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06A4" w14:textId="77777777" w:rsidR="00461783" w:rsidRDefault="00461783" w:rsidP="00461783">
      <w:r>
        <w:t xml:space="preserve">Creating a </w:t>
      </w:r>
      <w:proofErr w:type="spellStart"/>
      <w:r>
        <w:t>chatbot</w:t>
      </w:r>
      <w:proofErr w:type="spellEnd"/>
      <w:r>
        <w:t xml:space="preserve"> using an API from a website involves integrating the </w:t>
      </w:r>
      <w:proofErr w:type="spellStart"/>
      <w:r>
        <w:t>chatbot's</w:t>
      </w:r>
      <w:proofErr w:type="spellEnd"/>
      <w:r>
        <w:t xml:space="preserve"> functionality with the API's data and services. Here's a step-by-step guide to help you get started:</w:t>
      </w:r>
    </w:p>
    <w:p w14:paraId="3A7ABCB0" w14:textId="77777777" w:rsidR="00461783" w:rsidRDefault="00461783" w:rsidP="00461783"/>
    <w:p w14:paraId="11A57033" w14:textId="77777777" w:rsidR="00461783" w:rsidRDefault="00461783" w:rsidP="00461783">
      <w:r>
        <w:t xml:space="preserve">1. **Select a </w:t>
      </w:r>
      <w:proofErr w:type="spellStart"/>
      <w:r>
        <w:t>Chatbot</w:t>
      </w:r>
      <w:proofErr w:type="spellEnd"/>
      <w:r>
        <w:t xml:space="preserve"> Platform**:</w:t>
      </w:r>
    </w:p>
    <w:p w14:paraId="12CE1A37" w14:textId="77777777" w:rsidR="00461783" w:rsidRDefault="00461783" w:rsidP="00461783"/>
    <w:p w14:paraId="07D0609D" w14:textId="77777777" w:rsidR="00461783" w:rsidRDefault="00461783" w:rsidP="00461783">
      <w:r>
        <w:t xml:space="preserve">Choose a </w:t>
      </w:r>
      <w:proofErr w:type="spellStart"/>
      <w:r>
        <w:t>chatbot</w:t>
      </w:r>
      <w:proofErr w:type="spellEnd"/>
      <w:r>
        <w:t xml:space="preserve"> development platform that supports API integration. Some popular options include </w:t>
      </w:r>
      <w:proofErr w:type="spellStart"/>
      <w:r>
        <w:t>Dialogflow</w:t>
      </w:r>
      <w:proofErr w:type="spellEnd"/>
      <w:r>
        <w:t>, Microsoft Bot Framework, and IBM Watson Assistant.</w:t>
      </w:r>
    </w:p>
    <w:p w14:paraId="60171617" w14:textId="77777777" w:rsidR="00461783" w:rsidRDefault="00461783" w:rsidP="00461783"/>
    <w:p w14:paraId="70B74CE4" w14:textId="77777777" w:rsidR="00461783" w:rsidRDefault="00461783" w:rsidP="00461783">
      <w:r>
        <w:t>2. **Understand the API**:</w:t>
      </w:r>
    </w:p>
    <w:p w14:paraId="430DAD2E" w14:textId="77777777" w:rsidR="00461783" w:rsidRDefault="00461783" w:rsidP="00461783"/>
    <w:p w14:paraId="7EB99C31" w14:textId="77777777" w:rsidR="00461783" w:rsidRDefault="00461783" w:rsidP="00461783">
      <w:r>
        <w:t>Familiarize yourself with the API documentation provided by the website. Understand the available endpoints, request and response formats, authentication methods, and any rate limits.</w:t>
      </w:r>
    </w:p>
    <w:p w14:paraId="31AA05E1" w14:textId="77777777" w:rsidR="00461783" w:rsidRDefault="00461783" w:rsidP="00461783"/>
    <w:p w14:paraId="62B048CD" w14:textId="77777777" w:rsidR="00461783" w:rsidRDefault="00461783" w:rsidP="00461783">
      <w:r>
        <w:t xml:space="preserve">3. **Design </w:t>
      </w:r>
      <w:proofErr w:type="spellStart"/>
      <w:r>
        <w:t>Chatbot</w:t>
      </w:r>
      <w:proofErr w:type="spellEnd"/>
      <w:r>
        <w:t xml:space="preserve"> Dialogues**:</w:t>
      </w:r>
    </w:p>
    <w:p w14:paraId="1FE5C5EE" w14:textId="77777777" w:rsidR="00461783" w:rsidRDefault="00461783" w:rsidP="00461783"/>
    <w:p w14:paraId="4CE6ECB0" w14:textId="77777777" w:rsidR="00461783" w:rsidRDefault="00461783" w:rsidP="00461783">
      <w:r>
        <w:t xml:space="preserve">Plan the conversation flow for your </w:t>
      </w:r>
      <w:proofErr w:type="spellStart"/>
      <w:r>
        <w:t>chatbot</w:t>
      </w:r>
      <w:proofErr w:type="spellEnd"/>
      <w:r>
        <w:t>. Determine the user intents and how they correspond to API calls. Design prompts, questions, and responses that make sense within the context of the API.</w:t>
      </w:r>
    </w:p>
    <w:p w14:paraId="521302BD" w14:textId="77777777" w:rsidR="00461783" w:rsidRDefault="00461783" w:rsidP="00461783"/>
    <w:p w14:paraId="3E5CEE98" w14:textId="77777777" w:rsidR="00461783" w:rsidRDefault="00461783" w:rsidP="00461783">
      <w:r>
        <w:t xml:space="preserve">4. **Set Up </w:t>
      </w:r>
      <w:proofErr w:type="spellStart"/>
      <w:r>
        <w:t>Chatbot</w:t>
      </w:r>
      <w:proofErr w:type="spellEnd"/>
      <w:r>
        <w:t xml:space="preserve"> Environment**:</w:t>
      </w:r>
    </w:p>
    <w:p w14:paraId="0E3A0035" w14:textId="77777777" w:rsidR="00461783" w:rsidRDefault="00461783" w:rsidP="00461783"/>
    <w:p w14:paraId="6226B390" w14:textId="77777777" w:rsidR="00461783" w:rsidRDefault="00461783" w:rsidP="00461783">
      <w:r>
        <w:t xml:space="preserve">Create an account on your chosen </w:t>
      </w:r>
      <w:proofErr w:type="spellStart"/>
      <w:r>
        <w:t>chatbot</w:t>
      </w:r>
      <w:proofErr w:type="spellEnd"/>
      <w:r>
        <w:t xml:space="preserve"> platform. Set up the necessary project or bot and obtain any required API keys or credentials.</w:t>
      </w:r>
    </w:p>
    <w:p w14:paraId="01C39201" w14:textId="77777777" w:rsidR="00461783" w:rsidRDefault="00461783" w:rsidP="00461783"/>
    <w:p w14:paraId="46C4D90D" w14:textId="77777777" w:rsidR="00461783" w:rsidRDefault="00461783" w:rsidP="00461783">
      <w:r>
        <w:t>5. **Integrate API Calls**:</w:t>
      </w:r>
    </w:p>
    <w:p w14:paraId="08C79368" w14:textId="77777777" w:rsidR="00461783" w:rsidRDefault="00461783" w:rsidP="00461783"/>
    <w:p w14:paraId="6B6EB26D" w14:textId="77777777" w:rsidR="00461783" w:rsidRDefault="00461783" w:rsidP="00461783">
      <w:r>
        <w:t xml:space="preserve">Use the </w:t>
      </w:r>
      <w:proofErr w:type="spellStart"/>
      <w:r>
        <w:t>chatbot</w:t>
      </w:r>
      <w:proofErr w:type="spellEnd"/>
      <w:r>
        <w:t xml:space="preserve"> platform's interface to integrate API calls into your </w:t>
      </w:r>
      <w:proofErr w:type="spellStart"/>
      <w:r>
        <w:t>chatbot's</w:t>
      </w:r>
      <w:proofErr w:type="spellEnd"/>
      <w:r>
        <w:t xml:space="preserve"> dialogues. Most platforms allow you to define custom actions or fulfillment using code.</w:t>
      </w:r>
    </w:p>
    <w:p w14:paraId="10C001E7" w14:textId="77777777" w:rsidR="00461783" w:rsidRDefault="00461783" w:rsidP="00461783"/>
    <w:p w14:paraId="3115A999" w14:textId="77777777" w:rsidR="00461783" w:rsidRDefault="00461783" w:rsidP="00461783">
      <w:r>
        <w:t>6. **Handle User Input**:</w:t>
      </w:r>
    </w:p>
    <w:p w14:paraId="271832A4" w14:textId="77777777" w:rsidR="00461783" w:rsidRDefault="00461783" w:rsidP="00461783"/>
    <w:p w14:paraId="665B922C" w14:textId="77777777" w:rsidR="00461783" w:rsidRDefault="00461783" w:rsidP="00461783">
      <w:r>
        <w:lastRenderedPageBreak/>
        <w:t xml:space="preserve">When the </w:t>
      </w:r>
      <w:proofErr w:type="spellStart"/>
      <w:r>
        <w:t>chatbot</w:t>
      </w:r>
      <w:proofErr w:type="spellEnd"/>
      <w:r>
        <w:t xml:space="preserve"> receives user input related to an API call, trigger the corresponding API request. Pass any required parameters from the user input to the API call.</w:t>
      </w:r>
    </w:p>
    <w:p w14:paraId="62037E98" w14:textId="77777777" w:rsidR="00461783" w:rsidRDefault="00461783" w:rsidP="00461783"/>
    <w:p w14:paraId="3B1C7A8A" w14:textId="77777777" w:rsidR="00461783" w:rsidRDefault="00461783" w:rsidP="00461783">
      <w:r>
        <w:t>7. **Parse API Responses**:</w:t>
      </w:r>
    </w:p>
    <w:p w14:paraId="4E95DA7F" w14:textId="77777777" w:rsidR="00461783" w:rsidRDefault="00461783" w:rsidP="00461783"/>
    <w:p w14:paraId="65EC1639" w14:textId="77777777" w:rsidR="00461783" w:rsidRDefault="00461783" w:rsidP="00461783">
      <w:r>
        <w:t xml:space="preserve">Once you receive the API response, extract the relevant information and format it as part of the </w:t>
      </w:r>
      <w:proofErr w:type="spellStart"/>
      <w:r>
        <w:t>chatbot's</w:t>
      </w:r>
      <w:proofErr w:type="spellEnd"/>
      <w:r>
        <w:t xml:space="preserve"> reply. You may need to manipulate the data to make it suitable for the conversation context.</w:t>
      </w:r>
    </w:p>
    <w:p w14:paraId="2D1D6B9D" w14:textId="77777777" w:rsidR="00461783" w:rsidRDefault="00461783" w:rsidP="00461783"/>
    <w:p w14:paraId="5CB636E2" w14:textId="77777777" w:rsidR="00461783" w:rsidRDefault="00461783" w:rsidP="00461783">
      <w:r>
        <w:t>8. **Error Handling**:</w:t>
      </w:r>
    </w:p>
    <w:p w14:paraId="55645591" w14:textId="77777777" w:rsidR="00461783" w:rsidRDefault="00461783" w:rsidP="00461783"/>
    <w:p w14:paraId="053370E0" w14:textId="77777777" w:rsidR="00461783" w:rsidRDefault="00461783" w:rsidP="00461783">
      <w:r>
        <w:t>Implement error handling for API calls. If the API returns an error response, handle it gracefully and provide appropriate feedback to the user.</w:t>
      </w:r>
    </w:p>
    <w:p w14:paraId="217DE2A5" w14:textId="77777777" w:rsidR="00461783" w:rsidRDefault="00461783" w:rsidP="00461783"/>
    <w:p w14:paraId="756CA04A" w14:textId="77777777" w:rsidR="00461783" w:rsidRDefault="00461783" w:rsidP="00461783">
      <w:r>
        <w:t>9. **User Experience**:</w:t>
      </w:r>
    </w:p>
    <w:p w14:paraId="634E3A9B" w14:textId="77777777" w:rsidR="00461783" w:rsidRDefault="00461783" w:rsidP="00461783"/>
    <w:p w14:paraId="4B2B3296" w14:textId="77777777" w:rsidR="00461783" w:rsidRDefault="00461783" w:rsidP="00461783">
      <w:r>
        <w:t>Focus on creating a natural and user-friendly experience. Use rich messaging formats (text, images, buttons) to enhance the interaction.</w:t>
      </w:r>
    </w:p>
    <w:p w14:paraId="53407C02" w14:textId="77777777" w:rsidR="00461783" w:rsidRDefault="00461783" w:rsidP="00461783"/>
    <w:p w14:paraId="6BE2388F" w14:textId="77777777" w:rsidR="00461783" w:rsidRDefault="00461783" w:rsidP="00461783">
      <w:r>
        <w:t>10. **Test and Debug**:</w:t>
      </w:r>
    </w:p>
    <w:p w14:paraId="60A0AC00" w14:textId="77777777" w:rsidR="00461783" w:rsidRDefault="00461783" w:rsidP="00461783"/>
    <w:p w14:paraId="0EF364FA" w14:textId="77777777" w:rsidR="00461783" w:rsidRDefault="00461783" w:rsidP="00461783">
      <w:r>
        <w:t xml:space="preserve">Test your </w:t>
      </w:r>
      <w:proofErr w:type="spellStart"/>
      <w:r>
        <w:t>chatbot</w:t>
      </w:r>
      <w:proofErr w:type="spellEnd"/>
      <w:r>
        <w:t xml:space="preserve"> thoroughly, engaging in conversations to ensure the API integration works as expected. Debug any issues you encounter.</w:t>
      </w:r>
    </w:p>
    <w:p w14:paraId="2A7590A8" w14:textId="77777777" w:rsidR="00461783" w:rsidRDefault="00461783" w:rsidP="00461783"/>
    <w:p w14:paraId="7B3B3B98" w14:textId="77777777" w:rsidR="00461783" w:rsidRDefault="00461783" w:rsidP="00461783">
      <w:r>
        <w:t>11. **Optimize and Refine**:</w:t>
      </w:r>
    </w:p>
    <w:p w14:paraId="2A6A29C3" w14:textId="77777777" w:rsidR="00461783" w:rsidRDefault="00461783" w:rsidP="00461783"/>
    <w:p w14:paraId="45D0D4C3" w14:textId="77777777" w:rsidR="00461783" w:rsidRDefault="00461783" w:rsidP="00461783">
      <w:r>
        <w:t xml:space="preserve">Continuously refine your </w:t>
      </w:r>
      <w:proofErr w:type="spellStart"/>
      <w:r>
        <w:t>chatbot's</w:t>
      </w:r>
      <w:proofErr w:type="spellEnd"/>
      <w:r>
        <w:t xml:space="preserve"> dialogues and responses based on user interactions. Pay attention to user feedback and adjust the conversation flow as needed.</w:t>
      </w:r>
    </w:p>
    <w:p w14:paraId="777F1C25" w14:textId="77777777" w:rsidR="00461783" w:rsidRDefault="00461783" w:rsidP="00461783"/>
    <w:p w14:paraId="6267B971" w14:textId="77777777" w:rsidR="00461783" w:rsidRDefault="00461783" w:rsidP="00461783">
      <w:r>
        <w:t>12. **Deployment**:</w:t>
      </w:r>
    </w:p>
    <w:p w14:paraId="40420396" w14:textId="77777777" w:rsidR="00461783" w:rsidRDefault="00461783" w:rsidP="00461783"/>
    <w:p w14:paraId="3F905BAC" w14:textId="77777777" w:rsidR="00461783" w:rsidRDefault="00461783" w:rsidP="00461783">
      <w:r>
        <w:lastRenderedPageBreak/>
        <w:t xml:space="preserve">Deploy your </w:t>
      </w:r>
      <w:proofErr w:type="spellStart"/>
      <w:r>
        <w:t>chatbot</w:t>
      </w:r>
      <w:proofErr w:type="spellEnd"/>
      <w:r>
        <w:t xml:space="preserve"> to the desired platform or channels, such as a website, messaging apps, or social media platforms.</w:t>
      </w:r>
    </w:p>
    <w:p w14:paraId="2019A895" w14:textId="77777777" w:rsidR="00461783" w:rsidRDefault="00461783" w:rsidP="00461783"/>
    <w:p w14:paraId="13652077" w14:textId="77777777" w:rsidR="00461783" w:rsidRDefault="00461783" w:rsidP="00461783">
      <w:r>
        <w:t>13. **Monitor and Maintain**:</w:t>
      </w:r>
    </w:p>
    <w:p w14:paraId="299B41E2" w14:textId="77777777" w:rsidR="00461783" w:rsidRDefault="00461783" w:rsidP="00461783"/>
    <w:p w14:paraId="443B4DF9" w14:textId="77777777" w:rsidR="00461783" w:rsidRDefault="00461783" w:rsidP="00461783">
      <w:r>
        <w:t xml:space="preserve">Regularly monitor the </w:t>
      </w:r>
      <w:proofErr w:type="spellStart"/>
      <w:r>
        <w:t>chatbot's</w:t>
      </w:r>
      <w:proofErr w:type="spellEnd"/>
      <w:r>
        <w:t xml:space="preserve"> performance, including API calls and user engagement. Keep the </w:t>
      </w:r>
      <w:proofErr w:type="spellStart"/>
      <w:r>
        <w:t>chatbot</w:t>
      </w:r>
      <w:proofErr w:type="spellEnd"/>
      <w:r>
        <w:t xml:space="preserve"> up to date with any changes to the API.</w:t>
      </w:r>
    </w:p>
    <w:p w14:paraId="322B1F40" w14:textId="77777777" w:rsidR="00461783" w:rsidRDefault="00461783" w:rsidP="00461783"/>
    <w:p w14:paraId="3B5AB344" w14:textId="77777777" w:rsidR="00461783" w:rsidRDefault="00461783">
      <w:r>
        <w:t xml:space="preserve">Remember that each </w:t>
      </w:r>
      <w:proofErr w:type="spellStart"/>
      <w:r>
        <w:t>chatbot</w:t>
      </w:r>
      <w:proofErr w:type="spellEnd"/>
      <w:r>
        <w:t xml:space="preserve"> platform may have its own specific steps and features for API integration. It's important to follow the documentation and guidelines provided by the platform you choose. By effectively integrating the API into your </w:t>
      </w:r>
      <w:proofErr w:type="spellStart"/>
      <w:r>
        <w:t>chatbot's</w:t>
      </w:r>
      <w:proofErr w:type="spellEnd"/>
      <w:r>
        <w:t xml:space="preserve"> conversations, you can create a valuable and interactive user experience on your website.</w:t>
      </w:r>
    </w:p>
    <w:p w14:paraId="219C0974" w14:textId="3294716B" w:rsidR="00461783" w:rsidRDefault="00132B64">
      <w:r>
        <w:rPr>
          <w:noProof/>
        </w:rPr>
        <w:drawing>
          <wp:anchor distT="0" distB="0" distL="114300" distR="114300" simplePos="0" relativeHeight="251659264" behindDoc="0" locked="0" layoutInCell="1" allowOverlap="1" wp14:anchorId="03CFE633" wp14:editId="7C9A6EE6">
            <wp:simplePos x="0" y="0"/>
            <wp:positionH relativeFrom="column">
              <wp:posOffset>43180</wp:posOffset>
            </wp:positionH>
            <wp:positionV relativeFrom="paragraph">
              <wp:posOffset>629920</wp:posOffset>
            </wp:positionV>
            <wp:extent cx="5943600" cy="2971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14:paraId="6EA2DE96" w14:textId="77777777" w:rsidR="00132B64" w:rsidRDefault="00132B64"/>
    <w:p w14:paraId="784385F7" w14:textId="77777777" w:rsidR="00132B64" w:rsidRDefault="00132B64"/>
    <w:p w14:paraId="6625530F" w14:textId="3874489E" w:rsidR="00132B64" w:rsidRDefault="00DD0E2B">
      <w:r>
        <w:rPr>
          <w:noProof/>
        </w:rPr>
        <w:lastRenderedPageBreak/>
        <w:drawing>
          <wp:anchor distT="0" distB="0" distL="114300" distR="114300" simplePos="0" relativeHeight="251660288" behindDoc="0" locked="0" layoutInCell="1" allowOverlap="1" wp14:anchorId="6012B934" wp14:editId="43C6CE93">
            <wp:simplePos x="0" y="0"/>
            <wp:positionH relativeFrom="column">
              <wp:posOffset>0</wp:posOffset>
            </wp:positionH>
            <wp:positionV relativeFrom="paragraph">
              <wp:posOffset>283210</wp:posOffset>
            </wp:positionV>
            <wp:extent cx="5943600" cy="41522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152265"/>
                    </a:xfrm>
                    <a:prstGeom prst="rect">
                      <a:avLst/>
                    </a:prstGeom>
                  </pic:spPr>
                </pic:pic>
              </a:graphicData>
            </a:graphic>
          </wp:anchor>
        </w:drawing>
      </w:r>
    </w:p>
    <w:p w14:paraId="548089BF" w14:textId="77777777" w:rsidR="00DD0E2B" w:rsidRDefault="00DD0E2B"/>
    <w:p w14:paraId="151ED4E7" w14:textId="716CAF64" w:rsidR="00DD0E2B" w:rsidRDefault="00831FB4">
      <w:r>
        <w:rPr>
          <w:noProof/>
        </w:rPr>
        <w:drawing>
          <wp:anchor distT="0" distB="0" distL="114300" distR="114300" simplePos="0" relativeHeight="251661312" behindDoc="0" locked="0" layoutInCell="1" allowOverlap="1" wp14:anchorId="719175E7" wp14:editId="74A0167E">
            <wp:simplePos x="0" y="0"/>
            <wp:positionH relativeFrom="column">
              <wp:posOffset>0</wp:posOffset>
            </wp:positionH>
            <wp:positionV relativeFrom="paragraph">
              <wp:posOffset>-4438650</wp:posOffset>
            </wp:positionV>
            <wp:extent cx="5943600" cy="39395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anchor>
        </w:drawing>
      </w:r>
    </w:p>
    <w:sectPr w:rsidR="00DD0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83"/>
    <w:rsid w:val="00132B64"/>
    <w:rsid w:val="00461783"/>
    <w:rsid w:val="006C3CA5"/>
    <w:rsid w:val="00831FB4"/>
    <w:rsid w:val="00DD0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D557F"/>
  <w15:chartTrackingRefBased/>
  <w15:docId w15:val="{AC04CC54-8A9D-D04F-9607-EA58637A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umamahes565@gmail.com</dc:creator>
  <cp:keywords/>
  <dc:description/>
  <cp:lastModifiedBy>umamahes565@gmail.com</cp:lastModifiedBy>
  <cp:revision>2</cp:revision>
  <dcterms:created xsi:type="dcterms:W3CDTF">2023-10-26T12:48:00Z</dcterms:created>
  <dcterms:modified xsi:type="dcterms:W3CDTF">2023-10-26T12:48:00Z</dcterms:modified>
</cp:coreProperties>
</file>