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ensaio das demonstrações</w:t>
      </w:r>
    </w:p>
    <w:p>
      <w:pPr>
        <w:pStyle w:val="Subtitle"/>
      </w:pPr>
      <w:r>
        <w:rPr>
          <w:b w:val="0"/>
        </w:rPr>
        <w:t>Lawrence Teixeira  •  Secretariado Sob Medida  •  17 de outubro de 2026</w:t>
      </w:r>
    </w:p>
    <w:p>
      <w:r>
        <w:rPr>
          <w:b w:val="0"/>
        </w:rPr>
        <w:t>Treine uma demonstração por vez. Primeiro, o briefing no ChatGPT. Depois, a ata no Claude. Por último, a conversa com Jarvis. Só faça o ensaio completo quando as três partes estiverem claras.</w:t>
      </w:r>
    </w:p>
    <w:p>
      <w:pPr>
        <w:pStyle w:val="Heading2"/>
      </w:pPr>
      <w:r>
        <w:t>O que você vai mostrar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944"/>
        <w:gridCol w:w="5184"/>
        <w:gridCol w:w="1195"/>
      </w:tblGrid>
      <w:tr>
        <w:trPr>
          <w:cantSplit/>
          <w:tblHeader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Demonstração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Entrada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Resultado visível</w:t>
            </w:r>
          </w:p>
        </w:tc>
        <w:tc>
          <w:tcPr>
            <w:tcW w:type="dxa" w:w="1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Tempo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1  ChatGPT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Arquivos 01 + 02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Briefing com custo, conflito de data e opções</w:t>
            </w:r>
          </w:p>
        </w:tc>
        <w:tc>
          <w:tcPr>
            <w:tcW w:type="dxa" w:w="1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7 min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2  Claude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Arquivos 01 + 03 + 04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Ata, tarefas e rascunho de e-mail</w:t>
            </w:r>
          </w:p>
        </w:tc>
        <w:tc>
          <w:tcPr>
            <w:tcW w:type="dxa" w:w="1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6 min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3  Jarvis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Conteúdo do arquivo 07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Plano ajustado ao voto da plateia</w:t>
            </w:r>
          </w:p>
        </w:tc>
        <w:tc>
          <w:tcPr>
            <w:tcW w:type="dxa" w:w="1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12 min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Comece assim</w:t>
      </w:r>
    </w:p>
    <w:p>
      <w:r>
        <w:rPr>
          <w:b w:val="0"/>
        </w:rPr>
        <w:t>1. Baixe e extraia Kit_Ensaio_Secretariado.zip. Abra 00_LEIA_PRIMEIRO.txt.</w:t>
      </w:r>
    </w:p>
    <w:p>
      <w:r>
        <w:rPr>
          <w:b w:val="0"/>
        </w:rPr>
        <w:t>2. Prepare as janelas seguindo a página 2. Copie os pedidos de 05_prompts_ensaio.txt.</w:t>
      </w:r>
    </w:p>
    <w:p>
      <w:r>
        <w:rPr>
          <w:b w:val="0"/>
        </w:rPr>
        <w:t>3. Execute a página 3 e confira o resultado. Repita em conversa nova se precisar.</w:t>
      </w:r>
    </w:p>
    <w:p>
      <w:r>
        <w:rPr>
          <w:b w:val="0"/>
        </w:rPr>
        <w:t>4. Execute a página 4. Depois ensaie a voz pelas páginas 5 e 6.</w:t>
      </w:r>
    </w:p>
    <w:p>
      <w:r>
        <w:rPr>
          <w:b w:val="0"/>
        </w:rPr>
        <w:t>5. Pratique o plano B da página 7 e use o checklist final da página 8.</w:t>
      </w:r>
    </w:p>
    <w:p>
      <w:pPr>
        <w:pStyle w:val="Heading2"/>
      </w:pPr>
      <w:r>
        <w:t>Onde entram no deck atual</w:t>
      </w:r>
    </w:p>
    <w:p>
      <w:r>
        <w:rPr>
          <w:b w:val="0"/>
        </w:rPr>
        <w:t>Use a apresentação de 7/10/2026. Briefing: slide 14. Ata: slide 15. Desafio da plateia: slide 19. Jarvis: slide 20. Fechamento: slide 21. Os números do guia antigo eram de outra versão.</w:t>
      </w:r>
    </w:p>
    <w:p>
      <w:r>
        <w:rPr>
          <w:b w:val="0"/>
        </w:rPr>
        <w:t>Os casos de fornecedores e viagem ficam nos slides 16 e 17. Explique os resultados nesses slides; não abra mais duas demonstrações ao vivo.</w:t>
      </w:r>
    </w:p>
    <w:p>
      <w:pPr>
        <w:pStyle w:val="Heading2"/>
      </w:pPr>
      <w:r>
        <w:t>Regra para todas as etapas</w:t>
      </w:r>
    </w:p>
    <w:p>
      <w:r>
        <w:rPr>
          <w:b w:val="0"/>
        </w:rPr>
        <w:t>Todos os dados são fictícios. Trabalhe só com o kit. Nenhuma etapa envia e-mail, cria convite, consulta agenda real, faz reserva ou pagamento. Mantenha a projeção sem dados pessoais.</w:t>
      </w:r>
    </w:p>
    <w:p>
      <w:r>
        <w:rPr>
          <w:b/>
        </w:rPr>
        <w:t>As palavras da resposta podem variar. O que vale é passar nas checagens. A disponibilidade de voz e de arquivos precisa ser testada na sua conta antes do evento.</w:t>
      </w:r>
    </w:p>
    <w:p>
      <w:r>
        <w:br w:type="page"/>
      </w:r>
    </w:p>
    <w:p>
      <w:pPr>
        <w:pStyle w:val="Heading1"/>
      </w:pPr>
      <w:r>
        <w:t>Preparação no Windows e no iPhone</w:t>
      </w:r>
    </w:p>
    <w:p>
      <w:r>
        <w:rPr>
          <w:b w:val="0"/>
        </w:rPr>
        <w:t>Faça esta preparação antes do primeiro ensaio. No dia do evento, repita a conferência com o computador, o iPhone e o áudio que serão usados na sala.</w:t>
      </w:r>
    </w:p>
    <w:p>
      <w:pPr>
        <w:pStyle w:val="Heading2"/>
      </w:pPr>
      <w:r>
        <w:t>No Windows</w:t>
      </w:r>
    </w:p>
    <w:p>
      <w:r>
        <w:rPr>
          <w:b w:val="0"/>
        </w:rPr>
        <w:t>1. Extraia o ZIP inteiro para uma pasta fácil de achar. Abra os TXT no Bloco de Notas. Não trabalhe de dentro do ZIP.</w:t>
      </w:r>
    </w:p>
    <w:p>
      <w:r>
        <w:rPr>
          <w:b w:val="0"/>
        </w:rPr>
        <w:t>2. Abra sua apresentação, o ChatGPT e o Claude. Entre nas contas antes de projetar.</w:t>
      </w:r>
    </w:p>
    <w:p>
      <w:r>
        <w:rPr>
          <w:b w:val="0"/>
        </w:rPr>
        <w:t>3. Deixe 05_prompts_ensaio.txt aberto para copiar os pedidos. Abra 06_reserva_briefing_e_ata.txt e 08_reserva_voz_Jarvis.txt em janelas separadas.</w:t>
      </w:r>
    </w:p>
    <w:p>
      <w:r>
        <w:rPr>
          <w:b w:val="0"/>
        </w:rPr>
        <w:t>4. Feche e-mail, agenda e abas pessoais. Desative notificações no Windows e no iPhone. Confira o que o projetor mostra.</w:t>
      </w:r>
    </w:p>
    <w:p>
      <w:r>
        <w:rPr>
          <w:b w:val="0"/>
        </w:rPr>
        <w:t>5. No ensaio, aprenda a abrir uma conversa nova, anexar TXT e abrir a resposta. Os nomes dos controles podem variar. Não instale plugins ou conecte contas para estas demos.</w:t>
      </w:r>
    </w:p>
    <w:p>
      <w:pPr>
        <w:pStyle w:val="Heading2"/>
      </w:pPr>
      <w:r>
        <w:t>Quais arquivos entram em cada conversa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Conversa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Arquivos exatos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ChatGPT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01_manual_executivo.txt</w:t>
              <w:br/>
              <w:t>02_fontes_pre_reuniao.txt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Claude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01_manual_executivo.txt</w:t>
              <w:br/>
              <w:t>03_transcricao_reuniao.txt</w:t>
              <w:br/>
              <w:t>04_procedimento_ata.txt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Jarvis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Cole o conteúdo completo de 07_caso_voz_Jarvis.txt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Só para copiar pedidos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05_prompts_ensaio.txt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Só para reserva offline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06_reserva_briefing_e_ata.txt</w:t>
              <w:br/>
              <w:t>08_reserva_voz_Jarvis.txt</w:t>
            </w:r>
          </w:p>
        </w:tc>
      </w:tr>
    </w:tbl>
    <w:p>
      <w:r>
        <w:rPr>
          <w:b w:val="0"/>
        </w:rPr>
      </w:r>
    </w:p>
    <w:p>
      <w:r>
        <w:rPr>
          <w:b/>
        </w:rPr>
        <w:t>Nunca anexe a pasta inteira, o ZIP, os prompts ou as respostas de reserva. Isso mistura instruções e gabaritos com as fontes.</w:t>
      </w:r>
    </w:p>
    <w:p>
      <w:pPr>
        <w:pStyle w:val="Heading2"/>
      </w:pPr>
      <w:r>
        <w:t>Teste mínimo do iPhone</w:t>
      </w:r>
    </w:p>
    <w:p>
      <w:r>
        <w:rPr>
          <w:b w:val="0"/>
        </w:rPr>
        <w:t>Abra a conversa com Jarvis no app e localize o botão de telefone. Faça uma chamada curta fora da projeção. Verifique se você ouve a resposta e se o áudio chega à sala. Use uma única saída de som. Teste também o caminho para mostrar apenas o texto do caso no Windows; não conte com atualização simultânea sem testar.</w:t>
      </w:r>
    </w:p>
    <w:p>
      <w:r>
        <w:rPr>
          <w:b w:val="0"/>
        </w:rPr>
        <w:t>Se o texto não aparecer no Windows, a alternativa é encerrar a voz e pedir a entrega por escrito na conversa acessível ao computador. Se a voz ou o acesso não estiverem disponíveis, use o plano B da página 7.</w:t>
      </w:r>
    </w:p>
    <w:p>
      <w:r>
        <w:br w:type="page"/>
      </w:r>
    </w:p>
    <w:p>
      <w:pPr>
        <w:pStyle w:val="Heading1"/>
      </w:pPr>
      <w:r>
        <w:t>Demo 1 no ChatGPT</w:t>
      </w:r>
    </w:p>
    <w:p>
      <w:r>
        <w:rPr>
          <w:b w:val="0"/>
        </w:rPr>
        <w:t>Objetivo: preparar a reunião do encontro Aurora. Slide 14. Tempo de palco: 7 minutos.</w:t>
      </w:r>
    </w:p>
    <w:p>
      <w:pPr>
        <w:pStyle w:val="Heading2"/>
      </w:pPr>
      <w:r>
        <w:t>Passo a passo</w:t>
      </w:r>
    </w:p>
    <w:p>
      <w:r>
        <w:rPr>
          <w:b w:val="0"/>
        </w:rPr>
        <w:t>1. Abra uma conversa nova no ChatGPT.</w:t>
      </w:r>
    </w:p>
    <w:p>
      <w:r>
        <w:rPr>
          <w:b w:val="0"/>
        </w:rPr>
        <w:t>2. Anexe somente 01_manual_executivo.txt e 02_fontes_pre_reuniao.txt. Confira os dois nomes antes de enviar.</w:t>
      </w:r>
    </w:p>
    <w:p>
      <w:r>
        <w:rPr>
          <w:b w:val="0"/>
        </w:rPr>
        <w:t>3. Diga: “Vou dar duas fontes para o assistente preparar um briefing. Quero conferir o preço completo e a data da reunião.”</w:t>
      </w:r>
    </w:p>
    <w:p>
      <w:r>
        <w:rPr>
          <w:b w:val="0"/>
        </w:rPr>
        <w:t>4. Copie e envie o pedido abaixo. Espere a resposta sem abrir novas tarefas.</w:t>
      </w:r>
    </w:p>
    <w:p>
      <w:r>
        <w:rPr>
          <w:b w:val="0"/>
        </w:rPr>
        <w:t>5. Leia os três pontos de conferência. Mostre a seção de origem no arquivo 02 e compare com a resposta. Abra o DOCX se ele já estiver pronto.</w:t>
      </w:r>
    </w:p>
    <w:p>
      <w:r>
        <w:rPr>
          <w:b w:val="0"/>
        </w:rPr>
        <w:t>6. Encerre: “Temos opções e perguntas para decidir. A data ainda precisa de confirmação.” Volte ao deck.</w:t>
      </w:r>
    </w:p>
    <w:p>
      <w:pPr>
        <w:pStyle w:val="Heading2"/>
      </w:pPr>
      <w:r>
        <w:t>Pedido para copiar</w:t>
      </w:r>
    </w:p>
    <w:p>
      <w:pPr>
        <w:ind w:left="173" w:right="115"/>
      </w:pPr>
      <w:r>
        <w:rPr>
          <w:b w:val="0"/>
        </w:rPr>
        <w:t>Prepare um briefing de uma página para Ana decidir os próximos passos do encontro de parceiros. Use somente os dois arquivos anexos e siga o Manual do Executivo. Mostre objetivo, situação, comparação dos locais, pendências e duas opções de reunião de 30 minutos. Confira o custo total, a data, o dia da semana e a agenda fictícia. Cite as seções F1 a F4. Escreva “não informado” quando faltar um dado e destaque contradições. Não consulte a internet, contas ou agendas reais. Não envie mensagens nem crie convites. Entregue o texto completo na conversa e um arquivo DOCX editável. Se esta conta não gerar o arquivo, informe a limitação e mantenha o texto completo para revisão.</w:t>
      </w:r>
    </w:p>
    <w:p>
      <w:pPr>
        <w:pStyle w:val="Heading2"/>
      </w:pPr>
      <w:r>
        <w:t>O que conferir na tela</w:t>
      </w:r>
    </w:p>
    <w:p>
      <w:pPr>
        <w:pStyle w:val="ListBullet"/>
      </w:pPr>
      <w:r>
        <w:rPr>
          <w:b w:val="0"/>
        </w:rPr>
        <w:t>Preço: Horizonte = R$ 7.600, com R$ 400 de folga. Casa do Parque = R$ 6.900 + R$ 1.400 = R$ 8.300, R$ 300 acima do teto [F1 e F2].</w:t>
      </w:r>
    </w:p>
    <w:p>
      <w:pPr>
        <w:pStyle w:val="ListBullet"/>
      </w:pPr>
      <w:r>
        <w:rPr>
          <w:b w:val="0"/>
        </w:rPr>
        <w:t>Data e agenda: 22/10/2026 é quinta-feira. A sexta é 23/10. Ana está ocupada às 9h do dia 22. Exemplos válidos de 30 minutos: 22/10 às 10h ou 23/10 às 9h [F3 e F4]. Outras janelas dentro da disponibilidade também podem estar corretas.</w:t>
      </w:r>
    </w:p>
    <w:p>
      <w:pPr>
        <w:pStyle w:val="ListBullet"/>
      </w:pPr>
      <w:r>
        <w:rPr>
          <w:b w:val="0"/>
        </w:rPr>
        <w:t>Lacunas: 30 confirmados e 4 pendentes. Capacidade e cancelamento da Horizonte, acessibilidade da Casa do Parque e terceira proposta ainda exigem confirmação. O prazo de Camila não está informado nesta etapa.</w:t>
      </w:r>
    </w:p>
    <w:p>
      <w:pPr>
        <w:pStyle w:val="Heading2"/>
      </w:pPr>
      <w:r>
        <w:t>Se der errado</w:t>
      </w:r>
    </w:p>
    <w:p>
      <w:r>
        <w:rPr>
          <w:b w:val="0"/>
        </w:rPr>
        <w:t>Use uma correção curta: “Revise o custo completo em F2 e a data e a agenda em F3 e F4. Mostre o cálculo e a contradição. Atualize o briefing sem escolher a data por conta própria.”</w:t>
      </w:r>
    </w:p>
    <w:p>
      <w:r>
        <w:rPr>
          <w:b w:val="0"/>
        </w:rPr>
        <w:t>Se não houver resposta útil após 2 minutos de espera, ou o erro persistir após uma correção, abra a seção BRIEFING de 06_reserva_briefing_e_ata.txt. Diga que é um exemplo preparado. Um arquivo atrasado não precisa consumir o restante da demo.</w:t>
      </w:r>
    </w:p>
    <w:p>
      <w:r>
        <w:br w:type="page"/>
      </w:r>
    </w:p>
    <w:p>
      <w:pPr>
        <w:pStyle w:val="Heading1"/>
      </w:pPr>
      <w:r>
        <w:t>Demo 2 no Claude</w:t>
      </w:r>
    </w:p>
    <w:p>
      <w:r>
        <w:rPr>
          <w:b w:val="0"/>
        </w:rPr>
        <w:t>Objetivo: transformar uma transcrição em ata e acompanhamento. Slide 15. Tempo de palco: 6 minutos.</w:t>
      </w:r>
    </w:p>
    <w:p>
      <w:pPr>
        <w:pStyle w:val="Heading2"/>
      </w:pPr>
      <w:r>
        <w:t>Passo a passo</w:t>
      </w:r>
    </w:p>
    <w:p>
      <w:r>
        <w:rPr>
          <w:b w:val="0"/>
        </w:rPr>
        <w:t>1. Abra uma conversa nova no Claude. Não reutilize a conversa do briefing.</w:t>
      </w:r>
    </w:p>
    <w:p>
      <w:r>
        <w:rPr>
          <w:b w:val="0"/>
        </w:rPr>
        <w:t>2. Anexe somente 01_manual_executivo.txt, 03_transcricao_reuniao.txt e 04_procedimento_ata.txt.</w:t>
      </w:r>
    </w:p>
    <w:p>
      <w:r>
        <w:rPr>
          <w:b w:val="0"/>
        </w:rPr>
        <w:t>3. Mostre o arquivo 04 por alguns segundos. Diga: “Este é o procedimento que a IA vai seguir. Ele ensina a separar decisões, tarefas e dúvidas.”</w:t>
      </w:r>
    </w:p>
    <w:p>
      <w:r>
        <w:rPr>
          <w:b w:val="0"/>
        </w:rPr>
        <w:t>4. Cole e envie o pedido abaixo. Quando a resposta chegar, mostre as tarefas e confira T3, T5 e T6 no arquivo 03.</w:t>
      </w:r>
    </w:p>
    <w:p>
      <w:r>
        <w:rPr>
          <w:b w:val="0"/>
        </w:rPr>
        <w:t>5. Mostre o rascunho do e-mail. Abra o DOCX se estiver pronto. Encerre: “A ata organiza o que foi dito. Quem revisa precisa conferir responsáveis, prazos e o que ficou em aberto.”</w:t>
      </w:r>
    </w:p>
    <w:p>
      <w:pPr>
        <w:pStyle w:val="Heading2"/>
      </w:pPr>
      <w:r>
        <w:t>Pedido para copiar</w:t>
      </w:r>
    </w:p>
    <w:p>
      <w:pPr>
        <w:ind w:left="173" w:right="115"/>
      </w:pPr>
      <w:r>
        <w:rPr>
          <w:b w:val="0"/>
        </w:rPr>
        <w:t>Gere uma ata curta e uma lista de acompanhamento da transcrição fictícia. Use somente os três arquivos anexos. Siga o Manual do Executivo e o procedimento da ata. Separe decisões, tarefas, sugestões e dúvidas. Para cada tarefa, registre ação, responsável, prazo e trecho T de origem. Confira datas e valores. Escreva “não informado” nos campos ausentes. Não invente horários disponíveis, pois a agenda não está anexada. Omita comentários pessoais irrelevantes. Inclua um rascunho de e-mail com assunto e até 120 palavras. Não consulte contas reais, não envie, não agende e não altere sistemas. Entregue o texto completo na conversa e um arquivo DOCX editável. Se esta conta não gerar o arquivo, informe a limitação e mantenha o texto completo para revisão.</w:t>
      </w:r>
    </w:p>
    <w:p>
      <w:pPr>
        <w:pStyle w:val="Heading2"/>
      </w:pPr>
      <w:r>
        <w:t>O que conferir na tela</w:t>
      </w:r>
    </w:p>
    <w:p>
      <w:pPr>
        <w:pStyle w:val="ListBullet"/>
      </w:pPr>
      <w:r>
        <w:rPr>
          <w:b w:val="0"/>
        </w:rPr>
        <w:t>Decisões: encontro mantido em 05/11/2026, teto de R$ 8.000 e nenhuma contratação naquela reunião [T1 e T3].</w:t>
      </w:r>
    </w:p>
    <w:p>
      <w:pPr>
        <w:pStyle w:val="ListBullet"/>
      </w:pPr>
      <w:r>
        <w:rPr>
          <w:b w:val="0"/>
        </w:rPr>
        <w:t>Bruno: confirmar capacidade para 34 pessoas e cancelamento da Horizonte até 21/10/2026 [T3 e T4]. Camila: revisar a lista até 20/10/2026 [T5].</w:t>
      </w:r>
    </w:p>
    <w:p>
      <w:pPr>
        <w:pStyle w:val="ListBullet"/>
      </w:pPr>
      <w:r>
        <w:rPr>
          <w:b w:val="0"/>
        </w:rPr>
        <w:t>Restrições alimentares: responsável e prazo “não informado” [T6]. A terceira proposta também segue pendente, sem responsável atual ou prazo definidos em T4.</w:t>
      </w:r>
    </w:p>
    <w:p>
      <w:pPr>
        <w:pStyle w:val="ListBullet"/>
      </w:pPr>
      <w:r>
        <w:rPr>
          <w:b w:val="0"/>
        </w:rPr>
        <w:t>Próxima reunião: data a confirmar. “Sexta-feira, dia 22” é contraditório. Omitir o comentário pessoal de T9. O e-mail deve continuar como rascunho.</w:t>
      </w:r>
    </w:p>
    <w:p>
      <w:pPr>
        <w:pStyle w:val="Heading2"/>
      </w:pPr>
      <w:r>
        <w:t>Se der errado</w:t>
      </w:r>
    </w:p>
    <w:p>
      <w:r>
        <w:rPr>
          <w:b w:val="0"/>
        </w:rPr>
        <w:t>Use uma correção curta: “Confira T3, T5 e T6. Corrija responsáveis e prazos usando apenas esses trechos. Remova horários sem fonte e mantenha a próxima reunião como data a confirmar.”</w:t>
      </w:r>
    </w:p>
    <w:p>
      <w:r>
        <w:rPr>
          <w:b w:val="0"/>
        </w:rPr>
        <w:t>Após 2 minutos sem resposta útil, ou uma correção sem sucesso, abra a seção ATA de 06_reserva_briefing_e_ata.txt. Atenção: os horários da agenda F4 pertencem à demo 1 e não podem aparecer aqui como disponibilidade confirmada.</w:t>
      </w:r>
    </w:p>
    <w:p>
      <w:r>
        <w:rPr>
          <w:b/>
        </w:rPr>
        <w:t>O arquivo 04 é um procedimento anexado. Chame-o de exemplo de instruções para uma skill; anexá-lo não instala uma skill.</w:t>
      </w:r>
    </w:p>
    <w:p>
      <w:r>
        <w:br w:type="page"/>
      </w:r>
    </w:p>
    <w:p>
      <w:pPr>
        <w:pStyle w:val="Heading1"/>
      </w:pPr>
      <w:r>
        <w:t>Jarvis antes de entrar no palco</w:t>
      </w:r>
    </w:p>
    <w:p>
      <w:r>
        <w:rPr>
          <w:b w:val="0"/>
        </w:rPr>
        <w:t>Objetivo: deixar a voz pronta sem antecipar o resultado da votação. O caso da voz é separado do encontro Aurora. Não misture Ana, fornecedores ou datas das primeiras demos.</w:t>
      </w:r>
    </w:p>
    <w:p>
      <w:pPr>
        <w:pStyle w:val="Heading2"/>
      </w:pPr>
      <w:r>
        <w:t>Preparação para cada ensaio</w:t>
      </w:r>
    </w:p>
    <w:p>
      <w:r>
        <w:rPr>
          <w:b w:val="0"/>
        </w:rPr>
        <w:t>1. Abra 07_caso_voz_Jarvis.txt no Windows. No Bloco de Notas, use Ctrl+A e Ctrl+C para copiar todo o conteúdo.</w:t>
      </w:r>
    </w:p>
    <w:p>
      <w:r>
        <w:rPr>
          <w:b w:val="0"/>
        </w:rPr>
        <w:t>2. Cole o conteúdo na conversa com Jarvis que você usará para a demonstração. Envie antes de iniciar a chamada. Não cole o arquivo 08 nem uma resposta de ensaio.</w:t>
      </w:r>
    </w:p>
    <w:p>
      <w:r>
        <w:rPr>
          <w:b w:val="0"/>
        </w:rPr>
        <w:t>3. No iPhone, abra essa conversa. Confira que está na conta correta. Faça a preparação sem projetar o histórico pessoal.</w:t>
      </w:r>
    </w:p>
    <w:p>
      <w:r>
        <w:rPr>
          <w:b w:val="0"/>
        </w:rPr>
        <w:t>4. Inicie a chamada pelo botão de telefone que você já testou. Diga a primeira fala da página 6.</w:t>
      </w:r>
    </w:p>
    <w:p>
      <w:r>
        <w:rPr>
          <w:b w:val="0"/>
        </w:rPr>
        <w:t>5. Em um ensaio, escolha A. Em outro, escolha B. Em cada um, informe a nova condição das 14h45 somente depois de receber o plano inicial.</w:t>
      </w:r>
    </w:p>
    <w:p>
      <w:r>
        <w:rPr>
          <w:b w:val="0"/>
        </w:rPr>
        <w:t>6. Teste o pedido de texto visível. Mostre somente a resposta sobre o caso. Se precisar, encerre a voz e faça o pedido escrito no computador.</w:t>
      </w:r>
    </w:p>
    <w:p>
      <w:pPr>
        <w:pStyle w:val="Heading2"/>
      </w:pPr>
      <w:r>
        <w:t>O caso em linguagem simples</w:t>
      </w:r>
    </w:p>
    <w:p>
      <w:r>
        <w:rPr>
          <w:b w:val="0"/>
        </w:rPr>
        <w:t>A reunião tinha 60 minutos, das 14h às 15h. A diretora só chega às 14h20. O compromisso com cliente das 15h às 15h45 é fixo. O orçamento precisa de decisão até as 16h. As outras pessoas e a sala estão disponíveis até as 16h30.</w:t>
      </w:r>
    </w:p>
    <w:p>
      <w:r>
        <w:rPr>
          <w:b w:val="0"/>
        </w:rPr>
        <w:t>Sobram 40 minutos antes do cliente. A plateia escolhe uma concessão: A, concentrar decisões e deixar informes por escrito; ou B, dividir a pauta em dois blocos.</w:t>
      </w:r>
    </w:p>
    <w:p>
      <w:pPr>
        <w:pStyle w:val="Heading2"/>
      </w:pPr>
      <w:r>
        <w:t>Teste de som</w:t>
      </w:r>
    </w:p>
    <w:p>
      <w:pPr>
        <w:pStyle w:val="ListBullet"/>
      </w:pPr>
      <w:r>
        <w:rPr>
          <w:b w:val="0"/>
        </w:rPr>
        <w:t>Use uma única saída de som e evite dois alto-falantes ou microfones abertos próximos. Faça um teste com a mesma ligação de áudio prevista para a sala.</w:t>
      </w:r>
    </w:p>
    <w:p>
      <w:pPr>
        <w:pStyle w:val="ListBullet"/>
      </w:pPr>
      <w:r>
        <w:rPr>
          <w:b w:val="0"/>
        </w:rPr>
        <w:t>Teste ouvir e ser ouvido. Leve carregador e o cabo ou adaptador que funcionou no ensaio.</w:t>
      </w:r>
    </w:p>
    <w:p>
      <w:pPr>
        <w:pStyle w:val="ListBullet"/>
      </w:pPr>
      <w:r>
        <w:rPr>
          <w:b w:val="0"/>
        </w:rPr>
        <w:t>Lawrence repete as contribuições da plateia. Não dependa de Jarvis ouvir toda a sala, reconhecer pessoas ou enxergar mãos levantadas.</w:t>
      </w:r>
    </w:p>
    <w:p>
      <w:pPr>
        <w:pStyle w:val="Heading2"/>
      </w:pPr>
      <w:r>
        <w:t>Pronto para o evento</w:t>
      </w:r>
    </w:p>
    <w:p>
      <w:r>
        <w:rPr>
          <w:b w:val="0"/>
        </w:rPr>
        <w:t>Antes da apresentação, reenvie o contexto do arquivo 07 e diga: “Vamos começar uma nova rodada deste caso. Ainda não houve voto da plateia nem mudança de prazo. Espere minha primeira pergunta.” Confira que o assistente não começa a solução sozinho.</w:t>
      </w:r>
    </w:p>
    <w:p>
      <w:r>
        <w:rPr>
          <w:b/>
        </w:rPr>
        <w:t>A conversa é entre você e Jarvis no app. Ela não telefona para terceiros nem coloca o assistente em uma reunião externa.</w:t>
      </w:r>
    </w:p>
    <w:p>
      <w:r>
        <w:br w:type="page"/>
      </w:r>
    </w:p>
    <w:p>
      <w:pPr>
        <w:pStyle w:val="Heading1"/>
      </w:pPr>
      <w:r>
        <w:t>Jarvis no palco em 12 minutos</w:t>
      </w:r>
    </w:p>
    <w:p>
      <w:r>
        <w:rPr>
          <w:b w:val="0"/>
        </w:rPr>
        <w:t>Apresente o caso no slide 19 antes de iniciar a voz. No slide 20, siga a ordem abaixo. Faça uma pergunta por vez. Você controla o ritmo e informa o voto da plateia.</w:t>
      </w:r>
    </w:p>
    <w:p>
      <w:pPr>
        <w:pStyle w:val="Heading2"/>
      </w:pPr>
      <w:r>
        <w:t>1 Abrir e identificar o conflito</w:t>
      </w:r>
    </w:p>
    <w:p>
      <w:r>
        <w:rPr>
          <w:b w:val="0"/>
        </w:rPr>
        <w:t>0 a 2 min. Inicie a chamada. Diga:</w:t>
      </w:r>
    </w:p>
    <w:p>
      <w:pPr>
        <w:ind w:left="173" w:right="115"/>
      </w:pPr>
      <w:r>
        <w:rPr>
          <w:b w:val="0"/>
        </w:rPr>
        <w:t>Jarvis, estou com a turma de Secretariado. Apresente-se em até 25 segundos. Depois, diga qual é o conflito do caso e pergunte se a turma prefere condensar ou dividir a pauta.</w:t>
      </w:r>
    </w:p>
    <w:p>
      <w:r>
        <w:rPr>
          <w:b w:val="0"/>
        </w:rPr>
        <w:t>Confira: ele deve reconhecer que cabem apenas 40 minutos antes do cliente e pedir a escolha humana.</w:t>
      </w:r>
    </w:p>
    <w:p>
      <w:pPr>
        <w:pStyle w:val="Heading2"/>
      </w:pPr>
      <w:r>
        <w:t>2 Ouvir a escolha e propor horários</w:t>
      </w:r>
    </w:p>
    <w:p>
      <w:r>
        <w:rPr>
          <w:b w:val="0"/>
        </w:rPr>
        <w:t>2 a 4 min. Faça uma votação por mãos levantadas. Conte e informe a escolha. Diga:</w:t>
      </w:r>
    </w:p>
    <w:p>
      <w:pPr>
        <w:ind w:left="173" w:right="115"/>
      </w:pPr>
      <w:r>
        <w:rPr>
          <w:b w:val="0"/>
        </w:rPr>
        <w:t>A turma escolheu a opção A [ou B]. Use essa opção. Proponha os horários e diga o que precisamos validar. Responda em até 40 segundos.</w:t>
      </w:r>
    </w:p>
    <w:p>
      <w:r>
        <w:rPr>
          <w:b w:val="0"/>
        </w:rPr>
        <w:t>Referências válidas: A, 14h20 às 15h; B, orçamento das 14h20 às 14h50 e demais temas das 15h45 às 16h15. Outras divisões podem servir se respeitarem as restrições. A presença da diretora após 15h45 ainda precisa ser confirmada.</w:t>
      </w:r>
    </w:p>
    <w:p>
      <w:pPr>
        <w:pStyle w:val="Heading2"/>
      </w:pPr>
      <w:r>
        <w:t>3 Produzir a entrega visível</w:t>
      </w:r>
    </w:p>
    <w:p>
      <w:r>
        <w:rPr>
          <w:b w:val="0"/>
        </w:rPr>
        <w:t>4 a 7 min. Diga ou cole na conversa:</w:t>
      </w:r>
    </w:p>
    <w:p>
      <w:pPr>
        <w:ind w:left="173" w:right="115"/>
      </w:pPr>
      <w:r>
        <w:rPr>
          <w:b w:val="0"/>
        </w:rPr>
        <w:t>Escreva aqui na conversa um plano de uma página com os horários, as validações, uma mensagem de até 90 palavras para a equipe fictícia e um checklist. É um rascunho para revisão. Não envie nem altere nada.</w:t>
      </w:r>
    </w:p>
    <w:p>
      <w:r>
        <w:rPr>
          <w:b w:val="0"/>
        </w:rPr>
        <w:t>Mostre somente o texto do caso. Se não aparecer no computador, encerre a voz e siga por texto na mesma conversa, inclusive nos próximos passos. Confira os horários antes de ler a mensagem.</w:t>
      </w:r>
    </w:p>
    <w:p>
      <w:pPr>
        <w:pStyle w:val="Heading2"/>
      </w:pPr>
      <w:r>
        <w:t>4 Acrescentar a surpresa</w:t>
      </w:r>
    </w:p>
    <w:p>
      <w:r>
        <w:rPr>
          <w:b w:val="0"/>
        </w:rPr>
        <w:t>7 a 9 min. Só agora diga:</w:t>
      </w:r>
    </w:p>
    <w:p>
      <w:pPr>
        <w:ind w:left="173" w:right="115"/>
      </w:pPr>
      <w:r>
        <w:rPr>
          <w:b w:val="0"/>
        </w:rPr>
        <w:t>Entrou mais uma condição: a decisão do orçamento precisa acontecer até as 14h45. Revise o plano que você acabou de propor. Ajuste somente o necessário e diga o que mudou.</w:t>
      </w:r>
    </w:p>
    <w:p>
      <w:r>
        <w:rPr>
          <w:b w:val="0"/>
        </w:rPr>
        <w:t>Confira o plano realmente gerado. Se o orçamento já terminava até 14h45, pode manter. Se terminava depois, deve mudar. No exemplo B, cabem 25 minutos de decisão, das 14h20 às 14h45, e 5 de registro. É preciso validar se esse tempo basta.</w:t>
      </w:r>
    </w:p>
    <w:p>
      <w:pPr>
        <w:pStyle w:val="Heading2"/>
      </w:pPr>
      <w:r>
        <w:t>5 Devolver a decisão às pessoas</w:t>
      </w:r>
    </w:p>
    <w:p>
      <w:r>
        <w:rPr>
          <w:b w:val="0"/>
        </w:rPr>
        <w:t>9 a 11 min. Pergunte à turma: “O que vocês ainda revisariam?” Repita uma resposta curta para Jarvis. Depois diga:</w:t>
      </w:r>
    </w:p>
    <w:p>
      <w:pPr>
        <w:ind w:left="173" w:right="115"/>
      </w:pPr>
      <w:r>
        <w:rPr>
          <w:b w:val="0"/>
        </w:rPr>
        <w:t>O que ainda depende de mim antes de esse plano ser executado? Responda em até 30 segundos.</w:t>
      </w:r>
    </w:p>
    <w:p>
      <w:r>
        <w:rPr>
          <w:b w:val="0"/>
        </w:rPr>
        <w:t>Espere: conferir fatos, validar formato, presença e sala, revisar a mensagem e autorizar ações quando aplicável. Nada foi enviado ou agendado.</w:t>
      </w:r>
    </w:p>
    <w:p>
      <w:pPr>
        <w:pStyle w:val="Heading2"/>
      </w:pPr>
      <w:r>
        <w:t>6 Fechar</w:t>
      </w:r>
    </w:p>
    <w:p>
      <w:r>
        <w:rPr>
          <w:b w:val="0"/>
        </w:rPr>
        <w:t>11 a 12 min. Use a folga para latência, encerre a chamada e volte ao slide 21. Diga: “A IA ajudou a reorganizar o plano. A conferência e a decisão continuam conosco.”</w:t>
      </w:r>
    </w:p>
    <w:p>
      <w:r>
        <w:br w:type="page"/>
      </w:r>
    </w:p>
    <w:p>
      <w:pPr>
        <w:pStyle w:val="Heading1"/>
      </w:pPr>
      <w:r>
        <w:t>Plano B sem improviso</w:t>
      </w:r>
    </w:p>
    <w:p>
      <w:r>
        <w:rPr>
          <w:b w:val="0"/>
        </w:rPr>
        <w:t>Abra os arquivos de reserva antes de começar. Eles funcionam sem conexão depois que o ZIP foi extraído. São exemplos preparados, não registros de execução ao vivo.</w:t>
      </w:r>
    </w:p>
    <w:p>
      <w:pPr>
        <w:pStyle w:val="Heading2"/>
      </w:pPr>
      <w:r>
        <w:t>Se ChatGPT ou Claude demorarem</w:t>
      </w:r>
    </w:p>
    <w:p>
      <w:r>
        <w:rPr>
          <w:b w:val="0"/>
        </w:rPr>
        <w:t>1. Depois de 2 minutos sem resposta útil, pare de esperar. Se a resposta chegou com erro, tente uma única correção curta.</w:t>
      </w:r>
    </w:p>
    <w:p>
      <w:r>
        <w:rPr>
          <w:b w:val="0"/>
        </w:rPr>
        <w:t>2. Diga: “Vou usar um exemplo preparado para continuarmos a conferência.”</w:t>
      </w:r>
    </w:p>
    <w:p>
      <w:r>
        <w:rPr>
          <w:b w:val="0"/>
        </w:rPr>
        <w:t>3. Abra 06_reserva_briefing_e_ata.txt. Para a demo 1, vá a BRIEFING. Para a demo 2, vá a ATA e depois RASCUNHO DE E-MAIL.</w:t>
      </w:r>
    </w:p>
    <w:p>
      <w:r>
        <w:rPr>
          <w:b w:val="0"/>
        </w:rPr>
        <w:t>4. Mostre os mesmos pontos de conferência das páginas 3 e 4. Volte ao deck no horário previsto.</w:t>
      </w:r>
    </w:p>
    <w:p>
      <w:pPr>
        <w:pStyle w:val="Heading2"/>
      </w:pPr>
      <w:r>
        <w:t>Se a voz falhar</w:t>
      </w:r>
    </w:p>
    <w:p>
      <w:r>
        <w:rPr>
          <w:b w:val="0"/>
        </w:rPr>
        <w:t>1. Tente novamente uma vez, por até 30 segundos. Evite abrir configurações e histórico no telão.</w:t>
      </w:r>
    </w:p>
    <w:p>
      <w:r>
        <w:rPr>
          <w:b w:val="0"/>
        </w:rPr>
        <w:t>2. Se o texto ainda funcionar, continue escrevendo os pedidos de 05_prompts_ensaio.txt. Diga que a demonstração segue por texto.</w:t>
      </w:r>
    </w:p>
    <w:p>
      <w:r>
        <w:rPr>
          <w:b w:val="0"/>
        </w:rPr>
        <w:t>3. Se o acesso ou a rede também falharem, abra 08_reserva_voz_Jarvis.txt. Mostre CONFLITO, a opção A ou B escolhida e depois NOVA CONDIÇÃO.</w:t>
      </w:r>
    </w:p>
    <w:p>
      <w:r>
        <w:rPr>
          <w:b w:val="0"/>
        </w:rPr>
        <w:t>4. Explique que esse resultado foi preparado antes. Convide a plateia a conferir os horários e as validações.</w:t>
      </w:r>
    </w:p>
    <w:p>
      <w:pPr>
        <w:pStyle w:val="Heading2"/>
      </w:pPr>
      <w:r>
        <w:t>Respostas rápidas para conferir a voz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Situação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Exemplo correto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Antes da surpresa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A: reunião das 14h20 às 15h.</w:t>
              <w:br/>
              <w:t>B: orçamento 14h20 às 14h50; restante 15h45 às 16h15.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Depois da surpresa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Orçamento decidido até 14h45.</w:t>
              <w:br/>
              <w:t>A reserva A já decide às 14h40.</w:t>
              <w:br/>
              <w:t>A reserva B decide 14h20 às 14h45 e registra até 14h50.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Nunca pode acontecer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Sobrepor o cliente das 15h às 15h45, assumir confirmações, ou dizer que enviou mensagem ou mudou convite.</w:t>
            </w:r>
          </w:p>
        </w:tc>
      </w:tr>
    </w:tbl>
    <w:p>
      <w:r>
        <w:rPr>
          <w:b w:val="0"/>
        </w:rPr>
      </w:r>
    </w:p>
    <w:p>
      <w:r>
        <w:rPr>
          <w:b/>
        </w:rPr>
        <w:t>A resposta ao vivo pode organizar os blocos de outro modo. Julgue pelas restrições, não pela semelhança com a reserva.</w:t>
      </w:r>
    </w:p>
    <w:p>
      <w:pPr>
        <w:pStyle w:val="Heading2"/>
      </w:pPr>
      <w:r>
        <w:t>Um cuidado importante com a ata</w:t>
      </w:r>
    </w:p>
    <w:p>
      <w:r>
        <w:rPr>
          <w:b w:val="0"/>
        </w:rPr>
        <w:t>O briefing conhece a agenda do arquivo 02. A ata recebe só 01, 03 e 04. Por isso, na ata, a próxima reunião fica “data a confirmar”, sem horários livres inventados. A reserva deste kit já respeita essa diferença.</w:t>
      </w:r>
    </w:p>
    <w:p>
      <w:r>
        <w:br w:type="page"/>
      </w:r>
    </w:p>
    <w:p>
      <w:pPr>
        <w:pStyle w:val="Heading1"/>
      </w:pPr>
      <w:r>
        <w:t>Checklist de ensaio e do evento</w:t>
      </w:r>
    </w:p>
    <w:p>
      <w:pPr>
        <w:pStyle w:val="Heading2"/>
      </w:pPr>
      <w:r>
        <w:t>Ensaio separado</w:t>
      </w:r>
    </w:p>
    <w:p>
      <w:pPr>
        <w:pStyle w:val="ListBullet"/>
      </w:pPr>
      <w:r>
        <w:rPr>
          <w:b w:val="0"/>
        </w:rPr>
        <w:t>Demo 1: iniciar conversa, anexar só 01 e 02, copiar o pedido e localizar custo, data e lacunas. Repetir até conseguir conduzir sem procurar arquivos.</w:t>
      </w:r>
    </w:p>
    <w:p>
      <w:pPr>
        <w:pStyle w:val="ListBullet"/>
      </w:pPr>
      <w:r>
        <w:rPr>
          <w:b w:val="0"/>
        </w:rPr>
        <w:t>Demo 2: iniciar conversa no Claude, anexar só 01, 03 e 04. Conferir Bruno, Camila, restrições alimentares e a data aberta.</w:t>
      </w:r>
    </w:p>
    <w:p>
      <w:pPr>
        <w:pStyle w:val="ListBullet"/>
      </w:pPr>
      <w:r>
        <w:rPr>
          <w:b w:val="0"/>
        </w:rPr>
        <w:t>Voz: fazer uma rodada A e uma rodada B. Acrescentar a condição das 14h45 depois da primeira proposta. Testar som e texto visível.</w:t>
      </w:r>
    </w:p>
    <w:p>
      <w:pPr>
        <w:pStyle w:val="ListBullet"/>
      </w:pPr>
      <w:r>
        <w:rPr>
          <w:b w:val="0"/>
        </w:rPr>
        <w:t>Plano B: com a rede desligada, abrir 06 e 08 e localizar as seções certas. Religar a rede depois do teste.</w:t>
      </w:r>
    </w:p>
    <w:p>
      <w:pPr>
        <w:pStyle w:val="Heading2"/>
      </w:pPr>
      <w:r>
        <w:t>Ensaio completo sugerido para 16 de outubro</w:t>
      </w:r>
    </w:p>
    <w:p>
      <w:r>
        <w:rPr>
          <w:b w:val="0"/>
        </w:rPr>
        <w:t>Cronometre a sequência com o deck de 7/10. Use esta distribuição como referência; o limite de encerramento é mais importante do que reproduzir cada frase.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6624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Minutos da palestra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Slides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2"/>
          </w:tcPr>
          <w:p>
            <w:pPr>
              <w:spacing w:after="40" w:before="40"/>
            </w:pPr>
            <w:r>
              <w:rPr>
                <w:b/>
                <w:sz w:val="21"/>
              </w:rPr>
              <w:t>Condução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0 a 20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1 a 13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Abertura e conceitos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20 a 27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ChatGPT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27 a 33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Claude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33 a 39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16 a 18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Fornecedores, viagem e limites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39 a 42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Apresentar o desafio da plateia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42 a 54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Jarvis por voz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54 a 60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Fechamento e perguntas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Os slides 22 a 26 são recursos e fontes para consulta. Preserve os 6 minutos finais; não acrescente outra demo se estiver atrasado.</w:t>
      </w:r>
    </w:p>
    <w:p>
      <w:pPr>
        <w:pStyle w:val="Heading2"/>
      </w:pPr>
      <w:r>
        <w:t>No dia 17 antes da chegada da plateia</w:t>
      </w:r>
    </w:p>
    <w:p>
      <w:pPr>
        <w:pStyle w:val="ListBullet"/>
      </w:pPr>
      <w:r>
        <w:rPr>
          <w:b w:val="0"/>
        </w:rPr>
        <w:t>Contas abertas, conversas corretas e fontes conferidas. Prompts e reservas acessíveis.</w:t>
      </w:r>
    </w:p>
    <w:p>
      <w:pPr>
        <w:pStyle w:val="ListBullet"/>
      </w:pPr>
      <w:r>
        <w:rPr>
          <w:b w:val="0"/>
        </w:rPr>
        <w:t>Projeção limpa, texto legível do fundo da sala e notificações desativadas.</w:t>
      </w:r>
    </w:p>
    <w:p>
      <w:pPr>
        <w:pStyle w:val="ListBullet"/>
      </w:pPr>
      <w:r>
        <w:rPr>
          <w:b w:val="0"/>
        </w:rPr>
        <w:t>iPhone carregado, voz audível e caminho do texto visível testado.</w:t>
      </w:r>
    </w:p>
    <w:p>
      <w:pPr>
        <w:pStyle w:val="ListBullet"/>
      </w:pPr>
      <w:r>
        <w:rPr>
          <w:b w:val="0"/>
        </w:rPr>
        <w:t>Cronômetro pronto. Plano B aberto. Nenhum e-mail ou agenda real na tela.</w:t>
      </w:r>
    </w:p>
    <w:p>
      <w:pPr>
        <w:pStyle w:val="Heading2"/>
      </w:pPr>
      <w:r>
        <w:t>Seu critério para estar pronto</w:t>
      </w:r>
    </w:p>
    <w:p>
      <w:r>
        <w:rPr>
          <w:b w:val="0"/>
        </w:rPr>
        <w:t>Você consegue executar cada demo sem adivinhar o próximo passo, explicar a origem de um resultado e trocar para a reserva com tranquilidade. Não precisa decorar as respostas.</w:t>
      </w:r>
    </w:p>
    <w:p>
      <w:pPr>
        <w:pStyle w:val="Subtitle"/>
      </w:pPr>
      <w:r>
        <w:rPr>
          <w:b w:val="0"/>
        </w:rPr>
        <w:t>Base do roteiro: apresentação de 7/10/2026, Guia do Apresentador v2 e Kit de Demonstrações v2. Este manual usa a numeração atual dos slides e mantém os três casos. As saídas esperadas são critérios de conferência, não garantia de resposta idêntica.</w:t>
      </w:r>
    </w:p>
    <w:sectPr w:rsidR="00FC693F" w:rsidRPr="0006063C" w:rsidSect="00034616">
      <w:footerReference w:type="default" r:id="rId9"/>
      <w:pgSz w:w="12240" w:h="15840"/>
      <w:pgMar w:top="950" w:right="1080" w:bottom="893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Manual de ensaio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6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0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54" w:lineRule="auto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54" w:lineRule="auto"/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ensaio das demonstrações de IA no secretariado</dc:title>
  <dc:subject>Passo a passo para briefing, ata e conversa por voz</dc:subject>
  <dc:creator/>
  <cp:keywords>secretariado, ensaio, ChatGPT, Claude, Jarvis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