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安装和调试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参考资料包里的视频。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注：上电和关电，运行代码和中断代码运行前一定要先手轻轻扶住手柄，否则黑色柱体会掉落损坏。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SDK安装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这里是在虚拟机VMware上的ubuntu22.04系统下安装。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（1）将</w:t>
      </w:r>
      <w:r>
        <w:rPr>
          <w:rFonts w:hint="default"/>
          <w:sz w:val="21"/>
          <w:szCs w:val="21"/>
          <w:lang w:val="en-US" w:eastAsia="zh-CN"/>
        </w:rPr>
        <w:t>sdk-3.14.0-linux-x86_64-gcc</w:t>
      </w:r>
      <w:r>
        <w:rPr>
          <w:rFonts w:hint="eastAsia"/>
          <w:sz w:val="21"/>
          <w:szCs w:val="21"/>
          <w:lang w:val="en-US" w:eastAsia="zh-CN"/>
        </w:rPr>
        <w:t>解压到ubuntu系统上，在</w:t>
      </w:r>
      <w:r>
        <w:rPr>
          <w:rFonts w:hint="default"/>
          <w:sz w:val="21"/>
          <w:szCs w:val="21"/>
          <w:lang w:val="en-US" w:eastAsia="zh-CN"/>
        </w:rPr>
        <w:t>sdk-3.14.0</w:t>
      </w:r>
      <w:r>
        <w:rPr>
          <w:rFonts w:hint="eastAsia"/>
          <w:sz w:val="21"/>
          <w:szCs w:val="21"/>
          <w:lang w:val="en-US" w:eastAsia="zh-CN"/>
        </w:rPr>
        <w:t>下有很多文件夹。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-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bin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 包含编译生成的可执行文件以及一些二进制文件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-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doc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 说明文档以及许可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-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example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 c++源代码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-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external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 软件开发工具包需要的一些外部库，例如Eigen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-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include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 头文件，主要是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-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lib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</w:rPr>
        <w:t> 静态库（.a）动态库（.so）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测试手柄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·首先插上手柄电源线和usb线，并对手柄进行调试，使调试指示灯常亮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·进入bin文件夹，右键gravity -&gt; 属性 -&gt; 权限 -&gt; 允许执行文件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·打开终端，进入bin文件夹，执行：sudo ./gravity   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！！！执行前和终止程序前用手稍微扶住手柄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gravity例程是一个有重力补偿的显示末端执行器位置的程序（把手柄运动到某处松手，手柄保持不动，但在比较高的地方也会稍稍掉落）。该例程可以测试手柄是否运行正常。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配置自己的功能包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首先更改usb权限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这么做是为了可以正常运行ros节点，否则每次都要sudo su。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588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6140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2519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3879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创建一个新的功能包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·创建功能包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widowControl w:val="0"/>
        <w:numPr>
          <w:numId w:val="0"/>
        </w:numPr>
        <w:jc w:val="both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ros2 pkg create omega7_sensor build-type ament_cmake --dependencies rclcpp std_msgs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这样创建了一个新的功能包，当然，工作空间可以自己先创建一个。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·配置库函数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- 在功能包下建立lib文件夹，将SDK中lib文件夹下的四个文件复制过来，将两个带3.14.0的文件重命名为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libdhd.so.3和libdrd.so.3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- 将SDK中include文件夹下的两个.h文件复制到自己功能包下的include中。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- 将SDK中externals文件夹下的Eigen文件夹复制到自己功能包下的include中。（我是另下了一个，区别在于代码中引用库时不同）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·CmakeLists.txt修改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增加如下代码：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#添加为可执行文件，并使用install指令将其安装到install目录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add_executable(omega7_sensor src/omega7_sensor.cpp)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ament_target_dependencies(omega7_sensor rclcpp std_msgs)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install(TARGETS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 xml:space="preserve">  omega7_sensor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 xml:space="preserve">  DESTINATION lib/${PROJECT_NAME}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include_directories(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 xml:space="preserve">  include ${catkin_INCLUDE_DIRS}     #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添加头文件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link_directories(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 xml:space="preserve">  ${catkin_LIB_DIRS} lib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 加入链接库的目录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find_library(DHDLIB libdhd.so.3 lib)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 设置动态链接库环境变量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find_library(DRDLIB libdrd.so.3 lib)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find_library(USB1LIB  libusb-1.0.so)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target_link_libraries(omega7_sensor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 链接节点依赖的库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 xml:space="preserve">  ${DHDLIB}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 xml:space="preserve">  ${DRDLIB}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 xml:space="preserve">  ${USB1LIB}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 xml:space="preserve">  ${catkin_LIBRARIES}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·引用库函数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#include "rclcpp/rclcpp.hpp"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#include "std_msgs/msg/string.hpp"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#include "std_msgs/msg/float64_multi_array.hpp"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#include "/home/yx/omega7_sensor/src/omega7_sensor/include/omega7_sensor/dhdc.h"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#include "/home/yx/omega7_sensor/src/omega7_sensor/include/omega7_sensor/drdc.h"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#include &lt;stdio.h&gt;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#include &lt;stdlib.h&gt;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#define _USE_MATH_DEFINES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#include &lt;math.h&gt;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#include "/home/yx/omega7_sensor/src/omega7_sensor/include/eigen/Eigen/Eigen"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color="FFFFFF" w:fill="D9D9D9"/>
          <w:lang w:val="en-US" w:eastAsia="zh-CN"/>
        </w:rPr>
        <w:t>using namespace Eigen;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spacing w:val="0"/>
          <w:sz w:val="21"/>
          <w:szCs w:val="21"/>
          <w:shd w:val="clear" w:color="auto" w:fill="auto"/>
          <w:lang w:val="en-US" w:eastAsia="zh-CN"/>
        </w:rPr>
        <w:t>N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 xml:space="preserve">ote：单独#include dhdc.h我这里提示找不到文件，就用绝对路径了，需要修改，其他绝对路径同理。 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代码简单介绍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主函数初始化并启动节点，检测ctrl c随时退出程序。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运行节点，首先是一系列初始化过程，如果相应函数执行不成功，会打印错误信息，并退出程序；如果运行成功，会显示（可能是如下的信息，反正是你的设备被检测到了）：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spacing w:val="0"/>
          <w:sz w:val="21"/>
          <w:szCs w:val="21"/>
          <w:shd w:val="clear" w:color="FFFFFF" w:fill="D9D9D9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  <w:t xml:space="preserve">mega.7 right-hand 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  <w:t>haptic device detected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（3）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使手柄运动至中心位置（7个自由度都设为0）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  <w:t>drdMoveTo (nullPose);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将所有力置零，否则你运动手柄松手后手柄会产生力动起来。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  <w:t>drdSetForceAndTorqueAndGripperForce (0.0, 0.0, 0.0,  // force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  <w:t xml:space="preserve">                                     0.0, 0.0, 0.0,  // torque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  <w:t xml:space="preserve">                                     0.0);           // gripper force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这里base和grip的值都是false，让基座和抓手可以自由移动，omega7好像不支持wrist相关操作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  <w:t>drdRegulatePos  (base);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  <w:t>//drdRegulateRot  (wrist);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FFFFFF" w:fill="D9D9D9"/>
          <w:lang w:val="en-US" w:eastAsia="zh-CN"/>
        </w:rPr>
        <w:t>drdRegulateGrip (grip);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（4）在终端打印相关信息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（5）建立发布者和定时器，每隔1ms进入回调函数timecaller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spacing w:val="0"/>
          <w:sz w:val="21"/>
          <w:szCs w:val="21"/>
          <w:shd w:val="clear" w:color="auto" w:fill="auto"/>
          <w:lang w:val="en-US" w:eastAsia="zh-CN"/>
        </w:rPr>
        <w:t>N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ote： 这里进入timecaller的周期应该小一些，如果太大，手柄无法实时回位，具体原因在后面解释。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timecaller中首先进行了一系列读取设备状态，计算回位的力和力矩，设置力和力矩的操作，以实现回位功能。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回位功能是当手柄运行至中心位置后，向任何位置移动手柄，松手后手柄会回到原位。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所以如果进入timecaller的周期太长，就无法实时计算，从而无法回位。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timecaller第二部分是打印信息至终端，可以更新终端的信息状态。主要是可以通过按下键盘的b锁住手柄的位置，同时终端更新手柄的状态为hold。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timecaller最后是获取手柄的位置，姿态，力，力矩信息，并通过话题发布出去。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44B11"/>
    <w:multiLevelType w:val="singleLevel"/>
    <w:tmpl w:val="A0044B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FD1DC8"/>
    <w:multiLevelType w:val="singleLevel"/>
    <w:tmpl w:val="D1FD1DC8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F46957DC"/>
    <w:multiLevelType w:val="singleLevel"/>
    <w:tmpl w:val="F46957DC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435314F0"/>
    <w:multiLevelType w:val="singleLevel"/>
    <w:tmpl w:val="435314F0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E06C6FA"/>
    <w:multiLevelType w:val="singleLevel"/>
    <w:tmpl w:val="5E06C6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xYTIxNzQ0ZGQ2NWM4N2E1YjBjZjlkNTNlNDhjNzMifQ=="/>
  </w:docVars>
  <w:rsids>
    <w:rsidRoot w:val="00000000"/>
    <w:rsid w:val="1E741A4D"/>
    <w:rsid w:val="1FEC3D58"/>
    <w:rsid w:val="26BC7A25"/>
    <w:rsid w:val="3F4344B8"/>
    <w:rsid w:val="471B27BB"/>
    <w:rsid w:val="4FBA24A4"/>
    <w:rsid w:val="5E8F6A04"/>
    <w:rsid w:val="626617E4"/>
    <w:rsid w:val="6DB55538"/>
    <w:rsid w:val="72477710"/>
    <w:rsid w:val="740E388A"/>
    <w:rsid w:val="7CAE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16415</dc:creator>
  <cp:lastModifiedBy>N</cp:lastModifiedBy>
  <dcterms:modified xsi:type="dcterms:W3CDTF">2023-10-16T07:58:22Z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B289A5DB4C704C5AB396AF23B3D7727E_12</vt:lpwstr>
  </property>
</Properties>
</file>