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《幽魂渡》策划案深度优化：双世界机制与战斗系统的全面重构与作品集包装策略</w:t>
      </w:r>
    </w:p>
    <w:bookmarkStart w:id="31" w:name="root"/>
    <w:bookmarkStart w:id="30" w:name="MissionReportScrollContainer"/>
    <w:bookmarkStart w:id="29" w:name="MissionReportContainer"/>
    <w:p>
      <w:pPr>
        <w:pStyle w:val="FirstParagraph"/>
      </w:pPr>
      <w:r>
        <w:rPr>
          <w:rFonts w:hint="eastAsia"/>
        </w:rPr>
        <w:t xml:space="preserve">创建人：</w:t>
      </w:r>
      <w:r>
        <w:t xml:space="preserve">LauricReb</w:t>
      </w:r>
    </w:p>
    <w:p>
      <w:pPr>
        <w:pStyle w:val="BodyText"/>
      </w:pPr>
      <w:r>
        <w:rPr>
          <w:rFonts w:hint="eastAsia"/>
        </w:rPr>
        <w:t xml:space="preserve">创建时间：2026.05.01</w:t>
      </w:r>
      <w:r>
        <w:t xml:space="preserve"> 14:24</w:t>
      </w:r>
    </w:p>
    <w:bookmarkStart w:id="13" w:name="一核心机制与平衡性优化"/>
    <w:p>
      <w:pPr>
        <w:pStyle w:val="Heading2"/>
      </w:pPr>
      <w:r>
        <w:rPr>
          <w:rFonts w:hint="eastAsia"/>
        </w:rPr>
        <w:t xml:space="preserve">一、核心机制与平衡性优化</w:t>
      </w:r>
    </w:p>
    <w:p>
      <w:pPr>
        <w:pStyle w:val="FirstParagraph"/>
      </w:pPr>
      <w:r>
        <w:rPr>
          <w:rFonts w:hint="eastAsia"/>
        </w:rPr>
        <w:t xml:space="preserve">本章节旨在对《Echo</w:t>
      </w:r>
      <w:r>
        <w:t xml:space="preserve"> </w:t>
      </w:r>
      <w:r>
        <w:rPr>
          <w:rFonts w:hint="eastAsia"/>
        </w:rPr>
        <w:t xml:space="preserve">Space》策划案中已提出的</w:t>
      </w:r>
      <w:r>
        <w:rPr>
          <w:rFonts w:hint="eastAsia"/>
          <w:b/>
          <w:bCs/>
        </w:rPr>
        <w:t xml:space="preserve">双世界切换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架势战斗</w:t>
      </w:r>
      <w:r>
        <w:rPr>
          <w:rFonts w:hint="eastAsia"/>
        </w:rPr>
        <w:t xml:space="preserve">两大核心机制进行深化与优化，使其设计更具系统性、可玩性及平衡性，为后续内容开发与数值建模奠定坚实基础。</w:t>
      </w:r>
    </w:p>
    <w:bookmarkStart w:id="9" w:name="双世界切换机制从概念到可设计的规则"/>
    <w:p>
      <w:pPr>
        <w:pStyle w:val="Heading3"/>
      </w:pPr>
      <w:r>
        <w:t xml:space="preserve">🔁 </w:t>
      </w:r>
      <w:r>
        <w:rPr>
          <w:rFonts w:hint="eastAsia"/>
        </w:rPr>
        <w:t xml:space="preserve">双世界切换机制：从概念到可设计的规则</w:t>
      </w:r>
    </w:p>
    <w:p>
      <w:pPr>
        <w:pStyle w:val="FirstParagraph"/>
      </w:pPr>
      <w:r>
        <w:rPr>
          <w:rFonts w:hint="eastAsia"/>
        </w:rPr>
        <w:t xml:space="preserve">原案确立了“一键切换”与六大“差异维度”（平台、墙体、机关、敌人、路径、移动平台），这是优秀的核心。优化的关键在于，将这些概念转化为可供关卡设计师直接使用的、清晰且可组合的</w:t>
      </w:r>
      <w:r>
        <w:rPr>
          <w:rFonts w:hint="eastAsia"/>
          <w:b/>
          <w:bCs/>
        </w:rPr>
        <w:t xml:space="preserve">设计规则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资源循环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建立权威世界与状态同步模型</w:t>
      </w:r>
      <w:r>
        <w:rPr>
          <w:rFonts w:hint="eastAsia"/>
        </w:rPr>
        <w:t xml:space="preserve">：为确保双世界逻辑严谨，需明确一个世界（如</w:t>
      </w:r>
      <w:r>
        <w:rPr>
          <w:rFonts w:hint="eastAsia"/>
          <w:b/>
          <w:bCs/>
        </w:rPr>
        <w:t xml:space="preserve">现实世界</w:t>
      </w:r>
      <w:r>
        <w:rPr>
          <w:rFonts w:hint="eastAsia"/>
        </w:rPr>
        <w:t xml:space="preserve">）为状态基准。所有“双世界物体”在初始化时即拥有两套预设状态（存在/消失、激活/休眠等）。切换时，游戏应调用一个</w:t>
      </w:r>
      <w:r>
        <w:rPr>
          <w:rFonts w:hint="eastAsia"/>
          <w:b/>
          <w:bCs/>
        </w:rPr>
        <w:t xml:space="preserve">世界状态管理器</w:t>
      </w:r>
      <w:r>
        <w:rPr>
          <w:rFonts w:hint="eastAsia"/>
        </w:rPr>
        <w:t xml:space="preserve">，依据当前世界标识，批量切换场景内所有相关物体的显现状态、碰撞体及交互逻辑。这能确保状态切换的即时性与同步性，避免出现视觉与逻辑不同步的BUG。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设计切换策略成本与资源循环</w:t>
      </w:r>
      <w:r>
        <w:rPr>
          <w:rFonts w:hint="eastAsia"/>
        </w:rPr>
        <w:t xml:space="preserve">：为避免切换成为无代价的“万能钥匙”，需引入策略性限制。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冷却或能量机制</w:t>
      </w:r>
      <w:r>
        <w:rPr>
          <w:rFonts w:hint="eastAsia"/>
        </w:rPr>
        <w:t xml:space="preserve">：为切换动作加入一个短暂的</w:t>
      </w:r>
      <w:r>
        <w:rPr>
          <w:rFonts w:hint="eastAsia"/>
          <w:b/>
          <w:bCs/>
        </w:rPr>
        <w:t xml:space="preserve">公共冷却时间</w:t>
      </w:r>
      <w:r>
        <w:rPr>
          <w:rFonts w:hint="eastAsia"/>
        </w:rPr>
        <w:t xml:space="preserve">（例如0.5秒），防止高频无意义点击打断节奏。更进阶的设计是引入“</w:t>
      </w:r>
      <w:r>
        <w:rPr>
          <w:rFonts w:hint="eastAsia"/>
          <w:b/>
          <w:bCs/>
        </w:rPr>
        <w:t xml:space="preserve">灵魂能量</w:t>
      </w:r>
      <w:r>
        <w:rPr>
          <w:rFonts w:hint="eastAsia"/>
        </w:rPr>
        <w:t xml:space="preserve">”作为切换资源，每次切换消耗固定能量，能量会随时间缓慢恢复，或通过处决敌人大量回复。这迫使玩家管理切换频率，并在战斗中将“处决回复能量”纳入连招考量。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差异化规则扩展</w:t>
      </w:r>
      <w:r>
        <w:rPr>
          <w:rFonts w:hint="eastAsia"/>
        </w:rPr>
        <w:t xml:space="preserve">：在原案六维基础上，可增加更具游戏性的差异，例如：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重力/物理差异</w:t>
      </w:r>
      <w:r>
        <w:rPr>
          <w:rFonts w:hint="eastAsia"/>
        </w:rPr>
        <w:t xml:space="preserve">：灵魂世界中重力减轻，允许更高跳跃或漂浮。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时间流速差异</w:t>
      </w:r>
      <w:r>
        <w:rPr>
          <w:rFonts w:hint="eastAsia"/>
        </w:rPr>
        <w:t xml:space="preserve">：灵魂世界时间变慢，便于玩家观察快速敌人或完成复杂平台跳跃。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元素属性差异</w:t>
      </w:r>
      <w:r>
        <w:rPr>
          <w:rFonts w:hint="eastAsia"/>
        </w:rPr>
        <w:t xml:space="preserve">：现实世界的火焰在灵魂世界变为可穿越的灵火，反之亦然。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  <w:b/>
          <w:bCs/>
        </w:rPr>
        <w:t xml:space="preserve">敌人相位变换</w:t>
      </w:r>
      <w:r>
        <w:rPr>
          <w:rFonts w:hint="eastAsia"/>
        </w:rPr>
        <w:t xml:space="preserve">：部分敌人仅在一个世界实体化，在另一个世界为无敌但缓慢的幽灵形态，需要切换世界来攻击其核心。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明确“必须切换”的设计标准</w:t>
      </w:r>
      <w:r>
        <w:rPr>
          <w:rFonts w:hint="eastAsia"/>
        </w:rPr>
        <w:t xml:space="preserve">：针对原案“5.3</w:t>
      </w:r>
      <w:r>
        <w:t xml:space="preserve"> </w:t>
      </w:r>
      <w:r>
        <w:rPr>
          <w:rFonts w:hint="eastAsia"/>
        </w:rPr>
        <w:t xml:space="preserve">核心循环成立条件”中模糊的“三点满足两点”标准，应优化为更具体的设计法则：</w:t>
      </w:r>
      <w:r>
        <w:rPr>
          <w:rFonts w:hint="eastAsia"/>
          <w:b/>
          <w:bCs/>
        </w:rPr>
        <w:t xml:space="preserve">“每个关键障碍（战斗遭遇、平台谜题、机关锁）的解决方案，必须至少60%的效用依赖于世界切换。”</w:t>
      </w:r>
      <w:r>
        <w:t xml:space="preserve"> </w:t>
      </w:r>
      <w:r>
        <w:rPr>
          <w:rFonts w:hint="eastAsia"/>
        </w:rPr>
        <w:t xml:space="preserve">例如，一个平台谜题，在现实世界仅有起点和终点，中间路径完全缺失；在灵魂世界，路径显现但布满危险陷阱。玩家必须通过切换来“拼凑”出安全路径。这确保了切换机制的核心地位。</w:t>
      </w:r>
    </w:p>
    <w:bookmarkEnd w:id="9"/>
    <w:bookmarkStart w:id="10" w:name="战斗与架势系统构建清晰的攻防节奏与数值框架"/>
    <w:p>
      <w:pPr>
        <w:pStyle w:val="Heading3"/>
      </w:pPr>
      <w:r>
        <w:t xml:space="preserve">⚔️ </w:t>
      </w:r>
      <w:r>
        <w:rPr>
          <w:rFonts w:hint="eastAsia"/>
        </w:rPr>
        <w:t xml:space="preserve">战斗与架势系统：构建清晰的攻防节奏与数值框架</w:t>
      </w:r>
    </w:p>
    <w:p>
      <w:pPr>
        <w:pStyle w:val="FirstParagraph"/>
      </w:pPr>
      <w:r>
        <w:rPr>
          <w:rFonts w:hint="eastAsia"/>
        </w:rPr>
        <w:t xml:space="preserve">原案参考《只狼》的思路方向正确，但缺乏具体的数值锚点和成长反馈设计。优化需将其转化为一个参数可调、体验可控的数值模型。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细化弹反与架势的数值模型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弹反窗口</w:t>
      </w:r>
      <w:r>
        <w:rPr>
          <w:rFonts w:hint="eastAsia"/>
        </w:rPr>
        <w:t xml:space="preserve">：定义清晰的输入判定帧。例如，可设定</w:t>
      </w:r>
      <w:r>
        <w:rPr>
          <w:rFonts w:hint="eastAsia"/>
          <w:b/>
          <w:bCs/>
        </w:rPr>
        <w:t xml:space="preserve">完美弹反窗口为攻击命中前6帧（0.1秒）</w:t>
      </w:r>
      <w:r>
        <w:rPr>
          <w:rFonts w:hint="eastAsia"/>
        </w:rPr>
        <w:t xml:space="preserve">，普通防御为持续状态。成功的完美弹反应有明确的</w:t>
      </w:r>
      <w:r>
        <w:rPr>
          <w:rFonts w:hint="eastAsia"/>
          <w:b/>
          <w:bCs/>
        </w:rPr>
        <w:t xml:space="preserve">画面定格、特效放大和音效强化</w:t>
      </w:r>
      <w:r>
        <w:rPr>
          <w:rFonts w:hint="eastAsia"/>
        </w:rPr>
        <w:t xml:space="preserve">作为反馈。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架势伤害量化</w:t>
      </w:r>
      <w:r>
        <w:rPr>
          <w:rFonts w:hint="eastAsia"/>
        </w:rPr>
        <w:t xml:space="preserve">：参考《只狼》的数据，建立明确的收益对比。例如：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对敌人架势伤害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对玩家自身架势影响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完美弹反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高（如40点）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高风险高回报，战斗核心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普通防御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极低（如5点）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中量增加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安全选择，但效率低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玩家攻击命中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中（如15点）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基础压制手段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玩家被击中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大量增加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惩罚失误</w:t>
            </w:r>
          </w:p>
        </w:tc>
      </w:tr>
    </w:tbl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处决逻辑升华</w:t>
      </w:r>
      <w:r>
        <w:rPr>
          <w:rFonts w:hint="eastAsia"/>
        </w:rPr>
        <w:t xml:space="preserve">：处决不应仅是秒杀动画。可将其设计为</w:t>
      </w:r>
      <w:r>
        <w:rPr>
          <w:rFonts w:hint="eastAsia"/>
          <w:b/>
          <w:bCs/>
        </w:rPr>
        <w:t xml:space="preserve">大型资源反馈点</w:t>
      </w:r>
      <w:r>
        <w:rPr>
          <w:rFonts w:hint="eastAsia"/>
        </w:rPr>
        <w:t xml:space="preserve">：处决瞬间恢复玩家大量耐力、回满灵魂能量（如果采用），并为周边敌人附加短暂的“恐惧”硬直。这能将处决从一个战斗终点，变为串联起下一波攻势的</w:t>
      </w:r>
      <w:r>
        <w:rPr>
          <w:rFonts w:hint="eastAsia"/>
          <w:b/>
          <w:bCs/>
        </w:rPr>
        <w:t xml:space="preserve">战略节点</w:t>
      </w:r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优化成长系统的感知与平衡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属性设计聚焦</w:t>
      </w:r>
      <w:r>
        <w:rPr>
          <w:rFonts w:hint="eastAsia"/>
        </w:rPr>
        <w:t xml:space="preserve">：原案的5项属性（Vitality,</w:t>
      </w:r>
      <w:r>
        <w:t xml:space="preserve"> Endurance, Strength, Deflection, Soul </w:t>
      </w:r>
      <w:r>
        <w:rPr>
          <w:rFonts w:hint="eastAsia"/>
        </w:rPr>
        <w:t xml:space="preserve">Attunement）方向正确。需进一步明确每项属性的</w:t>
      </w:r>
      <w:r>
        <w:rPr>
          <w:rFonts w:hint="eastAsia"/>
          <w:b/>
          <w:bCs/>
        </w:rPr>
        <w:t xml:space="preserve">具体功效公式</w:t>
      </w:r>
      <w:r>
        <w:rPr>
          <w:rFonts w:hint="eastAsia"/>
        </w:rPr>
        <w:t xml:space="preserve">，防止出现废属性。例如：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  <w:b/>
          <w:bCs/>
        </w:rPr>
        <w:t xml:space="preserve">Deflection（招架）</w:t>
      </w:r>
      <w:r>
        <w:rPr>
          <w:rFonts w:hint="eastAsia"/>
        </w:rPr>
        <w:t xml:space="preserve">：每点不仅增加弹反收益，还可略微</w:t>
      </w:r>
      <w:r>
        <w:rPr>
          <w:rFonts w:hint="eastAsia"/>
          <w:b/>
          <w:bCs/>
        </w:rPr>
        <w:t xml:space="preserve">加宽完美弹反的判定窗口</w:t>
      </w:r>
      <w:r>
        <w:rPr>
          <w:rFonts w:hint="eastAsia"/>
        </w:rPr>
        <w:t xml:space="preserve">（例如每5点加宽1帧），让数值成长直接转化为手感优化。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Soul </w:t>
      </w:r>
      <w:r>
        <w:rPr>
          <w:rFonts w:hint="eastAsia"/>
          <w:b/>
          <w:bCs/>
        </w:rPr>
        <w:t xml:space="preserve">Attunement（灵魂调和）</w:t>
      </w:r>
      <w:r>
        <w:rPr>
          <w:rFonts w:hint="eastAsia"/>
        </w:rPr>
        <w:t xml:space="preserve">：直接影响灵魂世界的相关能力，如在灵魂世界中的</w:t>
      </w:r>
      <w:r>
        <w:rPr>
          <w:rFonts w:hint="eastAsia"/>
          <w:b/>
          <w:bCs/>
        </w:rPr>
        <w:t xml:space="preserve">伤害加成、承受伤害减免、或灵魂能量上限/恢复速度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控制数值膨胀</w:t>
      </w:r>
      <w:r>
        <w:rPr>
          <w:rFonts w:hint="eastAsia"/>
        </w:rPr>
        <w:t xml:space="preserve">：采用</w:t>
      </w:r>
      <w:r>
        <w:rPr>
          <w:rFonts w:hint="eastAsia"/>
          <w:b/>
          <w:bCs/>
        </w:rPr>
        <w:t xml:space="preserve">对数成长曲线</w:t>
      </w:r>
      <w:r>
        <w:rPr>
          <w:rFonts w:hint="eastAsia"/>
        </w:rPr>
        <w:t xml:space="preserve">。初期投入几点属性收益显著，后期收益递减。确保整个流程中，玩家升级带来的纯数值优势，不会完全碾压对机制（弹反、切换）的掌握。Boss战应始终考验操作与策略，而非等级。</w:t>
      </w:r>
    </w:p>
    <w:bookmarkEnd w:id="10"/>
    <w:bookmarkStart w:id="11" w:name="探索与关卡节奏心流导向的难度曲线"/>
    <w:p>
      <w:pPr>
        <w:pStyle w:val="Heading3"/>
      </w:pPr>
      <w:r>
        <w:t xml:space="preserve">🗺️ </w:t>
      </w:r>
      <w:r>
        <w:rPr>
          <w:rFonts w:hint="eastAsia"/>
        </w:rPr>
        <w:t xml:space="preserve">探索与关卡节奏：心流导向的难度曲线</w:t>
      </w:r>
    </w:p>
    <w:p>
      <w:pPr>
        <w:pStyle w:val="FirstParagraph"/>
      </w:pPr>
      <w:r>
        <w:rPr>
          <w:rFonts w:hint="eastAsia"/>
        </w:rPr>
        <w:t xml:space="preserve">原案提出了Metroidvania的轻量化结构和区域设计原则，可进一步融合心流理论，塑造更舒适的成长体验。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应用“锯齿状”难度曲线</w:t>
      </w:r>
      <w:r>
        <w:rPr>
          <w:rFonts w:hint="eastAsia"/>
        </w:rPr>
        <w:t xml:space="preserve">：关卡难度不应线性上升，而应像锯齿波一样有起有伏。典型节奏应为：</w:t>
      </w:r>
      <w:r>
        <w:rPr>
          <w:rFonts w:hint="eastAsia"/>
          <w:b/>
          <w:bCs/>
        </w:rPr>
        <w:t xml:space="preserve">平静探索（低压力）→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新机制教学（压力缓升）→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机制挑战小高潮（中高压力）→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安全屋/捷径/资源奖励（压力释放）→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Boss战（极限压力）→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获得新能力后的效能感阶段（用新能力碾压旧敌人，压力极低）</w:t>
      </w:r>
      <w:r>
        <w:rPr>
          <w:rFonts w:hint="eastAsia"/>
        </w:rPr>
        <w:t xml:space="preserve">。这种节奏能有效防止玩家持续焦虑或感到无聊。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明确能力与关卡的锁钥关系</w:t>
      </w:r>
      <w:r>
        <w:rPr>
          <w:rFonts w:hint="eastAsia"/>
        </w:rPr>
        <w:t xml:space="preserve">：每个新获得的能力（如二段跳、冲刺）必须立即在后续关卡中有</w:t>
      </w:r>
      <w:r>
        <w:rPr>
          <w:rFonts w:hint="eastAsia"/>
          <w:b/>
          <w:bCs/>
        </w:rPr>
        <w:t xml:space="preserve">多层次的应用</w:t>
      </w:r>
      <w:r>
        <w:rPr>
          <w:rFonts w:hint="eastAsia"/>
        </w:rPr>
        <w:t xml:space="preserve">。不仅用于打开新路径，还应能用于战斗（如冲刺闪避、下砸攻击）或优化原有路径（用二段跳更安全地通过早期危险区）。避免“一次性钥匙”能力。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“能力验证”与“规则复用”原则</w:t>
      </w:r>
      <w:r>
        <w:rPr>
          <w:rFonts w:hint="eastAsia"/>
        </w:rPr>
        <w:t xml:space="preserve">：深化原案“9.2</w:t>
      </w:r>
      <w:r>
        <w:t xml:space="preserve"> </w:t>
      </w:r>
      <w:r>
        <w:rPr>
          <w:rFonts w:hint="eastAsia"/>
        </w:rPr>
        <w:t xml:space="preserve">区域设计原则”。当一个新机制（如“移动平台轨迹随世界切换改变”）被引入时，应遵循“</w:t>
      </w:r>
      <w:r>
        <w:rPr>
          <w:rFonts w:hint="eastAsia"/>
          <w:b/>
          <w:bCs/>
        </w:rPr>
        <w:t xml:space="preserve">介绍-练习-掌握-综合</w:t>
      </w:r>
      <w:r>
        <w:rPr>
          <w:rFonts w:hint="eastAsia"/>
        </w:rPr>
        <w:t xml:space="preserve">”四步：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介绍</w:t>
      </w:r>
      <w:r>
        <w:rPr>
          <w:rFonts w:hint="eastAsia"/>
        </w:rPr>
        <w:t xml:space="preserve">：一个绝对安全的场景，展示机制。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练习</w:t>
      </w:r>
      <w:r>
        <w:rPr>
          <w:rFonts w:hint="eastAsia"/>
        </w:rPr>
        <w:t xml:space="preserve">：一个简单谜题，仅运用该机制即可通过。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掌握</w:t>
      </w:r>
      <w:r>
        <w:rPr>
          <w:rFonts w:hint="eastAsia"/>
        </w:rPr>
        <w:t xml:space="preserve">：一个稍难谜题，需要结合基础操作（如跳跃时机）与该机制。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综合</w:t>
      </w:r>
      <w:r>
        <w:rPr>
          <w:rFonts w:hint="eastAsia"/>
        </w:rPr>
        <w:t xml:space="preserve">：将该机制与之前学过的1-2个旧机制组合，形成综合性挑战。</w:t>
      </w:r>
    </w:p>
    <w:bookmarkEnd w:id="11"/>
    <w:bookmarkStart w:id="12" w:name="构建整体平衡性框架"/>
    <w:p>
      <w:pPr>
        <w:pStyle w:val="Heading3"/>
      </w:pPr>
      <w:r>
        <w:t xml:space="preserve">⚖️ </w:t>
      </w:r>
      <w:r>
        <w:rPr>
          <w:rFonts w:hint="eastAsia"/>
        </w:rPr>
        <w:t xml:space="preserve">构建整体平衡性框架</w:t>
      </w:r>
    </w:p>
    <w:p>
      <w:pPr>
        <w:pStyle w:val="FirstParagraph"/>
      </w:pPr>
      <w:r>
        <w:rPr>
          <w:rFonts w:hint="eastAsia"/>
        </w:rPr>
        <w:t xml:space="preserve">最后，需要建立一个顶层的数值设计框架，以确保所有系统协同工作。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确立数值基准线</w:t>
      </w:r>
      <w:r>
        <w:rPr>
          <w:rFonts w:hint="eastAsia"/>
        </w:rPr>
        <w:t xml:space="preserve">：定义最基础的参考值，所有设计围绕其展开。例如：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标准战斗时长</w:t>
      </w:r>
      <w:r>
        <w:rPr>
          <w:rFonts w:hint="eastAsia"/>
        </w:rPr>
        <w:t xml:space="preserve">：击败一个同等级标准杂兵，期望时长为</w:t>
      </w:r>
      <w:r>
        <w:rPr>
          <w:rFonts w:hint="eastAsia"/>
          <w:b/>
          <w:bCs/>
        </w:rPr>
        <w:t xml:space="preserve">15-25秒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玩家容错</w:t>
      </w:r>
      <w:r>
        <w:rPr>
          <w:rFonts w:hint="eastAsia"/>
        </w:rPr>
        <w:t xml:space="preserve">：在标准难度下，玩家角色应能承受同等级杂兵</w:t>
      </w:r>
      <w:r>
        <w:rPr>
          <w:rFonts w:hint="eastAsia"/>
          <w:b/>
          <w:bCs/>
        </w:rPr>
        <w:t xml:space="preserve">4-6次</w:t>
      </w:r>
      <w:r>
        <w:rPr>
          <w:rFonts w:hint="eastAsia"/>
        </w:rPr>
        <w:t xml:space="preserve">攻击。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Boss战回合</w:t>
      </w:r>
      <w:r>
        <w:rPr>
          <w:rFonts w:hint="eastAsia"/>
        </w:rPr>
        <w:t xml:space="preserve">：一场Boss战，期望玩家通过</w:t>
      </w:r>
      <w:r>
        <w:rPr>
          <w:rFonts w:hint="eastAsia"/>
          <w:b/>
          <w:bCs/>
        </w:rPr>
        <w:t xml:space="preserve">8-12次</w:t>
      </w:r>
      <w:r>
        <w:rPr>
          <w:rFonts w:hint="eastAsia"/>
        </w:rPr>
        <w:t xml:space="preserve">成功的处决循环来击败。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动态难度调节雏形</w:t>
      </w:r>
      <w:r>
        <w:rPr>
          <w:rFonts w:hint="eastAsia"/>
        </w:rPr>
        <w:t xml:space="preserve">：虽为单机游戏，可内置简单的动态调节。例如，检测玩家在同一关卡段死亡次数过多时，可</w:t>
      </w:r>
      <w:r>
        <w:rPr>
          <w:rFonts w:hint="eastAsia"/>
          <w:b/>
          <w:bCs/>
        </w:rPr>
        <w:t xml:space="preserve">微量提升该区域敌人掉落恢复道具的概率</w:t>
      </w:r>
      <w:r>
        <w:rPr>
          <w:rFonts w:hint="eastAsia"/>
        </w:rPr>
        <w:t xml:space="preserve">，或</w:t>
      </w:r>
      <w:r>
        <w:rPr>
          <w:rFonts w:hint="eastAsia"/>
          <w:b/>
          <w:bCs/>
        </w:rPr>
        <w:t xml:space="preserve">略微降低下一次尝试时敌人的血量</w:t>
      </w:r>
      <w:r>
        <w:rPr>
          <w:rFonts w:hint="eastAsia"/>
        </w:rPr>
        <w:t xml:space="preserve">。这种调节应隐形且温和，旨在辅助而非破坏设计意图。</w:t>
      </w:r>
    </w:p>
    <w:p>
      <w:pPr>
        <w:pStyle w:val="FirstParagraph"/>
      </w:pPr>
      <w:r>
        <w:rPr>
          <w:rFonts w:hint="eastAsia"/>
        </w:rPr>
        <w:t xml:space="preserve">通过以上优化，核心机制将从“有趣的想法”进化为“</w:t>
      </w:r>
      <w:r>
        <w:rPr>
          <w:rFonts w:hint="eastAsia"/>
          <w:b/>
          <w:bCs/>
        </w:rPr>
        <w:t xml:space="preserve">可执行、可测试、可平衡</w:t>
      </w:r>
      <w:r>
        <w:rPr>
          <w:rFonts w:hint="eastAsia"/>
        </w:rPr>
        <w:t xml:space="preserve">”的坚实设计蓝图，为打造一个手感扎实、节奏出色的2D动作探索游戏奠定根基。</w:t>
      </w:r>
    </w:p>
    <w:bookmarkEnd w:id="12"/>
    <w:bookmarkEnd w:id="13"/>
    <w:bookmarkStart w:id="19" w:name="二内容扩展与详细设定"/>
    <w:p>
      <w:pPr>
        <w:pStyle w:val="Heading2"/>
      </w:pPr>
      <w:r>
        <w:rPr>
          <w:rFonts w:hint="eastAsia"/>
        </w:rPr>
        <w:t xml:space="preserve">二、内容扩展与详细设定</w:t>
      </w:r>
    </w:p>
    <w:p>
      <w:pPr>
        <w:pStyle w:val="FirstParagraph"/>
      </w:pPr>
      <w:r>
        <w:rPr>
          <w:rFonts w:hint="eastAsia"/>
        </w:rPr>
        <w:t xml:space="preserve">在核心机制与平衡性框架确立的基础上，本章节将对该世界观下的</w:t>
      </w:r>
      <w:r>
        <w:rPr>
          <w:rFonts w:hint="eastAsia"/>
          <w:b/>
          <w:bCs/>
        </w:rPr>
        <w:t xml:space="preserve">具体内容进行深度挖掘与详细设定</w:t>
      </w:r>
      <w:r>
        <w:rPr>
          <w:rFonts w:hint="eastAsia"/>
        </w:rPr>
        <w:t xml:space="preserve">。目标是构建一个与“双世界切换”及“架势战斗”两大支柱</w:t>
      </w:r>
      <w:r>
        <w:rPr>
          <w:rFonts w:hint="eastAsia"/>
          <w:b/>
          <w:bCs/>
        </w:rPr>
        <w:t xml:space="preserve">紧密咬合</w:t>
      </w:r>
      <w:r>
        <w:rPr>
          <w:rFonts w:hint="eastAsia"/>
        </w:rPr>
        <w:t xml:space="preserve">、能支持完整Demo开发的游戏世界。</w:t>
      </w:r>
    </w:p>
    <w:bookmarkStart w:id="14" w:name="世界观与叙事的深度锚定"/>
    <w:p>
      <w:pPr>
        <w:pStyle w:val="Heading3"/>
      </w:pPr>
      <w:r>
        <w:t xml:space="preserve">🔍 </w:t>
      </w:r>
      <w:r>
        <w:rPr>
          <w:rFonts w:hint="eastAsia"/>
        </w:rPr>
        <w:t xml:space="preserve">世界观与叙事的深度锚定</w:t>
      </w:r>
    </w:p>
    <w:p>
      <w:pPr>
        <w:pStyle w:val="FirstParagraph"/>
      </w:pPr>
      <w:r>
        <w:rPr>
          <w:rFonts w:hint="eastAsia"/>
        </w:rPr>
        <w:t xml:space="preserve">基于“现实世界”与“灵魂世界”的重叠设定，需将原本的概念性描述转化为可感知、可交互的游戏内容。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玩家身份的明确</w:t>
      </w:r>
      <w:r>
        <w:rPr>
          <w:rFonts w:hint="eastAsia"/>
        </w:rPr>
        <w:t xml:space="preserve">：&lt;搜集资料&gt;中提出了多个身份方向（被灾变影响的幸存者、曾死而未死者、职责执行者）。为强化</w:t>
      </w:r>
      <w:r>
        <w:rPr>
          <w:rFonts w:hint="eastAsia"/>
          <w:b/>
          <w:bCs/>
        </w:rPr>
        <w:t xml:space="preserve">孤独探索</w:t>
      </w:r>
      <w:r>
        <w:rPr>
          <w:rFonts w:hint="eastAsia"/>
        </w:rPr>
        <w:t xml:space="preserve">的基调与</w:t>
      </w:r>
      <w:r>
        <w:rPr>
          <w:rFonts w:hint="eastAsia"/>
          <w:b/>
          <w:bCs/>
        </w:rPr>
        <w:t xml:space="preserve">穿梭双界</w:t>
      </w:r>
      <w:r>
        <w:rPr>
          <w:rFonts w:hint="eastAsia"/>
        </w:rPr>
        <w:t xml:space="preserve">的能力合理性，建议锁定为</w:t>
      </w:r>
      <w:r>
        <w:t xml:space="preserve"> </w:t>
      </w:r>
      <w:r>
        <w:rPr>
          <w:rFonts w:hint="eastAsia"/>
          <w:b/>
          <w:bCs/>
        </w:rPr>
        <w:t xml:space="preserve">“灵魂回响者”</w:t>
      </w:r>
      <w:r>
        <w:t xml:space="preserve"> </w:t>
      </w:r>
      <w:r>
        <w:rPr>
          <w:rFonts w:hint="eastAsia"/>
        </w:rPr>
        <w:t xml:space="preserve">。这是一个因意外踏入两界夹缝、身体与灵魂产生不稳定共鸣的个体。这一设定能自然解释其切换世界的能力源于自身特质，而非外部赋予的工具。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叙事表达的具象化</w:t>
      </w:r>
      <w:r>
        <w:rPr>
          <w:rFonts w:hint="eastAsia"/>
        </w:rPr>
        <w:t xml:space="preserve">：遵循“低饱和叙事”与“环境讲故事”的原则，将关键剧情信息拆解为不同层级的可收集物：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核心线索（关键道具）</w:t>
      </w:r>
      <w:r>
        <w:rPr>
          <w:rFonts w:hint="eastAsia"/>
        </w:rPr>
        <w:t xml:space="preserve">：如“破损的家族徽记”、“守望者的锈蚀钥匙”，直接关联主线区域解锁。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环境叙事（场景构建）</w:t>
      </w:r>
      <w:r>
        <w:rPr>
          <w:rFonts w:hint="eastAsia"/>
        </w:rPr>
        <w:t xml:space="preserve">：现实世界的</w:t>
      </w:r>
      <w:r>
        <w:rPr>
          <w:rFonts w:hint="eastAsia"/>
          <w:b/>
          <w:bCs/>
        </w:rPr>
        <w:t xml:space="preserve">残破祭坛</w:t>
      </w:r>
      <w:r>
        <w:rPr>
          <w:rFonts w:hint="eastAsia"/>
        </w:rPr>
        <w:t xml:space="preserve">在灵魂世界中显现为</w:t>
      </w:r>
      <w:r>
        <w:rPr>
          <w:rFonts w:hint="eastAsia"/>
          <w:b/>
          <w:bCs/>
        </w:rPr>
        <w:t xml:space="preserve">能量涌动的仪式现场</w:t>
      </w:r>
      <w:r>
        <w:rPr>
          <w:rFonts w:hint="eastAsia"/>
        </w:rPr>
        <w:t xml:space="preserve">；现实世界的</w:t>
      </w:r>
      <w:r>
        <w:rPr>
          <w:rFonts w:hint="eastAsia"/>
          <w:b/>
          <w:bCs/>
        </w:rPr>
        <w:t xml:space="preserve">普通民居</w:t>
      </w:r>
      <w:r>
        <w:rPr>
          <w:rFonts w:hint="eastAsia"/>
        </w:rPr>
        <w:t xml:space="preserve">在灵魂世界中重复着</w:t>
      </w:r>
      <w:r>
        <w:rPr>
          <w:rFonts w:hint="eastAsia"/>
          <w:b/>
          <w:bCs/>
        </w:rPr>
        <w:t xml:space="preserve">屋主生前最执念的日常行为残影</w:t>
      </w:r>
      <w:r>
        <w:t xml:space="preserve">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碎片叙事（灵魂残影/日志）</w:t>
      </w:r>
      <w:r>
        <w:rPr>
          <w:rFonts w:hint="eastAsia"/>
        </w:rPr>
        <w:t xml:space="preserve">：散落各处的“记忆碎片”（交互后可播放简短无声场景动画）或“潦草的笔记”，拼凑出区域沦陷前的事件碎片。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主线目标的阶段化</w:t>
      </w:r>
      <w:r>
        <w:rPr>
          <w:rFonts w:hint="eastAsia"/>
        </w:rPr>
        <w:t xml:space="preserve">：主线“修复关键节点”应拆分为多个层次递进的子目标：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初始</w:t>
      </w:r>
      <w:r>
        <w:rPr>
          <w:rFonts w:hint="eastAsia"/>
        </w:rPr>
        <w:t xml:space="preserve">：为求自保或调查异变源头而深入区域。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中期</w:t>
      </w:r>
      <w:r>
        <w:rPr>
          <w:rFonts w:hint="eastAsia"/>
        </w:rPr>
        <w:t xml:space="preserve">：发现“界碑”等稳定两界的关键设施被破坏或污染，需要清除守卫者（Boss）以获得修复权限。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后期</w:t>
      </w:r>
      <w:r>
        <w:rPr>
          <w:rFonts w:hint="eastAsia"/>
        </w:rPr>
        <w:t xml:space="preserve">：做出选择——是彻底</w:t>
      </w:r>
      <w:r>
        <w:rPr>
          <w:rFonts w:hint="eastAsia"/>
          <w:b/>
          <w:bCs/>
        </w:rPr>
        <w:t xml:space="preserve">封印</w:t>
      </w:r>
      <w:r>
        <w:rPr>
          <w:rFonts w:hint="eastAsia"/>
        </w:rPr>
        <w:t xml:space="preserve">裂缝（可能牺牲部分探索区域）、</w:t>
      </w:r>
      <w:r>
        <w:rPr>
          <w:rFonts w:hint="eastAsia"/>
          <w:b/>
          <w:bCs/>
        </w:rPr>
        <w:t xml:space="preserve">维持</w:t>
      </w:r>
      <w:r>
        <w:rPr>
          <w:rFonts w:hint="eastAsia"/>
        </w:rPr>
        <w:t xml:space="preserve">当前不稳定的平衡、还是</w:t>
      </w:r>
      <w:r>
        <w:rPr>
          <w:rFonts w:hint="eastAsia"/>
          <w:b/>
          <w:bCs/>
        </w:rPr>
        <w:t xml:space="preserve">重构</w:t>
      </w:r>
      <w:r>
        <w:rPr>
          <w:rFonts w:hint="eastAsia"/>
        </w:rPr>
        <w:t xml:space="preserve">秩序（需要最高难度挑战）。</w:t>
      </w:r>
    </w:p>
    <w:bookmarkEnd w:id="14"/>
    <w:bookmarkStart w:id="15" w:name="玩家能力成长路径的详细规划"/>
    <w:p>
      <w:pPr>
        <w:pStyle w:val="Heading3"/>
      </w:pPr>
      <w:r>
        <w:t xml:space="preserve">⚔️ </w:t>
      </w:r>
      <w:r>
        <w:rPr>
          <w:rFonts w:hint="eastAsia"/>
        </w:rPr>
        <w:t xml:space="preserve">玩家能力成长路径的详细规划</w:t>
      </w:r>
    </w:p>
    <w:p>
      <w:pPr>
        <w:pStyle w:val="FirstParagraph"/>
      </w:pPr>
      <w:r>
        <w:rPr>
          <w:rFonts w:hint="eastAsia"/>
        </w:rPr>
        <w:t xml:space="preserve">玩家能力的获得与成长，必须严格服务于“双世界探索”与“架势战斗”两大核心，避免成为孤立的“钥匙”。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初始能力集（开局即拥有）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现实侧移动</w:t>
      </w:r>
      <w:r>
        <w:rPr>
          <w:rFonts w:hint="eastAsia"/>
        </w:rPr>
        <w:t xml:space="preserve">：基础移动、一段跳。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现实侧交互</w:t>
      </w:r>
      <w:r>
        <w:rPr>
          <w:rFonts w:hint="eastAsia"/>
        </w:rPr>
        <w:t xml:space="preserve">：基础近战攻击（横斩）、防御（按住）、</w:t>
      </w:r>
      <w:r>
        <w:rPr>
          <w:rFonts w:hint="eastAsia"/>
          <w:b/>
          <w:bCs/>
        </w:rPr>
        <w:t xml:space="preserve">弹反</w:t>
      </w:r>
      <w:r>
        <w:rPr>
          <w:rFonts w:hint="eastAsia"/>
        </w:rPr>
        <w:t xml:space="preserve">（精准时机按键）。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世界切换</w:t>
      </w:r>
      <w:r>
        <w:rPr>
          <w:rFonts w:hint="eastAsia"/>
        </w:rPr>
        <w:t xml:space="preserve">键。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i/>
          <w:iCs/>
        </w:rPr>
        <w:t xml:space="preserve">设计意图</w:t>
      </w:r>
      <w:r>
        <w:rPr>
          <w:rFonts w:hint="eastAsia"/>
        </w:rPr>
        <w:t xml:space="preserve">：确保玩家在游戏最初30秒内就能体验到“移动-攻击-弹反-切换”的最小核心循环。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中期能力解锁（通过击败Boss或探索关键地点获得）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灵魂牵引</w:t>
      </w:r>
      <w:r>
        <w:rPr>
          <w:rFonts w:hint="eastAsia"/>
        </w:rPr>
        <w:t xml:space="preserve">：在灵魂世界中，可瞄准特定发光锚点进行快速位移。</w:t>
      </w:r>
      <w:r>
        <w:rPr>
          <w:rFonts w:hint="eastAsia"/>
          <w:b/>
          <w:bCs/>
        </w:rPr>
        <w:t xml:space="preserve">这不仅是探索能力（跨越沟壑），在战斗中可瞬间贴近或远离相位变换后的敌人，改变战场位置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蓄力重击</w:t>
      </w:r>
      <w:r>
        <w:rPr>
          <w:rFonts w:hint="eastAsia"/>
        </w:rPr>
        <w:t xml:space="preserve">：长按攻击键可释放破防值更高的攻击，用于对付高架势值的重甲敌人。</w:t>
      </w:r>
      <w:r>
        <w:rPr>
          <w:rFonts w:hint="eastAsia"/>
          <w:b/>
          <w:bCs/>
        </w:rPr>
        <w:t xml:space="preserve">鼓励玩家在安全时机制造破绽，与弹反形成“主动压制”与“反击”的策略互补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二段跳</w:t>
      </w:r>
      <w:r>
        <w:rPr>
          <w:rFonts w:hint="eastAsia"/>
        </w:rPr>
        <w:t xml:space="preserve">：最基础的平台能力扩展。</w:t>
      </w:r>
      <w:r>
        <w:rPr>
          <w:rFonts w:hint="eastAsia"/>
          <w:b/>
          <w:bCs/>
        </w:rPr>
        <w:t xml:space="preserve">必须设计大量需要“现实世界一段跳上平台A，切换灵魂世界，灵魂世界平台A消失但出现平台B，再二段跳至平台B”的复合路径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下砸攻击</w:t>
      </w:r>
      <w:r>
        <w:rPr>
          <w:rFonts w:hint="eastAsia"/>
        </w:rPr>
        <w:t xml:space="preserve">：空中下砸可破坏特定脆弱地面或击晕轻型敌人。</w:t>
      </w:r>
      <w:r>
        <w:rPr>
          <w:rFonts w:hint="eastAsia"/>
          <w:b/>
          <w:bCs/>
        </w:rPr>
        <w:t xml:space="preserve">结合世界切换，某些现实世界坚固的地面，在灵魂世界会变为可破坏的脆弱结构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成长属性的具体映射</w:t>
      </w:r>
      <w:r>
        <w:rPr>
          <w:rFonts w:hint="eastAsia"/>
        </w:rPr>
        <w:t xml:space="preserve">：将前章定义的属性具体化。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Deflection（偏转）</w:t>
      </w:r>
      <w:r>
        <w:rPr>
          <w:rFonts w:hint="eastAsia"/>
        </w:rPr>
        <w:t xml:space="preserve">：每投入1点，</w:t>
      </w:r>
      <w:r>
        <w:rPr>
          <w:rFonts w:hint="eastAsia"/>
          <w:b/>
          <w:bCs/>
        </w:rPr>
        <w:t xml:space="preserve">弹反判定帧增加0.2帧</w:t>
      </w:r>
      <w:r>
        <w:rPr>
          <w:rFonts w:hint="eastAsia"/>
        </w:rPr>
        <w:t xml:space="preserve">，并略微减少普通防御时的架势伤害承受。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Soul </w:t>
      </w:r>
      <w:r>
        <w:rPr>
          <w:rFonts w:hint="eastAsia"/>
          <w:b/>
          <w:bCs/>
        </w:rPr>
        <w:t xml:space="preserve">Attunement（灵魂协调）</w:t>
      </w:r>
      <w:r>
        <w:rPr>
          <w:rFonts w:hint="eastAsia"/>
        </w:rPr>
        <w:t xml:space="preserve">：每投入1点，提升在</w:t>
      </w:r>
      <w:r>
        <w:rPr>
          <w:rFonts w:hint="eastAsia"/>
          <w:b/>
          <w:bCs/>
        </w:rPr>
        <w:t xml:space="preserve">灵魂世界中对敌人造成的架势伤害（+2%）</w:t>
      </w:r>
      <w:r>
        <w:rPr>
          <w:rFonts w:hint="eastAsia"/>
        </w:rPr>
        <w:t xml:space="preserve">，并减少在灵魂世界受到的伤害（+1.5%抗性）。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Strength（力量）</w:t>
      </w:r>
      <w:r>
        <w:rPr>
          <w:rFonts w:hint="eastAsia"/>
        </w:rPr>
        <w:t xml:space="preserve">：主要提升</w:t>
      </w:r>
      <w:r>
        <w:rPr>
          <w:rFonts w:hint="eastAsia"/>
          <w:b/>
          <w:bCs/>
        </w:rPr>
        <w:t xml:space="preserve">基础攻击造成的生命值伤害</w:t>
      </w:r>
      <w:r>
        <w:rPr>
          <w:rFonts w:hint="eastAsia"/>
        </w:rPr>
        <w:t xml:space="preserve">，对架势伤害有少量加成。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i/>
          <w:iCs/>
        </w:rPr>
        <w:t xml:space="preserve">设计意图</w:t>
      </w:r>
      <w:r>
        <w:rPr>
          <w:rFonts w:hint="eastAsia"/>
        </w:rPr>
        <w:t xml:space="preserve">：让加点选择清晰影响战斗风格——偏重</w:t>
      </w:r>
      <w:r>
        <w:rPr>
          <w:rFonts w:hint="eastAsia"/>
          <w:b/>
          <w:bCs/>
        </w:rPr>
        <w:t xml:space="preserve">弹反反击流</w:t>
      </w:r>
      <w:r>
        <w:rPr>
          <w:rFonts w:hint="eastAsia"/>
        </w:rPr>
        <w:t xml:space="preserve">（Deflection）、</w:t>
      </w:r>
      <w:r>
        <w:rPr>
          <w:rFonts w:hint="eastAsia"/>
          <w:b/>
          <w:bCs/>
        </w:rPr>
        <w:t xml:space="preserve">灵魂世界特化流</w:t>
      </w:r>
      <w:r>
        <w:rPr>
          <w:rFonts w:hint="eastAsia"/>
        </w:rPr>
        <w:t xml:space="preserve">（Soul</w:t>
      </w:r>
      <w:r>
        <w:t xml:space="preserve"> </w:t>
      </w:r>
      <w:r>
        <w:rPr>
          <w:rFonts w:hint="eastAsia"/>
        </w:rPr>
        <w:t xml:space="preserve">Attunement）或</w:t>
      </w:r>
      <w:r>
        <w:rPr>
          <w:rFonts w:hint="eastAsia"/>
          <w:b/>
          <w:bCs/>
        </w:rPr>
        <w:t xml:space="preserve">攻击压制流</w:t>
      </w:r>
      <w:r>
        <w:rPr>
          <w:rFonts w:hint="eastAsia"/>
        </w:rPr>
        <w:t xml:space="preserve">（Strength）。</w:t>
      </w:r>
    </w:p>
    <w:bookmarkEnd w:id="15"/>
    <w:bookmarkStart w:id="16" w:name="敌人生态与行为详细设定"/>
    <w:p>
      <w:pPr>
        <w:pStyle w:val="Heading3"/>
      </w:pPr>
      <w:r>
        <w:t xml:space="preserve">🧟 </w:t>
      </w:r>
      <w:r>
        <w:rPr>
          <w:rFonts w:hint="eastAsia"/>
        </w:rPr>
        <w:t xml:space="preserve">敌人生态与行为详细设定</w:t>
      </w:r>
    </w:p>
    <w:p>
      <w:pPr>
        <w:pStyle w:val="FirstParagraph"/>
      </w:pPr>
      <w:r>
        <w:rPr>
          <w:rFonts w:hint="eastAsia"/>
        </w:rPr>
        <w:t xml:space="preserve">依据“每个敌人强化一个学习点”的原则，基于&lt;搜集资料&gt;中的首批敌人规划进行细化，并融入双世界维度。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敌人名称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所属世界倾向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核心行为/威胁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弱点/应对教学点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双世界关联设计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徘徊残躯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现实世界显性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基础巡逻，有预备动作的慢速挥击。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教学完美弹反</w:t>
            </w:r>
            <w:r>
              <w:rPr>
                <w:rFonts w:hint="eastAsia"/>
              </w:rPr>
              <w:t xml:space="preserve">。其攻击前摇明显，是练习弹反窗口的最佳目标。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在灵魂世界中变为半透明</w:t>
            </w:r>
            <w:r>
              <w:rPr>
                <w:rFonts w:hint="eastAsia"/>
                <w:b/>
                <w:bCs/>
              </w:rPr>
              <w:t xml:space="preserve">哀嚎幻影</w:t>
            </w:r>
            <w:r>
              <w:rPr>
                <w:rFonts w:hint="eastAsia"/>
              </w:rPr>
              <w:t xml:space="preserve">，移动速度加快但不再主动攻击，仅当被触碰时自爆。</w:t>
            </w:r>
            <w:r>
              <w:rPr>
                <w:rFonts w:hint="eastAsia"/>
                <w:b/>
                <w:bCs/>
              </w:rPr>
              <w:t xml:space="preserve">教导玩家“切换世界可以规避或转换敌人类型”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灵魂突进体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灵魂世界显性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在灵魂世界中高速直线冲锋，前摇极短。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教学世界切换躲避</w:t>
            </w:r>
            <w:r>
              <w:rPr>
                <w:rFonts w:hint="eastAsia"/>
              </w:rPr>
              <w:t xml:space="preserve">。在其冲锋瞬间切换至现实世界，使其“消失”或路径上出现障碍物阻挡。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在现实世界中为一团不稳定的黑色雾气，缓慢移动，无法被普通攻击击中，但会持续对接触玩家造成微量伤害。</w:t>
            </w:r>
            <w:r>
              <w:rPr>
                <w:rFonts w:hint="eastAsia"/>
                <w:b/>
                <w:bCs/>
              </w:rPr>
              <w:t xml:space="preserve">迫使玩家在危险的高速敌人和烦人的环境伤害间选择战场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晶化投掷者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双世界存在，行为不同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现实世界：投掷实体会弹道，可被格挡或躲避。</w:t>
            </w:r>
            <w:r>
              <w:br/>
            </w:r>
            <w:r>
              <w:rPr>
                <w:rFonts w:hint="eastAsia"/>
              </w:rPr>
              <w:t xml:space="preserve">灵魂世界：释放追踪性灵魂飞弹。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教学移动中应对远程威胁</w:t>
            </w:r>
            <w:r>
              <w:rPr>
                <w:rFonts w:hint="eastAsia"/>
              </w:rPr>
              <w:t xml:space="preserve">，并利用世界切换改变弹道性质。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其本体在不同世界外观差异巨大，但</w:t>
            </w:r>
            <w:r>
              <w:rPr>
                <w:rFonts w:hint="eastAsia"/>
                <w:b/>
                <w:bCs/>
              </w:rPr>
              <w:t xml:space="preserve">共享血条与架势条</w:t>
            </w:r>
            <w:r>
              <w:rPr>
                <w:rFonts w:hint="eastAsia"/>
              </w:rPr>
              <w:t xml:space="preserve">。玩家可以切换世界来攻击其更脆弱的外观形态（例如现实世界有物理铠甲，灵魂世界为灵体核心）。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重甲守卫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现实世界显性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高频盾牌格挡，蓄力后释放无法被普通防御的重击。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教学蓄力重击破防与弹反高压攻击</w:t>
            </w:r>
            <w:r>
              <w:rPr>
                <w:rFonts w:hint="eastAsia"/>
              </w:rPr>
              <w:t xml:space="preserve">。其重击虽然无法防御，但弹反窗口显著，成功弹反收益巨大。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在灵魂世界中进入“狂暴”相位，失去盾牌但攻击欲望和范围大增。</w:t>
            </w:r>
            <w:r>
              <w:rPr>
                <w:rFonts w:hint="eastAsia"/>
                <w:b/>
                <w:bCs/>
              </w:rPr>
              <w:t xml:space="preserve">鼓励玩家在现实世界通过弹反/重击破其架势，或切换至灵魂世界进行更危险的速攻</w:t>
            </w:r>
            <w:r>
              <w:t xml:space="preserve">。</w:t>
            </w:r>
          </w:p>
        </w:tc>
      </w:tr>
    </w:tbl>
    <w:bookmarkEnd w:id="16"/>
    <w:bookmarkStart w:id="17" w:name="关卡结构与节奏的实例构建"/>
    <w:p>
      <w:pPr>
        <w:pStyle w:val="Heading3"/>
      </w:pPr>
      <w:r>
        <w:t xml:space="preserve">🗺️ </w:t>
      </w:r>
      <w:r>
        <w:rPr>
          <w:rFonts w:hint="eastAsia"/>
        </w:rPr>
        <w:t xml:space="preserve">关卡结构与节奏的实例构建</w:t>
      </w:r>
    </w:p>
    <w:p>
      <w:pPr>
        <w:pStyle w:val="FirstParagraph"/>
      </w:pPr>
      <w:r>
        <w:rPr>
          <w:rFonts w:hint="eastAsia"/>
        </w:rPr>
        <w:t xml:space="preserve">应用“锯齿状难度曲线”与“四步教学循环”，为一个示例区域（如“沉没档案馆”）进行概要设计。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区域主题</w:t>
      </w:r>
      <w:r>
        <w:rPr>
          <w:rFonts w:hint="eastAsia"/>
        </w:rPr>
        <w:t xml:space="preserve">：现实世界是</w:t>
      </w:r>
      <w:r>
        <w:rPr>
          <w:rFonts w:hint="eastAsia"/>
          <w:b/>
          <w:bCs/>
        </w:rPr>
        <w:t xml:space="preserve">被水半淹没的古代档案馆</w:t>
      </w:r>
      <w:r>
        <w:rPr>
          <w:rFonts w:hint="eastAsia"/>
        </w:rPr>
        <w:t xml:space="preserve">，灵魂世界是</w:t>
      </w:r>
      <w:r>
        <w:rPr>
          <w:rFonts w:hint="eastAsia"/>
          <w:b/>
          <w:bCs/>
        </w:rPr>
        <w:t xml:space="preserve">数据与记忆流奔腾的混沌意识海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节奏安排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平静探索（引入）</w:t>
      </w:r>
      <w:r>
        <w:rPr>
          <w:rFonts w:hint="eastAsia"/>
        </w:rPr>
        <w:t xml:space="preserve">：玩家进入，现实世界需游泳穿过水道，灵魂世界则出现可站立的数据平台。</w:t>
      </w:r>
      <w:r>
        <w:rPr>
          <w:rFonts w:hint="eastAsia"/>
          <w:b/>
          <w:bCs/>
        </w:rPr>
        <w:t xml:space="preserve">无敌人，纯熟悉双世界基础地形差异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教学挑战（练习）</w:t>
      </w:r>
      <w:r>
        <w:rPr>
          <w:rFonts w:hint="eastAsia"/>
        </w:rPr>
        <w:t xml:space="preserve">：引入</w:t>
      </w:r>
      <w:r>
        <w:rPr>
          <w:rFonts w:hint="eastAsia"/>
          <w:b/>
          <w:bCs/>
        </w:rPr>
        <w:t xml:space="preserve">徘徊残躯/哀嚎幻影</w:t>
      </w:r>
      <w:r>
        <w:rPr>
          <w:rFonts w:hint="eastAsia"/>
        </w:rPr>
        <w:t xml:space="preserve">。在一条现实世界有实体敌人、灵魂世界有自爆幻影的走廊中，让玩家练习通过切换世界来选择应对的敌人类型。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小高潮（掌握）</w:t>
      </w:r>
      <w:r>
        <w:rPr>
          <w:rFonts w:hint="eastAsia"/>
        </w:rPr>
        <w:t xml:space="preserve">：一个结合平台跳跃与敌人应对的综合场景。需要利用</w:t>
      </w:r>
      <w:r>
        <w:rPr>
          <w:rFonts w:hint="eastAsia"/>
          <w:b/>
          <w:bCs/>
        </w:rPr>
        <w:t xml:space="preserve">灵魂牵引</w:t>
      </w:r>
      <w:r>
        <w:rPr>
          <w:rFonts w:hint="eastAsia"/>
        </w:rPr>
        <w:t xml:space="preserve">锚点跨越主水域，同时躲避</w:t>
      </w:r>
      <w:r>
        <w:rPr>
          <w:rFonts w:hint="eastAsia"/>
          <w:b/>
          <w:bCs/>
        </w:rPr>
        <w:t xml:space="preserve">晶化投掷者</w:t>
      </w:r>
      <w:r>
        <w:rPr>
          <w:rFonts w:hint="eastAsia"/>
        </w:rPr>
        <w:t xml:space="preserve">在双世界的交叉火力。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奖励/捷径</w:t>
      </w:r>
      <w:r>
        <w:rPr>
          <w:rFonts w:hint="eastAsia"/>
        </w:rPr>
        <w:t xml:space="preserve">：抵达区域中段，开启一个</w:t>
      </w:r>
      <w:r>
        <w:rPr>
          <w:rFonts w:hint="eastAsia"/>
          <w:b/>
          <w:bCs/>
        </w:rPr>
        <w:t xml:space="preserve">手动水泵</w:t>
      </w:r>
      <w:r>
        <w:rPr>
          <w:rFonts w:hint="eastAsia"/>
        </w:rPr>
        <w:t xml:space="preserve">机关。在现实世界操作水泵排空一片区域的水，</w:t>
      </w:r>
      <w:r>
        <w:rPr>
          <w:rFonts w:hint="eastAsia"/>
          <w:b/>
          <w:bCs/>
        </w:rPr>
        <w:t xml:space="preserve">同时在灵魂世界，该区域的水流化为稳固的晶体桥，连接一条返回本区域起点的捷径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Boss战</w:t>
      </w:r>
      <w:r>
        <w:rPr>
          <w:rFonts w:hint="eastAsia"/>
        </w:rPr>
        <w:t xml:space="preserve">：区域守护者——“档案馆执念实体”。</w:t>
      </w:r>
      <w:r>
        <w:rPr>
          <w:rFonts w:hint="eastAsia"/>
          <w:b/>
          <w:bCs/>
        </w:rPr>
        <w:t xml:space="preserve">P1在现实世界，为笨重的书架巨像；P2在灵魂世界，化为由飞舞书页和墨水构成的敏捷形态</w:t>
      </w:r>
      <w:r>
        <w:rPr>
          <w:rFonts w:hint="eastAsia"/>
        </w:rPr>
        <w:t xml:space="preserve">。战斗的核心是预判其形态转换，并在合适的世界中进行输出。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能力锁钥应用</w:t>
      </w:r>
      <w:r>
        <w:rPr>
          <w:rFonts w:hint="eastAsia"/>
        </w:rPr>
        <w:t xml:space="preserve">：本区域获得的能力“灵魂牵引”，必须能用于：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解锁本区域的新路径</w:t>
      </w:r>
      <w:r>
        <w:rPr>
          <w:rFonts w:hint="eastAsia"/>
        </w:rPr>
        <w:t xml:space="preserve">（跨越核心水域）。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优化返回旧区域的路径</w:t>
      </w:r>
      <w:r>
        <w:rPr>
          <w:rFonts w:hint="eastAsia"/>
        </w:rPr>
        <w:t xml:space="preserve">（用更快的锚点跳跃代替原来的游泳路段）。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提供新的战斗策略</w:t>
      </w:r>
      <w:r>
        <w:rPr>
          <w:rFonts w:hint="eastAsia"/>
        </w:rPr>
        <w:t xml:space="preserve">（快速贴近灵魂形态的Boss或躲避攻击）。</w:t>
      </w:r>
    </w:p>
    <w:bookmarkEnd w:id="17"/>
    <w:bookmarkStart w:id="18" w:name="美术与音频的风格指南细化"/>
    <w:p>
      <w:pPr>
        <w:pStyle w:val="Heading3"/>
      </w:pPr>
      <w:r>
        <w:t xml:space="preserve">🎨 </w:t>
      </w:r>
      <w:r>
        <w:rPr>
          <w:rFonts w:hint="eastAsia"/>
        </w:rPr>
        <w:t xml:space="preserve">美术与音频的风格指南细化</w:t>
      </w:r>
    </w:p>
    <w:p>
      <w:pPr>
        <w:pStyle w:val="FirstParagraph"/>
      </w:pPr>
      <w:r>
        <w:rPr>
          <w:rFonts w:hint="eastAsia"/>
        </w:rPr>
        <w:t xml:space="preserve">将&lt;搜集资料&gt;中的关键词转化为可指导实际制作的描述。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现实世界视觉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色调</w:t>
      </w:r>
      <w:r>
        <w:rPr>
          <w:rFonts w:hint="eastAsia"/>
        </w:rPr>
        <w:t xml:space="preserve">：以</w:t>
      </w:r>
      <w:r>
        <w:rPr>
          <w:rFonts w:hint="eastAsia"/>
          <w:b/>
          <w:bCs/>
        </w:rPr>
        <w:t xml:space="preserve">土黄、赭石、深木色</w:t>
      </w:r>
      <w:r>
        <w:rPr>
          <w:rFonts w:hint="eastAsia"/>
        </w:rPr>
        <w:t xml:space="preserve">为主，带有潮湿的</w:t>
      </w:r>
      <w:r>
        <w:rPr>
          <w:rFonts w:hint="eastAsia"/>
          <w:b/>
          <w:bCs/>
        </w:rPr>
        <w:t xml:space="preserve">深绿色</w:t>
      </w:r>
      <w:r>
        <w:rPr>
          <w:rFonts w:hint="eastAsia"/>
        </w:rPr>
        <w:t xml:space="preserve">反光。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：强调</w:t>
      </w:r>
      <w:r>
        <w:rPr>
          <w:rFonts w:hint="eastAsia"/>
          <w:b/>
          <w:bCs/>
        </w:rPr>
        <w:t xml:space="preserve">石材的裂纹、木头的腐朽纹理、金属的铁锈与钝感</w:t>
      </w:r>
      <w:r>
        <w:t xml:space="preserve">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  <w:b/>
          <w:bCs/>
        </w:rPr>
        <w:t xml:space="preserve">光影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顶光源</w:t>
      </w:r>
      <w:r>
        <w:rPr>
          <w:rFonts w:hint="eastAsia"/>
        </w:rPr>
        <w:t xml:space="preserve">（如从破损天花板射下的天光）与</w:t>
      </w:r>
      <w:r>
        <w:rPr>
          <w:rFonts w:hint="eastAsia"/>
          <w:b/>
          <w:bCs/>
        </w:rPr>
        <w:t xml:space="preserve">稳定的点光源</w:t>
      </w:r>
      <w:r>
        <w:rPr>
          <w:rFonts w:hint="eastAsia"/>
        </w:rPr>
        <w:t xml:space="preserve">（如壁炉余烬）为主，投影清晰。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灵魂世界视觉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色调</w:t>
      </w:r>
      <w:r>
        <w:rPr>
          <w:rFonts w:hint="eastAsia"/>
        </w:rPr>
        <w:t xml:space="preserve">：以</w:t>
      </w:r>
      <w:r>
        <w:rPr>
          <w:rFonts w:hint="eastAsia"/>
          <w:b/>
          <w:bCs/>
        </w:rPr>
        <w:t xml:space="preserve">幽蓝、紫灰、荧光绿</w:t>
      </w:r>
      <w:r>
        <w:rPr>
          <w:rFonts w:hint="eastAsia"/>
        </w:rPr>
        <w:t xml:space="preserve">为核心，整体低饱和度但带有高亮发光体。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半透明、流动感</w:t>
      </w:r>
      <w:r>
        <w:rPr>
          <w:rFonts w:hint="eastAsia"/>
        </w:rPr>
        <w:t xml:space="preserve">。墙壁可能呈现为“记忆薄膜”，地面如同“凝固的能量流”，敌人带有</w:t>
      </w:r>
      <w:r>
        <w:rPr>
          <w:rFonts w:hint="eastAsia"/>
          <w:b/>
          <w:bCs/>
        </w:rPr>
        <w:t xml:space="preserve">发光轮廓</w:t>
      </w:r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光影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自发光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环境光</w:t>
      </w:r>
      <w:r>
        <w:rPr>
          <w:rFonts w:hint="eastAsia"/>
        </w:rPr>
        <w:t xml:space="preserve">为主，物体投影模糊或扭曲。世界切换的瞬间，可加入</w:t>
      </w:r>
      <w:r>
        <w:rPr>
          <w:rFonts w:hint="eastAsia"/>
          <w:b/>
          <w:bCs/>
        </w:rPr>
        <w:t xml:space="preserve">全屏色调分离、画面扭曲波纹</w:t>
      </w:r>
      <w:r>
        <w:rPr>
          <w:rFonts w:hint="eastAsia"/>
        </w:rPr>
        <w:t xml:space="preserve">等后处理特效。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音频设计焦点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弹反音效</w:t>
      </w:r>
      <w:r>
        <w:rPr>
          <w:rFonts w:hint="eastAsia"/>
        </w:rPr>
        <w:t xml:space="preserve">：需要两套。现实世界为</w:t>
      </w:r>
      <w:r>
        <w:rPr>
          <w:rFonts w:hint="eastAsia"/>
          <w:b/>
          <w:bCs/>
        </w:rPr>
        <w:t xml:space="preserve">金属剧烈碰撞的清脆“锵！”声</w:t>
      </w:r>
      <w:r>
        <w:rPr>
          <w:rFonts w:hint="eastAsia"/>
        </w:rPr>
        <w:t xml:space="preserve">；灵魂世界为</w:t>
      </w:r>
      <w:r>
        <w:rPr>
          <w:rFonts w:hint="eastAsia"/>
          <w:b/>
          <w:bCs/>
        </w:rPr>
        <w:t xml:space="preserve">能量共振、玻璃碎裂般的清亮“嗡——砰！”声</w:t>
      </w:r>
      <w:r>
        <w:rPr>
          <w:rFonts w:hint="eastAsia"/>
        </w:rPr>
        <w:t xml:space="preserve">。必须有极高的辨识度，且听起来“爽快”。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世界切换音效</w:t>
      </w:r>
      <w:r>
        <w:rPr>
          <w:rFonts w:hint="eastAsia"/>
        </w:rPr>
        <w:t xml:space="preserve">：现实切灵魂：声音逐渐</w:t>
      </w:r>
      <w:r>
        <w:rPr>
          <w:rFonts w:hint="eastAsia"/>
          <w:b/>
          <w:bCs/>
        </w:rPr>
        <w:t xml:space="preserve">抽离、低频减弱、高频增强，伴随类似胶片倒放或耳鸣的抽象音效</w:t>
      </w:r>
      <w:r>
        <w:rPr>
          <w:rFonts w:hint="eastAsia"/>
        </w:rPr>
        <w:t xml:space="preserve">。灵魂切现实：声音突然**“落地”，回归扎实的环境音与低频共鸣**。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处决音效</w:t>
      </w:r>
      <w:r>
        <w:rPr>
          <w:rFonts w:hint="eastAsia"/>
        </w:rPr>
        <w:t xml:space="preserve">：强调</w:t>
      </w:r>
      <w:r>
        <w:rPr>
          <w:rFonts w:hint="eastAsia"/>
          <w:b/>
          <w:bCs/>
        </w:rPr>
        <w:t xml:space="preserve">重量感与终结感</w:t>
      </w:r>
      <w:r>
        <w:rPr>
          <w:rFonts w:hint="eastAsia"/>
        </w:rPr>
        <w:t xml:space="preserve">。不同体型的敌人应有不同的音效层次，但共同点是需要一段</w:t>
      </w:r>
      <w:r>
        <w:rPr>
          <w:rFonts w:hint="eastAsia"/>
          <w:b/>
          <w:bCs/>
        </w:rPr>
        <w:t xml:space="preserve">富有张力的慢动作或特写时刻</w:t>
      </w:r>
      <w:r>
        <w:rPr>
          <w:rFonts w:hint="eastAsia"/>
        </w:rPr>
        <w:t xml:space="preserve">，配合厚重的打击音与独特的音乐片段（如一个低音乐器重音）。</w:t>
      </w:r>
    </w:p>
    <w:p>
      <w:pPr>
        <w:pStyle w:val="FirstParagraph"/>
      </w:pPr>
      <w:r>
        <w:rPr>
          <w:rFonts w:hint="eastAsia"/>
        </w:rPr>
        <w:t xml:space="preserve">通过以上五个维度的详细设定，游戏的核心机制将被填充上具有辨识度和可玩性的具体内容，形成一个从机制到内容浑然一体的设计展示。</w:t>
      </w:r>
    </w:p>
    <w:bookmarkEnd w:id="18"/>
    <w:bookmarkEnd w:id="19"/>
    <w:bookmarkStart w:id="23" w:name="三结构与文档专业性提升"/>
    <w:p>
      <w:pPr>
        <w:pStyle w:val="Heading2"/>
      </w:pPr>
      <w:r>
        <w:rPr>
          <w:rFonts w:hint="eastAsia"/>
        </w:rPr>
        <w:t xml:space="preserve">三、结构与文档专业性提升</w:t>
      </w:r>
    </w:p>
    <w:p>
      <w:pPr>
        <w:pStyle w:val="FirstParagraph"/>
      </w:pPr>
      <w:r>
        <w:rPr>
          <w:rFonts w:hint="eastAsia"/>
        </w:rPr>
        <w:t xml:space="preserve">当前《Echo</w:t>
      </w:r>
      <w:r>
        <w:t xml:space="preserve"> </w:t>
      </w:r>
      <w:r>
        <w:rPr>
          <w:rFonts w:hint="eastAsia"/>
        </w:rPr>
        <w:t xml:space="preserve">Space》策划案在机制与内容设计上已具备清晰的骨架与丰富的细节（如前序总结所示），但其作为</w:t>
      </w:r>
      <w:r>
        <w:rPr>
          <w:rFonts w:hint="eastAsia"/>
          <w:b/>
          <w:bCs/>
        </w:rPr>
        <w:t xml:space="preserve">沟通工具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证明文件</w:t>
      </w:r>
      <w:r>
        <w:rPr>
          <w:rFonts w:hint="eastAsia"/>
        </w:rPr>
        <w:t xml:space="preserve">的专业性尚有巨大提升空间。面向</w:t>
      </w:r>
      <w:r>
        <w:rPr>
          <w:rFonts w:hint="eastAsia"/>
          <w:b/>
          <w:bCs/>
        </w:rPr>
        <w:t xml:space="preserve">开发协作</w:t>
      </w:r>
      <w:r>
        <w:rPr>
          <w:rFonts w:hint="eastAsia"/>
        </w:rPr>
        <w:t xml:space="preserve">与面向</w:t>
      </w:r>
      <w:r>
        <w:rPr>
          <w:rFonts w:hint="eastAsia"/>
          <w:b/>
          <w:bCs/>
        </w:rPr>
        <w:t xml:space="preserve">作品集展示</w:t>
      </w:r>
      <w:r>
        <w:rPr>
          <w:rFonts w:hint="eastAsia"/>
        </w:rPr>
        <w:t xml:space="preserve">是两种不同但相关的目标，本部分将基于原始文档问题与行业标准，分别提出优化建议。</w:t>
      </w:r>
    </w:p>
    <w:bookmarkStart w:id="20" w:name="诊断当前文档的结构性与专业性短板"/>
    <w:p>
      <w:pPr>
        <w:pStyle w:val="Heading3"/>
      </w:pPr>
      <w:r>
        <w:t xml:space="preserve">3.1 </w:t>
      </w:r>
      <w:r>
        <w:rPr>
          <w:rFonts w:hint="eastAsia"/>
        </w:rPr>
        <w:t xml:space="preserve">诊断：当前文档的结构性与专业性短板</w:t>
      </w:r>
    </w:p>
    <w:p>
      <w:pPr>
        <w:pStyle w:val="FirstParagraph"/>
      </w:pPr>
      <w:r>
        <w:rPr>
          <w:rFonts w:hint="eastAsia"/>
        </w:rPr>
        <w:t xml:space="preserve">原始策划案的核心问题在于</w:t>
      </w:r>
      <w:r>
        <w:rPr>
          <w:rFonts w:hint="eastAsia"/>
          <w:b/>
          <w:bCs/>
        </w:rPr>
        <w:t xml:space="preserve">结构混乱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定位模糊</w:t>
      </w:r>
      <w:r>
        <w:rPr>
          <w:rFonts w:hint="eastAsia"/>
        </w:rPr>
        <w:t xml:space="preserve">，介于个人笔记与团队文档之间。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结构性硬伤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编号错误与重复</w:t>
      </w:r>
      <w:r>
        <w:rPr>
          <w:rFonts w:hint="eastAsia"/>
        </w:rPr>
        <w:t xml:space="preserve">：文档中存在明显的目录编号错误与整段内容重复（如“1.4</w:t>
      </w:r>
      <w:r>
        <w:t xml:space="preserve"> </w:t>
      </w:r>
      <w:r>
        <w:rPr>
          <w:rFonts w:hint="eastAsia"/>
        </w:rPr>
        <w:t xml:space="preserve">项目目标”、“1.5</w:t>
      </w:r>
      <w:r>
        <w:t xml:space="preserve"> </w:t>
      </w:r>
      <w:r>
        <w:rPr>
          <w:rFonts w:hint="eastAsia"/>
        </w:rPr>
        <w:t xml:space="preserve">一句话卖点”、“2.</w:t>
      </w:r>
      <w:r>
        <w:t xml:space="preserve"> </w:t>
      </w:r>
      <w:r>
        <w:rPr>
          <w:rFonts w:hint="eastAsia"/>
        </w:rPr>
        <w:t xml:space="preserve">核心设计支柱”等章节均重复出现），严重损害专业第一印象。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层级不一致</w:t>
      </w:r>
      <w:r>
        <w:rPr>
          <w:rFonts w:hint="eastAsia"/>
        </w:rPr>
        <w:t xml:space="preserve">：部分标题使用Markdown的</w:t>
      </w:r>
      <w:r>
        <w:rPr>
          <w:rStyle w:val="VerbatimChar"/>
        </w:rPr>
        <w:t xml:space="preserve">##</w:t>
      </w:r>
      <w:r>
        <w:rPr>
          <w:rFonts w:hint="eastAsia"/>
        </w:rPr>
        <w:t xml:space="preserve">二级标题，部分又使用</w:t>
      </w:r>
      <w:r>
        <w:rPr>
          <w:rStyle w:val="VerbatimChar"/>
        </w:rPr>
        <w:t xml:space="preserve">1.</w:t>
      </w:r>
      <w:r>
        <w:t xml:space="preserve">、</w:t>
      </w:r>
      <w:r>
        <w:rPr>
          <w:rStyle w:val="VerbatimChar"/>
        </w:rPr>
        <w:t xml:space="preserve">2.</w:t>
      </w:r>
      <w:r>
        <w:rPr>
          <w:rFonts w:hint="eastAsia"/>
        </w:rPr>
        <w:t xml:space="preserve">等编号，格式不统一。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逻辑归类待优化</w:t>
      </w:r>
      <w:r>
        <w:rPr>
          <w:rFonts w:hint="eastAsia"/>
        </w:rPr>
        <w:t xml:space="preserve">：如“项目目标”与“一句话卖点”被置于“项目概述”下，而“核心设计支柱”作为更高层级的指导原则，其位置可以更前置。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内容专业性不足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描述多为方向性指导</w:t>
      </w:r>
      <w:r>
        <w:rPr>
          <w:rFonts w:hint="eastAsia"/>
        </w:rPr>
        <w:t xml:space="preserve">：如“战斗必须有‘压迫感’和‘反打感’”，这是设计目标，而非可执行规则。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缺乏可落地规格</w:t>
      </w:r>
      <w:r>
        <w:rPr>
          <w:rFonts w:hint="eastAsia"/>
        </w:rPr>
        <w:t xml:space="preserve">：对于“双世界切换”，文档列出了差异维度（平台、墙体、机关等），但</w:t>
      </w:r>
      <w:r>
        <w:rPr>
          <w:rFonts w:hint="eastAsia"/>
          <w:b/>
          <w:bCs/>
        </w:rPr>
        <w:t xml:space="preserve">没有定义这些差异的具体参数、切换规则（CD、资源消耗）或实现接口</w:t>
      </w:r>
      <w:r>
        <w:rPr>
          <w:rFonts w:hint="eastAsia"/>
        </w:rPr>
        <w:t xml:space="preserve">，程序与关卡设计师无法直接据此开发。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数值与参数缺失</w:t>
      </w:r>
      <w:r>
        <w:rPr>
          <w:rFonts w:hint="eastAsia"/>
        </w:rPr>
        <w:t xml:space="preserve">：战斗系统提到了血量、耐力、架势，但</w:t>
      </w:r>
      <w:r>
        <w:rPr>
          <w:rFonts w:hint="eastAsia"/>
          <w:b/>
          <w:bCs/>
        </w:rPr>
        <w:t xml:space="preserve">完全没有基础数值参考</w:t>
      </w:r>
      <w:r>
        <w:rPr>
          <w:rFonts w:hint="eastAsia"/>
        </w:rPr>
        <w:t xml:space="preserve">；成长系统列举了属性，但</w:t>
      </w:r>
      <w:r>
        <w:rPr>
          <w:rFonts w:hint="eastAsia"/>
          <w:b/>
          <w:bCs/>
        </w:rPr>
        <w:t xml:space="preserve">没有说明成长曲线、每点收益或平衡公式</w:t>
      </w:r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缺少团队协作所需的标准化组件</w:t>
      </w:r>
      <w:r>
        <w:rPr>
          <w:rFonts w:hint="eastAsia"/>
        </w:rPr>
        <w:t xml:space="preserve">：如前序总结所指出的，缺乏</w:t>
      </w:r>
      <w:r>
        <w:rPr>
          <w:rFonts w:hint="eastAsia"/>
          <w:b/>
          <w:bCs/>
        </w:rPr>
        <w:t xml:space="preserve">敌人参数表</w:t>
      </w:r>
      <w:r>
        <w:t xml:space="preserve">、</w:t>
      </w:r>
      <w:r>
        <w:rPr>
          <w:rFonts w:hint="eastAsia"/>
          <w:b/>
          <w:bCs/>
        </w:rPr>
        <w:t xml:space="preserve">能力-锁钥对照表</w:t>
      </w:r>
      <w:r>
        <w:t xml:space="preserve">、</w:t>
      </w:r>
      <w:r>
        <w:rPr>
          <w:rFonts w:hint="eastAsia"/>
          <w:b/>
          <w:bCs/>
        </w:rPr>
        <w:t xml:space="preserve">美术/音频规格表</w:t>
      </w:r>
      <w:r>
        <w:rPr>
          <w:rFonts w:hint="eastAsia"/>
        </w:rPr>
        <w:t xml:space="preserve">等能让美术、程序、QA同步工作的标准化文档。</w:t>
      </w:r>
    </w:p>
    <w:bookmarkEnd w:id="20"/>
    <w:bookmarkStart w:id="21" w:name="优化方向一面向开发团队的协作文档重构"/>
    <w:p>
      <w:pPr>
        <w:pStyle w:val="Heading3"/>
      </w:pPr>
      <w:r>
        <w:t xml:space="preserve">3.2 </w:t>
      </w:r>
      <w:r>
        <w:rPr>
          <w:rFonts w:hint="eastAsia"/>
        </w:rPr>
        <w:t xml:space="preserve">优化方向一：面向开发团队的协作文档重构</w:t>
      </w:r>
    </w:p>
    <w:p>
      <w:pPr>
        <w:pStyle w:val="FirstParagraph"/>
      </w:pPr>
      <w:r>
        <w:rPr>
          <w:rFonts w:hint="eastAsia"/>
        </w:rPr>
        <w:t xml:space="preserve">目标是将文档从“设计思路阐述”转变为“开发指南与规格说明书”。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原始文档状态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优化建议与新增内容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文档结构与版本管理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单文件，有版本号但无变更日志。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分拆为多文档</w:t>
            </w:r>
            <w:r>
              <w:rPr>
                <w:rFonts w:hint="eastAsia"/>
              </w:rPr>
              <w:t xml:space="preserve">：使用“</w:t>
            </w:r>
            <w:r>
              <w:rPr>
                <w:rFonts w:hint="eastAsia"/>
                <w:b/>
                <w:bCs/>
              </w:rPr>
              <w:t xml:space="preserve">主策划案（核心支柱+概述）</w:t>
            </w:r>
            <w:r>
              <w:t xml:space="preserve">” + “</w:t>
            </w:r>
            <w:r>
              <w:rPr>
                <w:rFonts w:hint="eastAsia"/>
                <w:b/>
                <w:bCs/>
              </w:rPr>
              <w:t xml:space="preserve">系统规格文档</w:t>
            </w:r>
            <w:r>
              <w:t xml:space="preserve">” + “</w:t>
            </w:r>
            <w:r>
              <w:rPr>
                <w:rFonts w:hint="eastAsia"/>
                <w:b/>
                <w:bCs/>
              </w:rPr>
              <w:t xml:space="preserve">内容配置表</w:t>
            </w:r>
            <w:r>
              <w:rPr>
                <w:rFonts w:hint="eastAsia"/>
              </w:rPr>
              <w:t xml:space="preserve">”的Wiki结构。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增首页与变更日志</w:t>
            </w:r>
            <w:r>
              <w:rPr>
                <w:rFonts w:hint="eastAsia"/>
              </w:rPr>
              <w:t xml:space="preserve">：首页包含版本号、更新日期、修改人、变更摘要，确保迭代可追溯。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核心机制（双世界切换）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描述了目标、维度和设计限制。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增补技术规格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切换规则</w:t>
            </w:r>
            <w:r>
              <w:rPr>
                <w:rFonts w:hint="eastAsia"/>
              </w:rPr>
              <w:t xml:space="preserve">：明确公共冷却时间（如0.5秒）、灵魂能量成本及回复规则。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接口定义</w:t>
            </w:r>
            <w:r>
              <w:rPr>
                <w:rFonts w:hint="eastAsia"/>
              </w:rPr>
              <w:t xml:space="preserve">：简述</w:t>
            </w:r>
            <w:r>
              <w:rPr>
                <w:rStyle w:val="VerbatimChar"/>
              </w:rPr>
              <w:t xml:space="preserve">WorldStateManager</w:t>
            </w:r>
            <w:r>
              <w:rPr>
                <w:rFonts w:hint="eastAsia"/>
              </w:rPr>
              <w:t xml:space="preserve">需管理的对象状态标志位与批量切换逻辑。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增补关卡设计清单</w:t>
            </w:r>
            <w:r>
              <w:rPr>
                <w:rFonts w:hint="eastAsia"/>
              </w:rPr>
              <w:t xml:space="preserve">：提供“双世界差异设计检查清单”，要求每个关键障碍物必须标注其双世界状态，并确保至少60%的路径依赖切换。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战斗与数值系统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提出了概念框架和属性列表。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增补参数表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玩家基础属性表</w:t>
            </w:r>
            <w:r>
              <w:rPr>
                <w:rFonts w:hint="eastAsia"/>
              </w:rPr>
              <w:t xml:space="preserve">：定义HP、耐力、基础攻击力、防御减伤公式、完美弹反窗口帧数（如6帧）及收益（如+40架势伤害）。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属性成长表</w:t>
            </w:r>
            <w:r>
              <w:rPr>
                <w:rFonts w:hint="eastAsia"/>
              </w:rPr>
              <w:t xml:space="preserve">：定义</w:t>
            </w:r>
            <w:r>
              <w:rPr>
                <w:rStyle w:val="VerbatimChar"/>
              </w:rPr>
              <w:t xml:space="preserve">Deflection</w:t>
            </w:r>
            <w:r>
              <w:rPr>
                <w:rFonts w:hint="eastAsia"/>
              </w:rPr>
              <w:t xml:space="preserve">（每5点加宽1帧弹反窗）、</w:t>
            </w:r>
            <w:r>
              <w:rPr>
                <w:rStyle w:val="VerbatimChar"/>
              </w:rPr>
              <w:t xml:space="preserve">Soul Attunement</w:t>
            </w:r>
            <w:r>
              <w:rPr>
                <w:rFonts w:hint="eastAsia"/>
              </w:rPr>
              <w:t xml:space="preserve">（每点+2%灵魂世界架势伤害）等属性的</w:t>
            </w:r>
            <w:r>
              <w:rPr>
                <w:rFonts w:hint="eastAsia"/>
                <w:b/>
                <w:bCs/>
              </w:rPr>
              <w:t xml:space="preserve">对数成长曲线与具体数值</w:t>
            </w:r>
            <w:r>
              <w:t xml:space="preserve">。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增补敌人模板</w:t>
            </w:r>
            <w:r>
              <w:rPr>
                <w:rFonts w:hint="eastAsia"/>
              </w:rPr>
              <w:t xml:space="preserve">：将“敌人设计模板”扩展为可填写的</w:t>
            </w:r>
            <w:r>
              <w:rPr>
                <w:rFonts w:hint="eastAsia"/>
                <w:b/>
                <w:bCs/>
              </w:rPr>
              <w:t xml:space="preserve">数据表</w:t>
            </w:r>
            <w:r>
              <w:rPr>
                <w:rFonts w:hint="eastAsia"/>
              </w:rPr>
              <w:t xml:space="preserve">，包含预制件名称、血量、架势值、攻击力、弹反窗口、双世界形态差异等字段。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内容（能力/敌人/关卡）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列出了能力清单、敌人规划和关卡原则。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能力与锁钥表</w:t>
            </w:r>
            <w:r>
              <w:rPr>
                <w:rFonts w:hint="eastAsia"/>
              </w:rPr>
              <w:t xml:space="preserve">：创建表格，明确每项能力（如灵魂牵引）的</w:t>
            </w:r>
            <w:r>
              <w:rPr>
                <w:rFonts w:hint="eastAsia"/>
                <w:b/>
                <w:bCs/>
              </w:rPr>
              <w:t xml:space="preserve">获得节点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解锁的必要障碍类型</w:t>
            </w:r>
            <w:r>
              <w:rPr>
                <w:rFonts w:hint="eastAsia"/>
              </w:rPr>
              <w:t xml:space="preserve">、以及</w:t>
            </w:r>
            <w:r>
              <w:rPr>
                <w:rFonts w:hint="eastAsia"/>
                <w:b/>
                <w:bCs/>
              </w:rPr>
              <w:t xml:space="preserve">在后续关卡中的复用场景</w:t>
            </w:r>
            <w:r>
              <w:t xml:space="preserve">。</w:t>
            </w:r>
            <w:r>
              <w:br/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区域关卡分镜文档</w:t>
            </w:r>
            <w:r>
              <w:rPr>
                <w:rFonts w:hint="eastAsia"/>
              </w:rPr>
              <w:t xml:space="preserve">：为示例区域“沉没档案馆”创建独立文档，使用</w:t>
            </w:r>
            <w:r>
              <w:rPr>
                <w:rFonts w:hint="eastAsia"/>
                <w:b/>
                <w:bCs/>
              </w:rPr>
              <w:t xml:space="preserve">图文+节点图</w:t>
            </w:r>
            <w:r>
              <w:rPr>
                <w:rFonts w:hint="eastAsia"/>
              </w:rPr>
              <w:t xml:space="preserve">分解其5段流程（平静→教学→小高潮→奖励→Boss），并标注每个节点的双世界机关、敌人配置和教学目的。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</w:t>
            </w:r>
            <w:r>
              <w:rPr>
                <w:rFonts w:hint="eastAsia"/>
                <w:b/>
                <w:bCs/>
              </w:rPr>
              <w:t xml:space="preserve">美术与音频导引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给出了风格关键词和目标。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增补视觉与音频规格表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现实世界</w:t>
            </w:r>
            <w:r>
              <w:rPr>
                <w:rFonts w:hint="eastAsia"/>
              </w:rPr>
              <w:t xml:space="preserve">：主色调（土黄、赭石）、材质关键词（裂纹石材、锈蚀金属）、基础光照参数。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灵魂世界</w:t>
            </w:r>
            <w:r>
              <w:rPr>
                <w:rFonts w:hint="eastAsia"/>
              </w:rPr>
              <w:t xml:space="preserve">：主色调（幽蓝）、后处理效果（半透明、扭曲）、特效粒子要求。</w:t>
            </w:r>
            <w:r>
              <w:br/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音频清单</w:t>
            </w:r>
            <w:r>
              <w:rPr>
                <w:rFonts w:hint="eastAsia"/>
              </w:rPr>
              <w:t xml:space="preserve">：切换音效、弹反音效、处决音效、环境氛围的音效ID与描述。</w:t>
            </w:r>
          </w:p>
        </w:tc>
      </w:tr>
    </w:tbl>
    <w:bookmarkEnd w:id="21"/>
    <w:bookmarkStart w:id="22" w:name="优化方向二面向作品集的展示文档提炼"/>
    <w:p>
      <w:pPr>
        <w:pStyle w:val="Heading3"/>
      </w:pPr>
      <w:r>
        <w:t xml:space="preserve">3.3 </w:t>
      </w:r>
      <w:r>
        <w:rPr>
          <w:rFonts w:hint="eastAsia"/>
        </w:rPr>
        <w:t xml:space="preserve">优化方向二：面向作品集的展示文档提炼</w:t>
      </w:r>
    </w:p>
    <w:p>
      <w:pPr>
        <w:pStyle w:val="FirstParagraph"/>
      </w:pPr>
      <w:r>
        <w:rPr>
          <w:rFonts w:hint="eastAsia"/>
        </w:rPr>
        <w:t xml:space="preserve">目标是在不泄露公司机密的前提下，向招聘方展示</w:t>
      </w:r>
      <w:r>
        <w:rPr>
          <w:rFonts w:hint="eastAsia"/>
          <w:b/>
          <w:bCs/>
        </w:rPr>
        <w:t xml:space="preserve">专业的文档能力</w:t>
      </w:r>
      <w:r>
        <w:t xml:space="preserve">、</w:t>
      </w:r>
      <w:r>
        <w:rPr>
          <w:rFonts w:hint="eastAsia"/>
          <w:b/>
          <w:bCs/>
        </w:rPr>
        <w:t xml:space="preserve">系统的设计思维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对开发落地的理解</w:t>
      </w:r>
      <w:r>
        <w:t xml:space="preserve">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采用专业格式与清晰导航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纠正所有格式错误</w:t>
      </w:r>
      <w:r>
        <w:rPr>
          <w:rFonts w:hint="eastAsia"/>
        </w:rPr>
        <w:t xml:space="preserve">，使用统一的标题层级，生成清晰的目录。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在文档开头增设“阅读指南”</w:t>
      </w:r>
      <w:r>
        <w:rPr>
          <w:rFonts w:hint="eastAsia"/>
        </w:rPr>
        <w:t xml:space="preserve">，说明文档结构、核心创新点以及为作品集展示所做的提炼。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强化可视化与可读性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核心机制示意图</w:t>
      </w:r>
      <w:r>
        <w:rPr>
          <w:rFonts w:hint="eastAsia"/>
        </w:rPr>
        <w:t xml:space="preserve">：绘制“双世界切换玩法循环图”与“战斗架势-处决循环图”，用图形化语言替代大段文字描述。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关键数值模型展示</w:t>
      </w:r>
      <w:r>
        <w:rPr>
          <w:rFonts w:hint="eastAsia"/>
        </w:rPr>
        <w:t xml:space="preserve">：选取1-2个关键数值点进行展示。例如，用一个小表格或公式展示</w:t>
      </w:r>
      <w:r>
        <w:rPr>
          <w:rFonts w:hint="eastAsia"/>
          <w:b/>
          <w:bCs/>
        </w:rPr>
        <w:t xml:space="preserve">完美弹反窗口帧数与</w:t>
      </w:r>
      <w:r>
        <w:rPr>
          <w:rStyle w:val="VerbatimChar"/>
          <w:b/>
          <w:bCs/>
        </w:rPr>
        <w:t xml:space="preserve">Deflection</w:t>
      </w:r>
      <w:r>
        <w:rPr>
          <w:rFonts w:hint="eastAsia"/>
          <w:b/>
          <w:bCs/>
        </w:rPr>
        <w:t xml:space="preserve">属性的关系</w:t>
      </w:r>
      <w:r>
        <w:rPr>
          <w:rFonts w:hint="eastAsia"/>
        </w:rPr>
        <w:t xml:space="preserve">，或展示</w:t>
      </w:r>
      <w:r>
        <w:rPr>
          <w:rFonts w:hint="eastAsia"/>
          <w:b/>
          <w:bCs/>
        </w:rPr>
        <w:t xml:space="preserve">Boss战预计处决次数（8-12次）的平衡推导过程</w:t>
      </w:r>
      <w:r>
        <w:rPr>
          <w:rFonts w:hint="eastAsia"/>
        </w:rPr>
        <w:t xml:space="preserve">，这直接体现了数值平衡能力。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关卡白盒与动线图</w:t>
      </w:r>
      <w:r>
        <w:rPr>
          <w:rFonts w:hint="eastAsia"/>
        </w:rPr>
        <w:t xml:space="preserve">：嵌入“沉没档案馆”的流程分镜图或关卡白盒布局图，并附上说明，解释如何通过“锯齿状节奏曲线”控制玩家情绪。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展现深度思考与过程（点睛之笔）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设立“设计决策与迭代”章节</w:t>
      </w:r>
      <w:r>
        <w:rPr>
          <w:rFonts w:hint="eastAsia"/>
        </w:rPr>
        <w:t xml:space="preserve">：简要阐述几个关键决策的思考。例如：“</w:t>
      </w:r>
      <w:r>
        <w:rPr>
          <w:rFonts w:hint="eastAsia"/>
          <w:b/>
          <w:bCs/>
        </w:rPr>
        <w:t xml:space="preserve">为何选择对数成长曲线？</w:t>
      </w:r>
      <w:r>
        <w:t xml:space="preserve">” —— </w:t>
      </w:r>
      <w:r>
        <w:rPr>
          <w:rFonts w:hint="eastAsia"/>
        </w:rPr>
        <w:t xml:space="preserve">回答：为防止后期数值膨胀，确保成长有感知但不变质，将Boss战处决次数稳定在可控区间。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展现风险意识与解决方案</w:t>
      </w:r>
      <w:r>
        <w:rPr>
          <w:rFonts w:hint="eastAsia"/>
        </w:rPr>
        <w:t xml:space="preserve">：将原文档“风险与范围控制”部分具体化。例如，针对“双世界谜题成本过高”的风险，说明解决方案是：“</w:t>
      </w:r>
      <w:r>
        <w:rPr>
          <w:rFonts w:hint="eastAsia"/>
          <w:b/>
          <w:bCs/>
        </w:rPr>
        <w:t xml:space="preserve">制定‘双世界差异规则库’（共6类），要求所有关卡设计均从库中组合元素，而非发明新规则</w:t>
      </w:r>
      <w:r>
        <w:rPr>
          <w:rFonts w:hint="eastAsia"/>
        </w:rPr>
        <w:t xml:space="preserve">”，这体现了管线化思维。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附上“标准化文档示例”</w:t>
      </w:r>
      <w:r>
        <w:rPr>
          <w:rFonts w:hint="eastAsia"/>
        </w:rPr>
        <w:t xml:space="preserve">：可在附录中展示一页经过脱敏处理的</w:t>
      </w:r>
      <w:r>
        <w:rPr>
          <w:rFonts w:hint="eastAsia"/>
          <w:b/>
          <w:bCs/>
        </w:rPr>
        <w:t xml:space="preserve">敌人参数表模板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美术风格规范截图</w:t>
      </w:r>
      <w:r>
        <w:rPr>
          <w:rFonts w:hint="eastAsia"/>
        </w:rPr>
        <w:t xml:space="preserve">，证明你具备产出团队协作文档的能力。</w:t>
      </w:r>
    </w:p>
    <w:p>
      <w:pPr>
        <w:pStyle w:val="FirstParagraph"/>
      </w:pPr>
      <w:r>
        <w:rPr>
          <w:rFonts w:hint="eastAsia"/>
        </w:rPr>
        <w:t xml:space="preserve">通过以上重构，策划案将蜕变为一份</w:t>
      </w:r>
      <w:r>
        <w:rPr>
          <w:rFonts w:hint="eastAsia"/>
          <w:b/>
          <w:bCs/>
        </w:rPr>
        <w:t xml:space="preserve">既能指导实际开发，又能在作品集中彰显你系统性设计思维、文档撰写专业性与技术落地理解力</w:t>
      </w:r>
      <w:r>
        <w:rPr>
          <w:rFonts w:hint="eastAsia"/>
        </w:rPr>
        <w:t xml:space="preserve">的强力凭证。</w:t>
      </w:r>
    </w:p>
    <w:bookmarkEnd w:id="22"/>
    <w:bookmarkEnd w:id="23"/>
    <w:bookmarkStart w:id="28" w:name="四作品集展示优化"/>
    <w:p>
      <w:pPr>
        <w:pStyle w:val="Heading2"/>
      </w:pPr>
      <w:r>
        <w:rPr>
          <w:rFonts w:hint="eastAsia"/>
        </w:rPr>
        <w:t xml:space="preserve">四、作品集展示优化</w:t>
      </w:r>
    </w:p>
    <w:p>
      <w:pPr>
        <w:pStyle w:val="FirstParagraph"/>
      </w:pPr>
      <w:r>
        <w:rPr>
          <w:rFonts w:hint="eastAsia"/>
        </w:rPr>
        <w:t xml:space="preserve">一份经过系统性优化的游戏策划案，其最终价值在于在求职作品集中</w:t>
      </w:r>
      <w:r>
        <w:rPr>
          <w:rFonts w:hint="eastAsia"/>
          <w:b/>
          <w:bCs/>
        </w:rPr>
        <w:t xml:space="preserve">清晰、有力</w:t>
      </w:r>
      <w:r>
        <w:rPr>
          <w:rFonts w:hint="eastAsia"/>
        </w:rPr>
        <w:t xml:space="preserve">地证明您的专业能力。本节将基于本策划案的优化成果与《搜集资料》中的行业建议，为您提供一套从内容组织到呈现方式的全方位展示策略，使其在简历筛选中脱颖而出。</w:t>
      </w:r>
    </w:p>
    <w:bookmarkStart w:id="24" w:name="一整体策略从内部文档到展示材料的转化"/>
    <w:p>
      <w:pPr>
        <w:pStyle w:val="Heading3"/>
      </w:pPr>
      <w:r>
        <w:rPr>
          <w:rFonts w:hint="eastAsia"/>
        </w:rPr>
        <w:t xml:space="preserve">一、整体策略：从“内部文档”到“展示材料”的转化</w:t>
      </w:r>
    </w:p>
    <w:p>
      <w:pPr>
        <w:pStyle w:val="FirstParagraph"/>
      </w:pPr>
      <w:r>
        <w:rPr>
          <w:rFonts w:hint="eastAsia"/>
        </w:rPr>
        <w:t xml:space="preserve">作品集的核心目标并非呈现设计过程的所有细节，而是</w:t>
      </w:r>
      <w:r>
        <w:rPr>
          <w:rFonts w:hint="eastAsia"/>
          <w:b/>
          <w:bCs/>
        </w:rPr>
        <w:t xml:space="preserve">高效</w:t>
      </w:r>
      <w:r>
        <w:rPr>
          <w:rFonts w:hint="eastAsia"/>
        </w:rPr>
        <w:t xml:space="preserve">地向评审者证明你的设计思维、架构能力与创新潜力。因此，应将本次优化完成的策划案视为素材库，进行二次提炼与包装。</w:t>
      </w:r>
    </w:p>
    <w:p>
      <w:pPr>
        <w:pStyle w:val="BodyText"/>
      </w:pPr>
      <w:r>
        <w:rPr>
          <w:rFonts w:hint="eastAsia"/>
        </w:rPr>
        <w:t xml:space="preserve">首先，应遵循**“概念-玩法-验证”**的黄金展示逻辑。这意味着在作品集中，应优先展示最能体现核心价值的部分：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核心概念与定位</w:t>
      </w:r>
      <w:r>
        <w:rPr>
          <w:rFonts w:hint="eastAsia"/>
        </w:rPr>
        <w:t xml:space="preserve">：基于优化后的完整世界观与背景故事，在一页内精炼出游戏的“电梯演讲”——它是什么（横版双世界动作游戏），为谁设计（偏好魂式对战与平台跳跃解谜的中度硬核玩家），以及最大创新点（双世界切换驱动的解谜与架势战斗循环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核心玩法循环可视化</w:t>
      </w:r>
      <w:r>
        <w:rPr>
          <w:rFonts w:hint="eastAsia"/>
        </w:rPr>
        <w:t xml:space="preserve">：无需长篇大论，而是使用</w:t>
      </w:r>
      <w:r>
        <w:rPr>
          <w:rFonts w:hint="eastAsia"/>
          <w:b/>
          <w:bCs/>
        </w:rPr>
        <w:t xml:space="preserve">优化后生成的核心循环图</w:t>
      </w:r>
      <w:r>
        <w:rPr>
          <w:rFonts w:hint="eastAsia"/>
        </w:rPr>
        <w:t xml:space="preserve">，直观展示“探索-切换解谜-战斗弹反-资源成长”的动态过程。这张图是您系统化思维的强有力证明。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关键设计亮点</w:t>
      </w:r>
      <w:r>
        <w:rPr>
          <w:rFonts w:hint="eastAsia"/>
        </w:rPr>
        <w:t xml:space="preserve">：直接从优化成果中提取最具说服力的1-2个模块进行深度展示。</w:t>
      </w:r>
    </w:p>
    <w:bookmarkEnd w:id="24"/>
    <w:bookmarkStart w:id="25" w:name="二可视化包装将设计亮点转化为一眼可懂的图表"/>
    <w:p>
      <w:pPr>
        <w:pStyle w:val="Heading3"/>
      </w:pPr>
      <w:r>
        <w:rPr>
          <w:rFonts w:hint="eastAsia"/>
        </w:rPr>
        <w:t xml:space="preserve">二、可视化包装：将设计亮点转化为“一眼可懂”的图表</w:t>
      </w:r>
    </w:p>
    <w:p>
      <w:pPr>
        <w:pStyle w:val="FirstParagraph"/>
      </w:pPr>
      <w:r>
        <w:rPr>
          <w:rFonts w:hint="eastAsia"/>
        </w:rPr>
        <w:t xml:space="preserve">评审者浏览作品集的时间有限，精妙的可视化表达远胜于繁琐的文字堆砌。您可以充分利用本次优化生成的视觉资产：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突出“双世界切换”的创新性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展示机制示意图</w:t>
      </w:r>
      <w:r>
        <w:rPr>
          <w:rFonts w:hint="eastAsia"/>
        </w:rPr>
        <w:t xml:space="preserve">：使用</w:t>
      </w:r>
      <w:r>
        <w:rPr>
          <w:rStyle w:val="VerbatimChar"/>
          <w:rFonts w:hint="eastAsia"/>
        </w:rPr>
        <w:t xml:space="preserve">灵感來源_是否能用世界切换</w:t>
      </w:r>
      <w:r>
        <w:rPr>
          <w:rFonts w:hint="eastAsia"/>
        </w:rPr>
        <w:t xml:space="preserve">要点中已完成的玩法循环图，清晰标注</w:t>
      </w:r>
      <w:r>
        <w:rPr>
          <w:rFonts w:hint="eastAsia"/>
          <w:b/>
          <w:bCs/>
        </w:rPr>
        <w:t xml:space="preserve">现实世界</w:t>
      </w:r>
      <w:r>
        <w:rPr>
          <w:rFonts w:hint="eastAsia"/>
        </w:rPr>
        <w:t xml:space="preserve">（解谜、物理交互主战场）、</w:t>
      </w:r>
      <w:r>
        <w:rPr>
          <w:rFonts w:hint="eastAsia"/>
          <w:b/>
          <w:bCs/>
        </w:rPr>
        <w:t xml:space="preserve">灵魂世界</w:t>
      </w:r>
      <w:r>
        <w:rPr>
          <w:rFonts w:hint="eastAsia"/>
        </w:rPr>
        <w:t xml:space="preserve">（隐藏路径、架势伤害加成）与</w:t>
      </w:r>
      <w:r>
        <w:rPr>
          <w:rFonts w:hint="eastAsia"/>
          <w:b/>
          <w:bCs/>
        </w:rPr>
        <w:t xml:space="preserve">切换行为</w:t>
      </w:r>
      <w:r>
        <w:rPr>
          <w:rFonts w:hint="eastAsia"/>
        </w:rPr>
        <w:t xml:space="preserve">（0.5秒公共冷却、能量消耗与回复模型）的关系。这能直观解释“切换”不仅是视觉变化，更是驱动玩法循环的核心引擎。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对比案例</w:t>
      </w:r>
      <w:r>
        <w:rPr>
          <w:rFonts w:hint="eastAsia"/>
        </w:rPr>
        <w:t xml:space="preserve">：在文案中，可以借鉴《搜集资料》中的建议进行“对标分析”，例如：“本作的‘双世界切换’机制，在空间解谜层面类似《Celeste》的‘羽毛冲刺’，但其与架势战斗系统深度绑定的设计（即60%的障碍必须通过切换克服），旨在解决传统平台跳跃与硬核战斗割裂的问题。”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展现数值与平衡性的专业度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展示“生存时间”平衡法</w:t>
      </w:r>
      <w:r>
        <w:rPr>
          <w:rFonts w:hint="eastAsia"/>
        </w:rPr>
        <w:t xml:space="preserve">：基于已优化的敌人参数表和</w:t>
      </w:r>
      <w:r>
        <w:rPr>
          <w:rFonts w:hint="eastAsia"/>
          <w:b/>
          <w:bCs/>
        </w:rPr>
        <w:t xml:space="preserve">战斗架势-处决循环图</w:t>
      </w:r>
      <w:r>
        <w:rPr>
          <w:rFonts w:hint="eastAsia"/>
        </w:rPr>
        <w:t xml:space="preserve">，可以构建一个小型平衡验证案例。例如，选取“徘徊残躯”与“重甲守卫”，通过公式（总生命值/承受每秒架势伤害）计算在不同难度（玩家成长阶段）下，达成处决所需的理想战斗时长，并说明其如何落在预设的“8-12次循环”范围内。一张包含这两类敌人关键数据、模拟DPS和计算出的生存时间/处决回合数的表格，是体现数值严谨性的直接证据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可视化成长曲线与属性价值</w:t>
      </w:r>
      <w:r>
        <w:rPr>
          <w:rFonts w:hint="eastAsia"/>
        </w:rPr>
        <w:t xml:space="preserve">：将</w:t>
      </w:r>
      <w:r>
        <w:rPr>
          <w:rStyle w:val="VerbatimChar"/>
          <w:rFonts w:hint="eastAsia"/>
        </w:rPr>
        <w:t xml:space="preserve">核心机制与数值锚点》成长曲线</w:t>
      </w:r>
      <w:r>
        <w:rPr>
          <w:rFonts w:hint="eastAsia"/>
        </w:rPr>
        <w:t xml:space="preserve">中提到的“对数成长”用坐标图形式呈现。以“弹反窗”为例，X轴为</w:t>
      </w:r>
      <w:r>
        <w:t xml:space="preserve"> Deflection </w:t>
      </w:r>
      <w:r>
        <w:rPr>
          <w:rFonts w:hint="eastAsia"/>
        </w:rPr>
        <w:t xml:space="preserve">等级，Y轴为弹反判定帧数（1.0秒</w:t>
      </w:r>
      <w:r>
        <w:t xml:space="preserve"> + </w:t>
      </w:r>
      <w:r>
        <w:rPr>
          <w:rFonts w:hint="eastAsia"/>
        </w:rPr>
        <w:t xml:space="preserve">每级增加0.1秒），直观展示其成长平滑且收益递减的曲线，并解释其设计目的（避免后期角色性能超标，维持基础操作挑战性）。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强化关卡设计逻辑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使用“分镜图”讲述关卡故事</w:t>
      </w:r>
      <w:r>
        <w:rPr>
          <w:rFonts w:hint="eastAsia"/>
        </w:rPr>
        <w:t xml:space="preserve">：将</w:t>
      </w:r>
      <w:r>
        <w:rPr>
          <w:rStyle w:val="VerbatimChar"/>
          <w:rFonts w:hint="eastAsia"/>
        </w:rPr>
        <w:t xml:space="preserve">沉没档案馆流程分镜图</w:t>
      </w:r>
      <w:r>
        <w:rPr>
          <w:rFonts w:hint="eastAsia"/>
        </w:rPr>
        <w:t xml:space="preserve">作为关卡设计模块的展示核心。这张图应包含</w:t>
      </w:r>
      <w:r>
        <w:rPr>
          <w:rFonts w:hint="eastAsia"/>
          <w:b/>
          <w:bCs/>
        </w:rPr>
        <w:t xml:space="preserve">白盒布局动线</w:t>
      </w:r>
      <w:r>
        <w:t xml:space="preserve">、</w:t>
      </w:r>
      <w:r>
        <w:rPr>
          <w:rFonts w:hint="eastAsia"/>
          <w:b/>
          <w:bCs/>
        </w:rPr>
        <w:t xml:space="preserve">关键节奏点</w:t>
      </w:r>
      <w:r>
        <w:rPr>
          <w:rFonts w:hint="eastAsia"/>
        </w:rPr>
        <w:t xml:space="preserve">（平静、教学、小高潮、Boss战）和</w:t>
      </w:r>
      <w:r>
        <w:rPr>
          <w:rFonts w:hint="eastAsia"/>
          <w:b/>
          <w:bCs/>
        </w:rPr>
        <w:t xml:space="preserve">情绪曲线</w:t>
      </w:r>
      <w:r>
        <w:rPr>
          <w:rFonts w:hint="eastAsia"/>
        </w:rPr>
        <w:t xml:space="preserve">。在旁边附以短的文字说明，解释每个设计节点的意图：如“A点：平静期引入水压环境机制；B点：首个强制性切换解密，验证‘切换能力’；C点：利用捷径与能力验证点，给予玩家探索正反馈”。</w:t>
      </w:r>
    </w:p>
    <w:bookmarkEnd w:id="25"/>
    <w:bookmarkStart w:id="26" w:name="三文档结构优化采用模块化可检索的专业格式"/>
    <w:p>
      <w:pPr>
        <w:pStyle w:val="Heading3"/>
      </w:pPr>
      <w:r>
        <w:rPr>
          <w:rFonts w:hint="eastAsia"/>
        </w:rPr>
        <w:t xml:space="preserve">三、文档结构优化：采用“模块化、可检索”的专业格式</w:t>
      </w:r>
    </w:p>
    <w:p>
      <w:pPr>
        <w:pStyle w:val="FirstParagraph"/>
      </w:pPr>
      <w:r>
        <w:rPr>
          <w:rFonts w:hint="eastAsia"/>
        </w:rPr>
        <w:t xml:space="preserve">一份组织混乱的策划案会严重损害专业形象。本次优化提出的分拆</w:t>
      </w:r>
      <w:r>
        <w:t xml:space="preserve"> Wiki </w:t>
      </w:r>
      <w:r>
        <w:rPr>
          <w:rFonts w:hint="eastAsia"/>
        </w:rPr>
        <w:t xml:space="preserve">结构，正是面向作品集展示的理想解决方案。</w:t>
      </w:r>
    </w:p>
    <w:p>
      <w:pPr>
        <w:pStyle w:val="BodyText"/>
      </w:pPr>
      <w:r>
        <w:rPr>
          <w:rFonts w:hint="eastAsia"/>
        </w:rPr>
        <w:t xml:space="preserve">建议在作品集中，以</w:t>
      </w:r>
      <w:r>
        <w:t xml:space="preserve"> </w:t>
      </w:r>
      <w:r>
        <w:rPr>
          <w:rFonts w:hint="eastAsia"/>
          <w:b/>
          <w:bCs/>
        </w:rPr>
        <w:t xml:space="preserve">“一页总览文档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一个结构化在线Wiki/知识库链接”</w:t>
      </w:r>
      <w:r>
        <w:t xml:space="preserve"> </w:t>
      </w:r>
      <w:r>
        <w:rPr>
          <w:rFonts w:hint="eastAsia"/>
        </w:rPr>
        <w:t xml:space="preserve">的形式呈现本策划案：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总览文档</w:t>
      </w:r>
      <w:r>
        <w:rPr>
          <w:b/>
          <w:bCs/>
        </w:rPr>
        <w:t xml:space="preserve"> (PDF)</w:t>
      </w:r>
      <w:r>
        <w:rPr>
          <w:rFonts w:hint="eastAsia"/>
        </w:rPr>
        <w:t xml:space="preserve">：作为入口，内容精炼，遵循前述的“概念-玩法-验证”逻辑。核心目的是在5分钟内让面试官把握项目全貌。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结构化知识库</w:t>
      </w:r>
      <w:r>
        <w:rPr>
          <w:b/>
          <w:bCs/>
        </w:rPr>
        <w:t xml:space="preserve"> (Confluence/Notion/GitHub </w:t>
      </w:r>
      <w:r>
        <w:rPr>
          <w:rFonts w:hint="eastAsia"/>
          <w:b/>
          <w:bCs/>
        </w:rPr>
        <w:t xml:space="preserve">Wiki链接)</w:t>
      </w:r>
      <w:r>
        <w:rPr>
          <w:rFonts w:hint="eastAsia"/>
        </w:rPr>
        <w:t xml:space="preserve">：作为深度展示部分。按照</w:t>
      </w:r>
      <w:r>
        <w:rPr>
          <w:rStyle w:val="VerbatimChar"/>
          <w:rFonts w:hint="eastAsia"/>
        </w:rPr>
        <w:t xml:space="preserve">结构与文档专业性提升</w:t>
      </w:r>
      <w:r>
        <w:rPr>
          <w:rFonts w:hint="eastAsia"/>
        </w:rPr>
        <w:t xml:space="preserve">中规划的结构分拆：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首页（项目概述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变更日志）</w:t>
      </w:r>
      <w:r>
        <w:rPr>
          <w:rFonts w:hint="eastAsia"/>
        </w:rPr>
        <w:t xml:space="preserve">：展示优化迭代意识。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核心系统说明</w:t>
      </w:r>
      <w:r>
        <w:rPr>
          <w:rFonts w:hint="eastAsia"/>
        </w:rPr>
        <w:t xml:space="preserve">：链接到双世界机制、架势战斗、成长系统的独立页面。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内容配置模板</w:t>
      </w:r>
      <w:r>
        <w:rPr>
          <w:rFonts w:hint="eastAsia"/>
        </w:rPr>
        <w:t xml:space="preserve">：展示</w:t>
      </w:r>
      <w:r>
        <w:rPr>
          <w:rFonts w:hint="eastAsia"/>
          <w:b/>
          <w:bCs/>
        </w:rPr>
        <w:t xml:space="preserve">敌人参数表模板</w:t>
      </w:r>
      <w:r>
        <w:rPr>
          <w:rFonts w:hint="eastAsia"/>
        </w:rPr>
        <w:t xml:space="preserve">作为标准化、工程化思维的范例。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美术风格规范</w:t>
      </w:r>
      <w:r>
        <w:rPr>
          <w:rFonts w:hint="eastAsia"/>
        </w:rPr>
        <w:t xml:space="preserve">：附上优化后的美术关键词与参考图页，展现跨部门沟通的“共同语言”能力。</w:t>
      </w:r>
    </w:p>
    <w:p>
      <w:pPr>
        <w:pStyle w:val="FirstParagraph"/>
      </w:pPr>
      <w:r>
        <w:rPr>
          <w:rFonts w:hint="eastAsia"/>
        </w:rPr>
        <w:t xml:space="preserve">这种“非线性文档”的引用方式，使得面试官可以根据兴趣深入探索，也直接展示了您对于现代研发文档工具与协作流程的理解。</w:t>
      </w:r>
    </w:p>
    <w:bookmarkEnd w:id="26"/>
    <w:bookmarkStart w:id="27" w:name="四面试陈述准备构建精炼有力的表达框架"/>
    <w:p>
      <w:pPr>
        <w:pStyle w:val="Heading3"/>
      </w:pPr>
      <w:r>
        <w:rPr>
          <w:rFonts w:hint="eastAsia"/>
        </w:rPr>
        <w:t xml:space="preserve">四、面试陈述准备：构建精炼有力的表达框架</w:t>
      </w:r>
    </w:p>
    <w:p>
      <w:pPr>
        <w:pStyle w:val="FirstParagraph"/>
      </w:pPr>
      <w:r>
        <w:rPr>
          <w:rFonts w:hint="eastAsia"/>
        </w:rPr>
        <w:t xml:space="preserve">作品集是静态的，而面试是动态的。您需要将策划案的亮点，转化为一套流畅的口头陈述逻辑。可以参考《搜集资料》中的</w:t>
      </w:r>
      <w:r>
        <w:rPr>
          <w:rFonts w:hint="eastAsia"/>
          <w:b/>
          <w:bCs/>
        </w:rPr>
        <w:t xml:space="preserve">五步结构</w:t>
      </w:r>
      <w:r>
        <w:rPr>
          <w:rFonts w:hint="eastAsia"/>
        </w:rPr>
        <w:t xml:space="preserve">进行准备：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Step1 </w:t>
      </w:r>
      <w:r>
        <w:rPr>
          <w:rFonts w:hint="eastAsia"/>
          <w:b/>
          <w:bCs/>
        </w:rPr>
        <w:t xml:space="preserve">用户画像</w:t>
      </w:r>
      <w:r>
        <w:rPr>
          <w:rFonts w:hint="eastAsia"/>
        </w:rPr>
        <w:t xml:space="preserve">：“本作核心针对的是《空洞骑士》或《神之亵渎》的玩家群体，他们对高精度操作与碎片化叙事的融合有强烈需求。”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Step2 </w:t>
      </w: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：“我们的设计核心是提供一种‘解谜即备战，战斗即解密’的复合体验，通过</w:t>
      </w:r>
      <w:r>
        <w:rPr>
          <w:rFonts w:hint="eastAsia"/>
          <w:b/>
          <w:bCs/>
        </w:rPr>
        <w:t xml:space="preserve">双世界切换</w:t>
      </w:r>
      <w:r>
        <w:rPr>
          <w:rFonts w:hint="eastAsia"/>
        </w:rPr>
        <w:t xml:space="preserve">这一核心杠杆，统一平台的探索乐趣与弹反战斗的策略深度。”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Step3 </w:t>
      </w:r>
      <w:r>
        <w:rPr>
          <w:rFonts w:hint="eastAsia"/>
          <w:b/>
          <w:bCs/>
        </w:rPr>
        <w:t xml:space="preserve">实现方案</w:t>
      </w:r>
      <w:r>
        <w:rPr>
          <w:rFonts w:hint="eastAsia"/>
        </w:rPr>
        <w:t xml:space="preserve">：“具体实现上，构建了三个支柱：一是</w:t>
      </w:r>
      <w:r>
        <w:rPr>
          <w:rStyle w:val="VerbatimChar"/>
          <w:rFonts w:hint="eastAsia"/>
        </w:rPr>
        <w:t xml:space="preserve">核心机制与数值锚点</w:t>
      </w:r>
      <w:r>
        <w:rPr>
          <w:rFonts w:hint="eastAsia"/>
        </w:rPr>
        <w:t xml:space="preserve">中提到的</w:t>
      </w:r>
      <w:r>
        <w:rPr>
          <w:rFonts w:hint="eastAsia"/>
          <w:b/>
          <w:bCs/>
        </w:rPr>
        <w:t xml:space="preserve">能量循环切换机制</w:t>
      </w:r>
      <w:r>
        <w:rPr>
          <w:rFonts w:hint="eastAsia"/>
        </w:rPr>
        <w:t xml:space="preserve">；二是</w:t>
      </w:r>
      <w:r>
        <w:rPr>
          <w:rStyle w:val="VerbatimChar"/>
          <w:rFonts w:hint="eastAsia"/>
        </w:rPr>
        <w:t xml:space="preserve">内容资产与规格</w:t>
      </w:r>
      <w:r>
        <w:rPr>
          <w:rFonts w:hint="eastAsia"/>
        </w:rPr>
        <w:t xml:space="preserve">中定义的</w:t>
      </w:r>
      <w:r>
        <w:rPr>
          <w:rFonts w:hint="eastAsia"/>
          <w:b/>
          <w:bCs/>
        </w:rPr>
        <w:t xml:space="preserve">架势-处决战斗模型</w:t>
      </w:r>
      <w:r>
        <w:rPr>
          <w:rFonts w:hint="eastAsia"/>
        </w:rPr>
        <w:t xml:space="preserve">；三是</w:t>
      </w:r>
      <w:r>
        <w:rPr>
          <w:rStyle w:val="VerbatimChar"/>
          <w:rFonts w:hint="eastAsia"/>
        </w:rPr>
        <w:t xml:space="preserve">作品集展示可直接复用的可视化元素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非线性的能力锁钥地图</w:t>
      </w:r>
      <w:r>
        <w:rPr>
          <w:rFonts w:hint="eastAsia"/>
        </w:rPr>
        <w:t xml:space="preserve">。三者通过数值（如60%障碍依赖切换）深度咬合。”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Step4 </w:t>
      </w:r>
      <w:r>
        <w:rPr>
          <w:rFonts w:hint="eastAsia"/>
          <w:b/>
          <w:bCs/>
        </w:rPr>
        <w:t xml:space="preserve">可行性验证</w:t>
      </w:r>
      <w:r>
        <w:rPr>
          <w:rFonts w:hint="eastAsia"/>
        </w:rPr>
        <w:t xml:space="preserve">：“为验证平衡性，我们像</w:t>
      </w:r>
      <w:r>
        <w:rPr>
          <w:rStyle w:val="VerbatimChar"/>
          <w:rFonts w:hint="eastAsia"/>
        </w:rPr>
        <w:t xml:space="preserve">数值与平衡性的专业度</w:t>
      </w:r>
      <w:r>
        <w:rPr>
          <w:rFonts w:hint="eastAsia"/>
        </w:rPr>
        <w:t xml:space="preserve">部分所做的那样，进行了基于‘生存时间’的模拟。同时，</w:t>
      </w:r>
      <w:r>
        <w:rPr>
          <w:rFonts w:hint="eastAsia"/>
          <w:b/>
          <w:bCs/>
        </w:rPr>
        <w:t xml:space="preserve">沉没档案馆的流程分镜</w:t>
      </w:r>
      <w:r>
        <w:rPr>
          <w:rFonts w:hint="eastAsia"/>
        </w:rPr>
        <w:t xml:space="preserve">作为首个关卡原型，完整验证了这套复合玩法的节奏可控与学习曲线平滑。”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Step5 </w:t>
      </w:r>
      <w:r>
        <w:rPr>
          <w:rFonts w:hint="eastAsia"/>
          <w:b/>
          <w:bCs/>
        </w:rPr>
        <w:t xml:space="preserve">风险与迭代</w:t>
      </w:r>
      <w:r>
        <w:rPr>
          <w:rFonts w:hint="eastAsia"/>
        </w:rPr>
        <w:t xml:space="preserve">：“我们识别的主要风险是‘双世界’可能带来的认知负荷。因此，在</w:t>
      </w:r>
      <w:r>
        <w:rPr>
          <w:rStyle w:val="VerbatimChar"/>
          <w:rFonts w:hint="eastAsia"/>
        </w:rPr>
        <w:t xml:space="preserve">美术与音频</w:t>
      </w:r>
      <w:r>
        <w:rPr>
          <w:rFonts w:hint="eastAsia"/>
        </w:rPr>
        <w:t xml:space="preserve">层面强化了视觉与听觉的极端差异化作为引导；在玩法上，通过</w:t>
      </w:r>
      <w:r>
        <w:rPr>
          <w:rStyle w:val="VerbatimChar"/>
          <w:rFonts w:hint="eastAsia"/>
        </w:rPr>
        <w:t xml:space="preserve">能力NX解锁对照表</w:t>
      </w:r>
      <w:r>
        <w:rPr>
          <w:rFonts w:hint="eastAsia"/>
        </w:rPr>
        <w:t xml:space="preserve">，将高阶切换应用（如‘灵魂牵引’解谜）安排在中后期，进行分层教学。未来的迭代方向包括扩充世界切换的战术变体（如短暂时间停止）。”</w:t>
      </w:r>
    </w:p>
    <w:p>
      <w:pPr>
        <w:pStyle w:val="FirstParagraph"/>
      </w:pPr>
      <w:r>
        <w:rPr>
          <w:rFonts w:hint="eastAsia"/>
        </w:rPr>
        <w:t xml:space="preserve">通过以上四方面的系统化优化，这份《幽魂渡》的策划案将不再仅仅是一份设计文档，而转变为一个</w:t>
      </w:r>
      <w:r>
        <w:rPr>
          <w:rFonts w:hint="eastAsia"/>
          <w:b/>
          <w:bCs/>
        </w:rPr>
        <w:t xml:space="preserve">展现您系统性设计思维、创新解决能力、专业文档素养及清晰产品表达</w:t>
      </w:r>
      <w:r>
        <w:rPr>
          <w:rFonts w:hint="eastAsia"/>
        </w:rPr>
        <w:t xml:space="preserve">的综合性作品集项目，极大提升其在竞争中的吸引力与说服力。</w:t>
      </w:r>
    </w:p>
    <w:bookmarkEnd w:id="27"/>
    <w:bookmarkEnd w:id="28"/>
    <w:p>
      <w:pPr>
        <w:pStyle w:val="BodyText"/>
      </w:pPr>
      <w:r>
        <w:rPr>
          <w:rFonts w:hint="eastAsia"/>
        </w:rPr>
        <w:t xml:space="preserve">内容由AI生成仅供参考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《幽魂渡》策划案深度优化：双世界机制与战斗系统的全面重构与作品集包装策略</dc:title>
  <dc:creator/>
  <dc:description>## 一、核心机制与平衡性优化 本章节旨在对《Echo Space》策划案中已提出的**双世界切换**与**架势战斗**两大核心机制进行深化与优化，使其设计更具系统性、可玩性及平衡性，为后续内容开发与数值建模奠定坚实基础。 ### 🔁 双世界切换机制：从概念到可设计的规则 原案确立了“一键切换”与六大“差异维度”（平台、墙体、机关、敌人、路径、移动平台），这是优秀的核心。优化的关键在于，将这些概念转化为可供关卡设计师直接使用的、清晰且可组合的**设计规则**与**资源循环**。 1. **建立权威世界与状态同步模型**：为确保双世界逻辑严谨，需明确一个世界（如**现实世界**）为状态基准。所有“双世界物体”在初始化时即拥有两套预设状态（存在/消失、激活/休眠等）。切换时，游戏应调用一个**世界状态管理器**，依据当前世界标识，批量切换场景内所有相关物体的显现状态、碰撞体及交互逻辑。这能确保状态切换的即时性与同步性，避免出现视觉与逻辑不同步的BUG。 2. **设计切换策略成本与资源循环**：为避免切换成为无代价的“万能钥匙”，需引入策略性限制。 * **冷却或能量机制**：为切换动作加入一个短暂的**公共冷却时间**（例如0.5秒），防止高频无意义点击打断节奏。更进阶的设计是引入“**灵魂能量**”作为切换资源，每次切换消耗固定能量，能量会随时间缓慢恢复，或通过处决敌人大量回复。这迫使玩家管理切换频率，并在战斗中将“处决回复能量”纳入连招考量。 * **差异化规则扩展**：在原案六维基础上，可增加更具游戏性的差异，例如： * **重力/物理差异**：灵魂世界中重力减轻，允许更高跳跃或漂浮。 * **时间流速差异**：灵魂世界时间变慢，便于玩家观察快速敌人或完成复杂平台跳跃。 * **元素属性差异**：现实世界的火焰在灵魂世界变为可穿越的灵火，反之亦然。 * **敌人相位变换**：部分敌人仅在一个世界实体化，在另一个世界为无敌但缓慢的幽灵形态，需要切换世界来攻击其核心。 3. **明确“必须切换”的设计标准**：针对原案“5.3 核心循环成立条件”中模糊的“三点满足两点”标准，应优化为更具体的设计法则：**“每个关键障碍（战斗遭遇、平台谜题、机关锁）的解决方案，必须至少60%的效用依赖于世界切换。”** 例如，一个平台谜题，在现实世界仅有起点和终点，中间路径完全缺失；在灵魂世界，路径显现但布满危险陷阱。玩家必须通过切换来“拼凑”出安全路径。这确保了切换机制的核心地位。 ### ⚔️ 战斗与架势系统：构建清晰的攻防节奏与数值框架 原案参考《只狼》的思路方向正确，但缺乏具体的数值锚点和成长反馈设计。优化需将其转化为一个参数可调、体验可控的数值模型。 1. **细化弹反与架势的数值模型**： * **弹反窗口**：定义清晰的输入判定帧。例如，可设定**完美弹反窗口为攻击命中前6帧（0.1秒）**，普通防御为持续状态。成功的完美弹反应有明确的**画面定格、特效放大和音效强化**作为反馈。 * **架势伤害量化**：参考《只狼》的数据，建立明确的收益对比。例如： | 动作 | 对敌人架势伤害 | 对玩家自身架势影响 | 设计意图 | | :--- | :--- | :--- | :--- | | **完美弹反** | **高（如40点）** | **无** | 高风险高回报，战斗核心 | | **普通防御** | **极低（如5点）** | **中量增加** | 安全选择，但效率低 | | **玩家攻击命中** | **中（如15点）** | **无** | 基础压制手段 | | **玩家被击中** | **不适用** | **大量增加** | 惩罚失误 | * **处决逻辑升华**：处决不应仅是秒杀动画。可将其设计为**大型资源反馈点**：处决瞬间恢复玩家大量耐力、回满灵魂能量（如果采用），并为周边敌人附加短暂的“恐惧”硬直。这能将处决从一个战斗终点，变为串联起下一波攻势的**战略节点**。 2. **优化成长系统的感知与平衡**： * **属性设计聚焦**：原案的5项属性（Vitality, Endurance, Strength, Deflection, Soul Attunement）方向正确。需进一步明确每项属性的**具体功效公式**，防止出现废属性。例如： * **Deflection（招架）**：每点不仅增加弹反收益，还可略微**加宽完美弹反的判定窗口**（例如每5点加宽1帧），让数值成长直接转化为手感优化。 * **Soul Attunement（灵魂调和）**：直接影响灵魂世界的相关能力，如在灵魂世界中的**伤害加成、承受伤害减免、或灵魂能量上限/恢复速度**。 * **控制数值膨胀**：采用**对数成长曲线**。初期投入几点属性收益显著，后期收益递减。确保整个流程中，玩家升级带来的纯数值优势，不会完全碾压对机制（弹反、切换）的掌握。Boss战应始终考验操作与策略，而非等级。 ### 🗺️ 探索与关卡节奏：心流导向的难度曲线 原案提出了Metroidvania的轻量化结构和区域设计原则，可进一步融合心流理论，塑造更舒适的成长体验。 1. **应用“锯齿状”难度曲线**：关卡难度不应线性上升，而应像锯齿波一样有起有伏。典型节奏应为：**平静探索（低压力）→ 新机制教学（压力缓升）→ 机制挑战小高潮（中高压力）→ 安全屋/捷径/资源奖励（压力释放）→ Boss战（极限压力）→ 获得新能力后的效能感阶段（用新能力碾压旧敌人，压力极低）**。这种节奏能有效防止玩家持续焦虑或感到无聊。 2. **明确能力与关卡的锁钥关系**：每个新获得的能力（如二段跳、冲刺）必须立即在后续关卡中有**多层次的应用**。不仅用于打开新路径，还应能用于战斗（如冲刺闪避、下砸攻击）或优化原有路径（用二段跳更安全地通过早期危险区）。避免“一次性钥匙”能力。 3. **“能力验证”与“规则复用”原则**：深化原案“9.2 区域设计原则”。当一个新机制（如“移动平台轨迹随世界切换改变”）被引入时，应遵循“**介绍-练习-掌握-综合**”四步： * **介绍**：一个绝对安全的场景，展示机制。 * **练习**：一个简单谜题，仅运用该机制即可通过。 * **掌握**：一个稍难谜题，需要结合基础操作（如跳跃时机）与该机制。 * **综合**：将该机制与之前学过的1-2个旧机制组合，形成综合性挑战。 ### ⚖️ 构建整体平衡性框架 最后，需要建立一个顶层的数值设计框架，以确保所有系统协同工作。 1. **确立数值基准线**：定义最基础的参考值，所有设计围绕其展开。例如： * **标准战斗时长**：击败一个同等级标准杂兵，期望时长为**15-25秒**。 * **玩家容错**：在标准难度下，玩家角色应能承受同等级杂兵**4-6次**攻击。 * **Boss战回合**：一场Boss战，期望玩家通过**8-12次**成功的处决循环来击败。 2. **动态难度调节雏形**：虽为单机游戏，可内置简单的动态调节。例如，检测玩家在同一关卡段死亡次数过多时，可**微量提升该区域敌人掉落恢复道具的概率**，或**略微降低下一次尝试时敌人的血量**。这种调节应隐形且温和，旨在辅助而非破坏设计意图。 通过以上优化，核心机制将从“有趣的想法”进化为“**可执行、可测试、可平衡**”的坚实设计蓝图，为打造一个手感扎实、节奏出色的2D动作探索游戏奠定根基。 ## 二、内容扩展与详细设定 在核心机制与平衡性框架确立的基础上，本章节将对该世界观下的**具体内容进行深度挖掘与详细设定**。目标是构建一个与“双世界切换”及“架势战斗”两大支柱**紧密咬合**、能支持完整Demo开发的游戏世界。 ### 🔍 世界观与叙事的深度锚定 基于“现实世界”与“灵魂世界”的重叠设定，需将原本的概念性描述转化为可感知、可交互的游戏内容。 * **玩家身份的明确**：&lt;搜集资料&gt;中提出了多个身份方向（被灾变影响的幸存者、曾死而未死者、职责执行者）。为强化**孤独探索**的基调与**穿梭双界**的能力合理性，建议锁定为 **“灵魂回响者”** 。这是一个因意外踏入两界夹缝、身体与灵魂产生不稳定共鸣的个体。这一设定能自然解释其切换世界的能力源于自身特质，而非外部赋予的工具。 * **叙事表达的具象化**：遵循“低饱和叙事”与“环境讲故事”的原则，将关键剧情信息拆解为不同层级的可收集物： * **核心线索（关键道具）**：如“破损的家族徽记”、“守望者的锈蚀钥匙”，直接关联主线区域解锁。 * **环境叙事（场景构建）**：现实世界的**残破祭坛**在灵魂世界中显现为**能量涌动的仪式现场**；现实世界的**普通民居**在灵魂世界中重复着**屋主生前最执念的日常行为残影**。 * **碎片叙事（灵魂残影/日志）**：散落各处的“记忆碎片”（交互后可播放简短无声场景动画）或“潦草的笔记”，拼凑出区域沦陷前的事件碎片。 * **主线目标的阶段化**：主线“修复关键节点”应拆分为多个层次递进的子目标： 1. **初始**：为求自保或调查异变源头而深入区域。 2. **中期**：发现“界碑”等稳定两界的关键设施被破坏或污染，需要清除守卫者（Boss）以获得修复权限。 3. **后期**：做出选择——是彻底**封印**裂缝（可能牺牲部分探索区域）、**维持**当前不稳定的平衡、还是**重构**秩序（需要最高难度挑战）。 ### ⚔️ 玩家能力成长路径的详细规划 玩家能力的获得与成长，必须严格服务于“双世界探索”与“架势战斗”两大核心，避免成为孤立的“钥匙”。 * **初始能力集（开局即拥有）**： * **现实侧移动**：基础移动、一段跳。 * **现实侧交互**：基础近战攻击（横斩）、防御（按住）、**弹反**（精准时机按键）。 * **核心机制**：**世界切换**键。 * *设计意图*：确保玩家在游戏最初30秒内就能体验到“移动-攻击-弹反-切换”的最小核心循环。 * **中期能力解锁（通过击败Boss或探索关键地点获得）**： 1. **灵魂牵引**：在灵魂世界中，可瞄准特定发光锚点进行快速位移。**这不仅是探索能力（跨越沟壑），在战斗中可瞬间贴近或远离相位变换后的敌人，改变战场位置**。 2. **蓄力重击**：长按攻击键可释放破防值更高的攻击，用于对付高架势值的重甲敌人。**鼓励玩家在安全时机制造破绽，与弹反形成“主动压制”与“反击”的策略互补**。 3. **二段跳**：最基础的平台能力扩展。**必须设计大量需要“现实世界一段跳上平台A，切换灵魂世界，灵魂世界平台A消失但出现平台B，再二段跳至平台B”的复合路径**。 4. **下砸攻击**：空中下砸可破坏特定脆弱地面或击晕轻型敌人。**结合世界切换，某些现实世界坚固的地面，在灵魂世界会变为可破坏的脆弱结构**。 * **成长属性的具体映射**：将前章定义的属性具体化。 * **Deflection（偏转）**：每投入1点，**弹反判定帧增加0.2帧**，并略微减少普通防御时的架势伤害承受。 * **Soul Attunement（灵魂协调）**：每投入1点，提升在**灵魂世界中对敌人造成的架势伤害（+2%）**，并减少在灵魂世界受到的伤害（+1.5%抗性）。 * **Strength（力量）**：主要提升**基础攻击造成的生命值伤害**，对架势伤害有少量加成。 * *设计意图*：让加点选择清晰影响战斗风格——偏重**弹反反击流**（Deflection）、**灵魂世界特化流**（Soul Attunement）或**攻击压制流**（Strength）。 ### 🧟 敌人生态与行为详细设定 依据“每个敌人强化一个学习点”的原则，基于&lt;搜集资料&gt;中的首批敌人规划进行细化，并融入双世界维度。 | 敌人名称 | 所属世界倾向 | 核心行为/威胁 | 弱点/应对教学点 | 双世界关联设计 | | :--- | :--- | :--- | :--- | :--- | | **徘徊残躯** | 现实世界显性 | 基础巡逻，有预备动作的慢速挥击。 | **教学完美弹反**。其攻击前摇明显，是练习弹反窗口的最佳目标。 | 在灵魂世界中变为半透明**哀嚎幻影**，移动速度加快但不再主动攻击，仅当被触碰时自爆。**教导玩家“切换世界可以规避或转换敌人类型”**。 | | **灵魂突进体** | 灵魂世界显性 | 在灵魂世界中高速直线冲锋，前摇极短。 | **教学世界切换躲避**。在其冲锋瞬间切换至现实世界，使其“消失”或路径上出现障碍物阻挡。 | 在现实世界中为一团不稳定的黑色雾气，缓慢移动，无法被普通攻击击中，但会持续对接触玩家造成微量伤害。**迫使玩家在危险的高速敌人和烦人的环境伤害间选择战场**。 | | **晶化投掷者** | 双世界存在，行为不同 | 现实世界：投掷实体会弹道，可被格挡或躲避。&lt;br&gt;灵魂世界：释放追踪性灵魂飞弹。 | **教学移动中应对远程威胁**，并利用世界切换改变弹道性质。 | 其本体在不同世界外观差异巨大，但**共享血条与架势条**。玩家可以切换世界来攻击其更脆弱的外观形态（例如现实世界有物理铠甲，灵魂世界为灵体核心）。 | | **重甲守卫** | 现实世界显性 | 高频盾牌格挡，蓄力后释放无法被普通防御的重击。 | **教学蓄力重击破防与弹反高压攻击**。其重击虽然无法防御，但弹反窗口显著，成功弹反收益巨大。 | 在灵魂世界中进入“狂暴”相位，失去盾牌但攻击欲望和范围大增。**鼓励玩家在现实世界通过弹反/重击破其架势，或切换至灵魂世界进行更危险的速攻**。 | ### 🗺️ 关卡结构与节奏的实例构建 应用“锯齿状难度曲线”与“四步教学循环”，为一个示例区域（如“沉没档案馆”）进行概要设计。 * **区域主题**：现实世界是**被水半淹没的古代档案馆**，灵魂世界是**数据与记忆流奔腾的混沌意识海**。 * **节奏安排**： 1. **平静探索（引入）**：玩家进入，现实世界需游泳穿过水道，灵魂世界则出现可站立的数据平台。**无敌人，纯熟悉双世界基础地形差异**。 2. **教学挑战（练习）**：引入**徘徊残躯/哀嚎幻影**。在一条现实世界有实体敌人、灵魂世界有自爆幻影的走廊中，让玩家练习通过切换世界来选择应对的敌人类型。 3. **小高潮（掌握）**：一个结合平台跳跃与敌人应对的综合场景。需要利用**灵魂牵引**锚点跨越主水域，同时躲避**晶化投掷者**在双世界的交叉火力。 4. **奖励/捷径**：抵达区域中段，开启一个**手动水泵**机关。在现实世界操作水泵排空一片区域的水，**同时在灵魂世界，该区域的水流化为稳固的晶体桥，连接一条返回本区域起点的捷径**。 5. **Boss战**：区域守护者——“档案馆执念实体”。**P1在现实世界，为笨重的书架巨像；P2在灵魂世界，化为由飞舞书页和墨水构成的敏捷形态**。战斗的核心是预判其形态转换，并在合适的世界中进行输出。 * **能力锁钥应用**：本区域获得的能力“灵魂牵引”，必须能用于： 1. **解锁本区域的新路径**（跨越核心水域）。 2. **优化返回旧区域的路径**（用更快的锚点跳跃代替原来的游泳路段）。 3. **提供新的战斗策略**（快速贴近灵魂形态的Boss或躲避攻击）。 ### 🎨 美术与音频的风格指南细化 将&lt;搜集资料&gt;中的关键词转化为可指导实际制作的描述。 * **现实世界视觉**： * **色调**：以**土黄、赭石、深木色**为主，带有潮湿的**深绿色**反光。 * **材质**：强调**石材的裂纹、木头的腐朽纹理、金属的铁锈与钝感**。 * **光影**：**顶光源**（如从破损天花板射下的天光）与**稳定的点光源**（如壁炉余烬）为主，投影清晰。 * **灵魂世界视觉**： * **色调**：以**幽蓝、紫灰、荧光绿**为核心，整体低饱和度但带有高亮发光体。 * **材质**：**半透明、流动感**。墙壁可能呈现为“记忆薄膜”，地面如同“凝固的能量流”，敌人带有**发光轮廓**。 * **光影**：**自发光**与**环境光**为主，物体投影模糊或扭曲。世界切换的瞬间，可加入**全屏色调分离、画面扭曲波纹**等后处理特效。 * **音频设计焦点**： * **弹反音效**：需要两套。现实世界为**金属剧烈碰撞的清脆“锵！”声**；灵魂世界为**能量共振、玻璃碎裂般的清亮“嗡——砰！”声**。必须有极高的辨识度，且听起来“爽快”。 * **世界切换音效**：现实切灵魂：声音逐渐**抽离、低频减弱、高频增强，伴随类似胶片倒放或耳鸣的抽象音效**。灵魂切现实：声音突然**“落地”，回归扎实的环境音与低频共鸣**。 * **处决音效**：强调**重量感与终结感**。不同体型的敌人应有不同的音效层次，但共同点是需要一段**富有张力的慢动作或特写时刻**，配合厚重的打击音与独特的音乐片段（如一个低音乐器重音）。 通过以上五个维度的详细设定，游戏的核心机制将被填充上具有辨识度和可玩性的具体内容，形成一个从机制到内容浑然一体的设计展示。 ## 三、结构与文档专业性提升 当前《Echo Space》策划案在机制与内容设计上已具备清晰的骨架与丰富的细节（如前序总结所示），但其作为**沟通工具**和**证明文件**的专业性尚有巨大提升空间。面向**开发协作**与面向**作品集展示**是两种不同但相关的目标，本部分将基于原始文档问题与行业标准，分别提出优化建议。 ### 3.1 诊断：当前文档的结构性与专业性短板 原始策划案的核心问题在于**结构混乱**与**定位模糊**，介于个人笔记与团队文档之间。 1. **结构性硬伤**： * **编号错误与重复**：文档中存在明显的目录编号错误与整段内容重复（如“1.4 项目目标”、“1.5 一句话卖点”、“2. 核心设计支柱”等章节均重复出现），严重损害专业第一印象。 * **层级不一致**：部分标题使用Markdown的`##`二级标题，部分又使用`1.`、`2.`等编号，格式不统一。 * **逻辑归类待优化**：如“项目目标”与“一句话卖点”被置于“项目概述”下，而“核心设计支柱”作为更高层级的指导原则，其位置可以更前置。 2. **内容专业性不足**： * **描述多为方向性指导**：如“战斗必须有‘压迫感’和‘反打感’”，这是设计目标，而非可执行规则。 * **缺乏可落地规格**：对于“双世界切换”，文档列出了差异维度（平台、墙体、机关等），但**没有定义这些差异的具体参数、切换规则（CD、资源消耗）或实现接口**，程序与关卡设计师无法直接据此开发。 * **数值与参数缺失**：战斗系统提到了血量、耐力、架势，但**完全没有基础数值参考**；成长系统列举了属性，但**没有说明成长曲线、每点收益或平衡公式**。 * **缺少团队协作所需的标准化组件**：如前序总结所指出的，缺乏**敌人参数表**、**能力-锁钥对照表**、**美术/音频规格表**等能让美术、程序、QA同步工作的标准化文档。 ### 3.2 优化方向一：面向开发团队的协作文档重构 目标是将文档从“设计思路阐述”转变为“开发指南与规格说明书”。 | 优化模块 | 原始文档状态 | 优化建议与新增内容 | | :--- | :--- | :--- | | **1. 文档结构与版本管理** | 单文件，有版本号但无变更日志。 | 1. **分拆为多文档**：使用“**主策划案（核心支柱+概述）**” + “**系统规格文档**” + “**内容配置表**”的Wiki结构。&lt;br&gt;2. **增首页与变更日志**：首页包含版本号、更新日期、修改人、变更摘要，确保迭代可追溯。 | | **2. 核心机制（双世界切换）** | 描述了目标、维度和设计限制。 | 1. **增补技术规格**：&lt;br&gt; - **切换规则**：明确公共冷却时间（如0.5秒）、灵魂能量成本及回复规则。&lt;br&gt; - **接口定义**：简述`WorldStateManager`需管理的对象状态标志位与批量切换逻辑。&lt;br&gt;2. **增补关卡设计清单**：提供“双世界差异设计检查清单”，要求每个关键障碍物必须标注其双世界状态，并确保至少60%的路径依赖切换。 | | **3. 战斗与数值系统** | 提出了概念框架和属性列表。 | 1. **增补参数表**：&lt;br&gt; - **玩家基础属性表**：定义HP、耐力、基础攻击力、防御减伤公式、完美弹反窗口帧数（如6帧）及收益（如+40架势伤害）。&lt;br&gt; - **属性成长表**：定义`Deflection`（每5点加宽1帧弹反窗）、`Soul Attunement`（每点+2%灵魂世界架势伤害）等属性的**对数成长曲线与具体数值**。&lt;br&gt;2. **增补敌人模板**：将“敌人设计模板”扩展为可填写的**数据表**，包含预制件名称、血量、架势值、攻击力、弹反窗口、双世界形态差异等字段。 | | **4. 内容（能力/敌人/关卡）** | 列出了能力清单、敌人规划和关卡原则。 | 1. **能力与锁钥表**：创建表格，明确每项能力（如灵魂牵引）的**获得节点**、**解锁的必要障碍类型**、以及**在后续关卡中的复用场景**。&lt;br&gt;2. **区域关卡分镜文档**：为示例区域“沉没档案馆”创建独立文档，使用**图文+节点图**分解其5段流程（平静→教学→小高潮→奖励→Boss），并标注每个节点的双世界机关、敌人配置和教学目的。 | | **5. 美术与音频导引** | 给出了风格关键词和目标。 | 1. **增补视觉与音频规格表**：&lt;br&gt; - **现实世界**：主色调（土黄、赭石）、材质关键词（裂纹石材、锈蚀金属）、基础光照参数。&lt;br&gt; - **灵魂世界**：主色调（幽蓝）、后处理效果（半透明、扭曲）、特效粒子要求。&lt;br&gt; - **音频清单**：切换音效、弹反音效、处决音效、环境氛围的音效ID与描述。 | ### 3.3 优化方向二：面向作品集的展示文档提炼 目标是在不泄露公司机密的前提下，向招聘方展示**专业的文档能力**、**系统的设计思维**和**对开发落地的理解**。 1. **采用专业格式与清晰导航**： * **纠正所有格式错误**，使用统一的标题层级，生成清晰的目录。 * **在文档开头增设“阅读指南”**，说明文档结构、核心创新点以及为作品集展示所做的提炼。 2. **强化可视化与可读性**： * **核心机制示意图**：绘制“双世界切换玩法循环图”与“战斗架势-处决循环图”，用图形化语言替代大段文字描述。 * **关键数值模型展示**：选取1-2个关键数值点进行展示。例如，用一个小表格或公式展示**完美弹反窗口帧数与`Deflection`属性的关系**，或展示**Boss战预计处决次数（8-12次）的平衡推导过程**，这直接体现了数值平衡能力。 * **关卡白盒与动线图**：嵌入“沉没档案馆”的流程分镜图或关卡白盒布局图，并附上说明，解释如何通过“锯齿状节奏曲线”控制玩家情绪。 3. **展现深度思考与过程（点睛之笔）**： * **设立“设计决策与迭代”章节**：简要阐述几个关键决策的思考。例如：“**为何选择对数成长曲线？**” —— 回答：为防止后期数值膨胀，确保成长有感知但不变质，将Boss战处决次数稳定在可控区间。 * **展现风险意识与解决方案**：将原文档“风险与范围控制”部分具体化。例如，针对“双世界谜题成本过高”的风险，说明解决方案是：“**制定‘双世界差异规则库’（共6类），要求所有关卡设计均从库中组合元素，而非发明新规则**”，这体现了管线化思维。 * **附上“标准化文档示例”**：可在附录中展示一页经过脱敏处理的**敌人参数表模板**或**美术风格规范截图**，证明你具备产出团队协作文档的能力。 通过以上重构，策划案将蜕变为一份**既能指导实际开发，又能在作品集中彰显你系统性设计思维、文档撰写专业性与技术落地理解力**的强力凭证。 ## 四、作品集展示优化 一份经过系统性优化的游戏策划案，其最终价值在于在求职作品集中**清晰、有力**地证明您的专业能力。本节将基于本策划案的优化成果与《搜集资料》中的行业建议，为您提供一套从内容组织到呈现方式的全方位展示策略，使其在简历筛选中脱颖而出。 ### 一、整体策略：从“内部文档”到“展示材料”的转化 作品集的核心目标并非呈现设计过程的所有细节，而是**高效**地向评审者证明你的设计思维、架构能力与创新潜力。因此，应将本次优化完成的策划案视为素材库，进行二次提炼与包装。 首先，应遵循**“概念-玩法-验证”**的黄金展示逻辑。这意味着在作品集中，应优先展示最能体现核心价值的部分： 1. **核心概念与定位**：基于优化后的完整世界观与背景故事，在一页内精炼出游戏的“电梯演讲”——它是什么（横版双世界动作游戏），为谁设计（偏好魂式对战与平台跳跃解谜的中度硬核玩家），以及最大创新点（双世界切换驱动的解谜与架势战斗循环）。 2. **核心玩法循环可视化**：无需长篇大论，而是使用**优化后生成的核心循环图**，直观展示“探索-切换解谜-战斗弹反-资源成长”的动态过程。这张图是您系统化思维的强有力证明。 3. **关键设计亮点**：直接从优化成果中提取最具说服力的1-2个模块进行深度展示。 ### 二、可视化包装：将设计亮点转化为“一眼可懂”的图表 评审者浏览作品集的时间有限，精妙的可视化表达远胜于繁琐的文字堆砌。您可以充分利用本次优化生成的视觉资产： * **突出“双世界切换”的创新性**： * **展示机制示意图**：使用`灵感來源_是否能用世界切换`要点中已完成的玩法循环图，清晰标注**现实世界**（解谜、物理交互主战场）、**灵魂世界**（隐藏路径、架势伤害加成）与**切换行为**（0.5秒公共冷却、能量消耗与回复模型）的关系。这能直观解释“切换”不仅是视觉变化，更是驱动玩法循环的核心引擎。 * **对比案例**：在文案中，可以借鉴《搜集资料》中的建议进行“对标分析”，例如：“本作的‘双世界切换’机制，在空间解谜层面类似《Celeste》的‘羽毛冲刺’，但其与架势战斗系统深度绑定的设计（即60%的障碍必须通过切换克服），旨在解决传统平台跳跃与硬核战斗割裂的问题。” * **展现数值与平衡性的专业度**： * **展示“生存时间”平衡法**：基于已优化的敌人参数表和**战斗架势-处决循环图**，可以构建一个小型平衡验证案例。例如，选取“徘徊残躯”与“重甲守卫”，通过公式（总生命值/承受每秒架势伤害）计算在不同难度（玩家成长阶段）下，达成处决所需的理想战斗时长，并说明其如何落在预设的“8-12次循环”范围内。一张包含这两类敌人关键数据、模拟DPS和计算出的生存时间/处决回合数的表格，是体现数值严谨性的直接证据。 * **可视化成长曲线与属性价值**：将`核心机制与数值锚点》成长曲线`中提到的“对数成长”用坐标图形式呈现。以“弹反窗”为例，X轴为 Deflection 等级，Y轴为弹反判定帧数（1.0秒 + 每级增加0.1秒），直观展示其成长平滑且收益递减的曲线，并解释其设计目的（避免后期角色性能超标，维持基础操作挑战性）。 * **强化关卡设计逻辑**： * **使用“分镜图”讲述关卡故事**：将`沉没档案馆流程分镜图`作为关卡设计模块的展示核心。这张图应包含**白盒布局动线**、**关键节奏点**（平静、教学、小高潮、Boss战）和**情绪曲线**。在旁边附以短的文字说明，解释每个设计节点的意图：如“A点：平静期引入水压环境机制；B点：首个强制性切换解密，验证‘切换能力’；C点：利用捷径与能力验证点，给予玩家探索正反馈”。 ### 三、文档结构优化：采用“模块化、可检索”的专业格式 一份组织混乱的策划案会严重损害专业形象。本次优化提出的分拆 Wiki 结构，正是面向作品集展示的理想解决方案。 建议在作品集中，以 **“一页总览文档 + 一个结构化在线Wiki/知识库链接”** 的形式呈现本策划案： 1. **总览文档 (PDF)**：作为入口，内容精炼，遵循前述的“概念-玩法-验证”逻辑。核心目的是在5分钟内让面试官把握项目全貌。 2. **结构化知识库 (Confluence/Notion/GitHub Wiki链接)**：作为深度展示部分。按照`结构与文档专业性提升`中规划的结构分拆： * **首页（项目概述 &amp; 变更日志）**：展示优化迭代意识。 * **核心系统说明**：链接到双世界机制、架势战斗、成长系统的独立页面。 * **内容配置模板**：展示**敌人参数表模板**作为标准化、工程化思维的范例。 * **美术风格规范**：附上优化后的美术关键词与参考图页，展现跨部门沟通的“共同语言”能力。 这种“非线性文档”的引用方式，使得面试官可以根据兴趣深入探索，也直接展示了您对于现代研发文档工具与协作流程的理解。 ### 四、面试陈述准备：构建精炼有力的表达框架 作品集是静态的，而面试是动态的。您需要将策划案的亮点，转化为一套流畅的口头陈述逻辑。可以参考《搜集资料》中的**五步结构**进行准备： 1. **Step1 用户画像**：“本作核心针对的是《空洞骑士》或《神之亵渎》的玩家群体，他们对高精度操作与碎片化叙事的融合有强烈需求。” 2. **Step2 核心价值**：“我们的设计核心是提供一种‘解谜即备战，战斗即解密’的复合体验，通过**双世界切换**这一核心杠杆，统一平台的探索乐趣与弹反战斗的策略深度。” 3. **Step3 实现方案**：“具体实现上，构建了三个支柱：一是`核心机制与数值锚点`中提到的**能量循环切换机制**；二是`内容资产与规格`中定义的**架势-处决战斗模型**；三是`作品集展示可直接复用的可视化元素`中的**非线性的能力锁钥地图**。三者通过数值（如60%障碍依赖切换）深度咬合。” 4. **Step4 可行性验证**：“为验证平衡性，我们像`数值与平衡性的专业度`部分所做的那样，进行了基于‘生存时间’的模拟。同时，**沉没档案馆的流程分镜**作为首个关卡原型，完整验证了这套复合玩法的节奏可控与学习曲线平滑。” 5. **Step5 风险与迭代**：“我们识别的主要风险是‘双世界’可能带来的认知负荷。因此，在`美术与音频`层面强化了视觉与听觉的极端差异化作为引导；在玩法上，通过`能力NX解锁对照表`，将高阶切换应用（如‘灵魂牵引’解谜）安排在中后期，进行分层教学。未来的迭代方向包括扩充世界切换的战术变体（如短暂时间停止）。” 通过以上四方面的系统化优化，这份《幽魂渡》的策划案将不再仅仅是一份设计文档，而转变为一个**展现您系统性设计思维、创新解决能力、专业文档素养及清晰产品表达**的综合性作品集项目，极大提升其在竞争中的吸引力与说服力。 </dc:description>
  <dc:language>en</dc:language>
  <cp:keywords/>
  <dcterms:created xsi:type="dcterms:W3CDTF">2026-05-01T07:00:49Z</dcterms:created>
  <dcterms:modified xsi:type="dcterms:W3CDTF">2026-05-01T07:00:49Z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-scheme">
    <vt:lpwstr>light</vt:lpwstr>
  </property>
  <property fmtid="{D5CDD505-2E9C-101B-9397-08002B2CF9AE}" pid="3" name="viewport">
    <vt:lpwstr>width=device-width, initial-scale=1</vt:lpwstr>
  </property>
  <property fmtid="{D5CDD505-2E9C-101B-9397-08002B2CF9AE}" pid="4" name="AIGC">
    <vt:lpwstr>{"Label":"1","ContentProducer":"00119144030071526726XG1SBL1","ProduceID":"Cjk2OWY0NDA5YTdmM2ZmYjYxZDU1NzJjYjUxYTkwNjRhZDYwZmZfN2ZwcDk3XzE3Nzc2MTUwMDI5NzY","ReservedCode1":"fXh66qhvk/KJYb/S8G8uDBShdQ0wOkN21xBy061mBTELi1P1lFxwSbKcxJkOK1N/bYz9/6lvwR2EvFT4gaZBbfKirZ9vXF1wEAacZeggyIKF1uVPAeptFMsDVZZqcBfP3jbs6JfNAPPHLQYgOoOFhbchlpFbn+j/J2NE+VQ0cjRzYhpm6ncNV5Q6J5AtsD+US00IQbpjwg==","ContentPropagator":"00119144030071526726XG1SBL1","PropagateID":"Cjk2OWY0NDA5YTdmM2ZmYjYxZDU1NzJjYjUxYTkwNjRhZDYwZmZfN2ZwcDk3XzE3Nzc2MTUwMDI5NzY","ReservedCode2":"fXh66qhvk/KJYb/S8G8uDBShdQ0wOkN21xBy061mBTELi1P1lFxwSbKcxJkOK1N/bYz9/6lvwR2EvFT4gaZBbfKirZ9vXF1wEAacZeggyIKF1uVPAeptFMsDVZZqcBfP3jbs6JfNAPPHLQYgOoOFhbchlpFbn+j/J2NE+VQ0cjRzYhpm6ncNV5Q6J5AtsD+US00IQbpjwg=="}</vt:lpwstr>
  </property>
</Properties>
</file>