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21675" w14:textId="37652470" w:rsidR="005B00AC" w:rsidRPr="005B00AC" w:rsidRDefault="005B00AC" w:rsidP="005B00AC">
      <w:pPr>
        <w:spacing w:line="480" w:lineRule="auto"/>
        <w:jc w:val="right"/>
        <w:rPr>
          <w:rFonts w:ascii="Calibri" w:hAnsi="Calibri" w:cs="Calibri"/>
          <w:b/>
          <w:bCs/>
        </w:rPr>
      </w:pPr>
      <w:r w:rsidRPr="005B00AC">
        <w:rPr>
          <w:rFonts w:ascii="Calibri" w:hAnsi="Calibri" w:cs="Calibri"/>
          <w:b/>
          <w:bCs/>
        </w:rPr>
        <w:t>Tyler Lawson</w:t>
      </w:r>
    </w:p>
    <w:p w14:paraId="0D034A6B" w14:textId="43E2FC9E" w:rsidR="005B00AC" w:rsidRPr="005B00AC" w:rsidRDefault="005B00AC" w:rsidP="005B00AC">
      <w:pPr>
        <w:spacing w:line="480" w:lineRule="auto"/>
        <w:jc w:val="center"/>
        <w:rPr>
          <w:rFonts w:ascii="Calibri" w:hAnsi="Calibri" w:cs="Calibri"/>
          <w:b/>
          <w:bCs/>
        </w:rPr>
      </w:pPr>
      <w:r w:rsidRPr="005B00AC">
        <w:rPr>
          <w:rFonts w:ascii="Calibri" w:hAnsi="Calibri" w:cs="Calibri"/>
          <w:b/>
          <w:bCs/>
        </w:rPr>
        <w:t>Code Review Summary</w:t>
      </w:r>
    </w:p>
    <w:p w14:paraId="524AA52A" w14:textId="77777777" w:rsidR="005B00AC" w:rsidRPr="005B00AC" w:rsidRDefault="005B00AC" w:rsidP="005B00AC">
      <w:pPr>
        <w:spacing w:line="480" w:lineRule="auto"/>
        <w:ind w:firstLine="720"/>
        <w:rPr>
          <w:rFonts w:ascii="Calibri" w:hAnsi="Calibri" w:cs="Calibri"/>
        </w:rPr>
      </w:pPr>
      <w:r w:rsidRPr="005B00AC">
        <w:rPr>
          <w:rFonts w:ascii="Calibri" w:hAnsi="Calibri" w:cs="Calibri"/>
        </w:rPr>
        <w:t xml:space="preserve">For my CS 499 artifact, I selected the </w:t>
      </w:r>
      <w:proofErr w:type="spellStart"/>
      <w:r w:rsidRPr="005B00AC">
        <w:rPr>
          <w:rFonts w:ascii="Calibri" w:hAnsi="Calibri" w:cs="Calibri"/>
        </w:rPr>
        <w:t>Travlr</w:t>
      </w:r>
      <w:proofErr w:type="spellEnd"/>
      <w:r w:rsidRPr="005B00AC">
        <w:rPr>
          <w:rFonts w:ascii="Calibri" w:hAnsi="Calibri" w:cs="Calibri"/>
        </w:rPr>
        <w:t xml:space="preserve"> Getaways full-stack web application originally created in CS 465. The application uses a Node.js and Express backend, a MongoDB database with Mongoose models, and an Angular frontend for administrative trip management. The original application allowed users to view travel packages and allowed authenticated users to manage trip records through the admin interface.</w:t>
      </w:r>
    </w:p>
    <w:p w14:paraId="14AF223D" w14:textId="77777777" w:rsidR="005B00AC" w:rsidRPr="005B00AC" w:rsidRDefault="005B00AC" w:rsidP="005B00AC">
      <w:pPr>
        <w:spacing w:line="480" w:lineRule="auto"/>
        <w:ind w:firstLine="720"/>
        <w:rPr>
          <w:rFonts w:ascii="Calibri" w:hAnsi="Calibri" w:cs="Calibri"/>
        </w:rPr>
      </w:pPr>
      <w:r w:rsidRPr="005B00AC">
        <w:rPr>
          <w:rFonts w:ascii="Calibri" w:hAnsi="Calibri" w:cs="Calibri"/>
        </w:rPr>
        <w:t xml:space="preserve">During my review of the original code, I found that the application had a solid foundation, but several areas could be improved. In the </w:t>
      </w:r>
      <w:proofErr w:type="gramStart"/>
      <w:r w:rsidRPr="005B00AC">
        <w:rPr>
          <w:rFonts w:ascii="Calibri" w:hAnsi="Calibri" w:cs="Calibri"/>
        </w:rPr>
        <w:t>backend</w:t>
      </w:r>
      <w:proofErr w:type="gramEnd"/>
      <w:r w:rsidRPr="005B00AC">
        <w:rPr>
          <w:rFonts w:ascii="Calibri" w:hAnsi="Calibri" w:cs="Calibri"/>
        </w:rPr>
        <w:t>, some authentication and route-handling logic was tightly connected inside the route files. This made the code harder to maintain because routing, authentication, and controller behavior were not as clearly separated as they could be. I also noticed that controller error handling could be improved by using more consistent HTTP status codes and clearer handling of expected errors, such as missing trip records, compared with unexpected server errors.</w:t>
      </w:r>
    </w:p>
    <w:p w14:paraId="1DC139CE" w14:textId="77777777" w:rsidR="005B00AC" w:rsidRPr="005B00AC" w:rsidRDefault="005B00AC" w:rsidP="005B00AC">
      <w:pPr>
        <w:spacing w:line="480" w:lineRule="auto"/>
        <w:ind w:firstLine="720"/>
        <w:rPr>
          <w:rFonts w:ascii="Calibri" w:hAnsi="Calibri" w:cs="Calibri"/>
        </w:rPr>
      </w:pPr>
      <w:r w:rsidRPr="005B00AC">
        <w:rPr>
          <w:rFonts w:ascii="Calibri" w:hAnsi="Calibri" w:cs="Calibri"/>
        </w:rPr>
        <w:t xml:space="preserve">For the software design and engineering enhancement, I </w:t>
      </w:r>
      <w:proofErr w:type="gramStart"/>
      <w:r w:rsidRPr="005B00AC">
        <w:rPr>
          <w:rFonts w:ascii="Calibri" w:hAnsi="Calibri" w:cs="Calibri"/>
        </w:rPr>
        <w:t>planned</w:t>
      </w:r>
      <w:proofErr w:type="gramEnd"/>
      <w:r w:rsidRPr="005B00AC">
        <w:rPr>
          <w:rFonts w:ascii="Calibri" w:hAnsi="Calibri" w:cs="Calibri"/>
        </w:rPr>
        <w:t xml:space="preserve"> to improve the structure of the Express backend. My goal was to separate JWT authentication into its own middleware file and improve controller logic with clearer error handling. This enhancement would make the code easier to maintain, easier to debug, and better organized according to common backend development practices.</w:t>
      </w:r>
    </w:p>
    <w:p w14:paraId="18D35DCB" w14:textId="77777777" w:rsidR="005B00AC" w:rsidRPr="005B00AC" w:rsidRDefault="005B00AC" w:rsidP="005B00AC">
      <w:pPr>
        <w:spacing w:line="480" w:lineRule="auto"/>
        <w:ind w:firstLine="720"/>
        <w:rPr>
          <w:rFonts w:ascii="Calibri" w:hAnsi="Calibri" w:cs="Calibri"/>
        </w:rPr>
      </w:pPr>
      <w:r w:rsidRPr="005B00AC">
        <w:rPr>
          <w:rFonts w:ascii="Calibri" w:hAnsi="Calibri" w:cs="Calibri"/>
        </w:rPr>
        <w:t xml:space="preserve">For the algorithms and data structures enhancement, I planned to improve the Angular trip listing by adding search and sorting functionality. The original trip list displayed data but did </w:t>
      </w:r>
      <w:r w:rsidRPr="005B00AC">
        <w:rPr>
          <w:rFonts w:ascii="Calibri" w:hAnsi="Calibri" w:cs="Calibri"/>
        </w:rPr>
        <w:lastRenderedPageBreak/>
        <w:t>not give the user much control over how to navigate the list. By adding filtering and sorting logic, I could demonstrate the use of array processing, comparison logic, and maintaining separate original and filtered data collections. This would improve the usability of the application while also showing algorithmic thinking in the frontend.</w:t>
      </w:r>
    </w:p>
    <w:p w14:paraId="7FC1F2EF" w14:textId="77777777" w:rsidR="005B00AC" w:rsidRPr="005B00AC" w:rsidRDefault="005B00AC" w:rsidP="005B00AC">
      <w:pPr>
        <w:spacing w:line="480" w:lineRule="auto"/>
        <w:ind w:firstLine="720"/>
        <w:rPr>
          <w:rFonts w:ascii="Calibri" w:hAnsi="Calibri" w:cs="Calibri"/>
        </w:rPr>
      </w:pPr>
      <w:r w:rsidRPr="005B00AC">
        <w:rPr>
          <w:rFonts w:ascii="Calibri" w:hAnsi="Calibri" w:cs="Calibri"/>
        </w:rPr>
        <w:t xml:space="preserve">For the database enhancement, I planned to strengthen the MongoDB/Mongoose data model. The original </w:t>
      </w:r>
      <w:proofErr w:type="gramStart"/>
      <w:r w:rsidRPr="005B00AC">
        <w:rPr>
          <w:rFonts w:ascii="Calibri" w:hAnsi="Calibri" w:cs="Calibri"/>
        </w:rPr>
        <w:t>schema</w:t>
      </w:r>
      <w:proofErr w:type="gramEnd"/>
      <w:r w:rsidRPr="005B00AC">
        <w:rPr>
          <w:rFonts w:ascii="Calibri" w:hAnsi="Calibri" w:cs="Calibri"/>
        </w:rPr>
        <w:t xml:space="preserve"> required fields, but it did not fully protect against inconsistent or duplicate data. I planned to add schema validation, automatic formatting, a unique trip code constraint, and indexes on fields used for lookup or filtering. This would improve data integrity and make the database design more scalable.</w:t>
      </w:r>
    </w:p>
    <w:p w14:paraId="4E91B1E2" w14:textId="77777777" w:rsidR="005B00AC" w:rsidRPr="005B00AC" w:rsidRDefault="005B00AC" w:rsidP="005B00AC">
      <w:pPr>
        <w:spacing w:line="480" w:lineRule="auto"/>
        <w:ind w:firstLine="720"/>
        <w:rPr>
          <w:rFonts w:ascii="Calibri" w:hAnsi="Calibri" w:cs="Calibri"/>
        </w:rPr>
      </w:pPr>
      <w:r w:rsidRPr="005B00AC">
        <w:rPr>
          <w:rFonts w:ascii="Calibri" w:hAnsi="Calibri" w:cs="Calibri"/>
        </w:rPr>
        <w:t>Across these planned enhancements, my main goal was to improve the application without changing its core purpose or breaking existing functionality. I wanted the final version of the artifact to show stronger software structure, better frontend data handling, and more reliable database design. The review process helped me think about the application as a complete system rather than isolated files. It also helped me identify trade-offs, such as avoiding unnecessary data type changes that could require frontend and backend changes late in the project.</w:t>
      </w:r>
    </w:p>
    <w:p w14:paraId="07EA3F7E" w14:textId="77777777" w:rsidR="0036248F" w:rsidRPr="005B00AC" w:rsidRDefault="0036248F" w:rsidP="005B00AC">
      <w:pPr>
        <w:spacing w:line="480" w:lineRule="auto"/>
        <w:rPr>
          <w:rFonts w:ascii="Calibri" w:hAnsi="Calibri" w:cs="Calibri"/>
        </w:rPr>
      </w:pPr>
    </w:p>
    <w:sectPr w:rsidR="0036248F" w:rsidRPr="005B00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0AC"/>
    <w:rsid w:val="0036248F"/>
    <w:rsid w:val="003F12D6"/>
    <w:rsid w:val="005B00AC"/>
    <w:rsid w:val="00CC071D"/>
    <w:rsid w:val="00D10810"/>
    <w:rsid w:val="00FB4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656ED"/>
  <w15:chartTrackingRefBased/>
  <w15:docId w15:val="{26B03A2E-BECC-4A3F-A9B2-936D4FDB6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0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00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0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0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0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00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00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0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0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0AC"/>
    <w:rPr>
      <w:rFonts w:eastAsiaTheme="majorEastAsia" w:cstheme="majorBidi"/>
      <w:color w:val="272727" w:themeColor="text1" w:themeTint="D8"/>
    </w:rPr>
  </w:style>
  <w:style w:type="paragraph" w:styleId="Title">
    <w:name w:val="Title"/>
    <w:basedOn w:val="Normal"/>
    <w:next w:val="Normal"/>
    <w:link w:val="TitleChar"/>
    <w:uiPriority w:val="10"/>
    <w:qFormat/>
    <w:rsid w:val="005B0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0AC"/>
    <w:pPr>
      <w:spacing w:before="160"/>
      <w:jc w:val="center"/>
    </w:pPr>
    <w:rPr>
      <w:i/>
      <w:iCs/>
      <w:color w:val="404040" w:themeColor="text1" w:themeTint="BF"/>
    </w:rPr>
  </w:style>
  <w:style w:type="character" w:customStyle="1" w:styleId="QuoteChar">
    <w:name w:val="Quote Char"/>
    <w:basedOn w:val="DefaultParagraphFont"/>
    <w:link w:val="Quote"/>
    <w:uiPriority w:val="29"/>
    <w:rsid w:val="005B00AC"/>
    <w:rPr>
      <w:i/>
      <w:iCs/>
      <w:color w:val="404040" w:themeColor="text1" w:themeTint="BF"/>
    </w:rPr>
  </w:style>
  <w:style w:type="paragraph" w:styleId="ListParagraph">
    <w:name w:val="List Paragraph"/>
    <w:basedOn w:val="Normal"/>
    <w:uiPriority w:val="34"/>
    <w:qFormat/>
    <w:rsid w:val="005B00AC"/>
    <w:pPr>
      <w:ind w:left="720"/>
      <w:contextualSpacing/>
    </w:pPr>
  </w:style>
  <w:style w:type="character" w:styleId="IntenseEmphasis">
    <w:name w:val="Intense Emphasis"/>
    <w:basedOn w:val="DefaultParagraphFont"/>
    <w:uiPriority w:val="21"/>
    <w:qFormat/>
    <w:rsid w:val="005B00AC"/>
    <w:rPr>
      <w:i/>
      <w:iCs/>
      <w:color w:val="0F4761" w:themeColor="accent1" w:themeShade="BF"/>
    </w:rPr>
  </w:style>
  <w:style w:type="paragraph" w:styleId="IntenseQuote">
    <w:name w:val="Intense Quote"/>
    <w:basedOn w:val="Normal"/>
    <w:next w:val="Normal"/>
    <w:link w:val="IntenseQuoteChar"/>
    <w:uiPriority w:val="30"/>
    <w:qFormat/>
    <w:rsid w:val="005B0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0AC"/>
    <w:rPr>
      <w:i/>
      <w:iCs/>
      <w:color w:val="0F4761" w:themeColor="accent1" w:themeShade="BF"/>
    </w:rPr>
  </w:style>
  <w:style w:type="character" w:styleId="IntenseReference">
    <w:name w:val="Intense Reference"/>
    <w:basedOn w:val="DefaultParagraphFont"/>
    <w:uiPriority w:val="32"/>
    <w:qFormat/>
    <w:rsid w:val="005B00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437</Words>
  <Characters>2492</Characters>
  <Application>Microsoft Office Word</Application>
  <DocSecurity>0</DocSecurity>
  <Lines>20</Lines>
  <Paragraphs>5</Paragraphs>
  <ScaleCrop>false</ScaleCrop>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Lawson</dc:creator>
  <cp:keywords/>
  <dc:description/>
  <cp:lastModifiedBy>Tyler Lawson</cp:lastModifiedBy>
  <cp:revision>1</cp:revision>
  <dcterms:created xsi:type="dcterms:W3CDTF">2026-06-27T13:03:00Z</dcterms:created>
  <dcterms:modified xsi:type="dcterms:W3CDTF">2026-06-27T13:04:00Z</dcterms:modified>
</cp:coreProperties>
</file>