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Структура ВКР</w:t>
      </w:r>
    </w:p>
    <w:p>
      <w:pPr>
        <w:pStyle w:val="28"/>
        <w:numPr>
          <w:ilvl w:val="0"/>
          <w:numId w:val="1"/>
        </w:numPr>
        <w:rPr>
          <w:rFonts w:hint="default" w:ascii="Times New Roman" w:hAnsi="Times New Roman" w:cs="Times New Roman"/>
        </w:rPr>
      </w:pPr>
      <w:r>
        <w:rPr>
          <w:rFonts w:hint="default" w:ascii="Times New Roman" w:hAnsi="Times New Roman" w:cs="Times New Roman"/>
        </w:rPr>
        <w:t>Общая часть – проблема, известные пути её решения, наша идея её решения.</w:t>
      </w:r>
    </w:p>
    <w:p>
      <w:pPr>
        <w:pStyle w:val="28"/>
        <w:numPr>
          <w:ilvl w:val="1"/>
          <w:numId w:val="1"/>
        </w:numPr>
        <w:rPr>
          <w:rFonts w:hint="default" w:ascii="Times New Roman" w:hAnsi="Times New Roman" w:cs="Times New Roman"/>
        </w:rPr>
      </w:pPr>
      <w:r>
        <w:rPr>
          <w:rFonts w:hint="default" w:ascii="Times New Roman" w:hAnsi="Times New Roman" w:cs="Times New Roman"/>
        </w:rPr>
        <w:t>Проблема – это АСНИ в области научных исследований и, в частности, исследования стандартов мобильной связи.</w:t>
      </w:r>
    </w:p>
    <w:p>
      <w:pPr>
        <w:pStyle w:val="28"/>
        <w:numPr>
          <w:ilvl w:val="2"/>
          <w:numId w:val="1"/>
        </w:numPr>
        <w:rPr>
          <w:rFonts w:hint="default" w:ascii="Times New Roman" w:hAnsi="Times New Roman" w:cs="Times New Roman"/>
        </w:rPr>
      </w:pPr>
      <w:r>
        <w:rPr>
          <w:rFonts w:hint="default" w:ascii="Times New Roman" w:hAnsi="Times New Roman" w:cs="Times New Roman"/>
        </w:rPr>
        <w:t>Обработка потоков данных, их трансформация, формирование выходных потоков</w:t>
      </w:r>
    </w:p>
    <w:p>
      <w:pPr>
        <w:pStyle w:val="28"/>
        <w:numPr>
          <w:ilvl w:val="2"/>
          <w:numId w:val="1"/>
        </w:numPr>
        <w:rPr>
          <w:rFonts w:hint="default" w:ascii="Times New Roman" w:hAnsi="Times New Roman" w:cs="Times New Roman"/>
        </w:rPr>
      </w:pPr>
      <w:r>
        <w:rPr>
          <w:rFonts w:hint="default" w:ascii="Times New Roman" w:hAnsi="Times New Roman" w:cs="Times New Roman"/>
        </w:rPr>
        <w:t>Проработка возможности формирования контрольных точек для сохранения и возобновления процессов обработки потоков данных</w:t>
      </w:r>
    </w:p>
    <w:p>
      <w:pPr>
        <w:pStyle w:val="28"/>
        <w:numPr>
          <w:ilvl w:val="2"/>
          <w:numId w:val="1"/>
        </w:numPr>
        <w:rPr>
          <w:rFonts w:hint="default" w:ascii="Times New Roman" w:hAnsi="Times New Roman" w:cs="Times New Roman"/>
        </w:rPr>
      </w:pPr>
      <w:r>
        <w:rPr>
          <w:rFonts w:hint="default" w:ascii="Times New Roman" w:hAnsi="Times New Roman" w:cs="Times New Roman"/>
        </w:rPr>
        <w:t>Сохранение параметров, индикаторов и результатов преобразований</w:t>
      </w:r>
    </w:p>
    <w:p>
      <w:pPr>
        <w:pStyle w:val="28"/>
        <w:numPr>
          <w:numId w:val="0"/>
        </w:numPr>
        <w:rPr>
          <w:rFonts w:hint="default" w:ascii="Times New Roman" w:hAnsi="Times New Roman"/>
          <w:lang w:val="ru-RU"/>
        </w:rPr>
      </w:pPr>
      <w:r>
        <w:rPr>
          <w:rFonts w:hint="default" w:ascii="Times New Roman" w:hAnsi="Times New Roman"/>
          <w:lang w:val="ru-RU"/>
        </w:rPr>
        <w:t xml:space="preserve">Проблема автоматизации и повышения эффективности научных исследований существовала с самого начала их появления. В настоящее время существует множество решений этой проблемы. Одним из них является использование в научных исследованиях автоматизированной системы научных исследований (сокращённо АСНИ), реже используются термины САНИ </w:t>
      </w:r>
      <w:r>
        <w:rPr>
          <w:rFonts w:hint="default" w:ascii="Times New Roman" w:hAnsi="Times New Roman" w:cs="Times New Roman"/>
        </w:rPr>
        <w:t>–</w:t>
      </w:r>
      <w:r>
        <w:rPr>
          <w:rFonts w:hint="default" w:ascii="Times New Roman" w:hAnsi="Times New Roman" w:cs="Times New Roman"/>
          <w:lang w:val="ru-RU"/>
        </w:rPr>
        <w:t xml:space="preserve"> </w:t>
      </w:r>
      <w:r>
        <w:rPr>
          <w:rFonts w:hint="default" w:ascii="Times New Roman" w:hAnsi="Times New Roman"/>
          <w:lang w:val="ru-RU"/>
        </w:rPr>
        <w:t xml:space="preserve">система автоматизации научных исследований и САЭ </w:t>
      </w:r>
      <w:r>
        <w:rPr>
          <w:rFonts w:hint="default" w:ascii="Times New Roman" w:hAnsi="Times New Roman" w:cs="Times New Roman"/>
        </w:rPr>
        <w:t>–</w:t>
      </w:r>
      <w:r>
        <w:rPr>
          <w:rFonts w:hint="default" w:ascii="Times New Roman" w:hAnsi="Times New Roman" w:cs="Times New Roman"/>
          <w:lang w:val="ru-RU"/>
        </w:rPr>
        <w:t xml:space="preserve"> </w:t>
      </w:r>
      <w:r>
        <w:rPr>
          <w:rFonts w:hint="default" w:ascii="Times New Roman" w:hAnsi="Times New Roman"/>
          <w:lang w:val="ru-RU"/>
        </w:rPr>
        <w:t>система автоматизации эксперимента.</w:t>
      </w:r>
    </w:p>
    <w:p>
      <w:pPr>
        <w:pStyle w:val="28"/>
        <w:numPr>
          <w:numId w:val="0"/>
        </w:numPr>
        <w:rPr>
          <w:rFonts w:hint="default" w:ascii="Times New Roman" w:hAnsi="Times New Roman"/>
        </w:rPr>
      </w:pPr>
      <w:r>
        <w:rPr>
          <w:rFonts w:hint="default" w:ascii="Times New Roman" w:hAnsi="Times New Roman"/>
        </w:rPr>
        <w:t>Автоматизированн</w:t>
      </w:r>
      <w:r>
        <w:rPr>
          <w:rFonts w:hint="default" w:ascii="Times New Roman" w:hAnsi="Times New Roman"/>
          <w:lang w:val="ru-RU"/>
        </w:rPr>
        <w:t>ая</w:t>
      </w:r>
      <w:r>
        <w:rPr>
          <w:rFonts w:hint="default" w:ascii="Times New Roman" w:hAnsi="Times New Roman"/>
        </w:rPr>
        <w:t xml:space="preserve"> систем</w:t>
      </w:r>
      <w:r>
        <w:rPr>
          <w:rFonts w:hint="default" w:ascii="Times New Roman" w:hAnsi="Times New Roman"/>
          <w:lang w:val="ru-RU"/>
        </w:rPr>
        <w:t>а</w:t>
      </w:r>
      <w:r>
        <w:rPr>
          <w:rFonts w:hint="default" w:ascii="Times New Roman" w:hAnsi="Times New Roman"/>
        </w:rPr>
        <w:t xml:space="preserve"> научных исследований</w:t>
      </w:r>
      <w:r>
        <w:rPr>
          <w:rFonts w:hint="default" w:ascii="Times New Roman" w:hAnsi="Times New Roman"/>
          <w:lang w:val="ru-RU"/>
        </w:rPr>
        <w:t xml:space="preserve"> </w:t>
      </w:r>
      <w:r>
        <w:rPr>
          <w:rFonts w:hint="default" w:ascii="Times New Roman" w:hAnsi="Times New Roman" w:cs="Times New Roman"/>
        </w:rPr>
        <w:t>–</w:t>
      </w:r>
      <w:r>
        <w:rPr>
          <w:rFonts w:hint="default" w:ascii="Times New Roman" w:hAnsi="Times New Roman"/>
          <w:lang w:val="ru-RU"/>
        </w:rPr>
        <w:t xml:space="preserve"> это программно-аппаратный комплекс, использующий вычислительную технику в своей основе и предназначенный для проведения исследований практически в любой сфере науки. В основе АСНИ лежит идея моделирования объектов и их отношений из реальной жизни и оперирование этими моделями для симуляции изучаемых процессов. Н</w:t>
      </w:r>
      <w:r>
        <w:rPr>
          <w:rFonts w:hint="default" w:ascii="Times New Roman" w:hAnsi="Times New Roman"/>
          <w:lang w:val="ru-RU"/>
        </w:rPr>
        <w:t xml:space="preserve">аучные исследования в большинстве своём предполагают произведение </w:t>
      </w:r>
      <w:r>
        <w:rPr>
          <w:rFonts w:hint="default" w:ascii="Times New Roman" w:hAnsi="Times New Roman"/>
        </w:rPr>
        <w:t>точны</w:t>
      </w:r>
      <w:r>
        <w:rPr>
          <w:rFonts w:hint="default" w:ascii="Times New Roman" w:hAnsi="Times New Roman"/>
          <w:lang w:val="ru-RU"/>
        </w:rPr>
        <w:t xml:space="preserve">х и алгоритмически сложных вычислений. Производимые старым способом, то есть вручную, они занимают много времени и усилий исследователя. </w:t>
      </w:r>
      <w:r>
        <w:rPr>
          <w:rFonts w:hint="default" w:ascii="Times New Roman" w:hAnsi="Times New Roman"/>
        </w:rPr>
        <w:t xml:space="preserve">Автоматизированные системы </w:t>
      </w:r>
      <w:r>
        <w:rPr>
          <w:rFonts w:hint="default" w:ascii="Times New Roman" w:hAnsi="Times New Roman"/>
        </w:rPr>
        <w:t>повыш</w:t>
      </w:r>
      <w:r>
        <w:rPr>
          <w:rFonts w:hint="default" w:ascii="Times New Roman" w:hAnsi="Times New Roman"/>
          <w:lang w:val="ru-RU"/>
        </w:rPr>
        <w:t>ают</w:t>
      </w:r>
      <w:r>
        <w:rPr>
          <w:rFonts w:hint="default" w:ascii="Times New Roman" w:hAnsi="Times New Roman"/>
        </w:rPr>
        <w:t xml:space="preserve"> эффективност</w:t>
      </w:r>
      <w:r>
        <w:rPr>
          <w:rFonts w:hint="default" w:ascii="Times New Roman" w:hAnsi="Times New Roman"/>
          <w:lang w:val="ru-RU"/>
        </w:rPr>
        <w:t>ь</w:t>
      </w:r>
      <w:r>
        <w:rPr>
          <w:rFonts w:hint="default" w:ascii="Times New Roman" w:hAnsi="Times New Roman"/>
        </w:rPr>
        <w:t xml:space="preserve"> научных исследований</w:t>
      </w:r>
      <w:r>
        <w:rPr>
          <w:rFonts w:hint="default" w:ascii="Times New Roman" w:hAnsi="Times New Roman"/>
          <w:lang w:val="ru-RU"/>
        </w:rPr>
        <w:t xml:space="preserve"> за счёт своих вычислительных мощностей, ускоряя проведение вычислений во много раз</w:t>
      </w:r>
      <w:r>
        <w:rPr>
          <w:rFonts w:hint="default" w:ascii="Times New Roman" w:hAnsi="Times New Roman"/>
        </w:rPr>
        <w:t xml:space="preserve">. </w:t>
      </w:r>
    </w:p>
    <w:p>
      <w:pPr>
        <w:pStyle w:val="28"/>
        <w:numPr>
          <w:numId w:val="0"/>
        </w:numPr>
        <w:rPr>
          <w:rFonts w:hint="default" w:ascii="Times New Roman" w:hAnsi="Times New Roman" w:cs="Times New Roman"/>
          <w:lang w:val="ru-RU"/>
        </w:rPr>
      </w:pPr>
      <w:r>
        <w:rPr>
          <w:rFonts w:hint="default" w:ascii="Times New Roman" w:hAnsi="Times New Roman"/>
          <w:lang w:val="ru-RU"/>
        </w:rPr>
        <w:t xml:space="preserve">Сложно придумать сферу, где не пригодилась бы АСНИ. Такие системы можно </w:t>
      </w:r>
      <w:r>
        <w:rPr>
          <w:rFonts w:hint="default" w:ascii="Times New Roman" w:hAnsi="Times New Roman"/>
          <w:lang w:val="ru-RU"/>
        </w:rPr>
        <w:t>применять в экономике,</w:t>
      </w:r>
      <w:r>
        <w:rPr>
          <w:rFonts w:hint="default" w:ascii="Times New Roman" w:hAnsi="Times New Roman"/>
        </w:rPr>
        <w:t xml:space="preserve"> физик</w:t>
      </w:r>
      <w:r>
        <w:rPr>
          <w:rFonts w:hint="default" w:ascii="Times New Roman" w:hAnsi="Times New Roman"/>
          <w:lang w:val="ru-RU"/>
        </w:rPr>
        <w:t xml:space="preserve">е, </w:t>
      </w:r>
      <w:r>
        <w:rPr>
          <w:rFonts w:hint="default" w:ascii="Times New Roman" w:hAnsi="Times New Roman"/>
        </w:rPr>
        <w:t>биологии</w:t>
      </w:r>
      <w:r>
        <w:rPr>
          <w:rFonts w:hint="default" w:ascii="Times New Roman" w:hAnsi="Times New Roman"/>
          <w:lang w:val="ru-RU"/>
        </w:rPr>
        <w:t>, геологии,</w:t>
      </w:r>
      <w:r>
        <w:rPr>
          <w:rFonts w:hint="default" w:ascii="Times New Roman" w:hAnsi="Times New Roman"/>
        </w:rPr>
        <w:t xml:space="preserve"> медицин</w:t>
      </w:r>
      <w:r>
        <w:rPr>
          <w:rFonts w:hint="default" w:ascii="Times New Roman" w:hAnsi="Times New Roman"/>
          <w:lang w:val="ru-RU"/>
        </w:rPr>
        <w:t>е, промышленности и так далее. В частности, АСНИ могут эффективно применяться в области исследования стандартов мобильной связи.</w:t>
      </w:r>
    </w:p>
    <w:p>
      <w:pPr>
        <w:pStyle w:val="28"/>
        <w:numPr>
          <w:numId w:val="0"/>
        </w:numPr>
        <w:rPr>
          <w:rFonts w:hint="default" w:ascii="Times New Roman" w:hAnsi="Times New Roman" w:cs="Times New Roman"/>
          <w:lang w:val="ru-RU"/>
        </w:rPr>
      </w:pPr>
      <w:r>
        <w:rPr>
          <w:rFonts w:hint="default" w:ascii="Times New Roman" w:hAnsi="Times New Roman" w:cs="Times New Roman"/>
        </w:rPr>
        <w:t xml:space="preserve">Мобильная связь </w:t>
      </w:r>
      <w:r>
        <w:rPr>
          <w:rFonts w:hint="default" w:ascii="Times New Roman" w:hAnsi="Times New Roman" w:cs="Times New Roman"/>
        </w:rPr>
        <w:t>–</w:t>
      </w:r>
      <w:r>
        <w:rPr>
          <w:rFonts w:hint="default" w:ascii="Times New Roman" w:hAnsi="Times New Roman" w:cs="Times New Roman"/>
          <w:lang w:val="ru-RU"/>
        </w:rPr>
        <w:t xml:space="preserve"> </w:t>
      </w:r>
      <w:r>
        <w:rPr>
          <w:rFonts w:hint="default" w:ascii="Times New Roman" w:hAnsi="Times New Roman" w:cs="Times New Roman"/>
        </w:rPr>
        <w:t>это</w:t>
      </w:r>
      <w:r>
        <w:rPr>
          <w:rFonts w:hint="default" w:ascii="Times New Roman" w:hAnsi="Times New Roman" w:cs="Times New Roman"/>
          <w:lang w:val="ru-RU"/>
        </w:rPr>
        <w:t xml:space="preserve"> способ связи</w:t>
      </w:r>
      <w:r>
        <w:rPr>
          <w:rFonts w:hint="default" w:ascii="Times New Roman" w:hAnsi="Times New Roman" w:cs="Times New Roman"/>
        </w:rPr>
        <w:t xml:space="preserve"> </w:t>
      </w:r>
      <w:r>
        <w:rPr>
          <w:rFonts w:hint="default" w:ascii="Times New Roman" w:hAnsi="Times New Roman" w:cs="Times New Roman"/>
          <w:lang w:val="ru-RU"/>
        </w:rPr>
        <w:t xml:space="preserve">с беспроводным </w:t>
      </w:r>
      <w:r>
        <w:rPr>
          <w:rFonts w:hint="default" w:ascii="Times New Roman" w:hAnsi="Times New Roman" w:cs="Times New Roman"/>
        </w:rPr>
        <w:t>доступ</w:t>
      </w:r>
      <w:r>
        <w:rPr>
          <w:rFonts w:hint="default" w:ascii="Times New Roman" w:hAnsi="Times New Roman" w:cs="Times New Roman"/>
          <w:lang w:val="ru-RU"/>
        </w:rPr>
        <w:t xml:space="preserve">ом </w:t>
      </w:r>
      <w:r>
        <w:rPr>
          <w:rFonts w:hint="default" w:ascii="Times New Roman" w:hAnsi="Times New Roman" w:cs="Times New Roman"/>
        </w:rPr>
        <w:t>к каналу связ</w:t>
      </w:r>
      <w:r>
        <w:rPr>
          <w:rFonts w:hint="default" w:ascii="Times New Roman" w:hAnsi="Times New Roman" w:cs="Times New Roman"/>
          <w:lang w:val="ru-RU"/>
        </w:rPr>
        <w:t xml:space="preserve">и, то есть </w:t>
      </w:r>
      <w:r>
        <w:rPr>
          <w:rFonts w:hint="default" w:ascii="Times New Roman" w:hAnsi="Times New Roman" w:cs="Times New Roman"/>
          <w:lang w:val="ru-RU"/>
        </w:rPr>
        <w:t>без использования кабеля. Вместо этого, в основе мобильной связи</w:t>
      </w:r>
      <w:r>
        <w:rPr>
          <w:rFonts w:hint="default" w:ascii="Times New Roman" w:hAnsi="Times New Roman" w:cs="Times New Roman"/>
          <w:lang w:val="ru-RU"/>
        </w:rPr>
        <w:t xml:space="preserve"> лежит принцип радиосвязи </w:t>
      </w:r>
      <w:r>
        <w:rPr>
          <w:rFonts w:hint="default" w:ascii="Times New Roman" w:hAnsi="Times New Roman" w:cs="Times New Roman"/>
        </w:rPr>
        <w:t>–</w:t>
      </w:r>
      <w:r>
        <w:rPr>
          <w:rFonts w:hint="default" w:ascii="Times New Roman" w:hAnsi="Times New Roman" w:cs="Times New Roman"/>
          <w:lang w:val="ru-RU"/>
        </w:rPr>
        <w:t xml:space="preserve"> </w:t>
      </w:r>
      <w:r>
        <w:rPr>
          <w:rFonts w:hint="default" w:ascii="Times New Roman" w:hAnsi="Times New Roman"/>
          <w:lang w:val="ru-RU"/>
        </w:rPr>
        <w:t>способ передачи сообщений на расстоянии посредством радиоволн.</w:t>
      </w:r>
      <w:r>
        <w:rPr>
          <w:rFonts w:hint="default" w:ascii="Times New Roman" w:hAnsi="Times New Roman" w:cs="Times New Roman"/>
          <w:lang w:val="ru-RU"/>
        </w:rPr>
        <w:t xml:space="preserve"> Благодаря ему можно производить соединение </w:t>
      </w:r>
      <w:r>
        <w:rPr>
          <w:rFonts w:hint="default" w:ascii="Times New Roman" w:hAnsi="Times New Roman" w:cs="Times New Roman"/>
        </w:rPr>
        <w:t>между</w:t>
      </w:r>
      <w:r>
        <w:rPr>
          <w:rFonts w:hint="default" w:ascii="Times New Roman" w:hAnsi="Times New Roman" w:cs="Times New Roman"/>
          <w:lang w:val="ru-RU"/>
        </w:rPr>
        <w:t xml:space="preserve"> перемещающимися в пространстве</w:t>
      </w:r>
      <w:r>
        <w:rPr>
          <w:rFonts w:hint="default" w:ascii="Times New Roman" w:hAnsi="Times New Roman" w:cs="Times New Roman"/>
        </w:rPr>
        <w:t xml:space="preserve"> абонентами</w:t>
      </w:r>
      <w:r>
        <w:rPr>
          <w:rFonts w:hint="default" w:ascii="Times New Roman" w:hAnsi="Times New Roman" w:cs="Times New Roman"/>
          <w:lang w:val="ru-RU"/>
        </w:rPr>
        <w:t>, из-за чего связь и называется мобильной</w:t>
      </w:r>
      <w:r>
        <w:rPr>
          <w:rFonts w:hint="default" w:ascii="Times New Roman" w:hAnsi="Times New Roman" w:cs="Times New Roman"/>
        </w:rPr>
        <w:t>.</w:t>
      </w:r>
      <w:r>
        <w:rPr>
          <w:rFonts w:hint="default" w:ascii="Times New Roman" w:hAnsi="Times New Roman" w:cs="Times New Roman"/>
          <w:lang w:val="ru-RU"/>
        </w:rPr>
        <w:t xml:space="preserve"> Исследования в области мобильной связи предполагают большие и сложные эксперименты, симулирующие работу системы с множеством различных объектов, что предполагает обработку объёмных потоков данных, вычисления с множеством параметров и применением различных алгоритмов обработки на одних и тех же этапах для сравнения их эффективности, формирование, хранение и анализ выходных потоков и так далее. Для проведения исследований такого масштаба удобно использовать автоматизированную систему научных исследований.</w:t>
      </w:r>
    </w:p>
    <w:p>
      <w:pPr>
        <w:pStyle w:val="28"/>
        <w:numPr>
          <w:numId w:val="0"/>
        </w:numPr>
        <w:rPr>
          <w:rFonts w:hint="default" w:ascii="Times New Roman" w:hAnsi="Times New Roman" w:cs="Times New Roman"/>
          <w:lang w:val="ru-RU"/>
        </w:rPr>
      </w:pPr>
    </w:p>
    <w:p>
      <w:pPr>
        <w:pStyle w:val="28"/>
        <w:numPr>
          <w:numId w:val="0"/>
        </w:numPr>
        <w:rPr>
          <w:rFonts w:hint="default" w:ascii="Times New Roman" w:hAnsi="Times New Roman" w:cs="Times New Roman"/>
          <w:lang w:val="en-US"/>
        </w:rPr>
      </w:pPr>
      <w:r>
        <w:rPr>
          <w:rFonts w:hint="default" w:ascii="Times New Roman" w:hAnsi="Times New Roman" w:cs="Times New Roman"/>
          <w:highlight w:val="yellow"/>
          <w:lang w:val="en-US"/>
        </w:rPr>
        <w:t>&lt;</w:t>
      </w:r>
      <w:r>
        <w:rPr>
          <w:rFonts w:hint="default" w:ascii="Times New Roman" w:hAnsi="Times New Roman" w:cs="Times New Roman"/>
          <w:highlight w:val="yellow"/>
          <w:lang w:val="ru-RU"/>
        </w:rPr>
        <w:t>как будто бы место для твоего текста</w:t>
      </w:r>
      <w:r>
        <w:rPr>
          <w:rFonts w:hint="default" w:ascii="Times New Roman" w:hAnsi="Times New Roman" w:cs="Times New Roman"/>
          <w:highlight w:val="yellow"/>
          <w:lang w:val="en-US"/>
        </w:rPr>
        <w:t>&gt;</w:t>
      </w:r>
    </w:p>
    <w:p>
      <w:pPr>
        <w:pStyle w:val="28"/>
        <w:numPr>
          <w:numId w:val="0"/>
        </w:numPr>
        <w:rPr>
          <w:rFonts w:hint="default" w:ascii="Times New Roman" w:hAnsi="Times New Roman" w:cs="Times New Roman"/>
          <w:lang w:val="ru-RU"/>
        </w:rPr>
      </w:pPr>
    </w:p>
    <w:p>
      <w:pPr>
        <w:pStyle w:val="28"/>
        <w:numPr>
          <w:numId w:val="0"/>
        </w:numPr>
        <w:rPr>
          <w:rFonts w:hint="default" w:ascii="Times New Roman" w:hAnsi="Times New Roman" w:cs="Times New Roman"/>
          <w:lang w:val="ru-RU"/>
        </w:rPr>
      </w:pPr>
      <w:r>
        <w:rPr>
          <w:rFonts w:hint="default" w:ascii="Times New Roman" w:hAnsi="Times New Roman" w:cs="Times New Roman"/>
          <w:lang w:val="ru-RU"/>
        </w:rPr>
        <w:t>Наш проект начался именно с такой проблемы. Было предложено разработать систему для помощи с разработкой сценариев экспериментов, исследующих возможности нового стандарта мобильной связи. Наше собственное решение представляет собой автоматизированную систему научных исследований, применение которой выходит за рамки данной сферы, что означает, что её можно применять не только в области мобильной связи, но и для любых других исследований. Это возможно, так как наша система позволяет:</w:t>
      </w:r>
    </w:p>
    <w:p>
      <w:pPr>
        <w:pStyle w:val="28"/>
        <w:numPr>
          <w:ilvl w:val="0"/>
          <w:numId w:val="2"/>
        </w:numPr>
        <w:ind w:left="360" w:leftChars="0" w:hanging="360" w:firstLineChars="0"/>
        <w:rPr>
          <w:rFonts w:hint="default" w:ascii="Times New Roman" w:hAnsi="Times New Roman"/>
          <w:lang w:val="ru-RU"/>
        </w:rPr>
      </w:pPr>
      <w:r>
        <w:rPr>
          <w:rFonts w:hint="default" w:ascii="Times New Roman" w:hAnsi="Times New Roman"/>
          <w:lang w:val="ru-RU"/>
        </w:rPr>
        <w:t>Заниматься гибко настраиваемой обработкой</w:t>
      </w:r>
      <w:r>
        <w:rPr>
          <w:rFonts w:hint="default" w:ascii="Times New Roman" w:hAnsi="Times New Roman"/>
          <w:lang w:val="ru-RU"/>
        </w:rPr>
        <w:t xml:space="preserve"> входных</w:t>
      </w:r>
      <w:r>
        <w:rPr>
          <w:rFonts w:hint="default" w:ascii="Times New Roman" w:hAnsi="Times New Roman"/>
          <w:lang w:val="ru-RU"/>
        </w:rPr>
        <w:t xml:space="preserve"> потоков данных, путём написания собственного или использования уже написанного сценария из взаимозаменяемых собственноручно закодированных или встроенных в систему стадий.</w:t>
      </w:r>
    </w:p>
    <w:p>
      <w:pPr>
        <w:pStyle w:val="28"/>
        <w:numPr>
          <w:ilvl w:val="0"/>
          <w:numId w:val="2"/>
        </w:numPr>
        <w:ind w:left="360" w:leftChars="0" w:hanging="360" w:firstLineChars="0"/>
        <w:rPr>
          <w:rFonts w:hint="default" w:ascii="Times New Roman" w:hAnsi="Times New Roman"/>
          <w:lang w:val="ru-RU"/>
        </w:rPr>
      </w:pPr>
      <w:r>
        <w:rPr>
          <w:rFonts w:hint="default" w:ascii="Times New Roman" w:hAnsi="Times New Roman"/>
          <w:lang w:val="ru-RU"/>
        </w:rPr>
        <w:t>Трансформировать данные из входных потоков в процессе проведения эксперимента и формировать выходные потоки.</w:t>
      </w:r>
    </w:p>
    <w:p>
      <w:pPr>
        <w:pStyle w:val="28"/>
        <w:numPr>
          <w:ilvl w:val="0"/>
          <w:numId w:val="2"/>
        </w:numPr>
        <w:ind w:left="360" w:leftChars="0" w:hanging="360" w:firstLineChars="0"/>
        <w:rPr>
          <w:rFonts w:hint="default" w:ascii="Times New Roman" w:hAnsi="Times New Roman" w:cs="Times New Roman"/>
          <w:lang w:val="ru-RU"/>
        </w:rPr>
      </w:pPr>
      <w:r>
        <w:rPr>
          <w:rFonts w:hint="default" w:ascii="Times New Roman" w:hAnsi="Times New Roman"/>
          <w:lang w:val="ru-RU"/>
        </w:rPr>
        <w:t>Формировать систему из контрольных точек для получения возможности сохранения, остановки и возобновления процессов обработки потоков данных по необходимости и желанию исследователя.</w:t>
      </w:r>
    </w:p>
    <w:p>
      <w:pPr>
        <w:pStyle w:val="28"/>
        <w:numPr>
          <w:ilvl w:val="0"/>
          <w:numId w:val="2"/>
        </w:numPr>
        <w:ind w:left="360" w:leftChars="0" w:hanging="360" w:firstLineChars="0"/>
        <w:rPr>
          <w:rFonts w:hint="default" w:ascii="Times New Roman" w:hAnsi="Times New Roman" w:cs="Times New Roman"/>
          <w:lang w:val="ru-RU"/>
        </w:rPr>
      </w:pPr>
      <w:r>
        <w:rPr>
          <w:rFonts w:hint="default" w:ascii="Times New Roman" w:hAnsi="Times New Roman"/>
          <w:lang w:val="ru-RU"/>
        </w:rPr>
        <w:t>Сохранять параметры, индикаторы и результаты преобразований в базу данных, эффективно использовать операции обращения к данным в ней (поиск, удаление и добавление), а также делать выгрузку данных из базы в удобных для исследователя форматах.</w:t>
      </w:r>
    </w:p>
    <w:p>
      <w:pPr>
        <w:pStyle w:val="28"/>
        <w:numPr>
          <w:ilvl w:val="0"/>
          <w:numId w:val="2"/>
        </w:numPr>
        <w:ind w:left="360" w:leftChars="0" w:hanging="360" w:firstLineChars="0"/>
        <w:rPr>
          <w:rFonts w:hint="default" w:ascii="Times New Roman" w:hAnsi="Times New Roman" w:cs="Times New Roman"/>
          <w:lang w:val="ru-RU"/>
        </w:rPr>
      </w:pPr>
      <w:r>
        <w:rPr>
          <w:rFonts w:hint="default" w:ascii="Times New Roman" w:hAnsi="Times New Roman"/>
          <w:lang w:val="ru-RU"/>
        </w:rPr>
        <w:t>Анализировать полученные и сохранённые данные, например, для сравнения эффективности разных алгоритмов, применённых на одной и той же стадии; выявление проблем и новых исследовательских вопросов, возникающих при взаимодействии определённых объектов или сценариев их поведения и другое.</w:t>
      </w:r>
    </w:p>
    <w:p>
      <w:pPr>
        <w:pStyle w:val="28"/>
        <w:numPr>
          <w:numId w:val="0"/>
        </w:numPr>
        <w:rPr>
          <w:rFonts w:hint="default" w:ascii="Times New Roman" w:hAnsi="Times New Roman" w:cs="Times New Roman"/>
        </w:rPr>
      </w:pPr>
      <w:r>
        <w:rPr>
          <w:rFonts w:hint="default" w:ascii="Times New Roman" w:hAnsi="Times New Roman" w:cs="Times New Roman"/>
          <w:lang w:val="ru-RU"/>
        </w:rPr>
        <w:t>В общем и целом, подводя итог вышесказанному в пунктах, с</w:t>
      </w:r>
      <w:r>
        <w:rPr>
          <w:rFonts w:hint="default" w:ascii="Times New Roman" w:hAnsi="Times New Roman" w:cs="Times New Roman"/>
        </w:rPr>
        <w:t>истема предназначена для организации</w:t>
      </w:r>
      <w:r>
        <w:rPr>
          <w:rFonts w:hint="default" w:ascii="Times New Roman" w:hAnsi="Times New Roman" w:cs="Times New Roman"/>
          <w:lang w:val="ru-RU"/>
        </w:rPr>
        <w:t xml:space="preserve"> (создании моделей объектов участников эксперимента, каналов связи и сценариев их взаимодействия)</w:t>
      </w:r>
      <w:r>
        <w:rPr>
          <w:rFonts w:hint="default" w:ascii="Times New Roman" w:hAnsi="Times New Roman" w:cs="Times New Roman"/>
        </w:rPr>
        <w:t xml:space="preserve">, проведения </w:t>
      </w:r>
      <w:r>
        <w:rPr>
          <w:rFonts w:hint="default" w:ascii="Times New Roman" w:hAnsi="Times New Roman" w:cs="Times New Roman"/>
          <w:lang w:val="ru-RU"/>
        </w:rPr>
        <w:t xml:space="preserve">экспериментов </w:t>
      </w:r>
      <w:r>
        <w:rPr>
          <w:rFonts w:hint="default" w:ascii="Times New Roman" w:hAnsi="Times New Roman" w:cs="Times New Roman"/>
        </w:rPr>
        <w:t xml:space="preserve">и анализа </w:t>
      </w:r>
      <w:r>
        <w:rPr>
          <w:rFonts w:hint="default" w:ascii="Times New Roman" w:hAnsi="Times New Roman" w:cs="Times New Roman"/>
          <w:lang w:val="ru-RU"/>
        </w:rPr>
        <w:t xml:space="preserve">их </w:t>
      </w:r>
      <w:r>
        <w:rPr>
          <w:rFonts w:hint="default" w:ascii="Times New Roman" w:hAnsi="Times New Roman" w:cs="Times New Roman"/>
        </w:rPr>
        <w:t>результатов</w:t>
      </w:r>
      <w:r>
        <w:rPr>
          <w:rFonts w:hint="default" w:ascii="Times New Roman" w:hAnsi="Times New Roman" w:cs="Times New Roman"/>
          <w:lang w:val="ru-RU"/>
        </w:rPr>
        <w:t xml:space="preserve">, </w:t>
      </w:r>
      <w:r>
        <w:rPr>
          <w:rFonts w:hint="default" w:ascii="Times New Roman" w:hAnsi="Times New Roman" w:cs="Times New Roman"/>
        </w:rPr>
        <w:t>а также реализации сопутствующих сервисов</w:t>
      </w:r>
      <w:r>
        <w:rPr>
          <w:rFonts w:hint="default" w:ascii="Times New Roman" w:hAnsi="Times New Roman" w:cs="Times New Roman"/>
          <w:lang w:val="ru-RU"/>
        </w:rPr>
        <w:t xml:space="preserve">, </w:t>
      </w:r>
      <w:r>
        <w:rPr>
          <w:rFonts w:hint="default" w:ascii="Times New Roman" w:hAnsi="Times New Roman" w:cs="Times New Roman"/>
          <w:lang w:val="ru-RU"/>
        </w:rPr>
        <w:t>в частности, для</w:t>
      </w:r>
      <w:r>
        <w:rPr>
          <w:rFonts w:hint="default" w:ascii="Times New Roman" w:hAnsi="Times New Roman" w:cs="Times New Roman"/>
        </w:rPr>
        <w:t xml:space="preserve"> моделирования работы мобильной сети, </w:t>
      </w:r>
      <w:r>
        <w:rPr>
          <w:rFonts w:hint="default" w:ascii="Times New Roman" w:hAnsi="Times New Roman" w:cs="Times New Roman"/>
          <w:lang w:val="ru-RU"/>
        </w:rPr>
        <w:t xml:space="preserve">а вообще </w:t>
      </w:r>
      <w:r>
        <w:rPr>
          <w:rFonts w:hint="default" w:ascii="Times New Roman" w:hAnsi="Times New Roman" w:cs="Times New Roman"/>
        </w:rPr>
        <w:t>–</w:t>
      </w:r>
      <w:r>
        <w:rPr>
          <w:rFonts w:hint="default" w:ascii="Times New Roman" w:hAnsi="Times New Roman" w:cs="Times New Roman"/>
          <w:lang w:val="ru-RU"/>
        </w:rPr>
        <w:t xml:space="preserve"> в любой мыслимой научной области</w:t>
      </w:r>
      <w:r>
        <w:rPr>
          <w:rFonts w:hint="default" w:ascii="Times New Roman" w:hAnsi="Times New Roman" w:cs="Times New Roman"/>
        </w:rPr>
        <w:t>.</w:t>
      </w:r>
    </w:p>
    <w:p>
      <w:pPr>
        <w:pStyle w:val="28"/>
        <w:numPr>
          <w:numId w:val="0"/>
        </w:numPr>
        <w:rPr>
          <w:rFonts w:hint="default" w:ascii="Times New Roman" w:hAnsi="Times New Roman" w:cs="Times New Roman"/>
        </w:rPr>
      </w:pPr>
    </w:p>
    <w:p>
      <w:pPr>
        <w:pStyle w:val="28"/>
        <w:numPr>
          <w:ilvl w:val="1"/>
          <w:numId w:val="1"/>
        </w:numPr>
        <w:rPr>
          <w:rFonts w:hint="default" w:ascii="Times New Roman" w:hAnsi="Times New Roman" w:cs="Times New Roman"/>
        </w:rPr>
      </w:pPr>
      <w:r>
        <w:rPr>
          <w:rFonts w:hint="default" w:ascii="Times New Roman" w:hAnsi="Times New Roman" w:cs="Times New Roman"/>
        </w:rPr>
        <w:t>Пути решения проблемы – в настоящее время это решается чисто разработкой симуляционных систем. Какие есть АСНИ и что они могут.</w:t>
      </w:r>
    </w:p>
    <w:p>
      <w:pPr>
        <w:pStyle w:val="28"/>
        <w:numPr>
          <w:ilvl w:val="1"/>
          <w:numId w:val="1"/>
        </w:numPr>
        <w:rPr>
          <w:rFonts w:hint="default" w:ascii="Times New Roman" w:hAnsi="Times New Roman" w:cs="Times New Roman"/>
        </w:rPr>
      </w:pPr>
      <w:r>
        <w:rPr>
          <w:rFonts w:hint="default" w:ascii="Times New Roman" w:hAnsi="Times New Roman" w:cs="Times New Roman"/>
        </w:rPr>
        <w:t>Наш подход и наша архитектура.</w:t>
      </w:r>
    </w:p>
    <w:p>
      <w:pPr>
        <w:pStyle w:val="28"/>
        <w:numPr>
          <w:ilvl w:val="2"/>
          <w:numId w:val="2"/>
        </w:numPr>
        <w:rPr>
          <w:rFonts w:hint="default" w:ascii="Times New Roman" w:hAnsi="Times New Roman" w:cs="Times New Roman"/>
        </w:rPr>
      </w:pPr>
      <w:r>
        <w:rPr>
          <w:rFonts w:hint="default" w:ascii="Times New Roman" w:hAnsi="Times New Roman" w:cs="Times New Roman"/>
        </w:rPr>
        <w:t xml:space="preserve">Графический </w:t>
      </w:r>
      <w:r>
        <w:rPr>
          <w:rFonts w:hint="default" w:ascii="Times New Roman" w:hAnsi="Times New Roman" w:cs="Times New Roman"/>
          <w:lang w:val="en-US"/>
        </w:rPr>
        <w:t>pipeline</w:t>
      </w:r>
      <w:r>
        <w:rPr>
          <w:rFonts w:hint="default" w:ascii="Times New Roman" w:hAnsi="Times New Roman" w:cs="Times New Roman"/>
        </w:rPr>
        <w:t xml:space="preserve"> для формирования этапов и алгоритмов обработки данных</w:t>
      </w:r>
    </w:p>
    <w:p>
      <w:pPr>
        <w:pStyle w:val="28"/>
        <w:numPr>
          <w:ilvl w:val="2"/>
          <w:numId w:val="2"/>
        </w:numPr>
        <w:rPr>
          <w:rFonts w:hint="default" w:ascii="Times New Roman" w:hAnsi="Times New Roman" w:cs="Times New Roman"/>
        </w:rPr>
      </w:pPr>
      <w:r>
        <w:rPr>
          <w:rFonts w:hint="default" w:ascii="Times New Roman" w:hAnsi="Times New Roman" w:cs="Times New Roman"/>
        </w:rPr>
        <w:t>Система хранения данных, необходимых для дальнейшего анализа и сравнения результатов расчётов (преобразований)</w:t>
      </w:r>
    </w:p>
    <w:p>
      <w:pPr>
        <w:pStyle w:val="28"/>
        <w:numPr>
          <w:ilvl w:val="2"/>
          <w:numId w:val="2"/>
        </w:numPr>
        <w:rPr>
          <w:rFonts w:hint="default" w:ascii="Times New Roman" w:hAnsi="Times New Roman" w:cs="Times New Roman"/>
        </w:rPr>
      </w:pPr>
      <w:r>
        <w:rPr>
          <w:rFonts w:hint="default" w:ascii="Times New Roman" w:hAnsi="Times New Roman" w:cs="Times New Roman"/>
        </w:rPr>
        <w:t>Аналитическая система для собственно сравнительного анализа результатов различных экспериментов</w:t>
      </w:r>
    </w:p>
    <w:p>
      <w:pPr>
        <w:pStyle w:val="28"/>
        <w:numPr>
          <w:ilvl w:val="1"/>
          <w:numId w:val="1"/>
        </w:numPr>
        <w:rPr>
          <w:rFonts w:hint="default" w:ascii="Times New Roman" w:hAnsi="Times New Roman" w:cs="Times New Roman"/>
        </w:rPr>
      </w:pPr>
      <w:r>
        <w:rPr>
          <w:rFonts w:hint="default" w:ascii="Times New Roman" w:hAnsi="Times New Roman" w:cs="Times New Roman"/>
        </w:rPr>
        <w:t>Описание платформы разработки и используемых систем.</w:t>
      </w:r>
    </w:p>
    <w:p>
      <w:pPr>
        <w:pStyle w:val="28"/>
        <w:numPr>
          <w:ilvl w:val="0"/>
          <w:numId w:val="1"/>
        </w:numPr>
        <w:rPr>
          <w:rFonts w:hint="default" w:ascii="Times New Roman" w:hAnsi="Times New Roman" w:cs="Times New Roman"/>
        </w:rPr>
      </w:pPr>
      <w:r>
        <w:rPr>
          <w:rFonts w:hint="default" w:ascii="Times New Roman" w:hAnsi="Times New Roman" w:cs="Times New Roman"/>
        </w:rPr>
        <w:t>Подзадача: её описание, роль в общей системе и общая идея реализации.</w:t>
      </w:r>
    </w:p>
    <w:p>
      <w:pPr>
        <w:pStyle w:val="28"/>
        <w:numPr>
          <w:ilvl w:val="1"/>
          <w:numId w:val="3"/>
        </w:numPr>
        <w:rPr>
          <w:rFonts w:hint="default" w:ascii="Times New Roman" w:hAnsi="Times New Roman" w:cs="Times New Roman"/>
        </w:rPr>
      </w:pPr>
      <w:r>
        <w:rPr>
          <w:rFonts w:hint="default" w:ascii="Times New Roman" w:hAnsi="Times New Roman" w:cs="Times New Roman"/>
        </w:rPr>
        <w:t>Характеристика</w:t>
      </w:r>
    </w:p>
    <w:p>
      <w:pPr>
        <w:pStyle w:val="28"/>
        <w:numPr>
          <w:ilvl w:val="1"/>
          <w:numId w:val="3"/>
        </w:numPr>
        <w:rPr>
          <w:rFonts w:hint="default" w:ascii="Times New Roman" w:hAnsi="Times New Roman" w:cs="Times New Roman"/>
        </w:rPr>
      </w:pPr>
      <w:r>
        <w:rPr>
          <w:rFonts w:hint="default" w:ascii="Times New Roman" w:hAnsi="Times New Roman" w:cs="Times New Roman"/>
        </w:rPr>
        <w:t>Требования (функциональные и нефункциональные)</w:t>
      </w:r>
    </w:p>
    <w:p>
      <w:pPr>
        <w:pStyle w:val="28"/>
        <w:numPr>
          <w:ilvl w:val="1"/>
          <w:numId w:val="3"/>
        </w:numPr>
        <w:rPr>
          <w:rFonts w:hint="default" w:ascii="Times New Roman" w:hAnsi="Times New Roman" w:cs="Times New Roman"/>
        </w:rPr>
      </w:pPr>
      <w:r>
        <w:rPr>
          <w:rFonts w:hint="default" w:ascii="Times New Roman" w:hAnsi="Times New Roman" w:cs="Times New Roman"/>
        </w:rPr>
        <w:t>Идея и подробности имплементации</w:t>
      </w:r>
    </w:p>
    <w:p>
      <w:pPr>
        <w:pStyle w:val="28"/>
        <w:numPr>
          <w:ilvl w:val="1"/>
          <w:numId w:val="3"/>
        </w:numPr>
        <w:rPr>
          <w:rFonts w:hint="default" w:ascii="Times New Roman" w:hAnsi="Times New Roman" w:cs="Times New Roman"/>
        </w:rPr>
      </w:pPr>
      <w:r>
        <w:rPr>
          <w:rFonts w:hint="default" w:ascii="Times New Roman" w:hAnsi="Times New Roman" w:cs="Times New Roman"/>
        </w:rPr>
        <w:t>Небольшие примеры (если это имеет смысл)</w:t>
      </w:r>
    </w:p>
    <w:p>
      <w:pPr>
        <w:pStyle w:val="28"/>
        <w:numPr>
          <w:ilvl w:val="0"/>
          <w:numId w:val="1"/>
        </w:numPr>
        <w:rPr>
          <w:rFonts w:hint="default" w:ascii="Times New Roman" w:hAnsi="Times New Roman" w:cs="Times New Roman"/>
        </w:rPr>
      </w:pPr>
      <w:r>
        <w:rPr>
          <w:rFonts w:hint="default" w:ascii="Times New Roman" w:hAnsi="Times New Roman" w:cs="Times New Roman"/>
        </w:rPr>
        <w:t>Реальный пример использования всей системы</w:t>
      </w:r>
    </w:p>
    <w:p>
      <w:pPr>
        <w:pStyle w:val="28"/>
        <w:numPr>
          <w:ilvl w:val="0"/>
          <w:numId w:val="1"/>
        </w:numPr>
        <w:rPr>
          <w:rFonts w:hint="default" w:ascii="Times New Roman" w:hAnsi="Times New Roman" w:cs="Times New Roman"/>
        </w:rPr>
      </w:pPr>
      <w:r>
        <w:rPr>
          <w:rFonts w:hint="default" w:ascii="Times New Roman" w:hAnsi="Times New Roman" w:cs="Times New Roman"/>
        </w:rPr>
        <w:t>Заключение</w:t>
      </w:r>
    </w:p>
    <w:p>
      <w:pPr>
        <w:pStyle w:val="28"/>
        <w:numPr>
          <w:ilvl w:val="1"/>
          <w:numId w:val="4"/>
        </w:numPr>
        <w:rPr>
          <w:rFonts w:hint="default" w:ascii="Times New Roman" w:hAnsi="Times New Roman" w:cs="Times New Roman"/>
        </w:rPr>
      </w:pPr>
      <w:r>
        <w:rPr>
          <w:rFonts w:hint="default" w:ascii="Times New Roman" w:hAnsi="Times New Roman" w:cs="Times New Roman"/>
        </w:rPr>
        <w:t>И</w:t>
      </w:r>
      <w:bookmarkStart w:id="0" w:name="_GoBack"/>
      <w:bookmarkEnd w:id="0"/>
      <w:r>
        <w:rPr>
          <w:rFonts w:hint="default" w:ascii="Times New Roman" w:hAnsi="Times New Roman" w:cs="Times New Roman"/>
        </w:rPr>
        <w:t>тоги разработки</w:t>
      </w:r>
    </w:p>
    <w:p>
      <w:pPr>
        <w:pStyle w:val="28"/>
        <w:numPr>
          <w:ilvl w:val="1"/>
          <w:numId w:val="4"/>
        </w:numPr>
        <w:rPr>
          <w:rFonts w:hint="default" w:ascii="Times New Roman" w:hAnsi="Times New Roman" w:cs="Times New Roman"/>
        </w:rPr>
      </w:pPr>
      <w:r>
        <w:rPr>
          <w:rFonts w:hint="default" w:ascii="Times New Roman" w:hAnsi="Times New Roman" w:cs="Times New Roman"/>
        </w:rPr>
        <w:t>Направления дальнейшего развития и дальнейших разработок</w:t>
      </w:r>
    </w:p>
    <w:p>
      <w:pPr>
        <w:rPr>
          <w:rFonts w:hint="default" w:ascii="Times New Roman" w:hAnsi="Times New Roman" w:cs="Times New Roman"/>
        </w:rPr>
      </w:pPr>
    </w:p>
    <w:p>
      <w:pPr>
        <w:rPr>
          <w:rFonts w:hint="default" w:ascii="Times New Roman" w:hAnsi="Times New Roman" w:cs="Times New Roman"/>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86CB00"/>
    <w:multiLevelType w:val="multilevel"/>
    <w:tmpl w:val="AB86CB0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CD37C32D"/>
    <w:multiLevelType w:val="multilevel"/>
    <w:tmpl w:val="CD37C32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E7686A8"/>
    <w:multiLevelType w:val="multilevel"/>
    <w:tmpl w:val="2E7686A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C87297F"/>
    <w:multiLevelType w:val="multilevel"/>
    <w:tmpl w:val="7C87297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0D"/>
    <w:rsid w:val="000C2375"/>
    <w:rsid w:val="001D0FCA"/>
    <w:rsid w:val="003E5476"/>
    <w:rsid w:val="00511742"/>
    <w:rsid w:val="006912ED"/>
    <w:rsid w:val="00B0005B"/>
    <w:rsid w:val="00BF590D"/>
    <w:rsid w:val="00F73A99"/>
    <w:rsid w:val="03041A43"/>
    <w:rsid w:val="03DE72F4"/>
    <w:rsid w:val="048D7098"/>
    <w:rsid w:val="05A16F0D"/>
    <w:rsid w:val="06DE6B97"/>
    <w:rsid w:val="0F320AD4"/>
    <w:rsid w:val="1452128F"/>
    <w:rsid w:val="168A2EA6"/>
    <w:rsid w:val="17AA588C"/>
    <w:rsid w:val="1B5B2EEE"/>
    <w:rsid w:val="1C0632F8"/>
    <w:rsid w:val="1C0D11EB"/>
    <w:rsid w:val="1CC02F4B"/>
    <w:rsid w:val="1D6043B5"/>
    <w:rsid w:val="1F3C1A67"/>
    <w:rsid w:val="21FF783A"/>
    <w:rsid w:val="22E51ACE"/>
    <w:rsid w:val="23403FBD"/>
    <w:rsid w:val="242E1C8E"/>
    <w:rsid w:val="2771332A"/>
    <w:rsid w:val="27A0052C"/>
    <w:rsid w:val="27DF7D05"/>
    <w:rsid w:val="27F245E4"/>
    <w:rsid w:val="28DC0F94"/>
    <w:rsid w:val="2B5D2A84"/>
    <w:rsid w:val="324C3F9F"/>
    <w:rsid w:val="34947CAF"/>
    <w:rsid w:val="38911C2B"/>
    <w:rsid w:val="39655323"/>
    <w:rsid w:val="39AE7B43"/>
    <w:rsid w:val="40566D01"/>
    <w:rsid w:val="424F0686"/>
    <w:rsid w:val="440D4C24"/>
    <w:rsid w:val="460E1E0B"/>
    <w:rsid w:val="4A603908"/>
    <w:rsid w:val="4AFC6161"/>
    <w:rsid w:val="5068107F"/>
    <w:rsid w:val="50F92150"/>
    <w:rsid w:val="52490F39"/>
    <w:rsid w:val="526267BC"/>
    <w:rsid w:val="53E030A9"/>
    <w:rsid w:val="54330883"/>
    <w:rsid w:val="546E75E9"/>
    <w:rsid w:val="5AEF75C3"/>
    <w:rsid w:val="5E5D506F"/>
    <w:rsid w:val="5F5A1E13"/>
    <w:rsid w:val="616C77F2"/>
    <w:rsid w:val="63545442"/>
    <w:rsid w:val="691A6B06"/>
    <w:rsid w:val="699931C7"/>
    <w:rsid w:val="6C480E82"/>
    <w:rsid w:val="6D1D2C00"/>
    <w:rsid w:val="6E1F2194"/>
    <w:rsid w:val="6E560DC7"/>
    <w:rsid w:val="6F79056E"/>
    <w:rsid w:val="703D7137"/>
    <w:rsid w:val="70703D5C"/>
    <w:rsid w:val="71631857"/>
    <w:rsid w:val="75226272"/>
    <w:rsid w:val="75C86F9F"/>
    <w:rsid w:val="7A4F5178"/>
    <w:rsid w:val="7A9F497D"/>
    <w:rsid w:val="7C320C97"/>
    <w:rsid w:val="7CF0718F"/>
    <w:rsid w:val="7D9C0FB2"/>
    <w:rsid w:val="7E1A2BD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ru-RU"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4">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15">
    <w:name w:val="Заголовок 1 Знак"/>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Заголовок 2 Знак"/>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Заголовок 3 Знак"/>
    <w:basedOn w:val="11"/>
    <w:link w:val="4"/>
    <w:semiHidden/>
    <w:uiPriority w:val="9"/>
    <w:rPr>
      <w:rFonts w:eastAsiaTheme="majorEastAsia" w:cstheme="majorBidi"/>
      <w:color w:val="104862" w:themeColor="accent1" w:themeShade="BF"/>
      <w:sz w:val="28"/>
      <w:szCs w:val="28"/>
    </w:rPr>
  </w:style>
  <w:style w:type="character" w:customStyle="1" w:styleId="18">
    <w:name w:val="Заголовок 4 Знак"/>
    <w:basedOn w:val="11"/>
    <w:link w:val="5"/>
    <w:semiHidden/>
    <w:uiPriority w:val="9"/>
    <w:rPr>
      <w:rFonts w:eastAsiaTheme="majorEastAsia" w:cstheme="majorBidi"/>
      <w:i/>
      <w:iCs/>
      <w:color w:val="104862" w:themeColor="accent1" w:themeShade="BF"/>
    </w:rPr>
  </w:style>
  <w:style w:type="character" w:customStyle="1" w:styleId="19">
    <w:name w:val="Заголовок 5 Знак"/>
    <w:basedOn w:val="11"/>
    <w:link w:val="6"/>
    <w:semiHidden/>
    <w:uiPriority w:val="9"/>
    <w:rPr>
      <w:rFonts w:eastAsiaTheme="majorEastAsia" w:cstheme="majorBidi"/>
      <w:color w:val="104862" w:themeColor="accent1" w:themeShade="BF"/>
    </w:rPr>
  </w:style>
  <w:style w:type="character" w:customStyle="1" w:styleId="20">
    <w:name w:val="Заголовок 6 Знак"/>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Заголовок 7 Знак"/>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Заголовок 8 Знак"/>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Заголовок 9 Знак"/>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Заголовок Знак"/>
    <w:basedOn w:val="11"/>
    <w:link w:val="13"/>
    <w:uiPriority w:val="10"/>
    <w:rPr>
      <w:rFonts w:asciiTheme="majorHAnsi" w:hAnsiTheme="majorHAnsi" w:eastAsiaTheme="majorEastAsia" w:cstheme="majorBidi"/>
      <w:spacing w:val="-10"/>
      <w:kern w:val="28"/>
      <w:sz w:val="56"/>
      <w:szCs w:val="56"/>
    </w:rPr>
  </w:style>
  <w:style w:type="character" w:customStyle="1" w:styleId="25">
    <w:name w:val="Подзаголовок Знак"/>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Цитата 2 Знак"/>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Выделенная цитата Знак"/>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191</Words>
  <Characters>1093</Characters>
  <Lines>9</Lines>
  <Paragraphs>2</Paragraphs>
  <TotalTime>25</TotalTime>
  <ScaleCrop>false</ScaleCrop>
  <LinksUpToDate>false</LinksUpToDate>
  <CharactersWithSpaces>1282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2024-05-15T13:35:00Z</dcterms:created>
  <dc:creator>Dmitry</dc:creator>
  <cp:lastModifiedBy>Alice</cp:lastModifiedBy>
  <dcterms:modified xsi:type="dcterms:W3CDTF">2024-05-29T09:35:08Z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609081539261449CAD964A2E5EDEB92E_12</vt:lpwstr>
  </property>
</Properties>
</file>