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Лабораторная работа по теме «</w:t>
      </w:r>
      <w:r w:rsidRPr="00F54936">
        <w:rPr>
          <w:rFonts w:ascii="Times New Roman" w:hAnsi="Times New Roman" w:cs="Times New Roman"/>
          <w:sz w:val="32"/>
          <w:szCs w:val="32"/>
          <w:lang w:val="en-US"/>
        </w:rPr>
        <w:t>ECMAScript</w:t>
      </w:r>
      <w:r w:rsidRPr="00F54936">
        <w:rPr>
          <w:rFonts w:ascii="Times New Roman" w:hAnsi="Times New Roman" w:cs="Times New Roman"/>
          <w:sz w:val="32"/>
          <w:szCs w:val="32"/>
        </w:rPr>
        <w:t xml:space="preserve"> 5»</w:t>
      </w:r>
    </w:p>
    <w:p w:rsidR="00074748" w:rsidRDefault="00074748" w:rsidP="00F5493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клиентскую часть веб-приложения для управления сущностями 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F54936" w:rsidRDefault="00F54936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прототипное либо функциональное на</w:t>
      </w:r>
      <w:r w:rsidR="00EB01C8">
        <w:rPr>
          <w:rFonts w:ascii="Times New Roman" w:hAnsi="Times New Roman" w:cs="Times New Roman"/>
          <w:sz w:val="28"/>
          <w:szCs w:val="28"/>
        </w:rPr>
        <w:t>следование</w:t>
      </w:r>
      <w:r w:rsidR="004136A0">
        <w:rPr>
          <w:rFonts w:ascii="Times New Roman" w:hAnsi="Times New Roman" w:cs="Times New Roman"/>
          <w:sz w:val="28"/>
          <w:szCs w:val="28"/>
        </w:rPr>
        <w:t>.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Каждый класс должен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содержать</w:t>
      </w:r>
      <w:r w:rsidR="00FF2153" w:rsidRPr="00EB01C8">
        <w:rPr>
          <w:rFonts w:ascii="Times New Roman" w:hAnsi="Times New Roman" w:cs="Times New Roman"/>
          <w:sz w:val="28"/>
          <w:szCs w:val="28"/>
        </w:rPr>
        <w:t xml:space="preserve"> несколько полей</w:t>
      </w:r>
      <w:r w:rsidRPr="00EB01C8">
        <w:rPr>
          <w:rFonts w:ascii="Times New Roman" w:hAnsi="Times New Roman" w:cs="Times New Roman"/>
          <w:sz w:val="28"/>
          <w:szCs w:val="28"/>
        </w:rPr>
        <w:t xml:space="preserve"> различных типов, конструкторы, геттеры и сеттеры, а также другие необходимые методы. </w:t>
      </w:r>
    </w:p>
    <w:p w:rsidR="00EB01C8" w:rsidRDefault="00EB01C8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>Базовый</w:t>
      </w:r>
      <w:r w:rsidR="007E793E" w:rsidRPr="00EB01C8">
        <w:rPr>
          <w:rFonts w:ascii="Times New Roman" w:hAnsi="Times New Roman" w:cs="Times New Roman"/>
          <w:sz w:val="28"/>
          <w:szCs w:val="28"/>
        </w:rPr>
        <w:t xml:space="preserve"> класс должен иметь специальное поле для хранения объекта другого класса (агрегация или композиция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54936" w:rsidRPr="007609FA" w:rsidRDefault="00355253" w:rsidP="007255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1C8">
        <w:rPr>
          <w:rFonts w:ascii="Times New Roman" w:hAnsi="Times New Roman" w:cs="Times New Roman"/>
          <w:sz w:val="28"/>
          <w:szCs w:val="28"/>
        </w:rPr>
        <w:t xml:space="preserve">Для каждой сущности создать интерфейс, позволяющий выполнять </w:t>
      </w:r>
      <w:r w:rsidRPr="00EB01C8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EB01C8">
        <w:rPr>
          <w:rFonts w:ascii="Times New Roman" w:hAnsi="Times New Roman" w:cs="Times New Roman"/>
          <w:sz w:val="28"/>
          <w:szCs w:val="28"/>
        </w:rPr>
        <w:t>-операции (создание, ре</w:t>
      </w:r>
      <w:r w:rsidR="007609FA">
        <w:rPr>
          <w:rFonts w:ascii="Times New Roman" w:hAnsi="Times New Roman" w:cs="Times New Roman"/>
          <w:sz w:val="28"/>
          <w:szCs w:val="28"/>
        </w:rPr>
        <w:t>дактирование, удаление и вывод)</w:t>
      </w:r>
      <w:r w:rsidR="007609FA" w:rsidRPr="007609FA">
        <w:rPr>
          <w:rFonts w:ascii="Times New Roman" w:hAnsi="Times New Roman" w:cs="Times New Roman"/>
          <w:sz w:val="28"/>
          <w:szCs w:val="28"/>
        </w:rPr>
        <w:t>:</w:t>
      </w:r>
    </w:p>
    <w:p w:rsid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интерфейса приведен ниже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«Создать» открывается страница создания сущности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«Редактировать» открывается страница редактирования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«Удалить» появляется всплывающее окно с подтверждением действия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9FA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«Сохранить» происходит процесс сохранения новой либо существующей информации</w:t>
      </w:r>
      <w:r w:rsidRPr="007609FA">
        <w:rPr>
          <w:rFonts w:ascii="Times New Roman" w:hAnsi="Times New Roman" w:cs="Times New Roman"/>
          <w:sz w:val="28"/>
          <w:szCs w:val="28"/>
        </w:rPr>
        <w:t>;</w:t>
      </w:r>
    </w:p>
    <w:p w:rsidR="007609FA" w:rsidRPr="00760BD0" w:rsidRDefault="007609FA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сводной таблице при нажатии на строку сущности открывается новая страница, содержащая подробную информацию о сущности. В зависимости от типа наследуемого объекта </w:t>
      </w:r>
      <w:r w:rsidR="00760BD0">
        <w:rPr>
          <w:rFonts w:ascii="Times New Roman" w:hAnsi="Times New Roman" w:cs="Times New Roman"/>
          <w:sz w:val="28"/>
          <w:szCs w:val="28"/>
        </w:rPr>
        <w:t>необходимо показывать различные поля ввода информации. Выбор нужного типа можно реализовать с помощью компонентов «</w:t>
      </w:r>
      <w:r w:rsidR="00760BD0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="00760BD0">
        <w:rPr>
          <w:rFonts w:ascii="Times New Roman" w:hAnsi="Times New Roman" w:cs="Times New Roman"/>
          <w:sz w:val="28"/>
          <w:szCs w:val="28"/>
        </w:rPr>
        <w:t>»</w:t>
      </w:r>
      <w:r w:rsidR="00760BD0" w:rsidRPr="00760BD0">
        <w:rPr>
          <w:rFonts w:ascii="Times New Roman" w:hAnsi="Times New Roman" w:cs="Times New Roman"/>
          <w:sz w:val="28"/>
          <w:szCs w:val="28"/>
        </w:rPr>
        <w:t xml:space="preserve"> </w:t>
      </w:r>
      <w:r w:rsidR="00760BD0">
        <w:rPr>
          <w:rFonts w:ascii="Times New Roman" w:hAnsi="Times New Roman" w:cs="Times New Roman"/>
          <w:sz w:val="28"/>
          <w:szCs w:val="28"/>
        </w:rPr>
        <w:t>или «</w:t>
      </w:r>
      <w:r w:rsidR="00760BD0">
        <w:rPr>
          <w:rFonts w:ascii="Times New Roman" w:hAnsi="Times New Roman" w:cs="Times New Roman"/>
          <w:sz w:val="28"/>
          <w:szCs w:val="28"/>
          <w:lang w:val="en-US"/>
        </w:rPr>
        <w:t>DropdownList</w:t>
      </w:r>
      <w:r w:rsidR="00760BD0">
        <w:rPr>
          <w:rFonts w:ascii="Times New Roman" w:hAnsi="Times New Roman" w:cs="Times New Roman"/>
          <w:sz w:val="28"/>
          <w:szCs w:val="28"/>
        </w:rPr>
        <w:t>»</w:t>
      </w:r>
      <w:r w:rsidR="00760BD0" w:rsidRPr="00760BD0">
        <w:rPr>
          <w:rFonts w:ascii="Times New Roman" w:hAnsi="Times New Roman" w:cs="Times New Roman"/>
          <w:sz w:val="28"/>
          <w:szCs w:val="28"/>
        </w:rPr>
        <w:t>;</w:t>
      </w:r>
    </w:p>
    <w:p w:rsidR="00760BD0" w:rsidRPr="007609FA" w:rsidRDefault="00760BD0" w:rsidP="007609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агрегируемого объекта страницу вывода подробной информации можно не реализовывать.</w:t>
      </w:r>
    </w:p>
    <w:p w:rsidR="00F54936" w:rsidRDefault="00F54E37" w:rsidP="00F549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936">
        <w:rPr>
          <w:rFonts w:ascii="Times New Roman" w:hAnsi="Times New Roman" w:cs="Times New Roman"/>
          <w:sz w:val="28"/>
          <w:szCs w:val="28"/>
        </w:rPr>
        <w:t>Организовать валидацию вводимых пользователем данных</w:t>
      </w:r>
      <w:r w:rsidR="004136A0">
        <w:rPr>
          <w:rFonts w:ascii="Times New Roman" w:hAnsi="Times New Roman" w:cs="Times New Roman"/>
          <w:sz w:val="28"/>
          <w:szCs w:val="28"/>
        </w:rPr>
        <w:t>,</w:t>
      </w:r>
      <w:r w:rsidRPr="00F54936">
        <w:rPr>
          <w:rFonts w:ascii="Times New Roman" w:hAnsi="Times New Roman" w:cs="Times New Roman"/>
          <w:sz w:val="28"/>
          <w:szCs w:val="28"/>
        </w:rPr>
        <w:t xml:space="preserve"> используя </w:t>
      </w:r>
      <w:r w:rsidR="00FF3BD4" w:rsidRPr="00F54936">
        <w:rPr>
          <w:rFonts w:ascii="Times New Roman" w:hAnsi="Times New Roman" w:cs="Times New Roman"/>
          <w:sz w:val="28"/>
          <w:szCs w:val="28"/>
        </w:rPr>
        <w:t>различные классы событий</w:t>
      </w:r>
      <w:r w:rsidRPr="00F54936">
        <w:rPr>
          <w:rFonts w:ascii="Times New Roman" w:hAnsi="Times New Roman" w:cs="Times New Roman"/>
          <w:sz w:val="28"/>
          <w:szCs w:val="28"/>
        </w:rPr>
        <w:t xml:space="preserve"> (</w:t>
      </w:r>
      <w:r w:rsidR="00FF3BD4" w:rsidRPr="00F54936">
        <w:rPr>
          <w:rFonts w:ascii="Times New Roman" w:hAnsi="Times New Roman" w:cs="Times New Roman"/>
          <w:sz w:val="28"/>
          <w:szCs w:val="28"/>
        </w:rPr>
        <w:t>события форм и ЭУ, клавиатуры и т.д</w:t>
      </w:r>
      <w:r w:rsidR="00EB01C8" w:rsidRPr="00EB01C8">
        <w:rPr>
          <w:rFonts w:ascii="Times New Roman" w:hAnsi="Times New Roman" w:cs="Times New Roman"/>
          <w:sz w:val="28"/>
          <w:szCs w:val="28"/>
        </w:rPr>
        <w:t>.</w:t>
      </w:r>
      <w:r w:rsidR="00FF3BD4" w:rsidRPr="00F54936">
        <w:rPr>
          <w:rFonts w:ascii="Times New Roman" w:hAnsi="Times New Roman" w:cs="Times New Roman"/>
          <w:sz w:val="28"/>
          <w:szCs w:val="28"/>
        </w:rPr>
        <w:t>).</w:t>
      </w:r>
    </w:p>
    <w:p w:rsidR="001655AA" w:rsidRDefault="005A6A3D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936">
        <w:rPr>
          <w:rFonts w:ascii="Times New Roman" w:hAnsi="Times New Roman" w:cs="Times New Roman"/>
          <w:sz w:val="28"/>
          <w:szCs w:val="28"/>
        </w:rPr>
        <w:t xml:space="preserve">Для эмуляции работы серверной части приложения использовать </w:t>
      </w:r>
      <w:r w:rsidR="00FF2153" w:rsidRPr="00F54936">
        <w:rPr>
          <w:rFonts w:ascii="Times New Roman" w:hAnsi="Times New Roman" w:cs="Times New Roman"/>
          <w:sz w:val="28"/>
          <w:szCs w:val="28"/>
        </w:rPr>
        <w:t>соответствующее</w:t>
      </w:r>
      <w:r w:rsidRPr="00F54936">
        <w:rPr>
          <w:rFonts w:ascii="Times New Roman" w:hAnsi="Times New Roman" w:cs="Times New Roman"/>
          <w:sz w:val="28"/>
          <w:szCs w:val="28"/>
        </w:rPr>
        <w:t xml:space="preserve"> ПО, </w:t>
      </w:r>
      <w:r w:rsidR="00FF2153" w:rsidRPr="00F54936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FF2153" w:rsidRPr="00F54936">
        <w:rPr>
          <w:rFonts w:ascii="Times New Roman" w:hAnsi="Times New Roman" w:cs="Times New Roman"/>
          <w:sz w:val="28"/>
          <w:szCs w:val="28"/>
          <w:lang w:val="en-US"/>
        </w:rPr>
        <w:t>deployd</w:t>
      </w:r>
      <w:r w:rsidRPr="00F54936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E61309" w:rsidRPr="00F54936">
          <w:rPr>
            <w:rStyle w:val="Hyperlink"/>
            <w:rFonts w:ascii="Times New Roman" w:hAnsi="Times New Roman" w:cs="Times New Roman"/>
            <w:sz w:val="28"/>
            <w:szCs w:val="28"/>
          </w:rPr>
          <w:t>http://www.deployd.com</w:t>
        </w:r>
      </w:hyperlink>
      <w:r w:rsidR="00FF2153" w:rsidRPr="00F54936">
        <w:rPr>
          <w:rFonts w:ascii="Times New Roman" w:hAnsi="Times New Roman" w:cs="Times New Roman"/>
          <w:sz w:val="28"/>
          <w:szCs w:val="28"/>
        </w:rPr>
        <w:t>).</w:t>
      </w:r>
    </w:p>
    <w:p w:rsidR="00EB01C8" w:rsidRPr="001655AA" w:rsidRDefault="00EB01C8" w:rsidP="001655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55AA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клиентской и серверной частями использовать технологию </w:t>
      </w:r>
      <w:r w:rsidRPr="001655AA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760BD0" w:rsidRPr="001655AA">
        <w:rPr>
          <w:rFonts w:ascii="Times New Roman" w:hAnsi="Times New Roman" w:cs="Times New Roman"/>
          <w:sz w:val="28"/>
          <w:szCs w:val="28"/>
        </w:rPr>
        <w:t xml:space="preserve"> (через XMLHttpRequest)</w:t>
      </w:r>
      <w:r w:rsidRPr="001655AA">
        <w:rPr>
          <w:rFonts w:ascii="Times New Roman" w:hAnsi="Times New Roman" w:cs="Times New Roman"/>
          <w:sz w:val="28"/>
          <w:szCs w:val="28"/>
        </w:rPr>
        <w:t>.</w:t>
      </w:r>
    </w:p>
    <w:p w:rsidR="00E61309" w:rsidRDefault="00E61309" w:rsidP="005A6A3D">
      <w:pPr>
        <w:autoSpaceDE w:val="0"/>
        <w:autoSpaceDN w:val="0"/>
        <w:adjustRightInd w:val="0"/>
        <w:spacing w:after="0" w:line="240" w:lineRule="auto"/>
        <w:ind w:left="340"/>
        <w:jc w:val="both"/>
        <w:rPr>
          <w:rFonts w:ascii="Times New Roman" w:hAnsi="Times New Roman" w:cs="Times New Roman"/>
          <w:sz w:val="28"/>
          <w:szCs w:val="28"/>
        </w:rPr>
      </w:pPr>
    </w:p>
    <w:p w:rsidR="00E61309" w:rsidRPr="00E61309" w:rsidRDefault="00E61309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54936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фреймворки и библиотеки.</w:t>
      </w:r>
    </w:p>
    <w:p w:rsidR="00FF3BD4" w:rsidRPr="00FF2153" w:rsidRDefault="00FF3BD4" w:rsidP="00FF3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99"/>
        <w:gridCol w:w="8619"/>
      </w:tblGrid>
      <w:tr w:rsidR="00F54E37" w:rsidTr="00B22B05">
        <w:tc>
          <w:tcPr>
            <w:tcW w:w="129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Вариант</w:t>
            </w:r>
          </w:p>
        </w:tc>
        <w:tc>
          <w:tcPr>
            <w:tcW w:w="8619" w:type="dxa"/>
          </w:tcPr>
          <w:p w:rsidR="00F54E37" w:rsidRPr="0080114B" w:rsidRDefault="00F54E37" w:rsidP="00F62FF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0114B">
              <w:rPr>
                <w:rFonts w:ascii="Times New Roman" w:hAnsi="Times New Roman" w:cs="Times New Roman"/>
                <w:b/>
                <w:sz w:val="28"/>
              </w:rPr>
              <w:t>Задание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1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8</w:t>
            </w:r>
          </w:p>
        </w:tc>
        <w:tc>
          <w:tcPr>
            <w:tcW w:w="8619" w:type="dxa"/>
          </w:tcPr>
          <w:p w:rsidR="00F20150" w:rsidRDefault="00F54E37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«Рабочий».</w:t>
            </w:r>
            <w:r w:rsidR="00487A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F25E3" w:rsidRDefault="00487AC3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индустриального предприятия (завод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фабрика)</w:t>
            </w:r>
            <w:r w:rsidRPr="00487A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рабочий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транспортного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>(железная дорога, аэродромная служба, др.)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042BA" w:rsidRDefault="00EE1325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F25E3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DF25E3" w:rsidRPr="00DF25E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ФИО, возраст, специальность, стаж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 xml:space="preserve">, зарплата, пол, 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>мест</w:t>
            </w:r>
            <w:r w:rsidR="00D2392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042BA">
              <w:rPr>
                <w:rFonts w:ascii="Times New Roman" w:hAnsi="Times New Roman" w:cs="Times New Roman"/>
                <w:sz w:val="28"/>
                <w:szCs w:val="28"/>
              </w:rPr>
              <w:t xml:space="preserve"> работы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и др. </w:t>
            </w:r>
          </w:p>
          <w:p w:rsidR="00F20150" w:rsidRDefault="00F54E37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– «Место работы». </w:t>
            </w:r>
          </w:p>
          <w:p w:rsidR="00F54E37" w:rsidRPr="0080114B" w:rsidRDefault="00B67A7F" w:rsidP="00B67A7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год принятия на работу, год увольнения, причина увольнение (по истечению контракта, по статье…), компания, должность и т.д.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487AC3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lastRenderedPageBreak/>
              <w:t>2, 9</w:t>
            </w:r>
          </w:p>
        </w:tc>
        <w:tc>
          <w:tcPr>
            <w:tcW w:w="8619" w:type="dxa"/>
          </w:tcPr>
          <w:p w:rsidR="00A63F18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A055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Счет».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3F18" w:rsidRDefault="00A63F18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A63F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расчетный счет, накопительный счет.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1325"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номер, тип вклада, PIN, баланс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создания счета, пользователь, история изменений счета (список операций пополнения</w:t>
            </w:r>
            <w:r w:rsidR="00F54E37" w:rsidRPr="008011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снятия денег со счета), и т.д. </w:t>
            </w:r>
          </w:p>
          <w:p w:rsidR="00A63F18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– «Пользователь». </w:t>
            </w:r>
          </w:p>
          <w:p w:rsidR="00F54E37" w:rsidRPr="0080114B" w:rsidRDefault="00EE1325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тип пользовател</w:t>
            </w:r>
            <w:r w:rsidR="00A63F18">
              <w:rPr>
                <w:rFonts w:ascii="Times New Roman" w:hAnsi="Times New Roman" w:cs="Times New Roman"/>
                <w:sz w:val="28"/>
                <w:szCs w:val="28"/>
              </w:rPr>
              <w:t>я (активный, заблокированный …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)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3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10</w:t>
            </w:r>
          </w:p>
        </w:tc>
        <w:tc>
          <w:tcPr>
            <w:tcW w:w="8619" w:type="dxa"/>
          </w:tcPr>
          <w:p w:rsidR="007E7E0B" w:rsidRDefault="00F54E37" w:rsidP="007E7E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«Дисциплина». </w:t>
            </w:r>
          </w:p>
          <w:p w:rsidR="00EA58B1" w:rsidRDefault="007E7E0B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EA58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экономическая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дисциплина, химическая дисциплина.</w:t>
            </w:r>
          </w:p>
          <w:p w:rsid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название, количество лекций, количество лаборатор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ных, наличие курсового проекта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, вид контроля, количество слушателей, лектор и т.д. </w:t>
            </w:r>
          </w:p>
          <w:p w:rsidR="00EA58B1" w:rsidRDefault="00F54E37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Агрегируемый объект</w:t>
            </w:r>
            <w:r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«Лектор». </w:t>
            </w:r>
          </w:p>
          <w:p w:rsidR="00F54E37" w:rsidRPr="000A7016" w:rsidRDefault="007A6E82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Возможные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F54E37" w:rsidRPr="000A701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факультет, кафедра, наличие ученой степени, ФИО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4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11</w:t>
            </w:r>
          </w:p>
        </w:tc>
        <w:tc>
          <w:tcPr>
            <w:tcW w:w="8619" w:type="dxa"/>
          </w:tcPr>
          <w:p w:rsidR="00EA58B1" w:rsidRDefault="00F54E37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EA58B1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«Книга».</w:t>
            </w:r>
          </w:p>
          <w:p w:rsidR="00EA58B1" w:rsidRPr="00EA58B1" w:rsidRDefault="00EA58B1" w:rsidP="00EA58B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6A5E8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аудиокнига,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учебник.</w:t>
            </w:r>
          </w:p>
          <w:p w:rsidR="006A5E8E" w:rsidRDefault="00DF25E3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поля: назва</w:t>
            </w:r>
            <w:r w:rsidR="00062891">
              <w:rPr>
                <w:rFonts w:ascii="Times New Roman" w:hAnsi="Times New Roman" w:cs="Times New Roman"/>
                <w:sz w:val="28"/>
                <w:szCs w:val="28"/>
              </w:rPr>
              <w:t xml:space="preserve">ние, область науки, количество </w:t>
            </w:r>
            <w:bookmarkStart w:id="0" w:name="_GoBack"/>
            <w:bookmarkEnd w:id="0"/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страниц, издательство, тип переплета,</w:t>
            </w:r>
            <w:r w:rsidR="008A1EE9">
              <w:rPr>
                <w:rFonts w:ascii="Times New Roman" w:hAnsi="Times New Roman" w:cs="Times New Roman"/>
                <w:sz w:val="28"/>
                <w:szCs w:val="28"/>
              </w:rPr>
              <w:t xml:space="preserve"> наличие CD, DVD, автор</w:t>
            </w:r>
            <w:r w:rsidR="005145A4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4E9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Агрегируемый объект – «Автор»</w:t>
            </w:r>
            <w:r w:rsidR="007A6E8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ФИО, страна, город, пол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5145A4" w:rsidRDefault="00F54E37" w:rsidP="00F62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5</w:t>
            </w:r>
            <w:r w:rsidRPr="005145A4">
              <w:rPr>
                <w:rFonts w:ascii="Times New Roman" w:hAnsi="Times New Roman" w:cs="Times New Roman"/>
                <w:sz w:val="28"/>
              </w:rPr>
              <w:t>, 12</w:t>
            </w:r>
          </w:p>
        </w:tc>
        <w:tc>
          <w:tcPr>
            <w:tcW w:w="8619" w:type="dxa"/>
          </w:tcPr>
          <w:p w:rsidR="006A5E8E" w:rsidRPr="007609FA" w:rsidRDefault="00F54E37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</w:t>
            </w:r>
            <w:r w:rsidR="006A5E8E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«Растение». </w:t>
            </w:r>
          </w:p>
          <w:p w:rsidR="0083438D" w:rsidRPr="0083438D" w:rsidRDefault="0083438D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классы: папоротник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ель обыкновенная.</w:t>
            </w:r>
          </w:p>
          <w:p w:rsidR="006A5E8E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название, описание, вид, возраст, класс, размер соцветия, класс опасности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37821">
              <w:rPr>
                <w:rFonts w:ascii="Times New Roman" w:hAnsi="Times New Roman" w:cs="Times New Roman"/>
                <w:sz w:val="28"/>
                <w:szCs w:val="28"/>
              </w:rPr>
              <w:t>реал произрастания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, область применения (в пищевой промышленности, в получении лекарственных препаратов, в сельском хозяйстве…), первооткрыватель (ученый) и т.д. </w:t>
            </w:r>
          </w:p>
          <w:p w:rsidR="00132E43" w:rsidRDefault="00F54E37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«Место произрастание». </w:t>
            </w:r>
          </w:p>
          <w:p w:rsidR="00F54E37" w:rsidRPr="00584DF5" w:rsidRDefault="007A6E82" w:rsidP="006A5E8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страна, область (регион), район, площадь (км</w:t>
            </w:r>
            <w:r w:rsidR="00F54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) и т.д. 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6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 13, 15</w:t>
            </w:r>
          </w:p>
        </w:tc>
        <w:tc>
          <w:tcPr>
            <w:tcW w:w="8619" w:type="dxa"/>
          </w:tcPr>
          <w:p w:rsidR="0083438D" w:rsidRDefault="00F54E37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«Компьютер». </w:t>
            </w:r>
          </w:p>
          <w:p w:rsidR="0083438D" w:rsidRPr="0083438D" w:rsidRDefault="0083438D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83438D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ультрабук, суперкомпьютер.</w:t>
            </w:r>
          </w:p>
          <w:p w:rsidR="00972EF0" w:rsidRDefault="007A6E82" w:rsidP="007A6E8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>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количество ядер процессора, тип процессора, частота,</w:t>
            </w:r>
            <w:r w:rsidR="00972EF0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технологии </w:t>
            </w:r>
            <w:r w:rsidR="00972EF0" w:rsidRPr="00650D4F">
              <w:rPr>
                <w:rFonts w:ascii="Times New Roman" w:hAnsi="Times New Roman" w:cs="Times New Roman"/>
                <w:sz w:val="28"/>
                <w:szCs w:val="28"/>
              </w:rPr>
              <w:t>Hyper-Threading</w:t>
            </w:r>
            <w:r w:rsidR="00972EF0">
              <w:rPr>
                <w:rFonts w:ascii="Times New Roman" w:hAnsi="Times New Roman" w:cs="Times New Roman"/>
                <w:sz w:val="28"/>
                <w:szCs w:val="28"/>
              </w:rPr>
              <w:t>, разрядность архитектуры,</w:t>
            </w:r>
            <w:r w:rsidR="00B234A2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производитель,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видеокарта, размер и тип ОЗУ, размер и тип</w:t>
            </w:r>
            <w:r w:rsidR="00F54E37" w:rsidRPr="00590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жесткого диска, и т.д. </w:t>
            </w:r>
          </w:p>
          <w:p w:rsidR="00972EF0" w:rsidRDefault="0083438D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«Производитель». </w:t>
            </w:r>
          </w:p>
          <w:p w:rsidR="0083438D" w:rsidRPr="00650D4F" w:rsidRDefault="00972EF0" w:rsidP="00972EF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83438D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имя, страна, год основания, типы производимых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компьютеров</w:t>
            </w:r>
            <w:r w:rsidR="0083438D">
              <w:rPr>
                <w:rFonts w:ascii="Times New Roman" w:hAnsi="Times New Roman" w:cs="Times New Roman"/>
                <w:sz w:val="28"/>
                <w:szCs w:val="28"/>
              </w:rPr>
              <w:t xml:space="preserve"> и т.д.</w:t>
            </w:r>
          </w:p>
        </w:tc>
      </w:tr>
      <w:tr w:rsidR="00F54E37" w:rsidTr="00B22B05">
        <w:tc>
          <w:tcPr>
            <w:tcW w:w="1299" w:type="dxa"/>
            <w:vAlign w:val="center"/>
          </w:tcPr>
          <w:p w:rsidR="00F54E37" w:rsidRPr="00D82DB6" w:rsidRDefault="00F54E37" w:rsidP="00F62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D82DB6">
              <w:rPr>
                <w:rFonts w:ascii="Times New Roman" w:hAnsi="Times New Roman" w:cs="Times New Roman"/>
                <w:sz w:val="28"/>
              </w:rPr>
              <w:t>7</w:t>
            </w:r>
            <w:r w:rsidRPr="00D82DB6">
              <w:rPr>
                <w:rFonts w:ascii="Times New Roman" w:hAnsi="Times New Roman" w:cs="Times New Roman"/>
                <w:sz w:val="28"/>
                <w:lang w:val="en-US"/>
              </w:rPr>
              <w:t>, 14, 16</w:t>
            </w:r>
          </w:p>
        </w:tc>
        <w:tc>
          <w:tcPr>
            <w:tcW w:w="8619" w:type="dxa"/>
          </w:tcPr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объект «Самолет». </w:t>
            </w:r>
          </w:p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Обязательные поля: номер, класс, авиакомпания, члены экипажа (список), количество мест, рейсы, год выпуска, производитель и т.п. </w:t>
            </w:r>
          </w:p>
          <w:p w:rsidR="00FF3BD4" w:rsidRPr="00FF3BD4" w:rsidRDefault="00FF3BD4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Наследуемые классы</w:t>
            </w:r>
            <w:r w:rsidRPr="00FF3B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военный самолет, гражданский самолет.</w:t>
            </w:r>
          </w:p>
          <w:p w:rsidR="00FF3BD4" w:rsidRDefault="00F54E37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Агрегируемый объект «Производитель». </w:t>
            </w:r>
          </w:p>
          <w:p w:rsidR="00F54E37" w:rsidRPr="00DB581E" w:rsidRDefault="00FF3BD4" w:rsidP="00EE132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Возможные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  <w:r w:rsidR="00F54E37" w:rsidRPr="00DB58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54E37">
              <w:rPr>
                <w:rFonts w:ascii="Times New Roman" w:hAnsi="Times New Roman" w:cs="Times New Roman"/>
                <w:sz w:val="28"/>
                <w:szCs w:val="28"/>
              </w:rPr>
              <w:t>имя, страна, год основания, типы производимых самолетов и т.д.</w:t>
            </w:r>
          </w:p>
        </w:tc>
      </w:tr>
    </w:tbl>
    <w:p w:rsidR="00F54E37" w:rsidRPr="00AC1435" w:rsidRDefault="00F54E37" w:rsidP="00F54E37">
      <w:pPr>
        <w:rPr>
          <w:rFonts w:ascii="Times New Roman" w:hAnsi="Times New Roman" w:cs="Times New Roman"/>
          <w:sz w:val="28"/>
        </w:rPr>
      </w:pPr>
    </w:p>
    <w:p w:rsidR="00F54E37" w:rsidRPr="00B22B05" w:rsidRDefault="00760BD0">
      <w:pPr>
        <w:rPr>
          <w:rFonts w:ascii="Times New Roman" w:hAnsi="Times New Roman" w:cs="Times New Roman"/>
          <w:sz w:val="32"/>
        </w:rPr>
      </w:pPr>
      <w:r w:rsidRPr="00B22B05">
        <w:rPr>
          <w:rFonts w:ascii="Times New Roman" w:hAnsi="Times New Roman" w:cs="Times New Roman"/>
          <w:sz w:val="32"/>
        </w:rPr>
        <w:t>Пример прототипа клиентской части веб-приложения: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главная страница</w:t>
      </w:r>
    </w:p>
    <w:p w:rsid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19495" cy="4495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создание</w:t>
      </w:r>
    </w:p>
    <w:p w:rsid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9495" cy="4495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er_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рабочий</w:t>
      </w:r>
      <w:r w:rsidR="00B234A2">
        <w:rPr>
          <w:rFonts w:ascii="Times New Roman" w:hAnsi="Times New Roman" w:cs="Times New Roman"/>
          <w:sz w:val="28"/>
        </w:rPr>
        <w:t>»</w:t>
      </w:r>
      <w:r w:rsidRPr="00760BD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страница с подробной </w:t>
      </w:r>
      <w:r w:rsidR="00B234A2">
        <w:rPr>
          <w:rFonts w:ascii="Times New Roman" w:hAnsi="Times New Roman" w:cs="Times New Roman"/>
          <w:sz w:val="28"/>
        </w:rPr>
        <w:t>информацией</w:t>
      </w:r>
    </w:p>
    <w:p w:rsid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119495" cy="4495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er_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Сущность </w:t>
      </w:r>
      <w:r w:rsidR="00B234A2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организация</w:t>
      </w:r>
      <w:r w:rsidR="00B234A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главная страница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12482E" wp14:editId="3B67DD7C">
            <wp:extent cx="6119495" cy="414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62891"/>
    <w:rsid w:val="00074748"/>
    <w:rsid w:val="000E169E"/>
    <w:rsid w:val="00132E43"/>
    <w:rsid w:val="001655AA"/>
    <w:rsid w:val="00191C46"/>
    <w:rsid w:val="00273575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72EF0"/>
    <w:rsid w:val="009E12B0"/>
    <w:rsid w:val="00A63F18"/>
    <w:rsid w:val="00A66A03"/>
    <w:rsid w:val="00B00777"/>
    <w:rsid w:val="00B042BA"/>
    <w:rsid w:val="00B22B05"/>
    <w:rsid w:val="00B234A2"/>
    <w:rsid w:val="00B67A7F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54936"/>
    <w:rsid w:val="00F54E37"/>
    <w:rsid w:val="00FF2153"/>
    <w:rsid w:val="00F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7AFF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ploy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CAA2-E036-45B6-B42B-0A6CB95C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29</cp:revision>
  <dcterms:created xsi:type="dcterms:W3CDTF">2016-12-31T07:29:00Z</dcterms:created>
  <dcterms:modified xsi:type="dcterms:W3CDTF">2017-02-03T06:12:00Z</dcterms:modified>
</cp:coreProperties>
</file>