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5BEE9E" w14:textId="77777777" w:rsidR="000469E6" w:rsidRDefault="000469E6" w:rsidP="00F00122">
      <w:pPr>
        <w:widowControl w:val="0"/>
        <w:overflowPunct w:val="0"/>
        <w:autoSpaceDE w:val="0"/>
        <w:autoSpaceDN w:val="0"/>
        <w:adjustRightInd w:val="0"/>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Microstructural Evolution of Nanocrystalline (Ti</w:t>
      </w:r>
      <w:r w:rsidRPr="000469E6">
        <w:rPr>
          <w:rFonts w:ascii="Times New Roman" w:hAnsi="Times New Roman" w:cs="Times New Roman"/>
          <w:b/>
          <w:bCs/>
          <w:sz w:val="28"/>
          <w:szCs w:val="28"/>
          <w:vertAlign w:val="subscript"/>
        </w:rPr>
        <w:t>0.8</w:t>
      </w:r>
      <w:r>
        <w:rPr>
          <w:rFonts w:ascii="Times New Roman" w:hAnsi="Times New Roman" w:cs="Times New Roman"/>
          <w:b/>
          <w:bCs/>
          <w:sz w:val="28"/>
          <w:szCs w:val="28"/>
        </w:rPr>
        <w:t>V</w:t>
      </w:r>
      <w:r w:rsidRPr="000469E6">
        <w:rPr>
          <w:rFonts w:ascii="Times New Roman" w:hAnsi="Times New Roman" w:cs="Times New Roman"/>
          <w:b/>
          <w:bCs/>
          <w:sz w:val="28"/>
          <w:szCs w:val="28"/>
          <w:vertAlign w:val="subscript"/>
        </w:rPr>
        <w:t>0.2</w:t>
      </w:r>
      <w:r>
        <w:rPr>
          <w:rFonts w:ascii="Times New Roman" w:hAnsi="Times New Roman" w:cs="Times New Roman"/>
          <w:b/>
          <w:bCs/>
          <w:sz w:val="28"/>
          <w:szCs w:val="28"/>
        </w:rPr>
        <w:t xml:space="preserve">)C Powders </w:t>
      </w:r>
    </w:p>
    <w:p w14:paraId="1D02DE61" w14:textId="13DEFA46" w:rsidR="00080CEF" w:rsidRPr="00D15228" w:rsidRDefault="001B16FF" w:rsidP="00F00122">
      <w:pPr>
        <w:widowControl w:val="0"/>
        <w:overflowPunct w:val="0"/>
        <w:autoSpaceDE w:val="0"/>
        <w:autoSpaceDN w:val="0"/>
        <w:adjustRightInd w:val="0"/>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Prepared Through</w:t>
      </w:r>
      <w:r w:rsidR="000469E6">
        <w:rPr>
          <w:rFonts w:ascii="Times New Roman" w:hAnsi="Times New Roman" w:cs="Times New Roman"/>
          <w:b/>
          <w:bCs/>
          <w:sz w:val="28"/>
          <w:szCs w:val="28"/>
        </w:rPr>
        <w:t xml:space="preserve"> Mechanical Alloying   </w:t>
      </w:r>
    </w:p>
    <w:p w14:paraId="1219E950" w14:textId="77777777" w:rsidR="00CC5B42" w:rsidRPr="00D15228" w:rsidRDefault="00CC5B42" w:rsidP="00CC5B42">
      <w:pPr>
        <w:widowControl w:val="0"/>
        <w:overflowPunct w:val="0"/>
        <w:autoSpaceDE w:val="0"/>
        <w:autoSpaceDN w:val="0"/>
        <w:adjustRightInd w:val="0"/>
        <w:spacing w:after="0" w:line="240" w:lineRule="auto"/>
        <w:jc w:val="both"/>
        <w:rPr>
          <w:rFonts w:ascii="Times New Roman" w:hAnsi="Times New Roman" w:cs="Times New Roman"/>
          <w:b/>
          <w:bCs/>
          <w:sz w:val="28"/>
          <w:szCs w:val="28"/>
        </w:rPr>
      </w:pPr>
    </w:p>
    <w:p w14:paraId="07184CC7" w14:textId="7938A1F7" w:rsidR="00CC5B42" w:rsidRPr="00D15228" w:rsidRDefault="001B0F91" w:rsidP="001B0F91">
      <w:pPr>
        <w:widowControl w:val="0"/>
        <w:overflowPunct w:val="0"/>
        <w:autoSpaceDE w:val="0"/>
        <w:autoSpaceDN w:val="0"/>
        <w:adjustRightInd w:val="0"/>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Nidhal Kharchoufi</w:t>
      </w:r>
      <w:r w:rsidRPr="001B0F91">
        <w:rPr>
          <w:rFonts w:ascii="Times New Roman" w:hAnsi="Times New Roman" w:cs="Times New Roman"/>
          <w:b/>
          <w:bCs/>
          <w:sz w:val="28"/>
          <w:szCs w:val="28"/>
          <w:vertAlign w:val="superscript"/>
        </w:rPr>
        <w:t>1</w:t>
      </w:r>
      <w:r w:rsidR="00AD0832">
        <w:rPr>
          <w:rFonts w:ascii="Times New Roman" w:hAnsi="Times New Roman" w:cs="Times New Roman"/>
          <w:b/>
          <w:bCs/>
          <w:sz w:val="28"/>
          <w:szCs w:val="28"/>
        </w:rPr>
        <w:t xml:space="preserve"> </w:t>
      </w:r>
      <w:r w:rsidR="00BB6530" w:rsidRPr="00D15228">
        <w:rPr>
          <w:rFonts w:ascii="Times New Roman" w:hAnsi="Times New Roman" w:cs="Times New Roman"/>
          <w:b/>
          <w:bCs/>
          <w:sz w:val="28"/>
          <w:szCs w:val="28"/>
        </w:rPr>
        <w:t xml:space="preserve">and </w:t>
      </w:r>
      <w:r w:rsidRPr="000469E6">
        <w:rPr>
          <w:rFonts w:ascii="Times New Roman" w:hAnsi="Times New Roman" w:cs="Times New Roman"/>
          <w:b/>
          <w:bCs/>
          <w:sz w:val="28"/>
          <w:szCs w:val="28"/>
          <w:u w:val="single"/>
        </w:rPr>
        <w:t>Mohsen Mhadhbi</w:t>
      </w:r>
      <w:r w:rsidRPr="001B0F91">
        <w:rPr>
          <w:rFonts w:ascii="Times New Roman" w:hAnsi="Times New Roman" w:cs="Times New Roman"/>
          <w:b/>
          <w:bCs/>
          <w:sz w:val="28"/>
          <w:szCs w:val="28"/>
          <w:vertAlign w:val="superscript"/>
        </w:rPr>
        <w:t>1</w:t>
      </w:r>
      <w:r>
        <w:rPr>
          <w:rFonts w:ascii="Times New Roman" w:hAnsi="Times New Roman" w:cs="Times New Roman"/>
          <w:b/>
          <w:bCs/>
          <w:sz w:val="28"/>
          <w:szCs w:val="28"/>
          <w:vertAlign w:val="superscript"/>
        </w:rPr>
        <w:t>,*</w:t>
      </w:r>
    </w:p>
    <w:p w14:paraId="0A09C1EB" w14:textId="77777777" w:rsidR="001B16FF" w:rsidRDefault="0059327E" w:rsidP="001B0F91">
      <w:pPr>
        <w:widowControl w:val="0"/>
        <w:overflowPunct w:val="0"/>
        <w:autoSpaceDE w:val="0"/>
        <w:autoSpaceDN w:val="0"/>
        <w:adjustRightInd w:val="0"/>
        <w:spacing w:after="0" w:line="240" w:lineRule="auto"/>
        <w:ind w:left="360"/>
        <w:jc w:val="center"/>
        <w:rPr>
          <w:rFonts w:ascii="Times New Roman" w:hAnsi="Times New Roman" w:cs="Times New Roman"/>
          <w:lang w:val="en-AU"/>
        </w:rPr>
      </w:pPr>
      <w:r w:rsidRPr="00D15228">
        <w:rPr>
          <w:rFonts w:ascii="Times New Roman" w:hAnsi="Times New Roman" w:cs="Times New Roman"/>
          <w:vertAlign w:val="superscript"/>
          <w:lang w:val="en-AU"/>
        </w:rPr>
        <w:t>1</w:t>
      </w:r>
      <w:r w:rsidR="001B0F91">
        <w:rPr>
          <w:rFonts w:ascii="Times New Roman" w:hAnsi="Times New Roman" w:cs="Times New Roman"/>
          <w:lang w:val="en-AU"/>
        </w:rPr>
        <w:t xml:space="preserve">Laboratory of Useful Materials, National Institute of Research and Physicochemical Analysis, Technopole </w:t>
      </w:r>
    </w:p>
    <w:p w14:paraId="4A460FEF" w14:textId="713E9C94" w:rsidR="0059327E" w:rsidRPr="00D15228" w:rsidRDefault="001B0F91" w:rsidP="001B0F91">
      <w:pPr>
        <w:widowControl w:val="0"/>
        <w:overflowPunct w:val="0"/>
        <w:autoSpaceDE w:val="0"/>
        <w:autoSpaceDN w:val="0"/>
        <w:adjustRightInd w:val="0"/>
        <w:spacing w:after="0" w:line="240" w:lineRule="auto"/>
        <w:ind w:left="360"/>
        <w:jc w:val="center"/>
        <w:rPr>
          <w:rFonts w:ascii="Times New Roman" w:hAnsi="Times New Roman" w:cs="Times New Roman"/>
          <w:lang w:val="en-AU"/>
        </w:rPr>
      </w:pPr>
      <w:r>
        <w:rPr>
          <w:rFonts w:ascii="Times New Roman" w:hAnsi="Times New Roman" w:cs="Times New Roman"/>
          <w:lang w:val="en-AU"/>
        </w:rPr>
        <w:t>Sidi Thabet, 2020 Ariana, Tunisia</w:t>
      </w:r>
      <w:r w:rsidR="00243C06">
        <w:rPr>
          <w:rFonts w:ascii="Times New Roman" w:hAnsi="Times New Roman" w:cs="Times New Roman"/>
          <w:lang w:val="en-AU"/>
        </w:rPr>
        <w:t>.</w:t>
      </w:r>
    </w:p>
    <w:p w14:paraId="73580F92" w14:textId="77777777" w:rsidR="00CC5B42" w:rsidRPr="00D15228" w:rsidRDefault="00CC5B42" w:rsidP="00F00122">
      <w:pPr>
        <w:widowControl w:val="0"/>
        <w:overflowPunct w:val="0"/>
        <w:autoSpaceDE w:val="0"/>
        <w:autoSpaceDN w:val="0"/>
        <w:adjustRightInd w:val="0"/>
        <w:spacing w:after="0" w:line="240" w:lineRule="auto"/>
        <w:jc w:val="center"/>
        <w:rPr>
          <w:rFonts w:ascii="Times New Roman" w:hAnsi="Times New Roman" w:cs="Times New Roman"/>
          <w:b/>
          <w:bCs/>
          <w:sz w:val="28"/>
          <w:szCs w:val="28"/>
        </w:rPr>
      </w:pPr>
    </w:p>
    <w:p w14:paraId="145A3C44" w14:textId="46246326" w:rsidR="00F00122" w:rsidRPr="00D15228" w:rsidRDefault="00F00122" w:rsidP="00CC5B42">
      <w:pPr>
        <w:widowControl w:val="0"/>
        <w:overflowPunct w:val="0"/>
        <w:autoSpaceDE w:val="0"/>
        <w:autoSpaceDN w:val="0"/>
        <w:adjustRightInd w:val="0"/>
        <w:spacing w:after="0" w:line="240" w:lineRule="auto"/>
        <w:jc w:val="both"/>
        <w:rPr>
          <w:rFonts w:ascii="Times New Roman" w:hAnsi="Times New Roman" w:cs="Times New Roman"/>
          <w:b/>
          <w:bCs/>
          <w:sz w:val="28"/>
          <w:szCs w:val="28"/>
        </w:rPr>
      </w:pPr>
    </w:p>
    <w:p w14:paraId="64C6C9A7" w14:textId="77777777" w:rsidR="00F21A34" w:rsidRDefault="00C022E2" w:rsidP="00CC5B42">
      <w:pPr>
        <w:widowControl w:val="0"/>
        <w:overflowPunct w:val="0"/>
        <w:autoSpaceDE w:val="0"/>
        <w:autoSpaceDN w:val="0"/>
        <w:adjustRightInd w:val="0"/>
        <w:spacing w:after="0" w:line="240" w:lineRule="auto"/>
        <w:jc w:val="both"/>
        <w:rPr>
          <w:rFonts w:ascii="Times New Roman" w:hAnsi="Times New Roman" w:cs="Times New Roman"/>
          <w:b/>
          <w:bCs/>
          <w:sz w:val="28"/>
          <w:szCs w:val="28"/>
        </w:rPr>
      </w:pPr>
      <w:r w:rsidRPr="00D15228">
        <w:rPr>
          <w:rFonts w:ascii="Times New Roman" w:hAnsi="Times New Roman" w:cs="Times New Roman"/>
          <w:b/>
          <w:bCs/>
          <w:sz w:val="28"/>
          <w:szCs w:val="28"/>
        </w:rPr>
        <w:t>Abstract</w:t>
      </w:r>
      <w:r w:rsidR="00BE10D2">
        <w:rPr>
          <w:rFonts w:ascii="Times New Roman" w:hAnsi="Times New Roman" w:cs="Times New Roman"/>
          <w:b/>
          <w:bCs/>
          <w:sz w:val="28"/>
          <w:szCs w:val="28"/>
        </w:rPr>
        <w:t>:</w:t>
      </w:r>
      <w:r w:rsidR="00F21A34">
        <w:rPr>
          <w:rFonts w:ascii="Times New Roman" w:hAnsi="Times New Roman" w:cs="Times New Roman"/>
          <w:b/>
          <w:bCs/>
          <w:sz w:val="28"/>
          <w:szCs w:val="28"/>
        </w:rPr>
        <w:t xml:space="preserve"> </w:t>
      </w:r>
    </w:p>
    <w:p w14:paraId="0C6F0C92" w14:textId="77777777" w:rsidR="000469E6" w:rsidRPr="000469E6" w:rsidRDefault="000469E6" w:rsidP="000469E6">
      <w:pPr>
        <w:widowControl w:val="0"/>
        <w:overflowPunct w:val="0"/>
        <w:autoSpaceDE w:val="0"/>
        <w:autoSpaceDN w:val="0"/>
        <w:adjustRightInd w:val="0"/>
        <w:spacing w:after="0" w:line="240" w:lineRule="auto"/>
        <w:jc w:val="both"/>
        <w:rPr>
          <w:rFonts w:ascii="Times New Roman" w:hAnsi="Times New Roman" w:cs="Times New Roman"/>
          <w:lang w:val="en-AU"/>
        </w:rPr>
      </w:pPr>
      <w:r w:rsidRPr="000469E6">
        <w:rPr>
          <w:rFonts w:ascii="Times New Roman" w:hAnsi="Times New Roman" w:cs="Times New Roman"/>
          <w:lang w:val="en-AU"/>
        </w:rPr>
        <w:t>Nanostructured solid solution (Ti</w:t>
      </w:r>
      <w:r w:rsidRPr="000469E6">
        <w:rPr>
          <w:rFonts w:ascii="Times New Roman" w:hAnsi="Times New Roman" w:cs="Times New Roman"/>
          <w:vertAlign w:val="subscript"/>
          <w:lang w:val="en-AU"/>
        </w:rPr>
        <w:t>0.8</w:t>
      </w:r>
      <w:r w:rsidRPr="000469E6">
        <w:rPr>
          <w:rFonts w:ascii="Times New Roman" w:hAnsi="Times New Roman" w:cs="Times New Roman"/>
          <w:lang w:val="en-AU"/>
        </w:rPr>
        <w:t>V</w:t>
      </w:r>
      <w:r w:rsidRPr="000469E6">
        <w:rPr>
          <w:rFonts w:ascii="Times New Roman" w:hAnsi="Times New Roman" w:cs="Times New Roman"/>
          <w:vertAlign w:val="subscript"/>
          <w:lang w:val="en-AU"/>
        </w:rPr>
        <w:t>0.2</w:t>
      </w:r>
      <w:r w:rsidRPr="000469E6">
        <w:rPr>
          <w:rFonts w:ascii="Times New Roman" w:hAnsi="Times New Roman" w:cs="Times New Roman"/>
          <w:lang w:val="en-AU"/>
        </w:rPr>
        <w:t xml:space="preserve">)C with a crystallite size of about 15 nm was fabricated by mechanical alloying (MA). The elemental Ti, V, and C powders were milled to 20 h in argon atmosphere in a Fritsh Pulverisette 7 planetary mill. Phase changes and microstructure of the powders during MA were characterized by using scanning electronic microscopy (SEM) coupled with EDX, X-ray diffraction (XRD), and transmission electron microscopy (TEM). The results show that the crystallite size of the MA powders decreases with increasing milling time while the microstrain is found to increases. Hence, the crystallite size of the final product determined by XRD is similar to that obtained by TEM analysis. </w:t>
      </w:r>
    </w:p>
    <w:p w14:paraId="675D96CC" w14:textId="77777777" w:rsidR="000469E6" w:rsidRPr="000469E6" w:rsidRDefault="000469E6" w:rsidP="00CC5B42">
      <w:pPr>
        <w:widowControl w:val="0"/>
        <w:overflowPunct w:val="0"/>
        <w:autoSpaceDE w:val="0"/>
        <w:autoSpaceDN w:val="0"/>
        <w:adjustRightInd w:val="0"/>
        <w:spacing w:after="0" w:line="240" w:lineRule="auto"/>
        <w:jc w:val="both"/>
        <w:rPr>
          <w:rFonts w:ascii="Times New Roman" w:hAnsi="Times New Roman" w:cs="Times New Roman"/>
        </w:rPr>
      </w:pPr>
    </w:p>
    <w:p w14:paraId="11CAAFB7" w14:textId="1A286937" w:rsidR="005D6EC4" w:rsidRDefault="00B646B4" w:rsidP="000469E6">
      <w:pPr>
        <w:spacing w:after="0" w:line="240" w:lineRule="auto"/>
        <w:rPr>
          <w:rFonts w:ascii="Times New Roman" w:hAnsi="Times New Roman" w:cs="Times New Roman"/>
        </w:rPr>
      </w:pPr>
      <w:r w:rsidRPr="00D15228">
        <w:rPr>
          <w:rFonts w:ascii="Times New Roman" w:hAnsi="Times New Roman" w:cs="Times New Roman"/>
          <w:b/>
          <w:bCs/>
          <w:sz w:val="28"/>
          <w:szCs w:val="28"/>
        </w:rPr>
        <w:t xml:space="preserve">Biography of presenting </w:t>
      </w:r>
      <w:r w:rsidR="00CC5B42" w:rsidRPr="00D15228">
        <w:rPr>
          <w:rFonts w:ascii="Times New Roman" w:hAnsi="Times New Roman" w:cs="Times New Roman"/>
          <w:b/>
          <w:bCs/>
          <w:sz w:val="28"/>
          <w:szCs w:val="28"/>
        </w:rPr>
        <w:t xml:space="preserve">author </w:t>
      </w:r>
    </w:p>
    <w:p w14:paraId="4637BBB9" w14:textId="1213EB50" w:rsidR="000469E6" w:rsidRPr="00D15228" w:rsidRDefault="000469E6" w:rsidP="00506502">
      <w:pPr>
        <w:widowControl w:val="0"/>
        <w:autoSpaceDE w:val="0"/>
        <w:autoSpaceDN w:val="0"/>
        <w:adjustRightInd w:val="0"/>
        <w:spacing w:after="0" w:line="240" w:lineRule="auto"/>
        <w:jc w:val="both"/>
        <w:rPr>
          <w:rFonts w:ascii="Times New Roman" w:hAnsi="Times New Roman" w:cs="Times New Roman"/>
        </w:rPr>
      </w:pPr>
      <w:r w:rsidRPr="000469E6">
        <w:rPr>
          <w:rFonts w:ascii="Times New Roman" w:hAnsi="Times New Roman" w:cs="Times New Roman"/>
        </w:rPr>
        <w:t>Dr. Mohsen Mhadhbi obtained his Ph.D. degree from the Faculty of Sciences of Sfax, Tunisia. He is currently Assistant Professor of Chemistry in National Institute of Research and Physical-chemical Analysis, Tunisia. His research interests include material engineering, modelling, powder technology, and nanomaterials for mechanical and biom</w:t>
      </w:r>
      <w:bookmarkStart w:id="0" w:name="_GoBack"/>
      <w:bookmarkEnd w:id="0"/>
      <w:r w:rsidRPr="000469E6">
        <w:rPr>
          <w:rFonts w:ascii="Times New Roman" w:hAnsi="Times New Roman" w:cs="Times New Roman"/>
        </w:rPr>
        <w:t>edical applications. Her published works in national and international impacted journals and books. He is a teacher in Chemistry. Hence, he supervised several researchers in materials science and nanometerials. He is a member of various scientific journals and associations and has been serving as an editorial board member of repute.</w:t>
      </w:r>
    </w:p>
    <w:p w14:paraId="146C7D0A" w14:textId="77777777" w:rsidR="00566491" w:rsidRPr="00D15228" w:rsidRDefault="00566491" w:rsidP="00080CEF">
      <w:pPr>
        <w:spacing w:after="0" w:line="240" w:lineRule="auto"/>
        <w:rPr>
          <w:rFonts w:ascii="Times New Roman" w:hAnsi="Times New Roman" w:cs="Times New Roman"/>
        </w:rPr>
      </w:pPr>
    </w:p>
    <w:p w14:paraId="2105949E" w14:textId="77777777" w:rsidR="00FA711E" w:rsidRPr="00D15228" w:rsidRDefault="005C2258" w:rsidP="00080CEF">
      <w:pPr>
        <w:spacing w:after="0" w:line="240" w:lineRule="auto"/>
        <w:rPr>
          <w:rFonts w:ascii="Times New Roman" w:hAnsi="Times New Roman" w:cs="Times New Roman"/>
          <w:b/>
          <w:bCs/>
          <w:sz w:val="28"/>
          <w:szCs w:val="28"/>
        </w:rPr>
      </w:pPr>
      <w:r w:rsidRPr="00D15228">
        <w:rPr>
          <w:rFonts w:ascii="Times New Roman" w:hAnsi="Times New Roman" w:cs="Times New Roman"/>
          <w:b/>
          <w:bCs/>
          <w:sz w:val="28"/>
          <w:szCs w:val="28"/>
        </w:rPr>
        <w:t>Details</w:t>
      </w:r>
      <w:r w:rsidR="00F2595B">
        <w:rPr>
          <w:rFonts w:ascii="Times New Roman" w:hAnsi="Times New Roman" w:cs="Times New Roman"/>
          <w:b/>
          <w:bCs/>
          <w:sz w:val="28"/>
          <w:szCs w:val="28"/>
        </w:rPr>
        <w:t xml:space="preserve"> </w:t>
      </w:r>
      <w:r w:rsidR="00444B7A" w:rsidRPr="00D15228">
        <w:rPr>
          <w:rFonts w:ascii="Times New Roman" w:hAnsi="Times New Roman" w:cs="Times New Roman"/>
          <w:b/>
          <w:bCs/>
          <w:sz w:val="28"/>
          <w:szCs w:val="28"/>
        </w:rPr>
        <w:t xml:space="preserve">of presenting </w:t>
      </w:r>
      <w:r w:rsidR="00444B7A" w:rsidRPr="008116C2">
        <w:rPr>
          <w:rFonts w:ascii="Times New Roman" w:hAnsi="Times New Roman" w:cs="Times New Roman"/>
          <w:b/>
          <w:bCs/>
          <w:sz w:val="28"/>
          <w:szCs w:val="28"/>
        </w:rPr>
        <w:t xml:space="preserve">author </w:t>
      </w:r>
      <w:r w:rsidR="00C022E2" w:rsidRPr="008116C2">
        <w:rPr>
          <w:rFonts w:ascii="Times New Roman" w:hAnsi="Times New Roman" w:cs="Times New Roman"/>
          <w:b/>
          <w:bCs/>
          <w:sz w:val="28"/>
          <w:szCs w:val="28"/>
        </w:rPr>
        <w:t xml:space="preserve">to be mentioned in </w:t>
      </w:r>
      <w:r w:rsidR="00892B15" w:rsidRPr="008116C2">
        <w:rPr>
          <w:rFonts w:ascii="Times New Roman" w:hAnsi="Times New Roman" w:cs="Times New Roman"/>
          <w:b/>
          <w:bCs/>
          <w:sz w:val="28"/>
          <w:szCs w:val="28"/>
        </w:rPr>
        <w:t xml:space="preserve">the </w:t>
      </w:r>
      <w:r w:rsidR="00C022E2" w:rsidRPr="008116C2">
        <w:rPr>
          <w:rFonts w:ascii="Times New Roman" w:hAnsi="Times New Roman" w:cs="Times New Roman"/>
          <w:b/>
          <w:bCs/>
          <w:sz w:val="28"/>
          <w:szCs w:val="28"/>
        </w:rPr>
        <w:t>certificate</w:t>
      </w:r>
      <w:r w:rsidRPr="008116C2">
        <w:rPr>
          <w:rFonts w:ascii="Times New Roman" w:hAnsi="Times New Roman" w:cs="Times New Roman"/>
          <w:b/>
          <w:bCs/>
          <w:sz w:val="28"/>
          <w:szCs w:val="28"/>
        </w:rPr>
        <w:t>:</w:t>
      </w:r>
    </w:p>
    <w:p w14:paraId="6E233CC6" w14:textId="762F7AD7" w:rsidR="005C2258" w:rsidRPr="00D15228" w:rsidRDefault="005C2258"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 xml:space="preserve">Name: </w:t>
      </w:r>
      <w:r w:rsidR="001B0F91">
        <w:rPr>
          <w:rFonts w:ascii="Times New Roman" w:hAnsi="Times New Roman" w:cs="Times New Roman"/>
        </w:rPr>
        <w:t>Mohsen Mhadhbi</w:t>
      </w:r>
    </w:p>
    <w:p w14:paraId="58DF6DCA" w14:textId="512D0E66" w:rsidR="00444B7A" w:rsidRPr="00D15228" w:rsidRDefault="00444B7A"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Affiliation:</w:t>
      </w:r>
      <w:r w:rsidR="001B0F91">
        <w:rPr>
          <w:rFonts w:ascii="Times New Roman" w:hAnsi="Times New Roman" w:cs="Times New Roman"/>
        </w:rPr>
        <w:t xml:space="preserve"> Laboratory of Useful Materials, National Institute</w:t>
      </w:r>
      <w:r w:rsidR="000469E6">
        <w:rPr>
          <w:rFonts w:ascii="Times New Roman" w:hAnsi="Times New Roman" w:cs="Times New Roman"/>
        </w:rPr>
        <w:t xml:space="preserve"> of Research and Physicochemical Analysis </w:t>
      </w:r>
    </w:p>
    <w:p w14:paraId="0E83D3F3" w14:textId="433EA89A" w:rsidR="00FA14F2" w:rsidRPr="00D15228" w:rsidRDefault="00FA14F2"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Country:</w:t>
      </w:r>
      <w:r w:rsidR="000469E6">
        <w:rPr>
          <w:rFonts w:ascii="Times New Roman" w:hAnsi="Times New Roman" w:cs="Times New Roman"/>
        </w:rPr>
        <w:t xml:space="preserve"> Tunisia</w:t>
      </w:r>
    </w:p>
    <w:p w14:paraId="7266C487" w14:textId="77777777" w:rsidR="00566491" w:rsidRPr="00D15228" w:rsidRDefault="00566491" w:rsidP="00080CEF">
      <w:pPr>
        <w:spacing w:after="0" w:line="240" w:lineRule="auto"/>
        <w:rPr>
          <w:rFonts w:ascii="Times New Roman" w:hAnsi="Times New Roman" w:cs="Times New Roman"/>
          <w:bCs/>
          <w:sz w:val="24"/>
          <w:szCs w:val="24"/>
        </w:rPr>
      </w:pPr>
    </w:p>
    <w:p w14:paraId="6B8E522C" w14:textId="77777777" w:rsidR="00CC5B42" w:rsidRPr="00D15228" w:rsidRDefault="00CC5B42" w:rsidP="00080CEF">
      <w:pPr>
        <w:spacing w:after="0" w:line="240" w:lineRule="auto"/>
        <w:rPr>
          <w:rFonts w:ascii="Times New Roman" w:hAnsi="Times New Roman" w:cs="Times New Roman"/>
          <w:b/>
          <w:bCs/>
          <w:sz w:val="28"/>
          <w:szCs w:val="28"/>
        </w:rPr>
      </w:pPr>
      <w:r w:rsidRPr="00D15228">
        <w:rPr>
          <w:rFonts w:ascii="Times New Roman" w:hAnsi="Times New Roman" w:cs="Times New Roman"/>
          <w:b/>
          <w:bCs/>
          <w:sz w:val="28"/>
          <w:szCs w:val="28"/>
        </w:rPr>
        <w:t>Other Details:</w:t>
      </w:r>
    </w:p>
    <w:p w14:paraId="4DF347D0" w14:textId="77777777" w:rsidR="00836B4A" w:rsidRPr="00D15228" w:rsidRDefault="00F00122"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 xml:space="preserve">Presentation </w:t>
      </w:r>
      <w:r w:rsidR="00836B4A" w:rsidRPr="00D15228">
        <w:rPr>
          <w:rFonts w:ascii="Times New Roman" w:hAnsi="Times New Roman" w:cs="Times New Roman"/>
        </w:rPr>
        <w:t>Category: (</w:t>
      </w:r>
      <w:r w:rsidR="00836B4A" w:rsidRPr="000469E6">
        <w:rPr>
          <w:rFonts w:ascii="Times New Roman" w:hAnsi="Times New Roman" w:cs="Times New Roman"/>
          <w:highlight w:val="yellow"/>
        </w:rPr>
        <w:t>Oral</w:t>
      </w:r>
      <w:r w:rsidR="00836B4A" w:rsidRPr="00D15228">
        <w:rPr>
          <w:rFonts w:ascii="Times New Roman" w:hAnsi="Times New Roman" w:cs="Times New Roman"/>
        </w:rPr>
        <w:t>/Poster Presentation)</w:t>
      </w:r>
    </w:p>
    <w:p w14:paraId="0916CAB6" w14:textId="2603986F" w:rsidR="00836B4A" w:rsidRPr="00D15228" w:rsidRDefault="00836B4A"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 xml:space="preserve">Session Name: </w:t>
      </w:r>
      <w:r w:rsidR="000469E6">
        <w:rPr>
          <w:rFonts w:ascii="Times New Roman" w:hAnsi="Times New Roman" w:cs="Times New Roman"/>
        </w:rPr>
        <w:t>Nanomaterials and Nanotechnology</w:t>
      </w:r>
    </w:p>
    <w:p w14:paraId="4A6B5AEB" w14:textId="3253765B" w:rsidR="00836B4A" w:rsidRPr="000469E6" w:rsidRDefault="00836B4A" w:rsidP="00D15228">
      <w:pPr>
        <w:widowControl w:val="0"/>
        <w:autoSpaceDE w:val="0"/>
        <w:autoSpaceDN w:val="0"/>
        <w:adjustRightInd w:val="0"/>
        <w:spacing w:after="0" w:line="240" w:lineRule="auto"/>
        <w:rPr>
          <w:rFonts w:ascii="Times New Roman" w:hAnsi="Times New Roman" w:cs="Times New Roman"/>
          <w:lang w:val="fr-FR"/>
        </w:rPr>
      </w:pPr>
      <w:r w:rsidRPr="000469E6">
        <w:rPr>
          <w:rFonts w:ascii="Times New Roman" w:hAnsi="Times New Roman" w:cs="Times New Roman"/>
          <w:lang w:val="fr-FR"/>
        </w:rPr>
        <w:t xml:space="preserve">Email: </w:t>
      </w:r>
      <w:r w:rsidR="000469E6" w:rsidRPr="000469E6">
        <w:rPr>
          <w:rFonts w:ascii="Times New Roman" w:hAnsi="Times New Roman" w:cs="Times New Roman"/>
          <w:lang w:val="fr-FR"/>
        </w:rPr>
        <w:t>mohsen.mhadhbi@inrap.rnrt.tn</w:t>
      </w:r>
    </w:p>
    <w:p w14:paraId="138BC90F" w14:textId="0857DD61" w:rsidR="00836B4A" w:rsidRPr="000469E6" w:rsidRDefault="00BE10D2" w:rsidP="00D15228">
      <w:pPr>
        <w:widowControl w:val="0"/>
        <w:autoSpaceDE w:val="0"/>
        <w:autoSpaceDN w:val="0"/>
        <w:adjustRightInd w:val="0"/>
        <w:spacing w:after="0" w:line="240" w:lineRule="auto"/>
        <w:rPr>
          <w:rFonts w:ascii="Times New Roman" w:hAnsi="Times New Roman" w:cs="Times New Roman"/>
          <w:lang w:val="fr-FR"/>
        </w:rPr>
      </w:pPr>
      <w:r w:rsidRPr="000469E6">
        <w:rPr>
          <w:rFonts w:ascii="Times New Roman" w:hAnsi="Times New Roman" w:cs="Times New Roman"/>
          <w:lang w:val="fr-FR"/>
        </w:rPr>
        <w:t>Alternative</w:t>
      </w:r>
      <w:r w:rsidR="00836B4A" w:rsidRPr="000469E6">
        <w:rPr>
          <w:rFonts w:ascii="Times New Roman" w:hAnsi="Times New Roman" w:cs="Times New Roman"/>
          <w:lang w:val="fr-FR"/>
        </w:rPr>
        <w:t xml:space="preserve"> email:</w:t>
      </w:r>
      <w:r w:rsidR="000469E6" w:rsidRPr="000469E6">
        <w:rPr>
          <w:rFonts w:ascii="Times New Roman" w:hAnsi="Times New Roman" w:cs="Times New Roman"/>
          <w:lang w:val="fr-FR"/>
        </w:rPr>
        <w:t xml:space="preserve"> mhadhbi_mohsen@yahoo.fr</w:t>
      </w:r>
    </w:p>
    <w:p w14:paraId="74ACF633" w14:textId="72C7249D" w:rsidR="00836B4A" w:rsidRPr="00D15228" w:rsidRDefault="00836B4A"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Contact Number:</w:t>
      </w:r>
      <w:r w:rsidR="000469E6">
        <w:rPr>
          <w:rFonts w:ascii="Times New Roman" w:hAnsi="Times New Roman" w:cs="Times New Roman"/>
        </w:rPr>
        <w:t xml:space="preserve"> +21671537666</w:t>
      </w:r>
    </w:p>
    <w:p w14:paraId="2A6DF3BF" w14:textId="43FD08E0" w:rsidR="00D15228" w:rsidRPr="00D15228" w:rsidRDefault="00836B4A" w:rsidP="00506502">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 xml:space="preserve">Twitter/Facebook/LinkedIn: </w:t>
      </w:r>
      <w:r w:rsidR="00506502" w:rsidRPr="00506502">
        <w:rPr>
          <w:rFonts w:ascii="Times New Roman" w:hAnsi="Times New Roman" w:cs="Times New Roman"/>
        </w:rPr>
        <w:t xml:space="preserve">https://www.linkedin.com/in/mohsenmhadhbi/ </w:t>
      </w:r>
      <w:r w:rsidRPr="00D15228">
        <w:rPr>
          <w:rFonts w:ascii="Times New Roman" w:hAnsi="Times New Roman" w:cs="Times New Roman"/>
        </w:rPr>
        <w:t xml:space="preserve"> </w:t>
      </w:r>
    </w:p>
    <w:p w14:paraId="1A6B7FA2" w14:textId="65A7BBF6" w:rsidR="00506502" w:rsidRDefault="00506502" w:rsidP="00D15228">
      <w:pPr>
        <w:widowControl w:val="0"/>
        <w:autoSpaceDE w:val="0"/>
        <w:autoSpaceDN w:val="0"/>
        <w:adjustRightInd w:val="0"/>
        <w:spacing w:after="0" w:line="240" w:lineRule="auto"/>
        <w:jc w:val="right"/>
        <w:rPr>
          <w:rFonts w:ascii="Times New Roman" w:hAnsi="Times New Roman" w:cs="Times New Roman"/>
        </w:rPr>
      </w:pPr>
    </w:p>
    <w:p w14:paraId="4A076963" w14:textId="39482926" w:rsidR="00D15228" w:rsidRDefault="00DD54C4" w:rsidP="00D15228">
      <w:pPr>
        <w:widowControl w:val="0"/>
        <w:autoSpaceDE w:val="0"/>
        <w:autoSpaceDN w:val="0"/>
        <w:adjustRightInd w:val="0"/>
        <w:spacing w:after="0" w:line="240" w:lineRule="auto"/>
        <w:jc w:val="right"/>
        <w:rPr>
          <w:rFonts w:ascii="Times New Roman" w:hAnsi="Times New Roman" w:cs="Times New Roman"/>
        </w:rPr>
      </w:pPr>
      <w:r w:rsidRPr="00D15228">
        <w:rPr>
          <w:rFonts w:ascii="Times New Roman" w:hAnsi="Times New Roman" w:cs="Times New Roman"/>
        </w:rPr>
        <w:t>Recent Photograph: (High Resolution)</w:t>
      </w:r>
    </w:p>
    <w:p w14:paraId="1962D8B4" w14:textId="46F04F0F" w:rsidR="00F21A34" w:rsidRPr="00D15228" w:rsidRDefault="008E5B6C" w:rsidP="00D15228">
      <w:pPr>
        <w:widowControl w:val="0"/>
        <w:autoSpaceDE w:val="0"/>
        <w:autoSpaceDN w:val="0"/>
        <w:adjustRightInd w:val="0"/>
        <w:spacing w:after="0" w:line="240" w:lineRule="auto"/>
        <w:jc w:val="right"/>
        <w:rPr>
          <w:rFonts w:ascii="Times New Roman" w:hAnsi="Times New Roman" w:cs="Times New Roman"/>
        </w:rPr>
      </w:pPr>
      <w:r w:rsidRPr="008E5B6C">
        <w:rPr>
          <w:rFonts w:ascii="Times New Roman" w:hAnsi="Times New Roman" w:cs="Times New Roman"/>
          <w:b/>
          <w:bCs/>
          <w:noProof/>
          <w:sz w:val="28"/>
          <w:szCs w:val="28"/>
          <w:lang w:val="fr-FR" w:eastAsia="fr-FR"/>
        </w:rPr>
        <w:drawing>
          <wp:anchor distT="0" distB="0" distL="114300" distR="114300" simplePos="0" relativeHeight="251658240" behindDoc="0" locked="0" layoutInCell="1" allowOverlap="1" wp14:anchorId="130B591A" wp14:editId="6F64AF31">
            <wp:simplePos x="0" y="0"/>
            <wp:positionH relativeFrom="column">
              <wp:posOffset>4714875</wp:posOffset>
            </wp:positionH>
            <wp:positionV relativeFrom="paragraph">
              <wp:posOffset>73660</wp:posOffset>
            </wp:positionV>
            <wp:extent cx="1200150" cy="1296772"/>
            <wp:effectExtent l="0" t="0" r="0" b="0"/>
            <wp:wrapNone/>
            <wp:docPr id="1" name="Image 1" descr="C:\Users\DELL\Desktop\LMU 2021 NEW\PHOTO Mohsen MHADHB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LMU 2021 NEW\PHOTO Mohsen MHADHBI.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0633" cy="129729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202DC9" w14:textId="3EF4663F" w:rsidR="00F7168E" w:rsidRDefault="00F7168E" w:rsidP="00D15228">
      <w:pPr>
        <w:spacing w:after="0" w:line="240" w:lineRule="auto"/>
        <w:ind w:left="5760" w:firstLine="720"/>
        <w:jc w:val="center"/>
        <w:rPr>
          <w:rFonts w:ascii="Times New Roman" w:hAnsi="Times New Roman" w:cs="Times New Roman"/>
          <w:bCs/>
          <w:sz w:val="24"/>
          <w:szCs w:val="24"/>
        </w:rPr>
      </w:pPr>
    </w:p>
    <w:sectPr w:rsidR="00F7168E" w:rsidSect="00F7168E">
      <w:pgSz w:w="12240" w:h="15840" w:code="1"/>
      <w:pgMar w:top="1440" w:right="734" w:bottom="1440" w:left="1080" w:header="720" w:footer="900" w:gutter="0"/>
      <w:cols w:space="720" w:equalWidth="0">
        <w:col w:w="10426"/>
      </w:cols>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A2C5EE" w14:textId="77777777" w:rsidR="00766C2C" w:rsidRDefault="00766C2C" w:rsidP="00CA5C6B">
      <w:pPr>
        <w:spacing w:after="0" w:line="240" w:lineRule="auto"/>
      </w:pPr>
      <w:r>
        <w:separator/>
      </w:r>
    </w:p>
  </w:endnote>
  <w:endnote w:type="continuationSeparator" w:id="0">
    <w:p w14:paraId="02630A19" w14:textId="77777777" w:rsidR="00766C2C" w:rsidRDefault="00766C2C" w:rsidP="00CA5C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1883A4" w14:textId="77777777" w:rsidR="00766C2C" w:rsidRDefault="00766C2C" w:rsidP="00CA5C6B">
      <w:pPr>
        <w:spacing w:after="0" w:line="240" w:lineRule="auto"/>
      </w:pPr>
      <w:r>
        <w:separator/>
      </w:r>
    </w:p>
  </w:footnote>
  <w:footnote w:type="continuationSeparator" w:id="0">
    <w:p w14:paraId="2F530E2C" w14:textId="77777777" w:rsidR="00766C2C" w:rsidRDefault="00766C2C" w:rsidP="00CA5C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29"/>
    <w:multiLevelType w:val="hybridMultilevel"/>
    <w:tmpl w:val="95684F02"/>
    <w:lvl w:ilvl="0" w:tplc="71B250CC">
      <w:start w:val="1"/>
      <w:numFmt w:val="decimal"/>
      <w:lvlText w:val="%1."/>
      <w:lvlJc w:val="left"/>
      <w:pPr>
        <w:tabs>
          <w:tab w:val="num" w:pos="360"/>
        </w:tabs>
        <w:ind w:left="360" w:hanging="360"/>
      </w:pPr>
      <w:rPr>
        <w:b/>
      </w:rPr>
    </w:lvl>
    <w:lvl w:ilvl="1" w:tplc="00006784">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4AE1"/>
    <w:multiLevelType w:val="hybridMultilevel"/>
    <w:tmpl w:val="00003D6C"/>
    <w:lvl w:ilvl="0" w:tplc="00002CD6">
      <w:start w:val="1"/>
      <w:numFmt w:val="decimal"/>
      <w:lvlText w:val="%1"/>
      <w:lvlJc w:val="left"/>
      <w:pPr>
        <w:tabs>
          <w:tab w:val="num" w:pos="720"/>
        </w:tabs>
        <w:ind w:left="720" w:hanging="360"/>
      </w:pPr>
    </w:lvl>
    <w:lvl w:ilvl="1" w:tplc="000072AE">
      <w:start w:val="15"/>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6952"/>
    <w:multiLevelType w:val="hybridMultilevel"/>
    <w:tmpl w:val="00005F90"/>
    <w:lvl w:ilvl="0" w:tplc="00001649">
      <w:start w:val="6"/>
      <w:numFmt w:val="decimal"/>
      <w:lvlText w:val="%1."/>
      <w:lvlJc w:val="left"/>
      <w:pPr>
        <w:tabs>
          <w:tab w:val="num" w:pos="720"/>
        </w:tabs>
        <w:ind w:left="720" w:hanging="360"/>
      </w:pPr>
    </w:lvl>
    <w:lvl w:ilvl="1" w:tplc="00006DF1">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401D62E9"/>
    <w:multiLevelType w:val="hybridMultilevel"/>
    <w:tmpl w:val="B2FE27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66922F32"/>
    <w:multiLevelType w:val="hybridMultilevel"/>
    <w:tmpl w:val="7F22B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CEF"/>
    <w:rsid w:val="00032269"/>
    <w:rsid w:val="000469E6"/>
    <w:rsid w:val="00080CEF"/>
    <w:rsid w:val="000863E5"/>
    <w:rsid w:val="00132CC8"/>
    <w:rsid w:val="001771AE"/>
    <w:rsid w:val="001A3943"/>
    <w:rsid w:val="001B0F91"/>
    <w:rsid w:val="001B16FF"/>
    <w:rsid w:val="001F1730"/>
    <w:rsid w:val="0023768B"/>
    <w:rsid w:val="00243C06"/>
    <w:rsid w:val="00347D1A"/>
    <w:rsid w:val="00374E8B"/>
    <w:rsid w:val="00382A70"/>
    <w:rsid w:val="0042401F"/>
    <w:rsid w:val="00444B7A"/>
    <w:rsid w:val="00475AE8"/>
    <w:rsid w:val="004C1421"/>
    <w:rsid w:val="00506502"/>
    <w:rsid w:val="00550665"/>
    <w:rsid w:val="00565DCD"/>
    <w:rsid w:val="00566491"/>
    <w:rsid w:val="00583B47"/>
    <w:rsid w:val="00590B9C"/>
    <w:rsid w:val="0059327E"/>
    <w:rsid w:val="005A3770"/>
    <w:rsid w:val="005A407D"/>
    <w:rsid w:val="005B33CE"/>
    <w:rsid w:val="005C2258"/>
    <w:rsid w:val="005C5BC8"/>
    <w:rsid w:val="005D6EC4"/>
    <w:rsid w:val="005F1542"/>
    <w:rsid w:val="00636162"/>
    <w:rsid w:val="0064547C"/>
    <w:rsid w:val="00693F54"/>
    <w:rsid w:val="006B1998"/>
    <w:rsid w:val="006B275E"/>
    <w:rsid w:val="006D5901"/>
    <w:rsid w:val="006F4473"/>
    <w:rsid w:val="0071253B"/>
    <w:rsid w:val="007413DC"/>
    <w:rsid w:val="00766C2C"/>
    <w:rsid w:val="007D3DB8"/>
    <w:rsid w:val="007E14CF"/>
    <w:rsid w:val="008116C2"/>
    <w:rsid w:val="008130B5"/>
    <w:rsid w:val="008233DC"/>
    <w:rsid w:val="00835254"/>
    <w:rsid w:val="00836B4A"/>
    <w:rsid w:val="00892B15"/>
    <w:rsid w:val="008A2E24"/>
    <w:rsid w:val="008E5B6C"/>
    <w:rsid w:val="009875E9"/>
    <w:rsid w:val="0098793E"/>
    <w:rsid w:val="009E1D4F"/>
    <w:rsid w:val="009E1F8C"/>
    <w:rsid w:val="00A00A81"/>
    <w:rsid w:val="00A27663"/>
    <w:rsid w:val="00A660A1"/>
    <w:rsid w:val="00A93410"/>
    <w:rsid w:val="00AD0832"/>
    <w:rsid w:val="00AE3CC8"/>
    <w:rsid w:val="00B26EE3"/>
    <w:rsid w:val="00B46B7A"/>
    <w:rsid w:val="00B53CFE"/>
    <w:rsid w:val="00B578DA"/>
    <w:rsid w:val="00B646B4"/>
    <w:rsid w:val="00B7493F"/>
    <w:rsid w:val="00BB6530"/>
    <w:rsid w:val="00BE10D2"/>
    <w:rsid w:val="00BE119C"/>
    <w:rsid w:val="00C022E2"/>
    <w:rsid w:val="00C04098"/>
    <w:rsid w:val="00C312A8"/>
    <w:rsid w:val="00C53614"/>
    <w:rsid w:val="00C70DE0"/>
    <w:rsid w:val="00CA26EF"/>
    <w:rsid w:val="00CA5C6B"/>
    <w:rsid w:val="00CB37CB"/>
    <w:rsid w:val="00CC5B42"/>
    <w:rsid w:val="00CC5C81"/>
    <w:rsid w:val="00CE1BE3"/>
    <w:rsid w:val="00CF3B67"/>
    <w:rsid w:val="00D15228"/>
    <w:rsid w:val="00DD54C4"/>
    <w:rsid w:val="00E36B2E"/>
    <w:rsid w:val="00E53A4C"/>
    <w:rsid w:val="00E671DA"/>
    <w:rsid w:val="00E85257"/>
    <w:rsid w:val="00F00122"/>
    <w:rsid w:val="00F21A34"/>
    <w:rsid w:val="00F22902"/>
    <w:rsid w:val="00F2595B"/>
    <w:rsid w:val="00F311DA"/>
    <w:rsid w:val="00F340BC"/>
    <w:rsid w:val="00F34B8C"/>
    <w:rsid w:val="00F57ED8"/>
    <w:rsid w:val="00F632B6"/>
    <w:rsid w:val="00F7168E"/>
    <w:rsid w:val="00F85C4F"/>
    <w:rsid w:val="00FA14F2"/>
    <w:rsid w:val="00FA711E"/>
    <w:rsid w:val="00FF3FEF"/>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84210C"/>
  <w15:docId w15:val="{6A912E07-5176-4662-A35A-FD49D9992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3B67"/>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080CEF"/>
    <w:rPr>
      <w:color w:val="0000FF" w:themeColor="hyperlink"/>
      <w:u w:val="single"/>
    </w:rPr>
  </w:style>
  <w:style w:type="paragraph" w:styleId="Textedebulles">
    <w:name w:val="Balloon Text"/>
    <w:basedOn w:val="Normal"/>
    <w:link w:val="TextedebullesCar"/>
    <w:uiPriority w:val="99"/>
    <w:semiHidden/>
    <w:unhideWhenUsed/>
    <w:rsid w:val="00080CE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80CEF"/>
    <w:rPr>
      <w:rFonts w:ascii="Tahoma" w:hAnsi="Tahoma" w:cs="Tahoma"/>
      <w:sz w:val="16"/>
      <w:szCs w:val="16"/>
    </w:rPr>
  </w:style>
  <w:style w:type="paragraph" w:styleId="En-tte">
    <w:name w:val="header"/>
    <w:basedOn w:val="Normal"/>
    <w:link w:val="En-tteCar"/>
    <w:uiPriority w:val="99"/>
    <w:unhideWhenUsed/>
    <w:rsid w:val="00CA5C6B"/>
    <w:pPr>
      <w:tabs>
        <w:tab w:val="center" w:pos="4680"/>
        <w:tab w:val="right" w:pos="9360"/>
      </w:tabs>
      <w:spacing w:after="0" w:line="240" w:lineRule="auto"/>
    </w:pPr>
  </w:style>
  <w:style w:type="character" w:customStyle="1" w:styleId="En-tteCar">
    <w:name w:val="En-tête Car"/>
    <w:basedOn w:val="Policepardfaut"/>
    <w:link w:val="En-tte"/>
    <w:uiPriority w:val="99"/>
    <w:rsid w:val="00CA5C6B"/>
  </w:style>
  <w:style w:type="paragraph" w:styleId="Pieddepage">
    <w:name w:val="footer"/>
    <w:basedOn w:val="Normal"/>
    <w:link w:val="PieddepageCar"/>
    <w:uiPriority w:val="99"/>
    <w:unhideWhenUsed/>
    <w:rsid w:val="00CA5C6B"/>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CA5C6B"/>
  </w:style>
  <w:style w:type="paragraph" w:styleId="Paragraphedeliste">
    <w:name w:val="List Paragraph"/>
    <w:basedOn w:val="Normal"/>
    <w:uiPriority w:val="34"/>
    <w:qFormat/>
    <w:rsid w:val="005C5BC8"/>
    <w:pPr>
      <w:ind w:left="720"/>
      <w:contextualSpacing/>
    </w:pPr>
  </w:style>
  <w:style w:type="paragraph" w:customStyle="1" w:styleId="Default">
    <w:name w:val="Default"/>
    <w:rsid w:val="000469E6"/>
    <w:pPr>
      <w:autoSpaceDE w:val="0"/>
      <w:autoSpaceDN w:val="0"/>
      <w:adjustRightInd w:val="0"/>
      <w:spacing w:after="0" w:line="240" w:lineRule="auto"/>
    </w:pPr>
    <w:rPr>
      <w:rFonts w:ascii="Times New Roman" w:hAnsi="Times New Roman" w:cs="Times New Roman"/>
      <w:color w:val="000000"/>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673048">
      <w:bodyDiv w:val="1"/>
      <w:marLeft w:val="0"/>
      <w:marRight w:val="0"/>
      <w:marTop w:val="0"/>
      <w:marBottom w:val="0"/>
      <w:divBdr>
        <w:top w:val="none" w:sz="0" w:space="0" w:color="auto"/>
        <w:left w:val="none" w:sz="0" w:space="0" w:color="auto"/>
        <w:bottom w:val="none" w:sz="0" w:space="0" w:color="auto"/>
        <w:right w:val="none" w:sz="0" w:space="0" w:color="auto"/>
      </w:divBdr>
    </w:div>
    <w:div w:id="191458313">
      <w:bodyDiv w:val="1"/>
      <w:marLeft w:val="0"/>
      <w:marRight w:val="0"/>
      <w:marTop w:val="0"/>
      <w:marBottom w:val="0"/>
      <w:divBdr>
        <w:top w:val="none" w:sz="0" w:space="0" w:color="auto"/>
        <w:left w:val="none" w:sz="0" w:space="0" w:color="auto"/>
        <w:bottom w:val="none" w:sz="0" w:space="0" w:color="auto"/>
        <w:right w:val="none" w:sz="0" w:space="0" w:color="auto"/>
      </w:divBdr>
    </w:div>
    <w:div w:id="303588986">
      <w:bodyDiv w:val="1"/>
      <w:marLeft w:val="0"/>
      <w:marRight w:val="0"/>
      <w:marTop w:val="0"/>
      <w:marBottom w:val="0"/>
      <w:divBdr>
        <w:top w:val="none" w:sz="0" w:space="0" w:color="auto"/>
        <w:left w:val="none" w:sz="0" w:space="0" w:color="auto"/>
        <w:bottom w:val="none" w:sz="0" w:space="0" w:color="auto"/>
        <w:right w:val="none" w:sz="0" w:space="0" w:color="auto"/>
      </w:divBdr>
    </w:div>
    <w:div w:id="414594184">
      <w:bodyDiv w:val="1"/>
      <w:marLeft w:val="0"/>
      <w:marRight w:val="0"/>
      <w:marTop w:val="0"/>
      <w:marBottom w:val="0"/>
      <w:divBdr>
        <w:top w:val="none" w:sz="0" w:space="0" w:color="auto"/>
        <w:left w:val="none" w:sz="0" w:space="0" w:color="auto"/>
        <w:bottom w:val="none" w:sz="0" w:space="0" w:color="auto"/>
        <w:right w:val="none" w:sz="0" w:space="0" w:color="auto"/>
      </w:divBdr>
    </w:div>
    <w:div w:id="596862675">
      <w:bodyDiv w:val="1"/>
      <w:marLeft w:val="0"/>
      <w:marRight w:val="0"/>
      <w:marTop w:val="0"/>
      <w:marBottom w:val="0"/>
      <w:divBdr>
        <w:top w:val="none" w:sz="0" w:space="0" w:color="auto"/>
        <w:left w:val="none" w:sz="0" w:space="0" w:color="auto"/>
        <w:bottom w:val="none" w:sz="0" w:space="0" w:color="auto"/>
        <w:right w:val="none" w:sz="0" w:space="0" w:color="auto"/>
      </w:divBdr>
    </w:div>
    <w:div w:id="701974467">
      <w:bodyDiv w:val="1"/>
      <w:marLeft w:val="0"/>
      <w:marRight w:val="0"/>
      <w:marTop w:val="0"/>
      <w:marBottom w:val="0"/>
      <w:divBdr>
        <w:top w:val="none" w:sz="0" w:space="0" w:color="auto"/>
        <w:left w:val="none" w:sz="0" w:space="0" w:color="auto"/>
        <w:bottom w:val="none" w:sz="0" w:space="0" w:color="auto"/>
        <w:right w:val="none" w:sz="0" w:space="0" w:color="auto"/>
      </w:divBdr>
    </w:div>
    <w:div w:id="986670001">
      <w:bodyDiv w:val="1"/>
      <w:marLeft w:val="0"/>
      <w:marRight w:val="0"/>
      <w:marTop w:val="0"/>
      <w:marBottom w:val="0"/>
      <w:divBdr>
        <w:top w:val="none" w:sz="0" w:space="0" w:color="auto"/>
        <w:left w:val="none" w:sz="0" w:space="0" w:color="auto"/>
        <w:bottom w:val="none" w:sz="0" w:space="0" w:color="auto"/>
        <w:right w:val="none" w:sz="0" w:space="0" w:color="auto"/>
      </w:divBdr>
    </w:div>
    <w:div w:id="1009991889">
      <w:bodyDiv w:val="1"/>
      <w:marLeft w:val="0"/>
      <w:marRight w:val="0"/>
      <w:marTop w:val="0"/>
      <w:marBottom w:val="0"/>
      <w:divBdr>
        <w:top w:val="none" w:sz="0" w:space="0" w:color="auto"/>
        <w:left w:val="none" w:sz="0" w:space="0" w:color="auto"/>
        <w:bottom w:val="none" w:sz="0" w:space="0" w:color="auto"/>
        <w:right w:val="none" w:sz="0" w:space="0" w:color="auto"/>
      </w:divBdr>
    </w:div>
    <w:div w:id="1011494361">
      <w:bodyDiv w:val="1"/>
      <w:marLeft w:val="0"/>
      <w:marRight w:val="0"/>
      <w:marTop w:val="0"/>
      <w:marBottom w:val="0"/>
      <w:divBdr>
        <w:top w:val="none" w:sz="0" w:space="0" w:color="auto"/>
        <w:left w:val="none" w:sz="0" w:space="0" w:color="auto"/>
        <w:bottom w:val="none" w:sz="0" w:space="0" w:color="auto"/>
        <w:right w:val="none" w:sz="0" w:space="0" w:color="auto"/>
      </w:divBdr>
    </w:div>
    <w:div w:id="1544100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ABBDED-F97E-4887-9295-4664E01F1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Pages>
  <Words>348</Words>
  <Characters>1919</Characters>
  <Application>Microsoft Office Word</Application>
  <DocSecurity>0</DocSecurity>
  <Lines>15</Lines>
  <Paragraphs>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DELL</cp:lastModifiedBy>
  <cp:revision>6</cp:revision>
  <dcterms:created xsi:type="dcterms:W3CDTF">2021-03-17T05:05:00Z</dcterms:created>
  <dcterms:modified xsi:type="dcterms:W3CDTF">2021-09-11T19:39:00Z</dcterms:modified>
</cp:coreProperties>
</file>