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AC5" w:rsidRPr="00C54E42" w:rsidRDefault="00605AC5" w:rsidP="00C54E42">
      <w:pPr>
        <w:pStyle w:val="ListParagraph"/>
        <w:numPr>
          <w:ilvl w:val="0"/>
          <w:numId w:val="1"/>
        </w:numPr>
        <w:rPr>
          <w:lang w:val="en-US"/>
        </w:rPr>
      </w:pPr>
      <w:r w:rsidRPr="00C54E42">
        <w:rPr>
          <w:lang w:val="en-US"/>
        </w:rPr>
        <w:t xml:space="preserve">Global Web Forum on </w:t>
      </w:r>
      <w:r w:rsidRPr="00D81B20">
        <w:t>Nanotechnology</w:t>
      </w:r>
      <w:r w:rsidRPr="00C54E42">
        <w:rPr>
          <w:lang w:val="en-US"/>
        </w:rPr>
        <w:t xml:space="preserve"> (March 07-08, 2022)</w:t>
      </w:r>
    </w:p>
    <w:p w:rsidR="00605AC5" w:rsidRPr="00C54E42" w:rsidRDefault="00605AC5" w:rsidP="00C54E42">
      <w:pPr>
        <w:pStyle w:val="ListParagraph"/>
        <w:numPr>
          <w:ilvl w:val="0"/>
          <w:numId w:val="1"/>
        </w:numPr>
        <w:rPr>
          <w:lang w:val="en-US"/>
        </w:rPr>
      </w:pPr>
      <w:r w:rsidRPr="00C54E42">
        <w:rPr>
          <w:lang w:val="en-US"/>
        </w:rPr>
        <w:t>Global Web Forum on Chemical Engineering and Catalysis (March 10</w:t>
      </w:r>
      <w:r w:rsidR="00C54E42" w:rsidRPr="00C54E42">
        <w:rPr>
          <w:lang w:val="en-US"/>
        </w:rPr>
        <w:t>-11, 2022)</w:t>
      </w:r>
    </w:p>
    <w:p w:rsidR="00C54E42" w:rsidRDefault="00C54E42" w:rsidP="00C54E42">
      <w:pPr>
        <w:ind w:left="360"/>
        <w:rPr>
          <w:lang w:val="en-US"/>
        </w:rPr>
      </w:pPr>
      <w:r>
        <w:rPr>
          <w:lang w:val="en-US"/>
        </w:rPr>
        <w:t>Early Bird Registration on or Before December 10, 2022</w:t>
      </w:r>
      <w:r w:rsidR="004F699A">
        <w:rPr>
          <w:lang w:val="en-US"/>
        </w:rPr>
        <w:t xml:space="preserve"> ($249)</w:t>
      </w:r>
    </w:p>
    <w:p w:rsidR="00C54E42" w:rsidRDefault="00C54E42" w:rsidP="00C54E42">
      <w:pPr>
        <w:ind w:left="360"/>
        <w:rPr>
          <w:lang w:val="en-US"/>
        </w:rPr>
      </w:pPr>
      <w:r>
        <w:rPr>
          <w:lang w:val="en-US"/>
        </w:rPr>
        <w:t>Mid Term Registration on or Before January</w:t>
      </w:r>
      <w:r w:rsidR="004F699A">
        <w:rPr>
          <w:lang w:val="en-US"/>
        </w:rPr>
        <w:t>21</w:t>
      </w:r>
      <w:r>
        <w:rPr>
          <w:lang w:val="en-US"/>
        </w:rPr>
        <w:t>, 2022</w:t>
      </w:r>
      <w:r w:rsidR="004F699A">
        <w:rPr>
          <w:lang w:val="en-US"/>
        </w:rPr>
        <w:t xml:space="preserve"> ($269)</w:t>
      </w:r>
    </w:p>
    <w:p w:rsidR="004F699A" w:rsidRPr="00C54E42" w:rsidRDefault="004F699A" w:rsidP="00C54E42">
      <w:pPr>
        <w:ind w:left="360"/>
        <w:rPr>
          <w:lang w:val="en-US"/>
        </w:rPr>
      </w:pPr>
      <w:r>
        <w:rPr>
          <w:lang w:val="en-US"/>
        </w:rPr>
        <w:t>Late Registration afterFebruary 03, 2022</w:t>
      </w:r>
      <w:r w:rsidR="0068753C">
        <w:rPr>
          <w:lang w:val="en-US"/>
        </w:rPr>
        <w:t xml:space="preserve"> ($299)</w:t>
      </w:r>
      <w:bookmarkStart w:id="0" w:name="_GoBack"/>
      <w:bookmarkEnd w:id="0"/>
    </w:p>
    <w:p w:rsidR="00C54E42" w:rsidRPr="00C54E42" w:rsidRDefault="00C54E42" w:rsidP="00C54E42">
      <w:pPr>
        <w:rPr>
          <w:lang w:val="en-US"/>
        </w:rPr>
      </w:pPr>
    </w:p>
    <w:p w:rsidR="00C54E42" w:rsidRDefault="00C54E42" w:rsidP="00C54E42">
      <w:pPr>
        <w:pStyle w:val="ListParagraph"/>
        <w:rPr>
          <w:lang w:val="en-US"/>
        </w:rPr>
      </w:pPr>
    </w:p>
    <w:p w:rsidR="00C54E42" w:rsidRPr="00C54E42" w:rsidRDefault="00C54E42" w:rsidP="00C54E42">
      <w:pPr>
        <w:pStyle w:val="ListParagraph"/>
        <w:numPr>
          <w:ilvl w:val="0"/>
          <w:numId w:val="1"/>
        </w:numPr>
        <w:rPr>
          <w:lang w:val="en-US"/>
        </w:rPr>
      </w:pPr>
      <w:r w:rsidRPr="00C54E42">
        <w:rPr>
          <w:lang w:val="en-US"/>
        </w:rPr>
        <w:t>Global Web Forum on Nutrition and Food Sciences (March 14-15, 2022)</w:t>
      </w:r>
    </w:p>
    <w:p w:rsidR="00C54E42" w:rsidRPr="00C54E42" w:rsidRDefault="00C54E42" w:rsidP="00C54E42">
      <w:pPr>
        <w:pStyle w:val="ListParagraph"/>
        <w:numPr>
          <w:ilvl w:val="0"/>
          <w:numId w:val="1"/>
        </w:numPr>
        <w:rPr>
          <w:lang w:val="en-US"/>
        </w:rPr>
      </w:pPr>
      <w:r w:rsidRPr="00C54E42">
        <w:rPr>
          <w:lang w:val="en-US"/>
        </w:rPr>
        <w:t>Global Web Forum on Public Health and Health Care Management (March 21-22, 2022)</w:t>
      </w:r>
    </w:p>
    <w:p w:rsidR="00C54E42" w:rsidRDefault="00C54E42" w:rsidP="00C54E42">
      <w:pPr>
        <w:pStyle w:val="ListParagraph"/>
        <w:numPr>
          <w:ilvl w:val="0"/>
          <w:numId w:val="1"/>
        </w:numPr>
        <w:rPr>
          <w:lang w:val="en-US"/>
        </w:rPr>
      </w:pPr>
      <w:r w:rsidRPr="00C54E42">
        <w:rPr>
          <w:lang w:val="en-US"/>
        </w:rPr>
        <w:t>Global Web Forum on Surgery and Surgical Techniques (March 24-25, 2022)</w:t>
      </w:r>
    </w:p>
    <w:p w:rsidR="004F699A" w:rsidRDefault="004F699A" w:rsidP="004F699A">
      <w:pPr>
        <w:pStyle w:val="ListParagraph"/>
        <w:rPr>
          <w:lang w:val="en-US"/>
        </w:rPr>
      </w:pPr>
    </w:p>
    <w:p w:rsidR="004F699A" w:rsidRDefault="004F699A" w:rsidP="004F699A">
      <w:pPr>
        <w:ind w:left="360"/>
        <w:rPr>
          <w:lang w:val="en-US"/>
        </w:rPr>
      </w:pPr>
      <w:r>
        <w:rPr>
          <w:lang w:val="en-US"/>
        </w:rPr>
        <w:t>Early Bird Registration on or Before December 11, 2022</w:t>
      </w:r>
    </w:p>
    <w:p w:rsidR="004F699A" w:rsidRDefault="004F699A" w:rsidP="004F699A">
      <w:pPr>
        <w:ind w:left="360"/>
        <w:rPr>
          <w:lang w:val="en-US"/>
        </w:rPr>
      </w:pPr>
      <w:r>
        <w:rPr>
          <w:lang w:val="en-US"/>
        </w:rPr>
        <w:t>Mid Term Registration on or Before January 22, 2022</w:t>
      </w:r>
    </w:p>
    <w:p w:rsidR="004F699A" w:rsidRPr="004F699A" w:rsidRDefault="004F699A" w:rsidP="004F699A">
      <w:pPr>
        <w:ind w:firstLine="360"/>
        <w:rPr>
          <w:lang w:val="en-US"/>
        </w:rPr>
      </w:pPr>
      <w:r w:rsidRPr="004F699A">
        <w:rPr>
          <w:lang w:val="en-US"/>
        </w:rPr>
        <w:t>Late Registration after February 0</w:t>
      </w:r>
      <w:r>
        <w:rPr>
          <w:lang w:val="en-US"/>
        </w:rPr>
        <w:t>5</w:t>
      </w:r>
      <w:r w:rsidRPr="004F699A">
        <w:rPr>
          <w:lang w:val="en-US"/>
        </w:rPr>
        <w:t>, 2022</w:t>
      </w:r>
    </w:p>
    <w:p w:rsidR="00605AC5" w:rsidRPr="00605AC5" w:rsidRDefault="00605AC5">
      <w:pPr>
        <w:rPr>
          <w:lang w:val="en-US"/>
        </w:rPr>
      </w:pPr>
    </w:p>
    <w:sectPr w:rsidR="00605AC5" w:rsidRPr="00605AC5" w:rsidSect="00DB2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0350C"/>
    <w:multiLevelType w:val="hybridMultilevel"/>
    <w:tmpl w:val="AC0E09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5AC5"/>
    <w:rsid w:val="004F699A"/>
    <w:rsid w:val="00605AC5"/>
    <w:rsid w:val="0068753C"/>
    <w:rsid w:val="008E1D5F"/>
    <w:rsid w:val="00C54E42"/>
    <w:rsid w:val="00D81B20"/>
    <w:rsid w:val="00DB24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4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E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mahesh mahi</cp:lastModifiedBy>
  <cp:revision>3</cp:revision>
  <dcterms:created xsi:type="dcterms:W3CDTF">2021-10-31T18:07:00Z</dcterms:created>
  <dcterms:modified xsi:type="dcterms:W3CDTF">2021-10-31T20:10:00Z</dcterms:modified>
</cp:coreProperties>
</file>