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2DE61" w14:textId="319D7CFD" w:rsidR="00080CEF" w:rsidRPr="00D15228" w:rsidRDefault="00265560" w:rsidP="00265560">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bookmarkStart w:id="0" w:name="_Hlk90036056"/>
      <w:bookmarkEnd w:id="0"/>
      <w:r w:rsidRPr="00265560">
        <w:rPr>
          <w:rFonts w:ascii="Times New Roman" w:hAnsi="Times New Roman" w:cs="Times New Roman"/>
          <w:b/>
          <w:bCs/>
          <w:sz w:val="28"/>
          <w:szCs w:val="28"/>
        </w:rPr>
        <w:t>Experimental simulation of proppant permeability in hydraulic</w:t>
      </w:r>
      <w:r>
        <w:rPr>
          <w:rFonts w:ascii="Times New Roman" w:hAnsi="Times New Roman" w:cs="Times New Roman"/>
          <w:b/>
          <w:bCs/>
          <w:sz w:val="28"/>
          <w:szCs w:val="28"/>
        </w:rPr>
        <w:t xml:space="preserve"> </w:t>
      </w:r>
      <w:r w:rsidRPr="00265560">
        <w:rPr>
          <w:rFonts w:ascii="Times New Roman" w:hAnsi="Times New Roman" w:cs="Times New Roman"/>
          <w:b/>
          <w:bCs/>
          <w:sz w:val="28"/>
          <w:szCs w:val="28"/>
        </w:rPr>
        <w:t>fracturing at extended time under bottom‑hole conditions</w:t>
      </w:r>
    </w:p>
    <w:p w14:paraId="1219E950" w14:textId="7777777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07184CC7" w14:textId="2351F797" w:rsidR="00CC5B42" w:rsidRPr="00D15228" w:rsidRDefault="00265560"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Ali Seyfeddine GUENAOUI, </w:t>
      </w:r>
      <w:proofErr w:type="spellStart"/>
      <w:r>
        <w:rPr>
          <w:rFonts w:ascii="Times New Roman" w:hAnsi="Times New Roman" w:cs="Times New Roman"/>
          <w:b/>
          <w:bCs/>
          <w:sz w:val="28"/>
          <w:szCs w:val="28"/>
        </w:rPr>
        <w:t>Abdelmadjid</w:t>
      </w:r>
      <w:proofErr w:type="spellEnd"/>
      <w:r>
        <w:rPr>
          <w:rFonts w:ascii="Times New Roman" w:hAnsi="Times New Roman" w:cs="Times New Roman"/>
          <w:b/>
          <w:bCs/>
          <w:sz w:val="28"/>
          <w:szCs w:val="28"/>
        </w:rPr>
        <w:t xml:space="preserve"> DOBBI, Hamid LEBTAHI, Ahmed Ali </w:t>
      </w:r>
      <w:proofErr w:type="spellStart"/>
      <w:r>
        <w:rPr>
          <w:rFonts w:ascii="Times New Roman" w:hAnsi="Times New Roman" w:cs="Times New Roman"/>
          <w:b/>
          <w:bCs/>
          <w:sz w:val="28"/>
          <w:szCs w:val="28"/>
        </w:rPr>
        <w:t>Zerrouki</w:t>
      </w:r>
      <w:proofErr w:type="spellEnd"/>
    </w:p>
    <w:p w14:paraId="49FF3350" w14:textId="77777777" w:rsidR="00265560" w:rsidRDefault="00265560" w:rsidP="00265560">
      <w:pPr>
        <w:widowControl w:val="0"/>
        <w:overflowPunct w:val="0"/>
        <w:autoSpaceDE w:val="0"/>
        <w:autoSpaceDN w:val="0"/>
        <w:adjustRightInd w:val="0"/>
        <w:spacing w:after="0" w:line="240" w:lineRule="auto"/>
        <w:ind w:left="360"/>
        <w:jc w:val="center"/>
        <w:rPr>
          <w:rFonts w:ascii="Times New Roman" w:hAnsi="Times New Roman" w:cs="Times New Roman"/>
          <w:lang w:val="en-AU"/>
        </w:rPr>
      </w:pPr>
    </w:p>
    <w:p w14:paraId="7CDE3304" w14:textId="20FFCE5E" w:rsidR="0059327E" w:rsidRPr="00D15228" w:rsidRDefault="00265560" w:rsidP="00265560">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265560">
        <w:rPr>
          <w:rFonts w:ascii="Times New Roman" w:hAnsi="Times New Roman" w:cs="Times New Roman"/>
          <w:lang w:val="en-AU"/>
        </w:rPr>
        <w:t>Faculty of Hydrocarbons, Renewable Energies, Earth</w:t>
      </w:r>
      <w:r>
        <w:rPr>
          <w:rFonts w:ascii="Times New Roman" w:hAnsi="Times New Roman" w:cs="Times New Roman"/>
          <w:lang w:val="en-AU"/>
        </w:rPr>
        <w:t xml:space="preserve"> </w:t>
      </w:r>
      <w:r w:rsidRPr="00265560">
        <w:rPr>
          <w:rFonts w:ascii="Times New Roman" w:hAnsi="Times New Roman" w:cs="Times New Roman"/>
          <w:lang w:val="en-AU"/>
        </w:rPr>
        <w:t xml:space="preserve">and Universe Sciences, </w:t>
      </w:r>
      <w:proofErr w:type="spellStart"/>
      <w:r w:rsidRPr="00265560">
        <w:rPr>
          <w:rFonts w:ascii="Times New Roman" w:hAnsi="Times New Roman" w:cs="Times New Roman"/>
          <w:lang w:val="en-AU"/>
        </w:rPr>
        <w:t>Kasdi</w:t>
      </w:r>
      <w:proofErr w:type="spellEnd"/>
      <w:r w:rsidRPr="00265560">
        <w:rPr>
          <w:rFonts w:ascii="Times New Roman" w:hAnsi="Times New Roman" w:cs="Times New Roman"/>
          <w:lang w:val="en-AU"/>
        </w:rPr>
        <w:t xml:space="preserve"> </w:t>
      </w:r>
      <w:proofErr w:type="spellStart"/>
      <w:r w:rsidRPr="00265560">
        <w:rPr>
          <w:rFonts w:ascii="Times New Roman" w:hAnsi="Times New Roman" w:cs="Times New Roman"/>
          <w:lang w:val="en-AU"/>
        </w:rPr>
        <w:t>Merbah</w:t>
      </w:r>
      <w:proofErr w:type="spellEnd"/>
      <w:r w:rsidRPr="00265560">
        <w:rPr>
          <w:rFonts w:ascii="Times New Roman" w:hAnsi="Times New Roman" w:cs="Times New Roman"/>
          <w:lang w:val="en-AU"/>
        </w:rPr>
        <w:t xml:space="preserve"> University</w:t>
      </w:r>
      <w:r w:rsidR="003759D0">
        <w:rPr>
          <w:rFonts w:ascii="Times New Roman" w:hAnsi="Times New Roman" w:cs="Times New Roman"/>
          <w:lang w:val="en-AU"/>
        </w:rPr>
        <w:t xml:space="preserve"> of</w:t>
      </w:r>
      <w:r w:rsidRPr="00265560">
        <w:rPr>
          <w:rFonts w:ascii="Times New Roman" w:hAnsi="Times New Roman" w:cs="Times New Roman"/>
          <w:lang w:val="en-AU"/>
        </w:rPr>
        <w:t xml:space="preserve"> </w:t>
      </w:r>
      <w:proofErr w:type="spellStart"/>
      <w:r w:rsidRPr="00265560">
        <w:rPr>
          <w:rFonts w:ascii="Times New Roman" w:hAnsi="Times New Roman" w:cs="Times New Roman"/>
          <w:lang w:val="en-AU"/>
        </w:rPr>
        <w:t>Ouargla</w:t>
      </w:r>
      <w:proofErr w:type="spellEnd"/>
      <w:r w:rsidRPr="00265560">
        <w:rPr>
          <w:rFonts w:ascii="Times New Roman" w:hAnsi="Times New Roman" w:cs="Times New Roman"/>
          <w:lang w:val="en-AU"/>
        </w:rPr>
        <w:t>, Algeria</w:t>
      </w:r>
    </w:p>
    <w:p w14:paraId="73580F92" w14:textId="77777777" w:rsidR="00CC5B42" w:rsidRPr="00D15228" w:rsidRDefault="00CC5B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145A3C44" w14:textId="77777777"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46F72170" w14:textId="5023B1C8" w:rsidR="00080CEF" w:rsidRDefault="00237FE9" w:rsidP="00237FE9">
      <w:pPr>
        <w:widowControl w:val="0"/>
        <w:overflowPunct w:val="0"/>
        <w:autoSpaceDE w:val="0"/>
        <w:autoSpaceDN w:val="0"/>
        <w:adjustRightInd w:val="0"/>
        <w:spacing w:after="0" w:line="240" w:lineRule="auto"/>
        <w:jc w:val="both"/>
        <w:rPr>
          <w:rFonts w:ascii="Times New Roman" w:hAnsi="Times New Roman" w:cs="Times New Roman"/>
        </w:rPr>
      </w:pPr>
      <w:r w:rsidRPr="00237FE9">
        <w:rPr>
          <w:rFonts w:ascii="Times New Roman" w:hAnsi="Times New Roman" w:cs="Times New Roman"/>
        </w:rPr>
        <w:t>During hydraulic fracturing treatment, huge quantities of gel are pumped into the formation to initiate the fracture, maintain it open and transport the proppant. The fracture dimensionless conductivity (</w:t>
      </w:r>
      <w:proofErr w:type="spellStart"/>
      <w:r w:rsidRPr="00237FE9">
        <w:rPr>
          <w:rFonts w:ascii="Times New Roman" w:hAnsi="Times New Roman" w:cs="Times New Roman"/>
        </w:rPr>
        <w:t>Fcd</w:t>
      </w:r>
      <w:proofErr w:type="spellEnd"/>
      <w:r w:rsidRPr="00237FE9">
        <w:rPr>
          <w:rFonts w:ascii="Times New Roman" w:hAnsi="Times New Roman" w:cs="Times New Roman"/>
        </w:rPr>
        <w:t xml:space="preserve">) is a key parameter to optimize the fracturing design, to estimate the productivity Index (PI) and the folds of increase (FOI). However, these parameters are affected by the gel residues which decrease the fracture conductivity; thus, the proppant cleanup is a very important step to avoid additional damage caused by fracturing fluid due to high gel concentration and the extended time of gel staying in the fracture before cleanup. Throughout the life of </w:t>
      </w:r>
      <w:proofErr w:type="spellStart"/>
      <w:r w:rsidRPr="00237FE9">
        <w:rPr>
          <w:rFonts w:ascii="Times New Roman" w:hAnsi="Times New Roman" w:cs="Times New Roman"/>
        </w:rPr>
        <w:t>Hassi</w:t>
      </w:r>
      <w:proofErr w:type="spellEnd"/>
      <w:r w:rsidRPr="00237FE9">
        <w:rPr>
          <w:rFonts w:ascii="Times New Roman" w:hAnsi="Times New Roman" w:cs="Times New Roman"/>
        </w:rPr>
        <w:t xml:space="preserve"> </w:t>
      </w:r>
      <w:proofErr w:type="spellStart"/>
      <w:r w:rsidRPr="00237FE9">
        <w:rPr>
          <w:rFonts w:ascii="Times New Roman" w:hAnsi="Times New Roman" w:cs="Times New Roman"/>
        </w:rPr>
        <w:t>Messaoud</w:t>
      </w:r>
      <w:proofErr w:type="spellEnd"/>
      <w:r w:rsidRPr="00237FE9">
        <w:rPr>
          <w:rFonts w:ascii="Times New Roman" w:hAnsi="Times New Roman" w:cs="Times New Roman"/>
        </w:rPr>
        <w:t xml:space="preserve">, Algeria field, hydraulic fracturing technique has been aggressively used mainly in four producing formations in the Cambrian, with hard formation characteristics, an average permeability range and low reservoir pressure (0.15 – 0.45 psi/ft) and high stress value between 6,000 psi and 9,000 psi. </w:t>
      </w:r>
      <w:r>
        <w:rPr>
          <w:rFonts w:ascii="Times New Roman" w:hAnsi="Times New Roman" w:cs="Times New Roman"/>
        </w:rPr>
        <w:t>An</w:t>
      </w:r>
      <w:r w:rsidRPr="00237FE9">
        <w:rPr>
          <w:rFonts w:ascii="Times New Roman" w:hAnsi="Times New Roman" w:cs="Times New Roman"/>
        </w:rPr>
        <w:t xml:space="preserve"> experimental simulation is applied using a self-made cell to determine the effect of different parameters on the fracture conductivity under various bottom</w:t>
      </w:r>
      <w:r w:rsidR="008A1C24">
        <w:rPr>
          <w:rFonts w:ascii="Times New Roman" w:hAnsi="Times New Roman" w:cs="Times New Roman"/>
        </w:rPr>
        <w:t>-</w:t>
      </w:r>
      <w:bookmarkStart w:id="1" w:name="_GoBack"/>
      <w:bookmarkEnd w:id="1"/>
      <w:r w:rsidRPr="00237FE9">
        <w:rPr>
          <w:rFonts w:ascii="Times New Roman" w:hAnsi="Times New Roman" w:cs="Times New Roman"/>
        </w:rPr>
        <w:t xml:space="preserve">hole conditions where different variables were used: effect of Proppant type, guar gel concentration, temperature, breaker concentration and closure pressure at extended time. An important drop in fracture conductivity was observed varied between 10% to 80% under stresses at interval of 2,000 psi and 8,000 psi, gel concentration up to 200 </w:t>
      </w:r>
      <w:proofErr w:type="spellStart"/>
      <w:r w:rsidRPr="00237FE9">
        <w:rPr>
          <w:rFonts w:ascii="Times New Roman" w:hAnsi="Times New Roman" w:cs="Times New Roman"/>
        </w:rPr>
        <w:t>lb</w:t>
      </w:r>
      <w:proofErr w:type="spellEnd"/>
      <w:r w:rsidRPr="00237FE9">
        <w:rPr>
          <w:rFonts w:ascii="Times New Roman" w:hAnsi="Times New Roman" w:cs="Times New Roman"/>
        </w:rPr>
        <w:t>/1000 gal at extended time and temperature.</w:t>
      </w:r>
    </w:p>
    <w:p w14:paraId="7C2B639E" w14:textId="77777777" w:rsidR="00237FE9" w:rsidRPr="00237FE9" w:rsidRDefault="00237FE9" w:rsidP="00237FE9">
      <w:pPr>
        <w:widowControl w:val="0"/>
        <w:overflowPunct w:val="0"/>
        <w:autoSpaceDE w:val="0"/>
        <w:autoSpaceDN w:val="0"/>
        <w:adjustRightInd w:val="0"/>
        <w:spacing w:after="0" w:line="240" w:lineRule="auto"/>
        <w:jc w:val="both"/>
        <w:rPr>
          <w:rFonts w:ascii="Times New Roman" w:hAnsi="Times New Roman" w:cs="Times New Roman"/>
        </w:rPr>
      </w:pPr>
    </w:p>
    <w:p w14:paraId="11CAAFB7" w14:textId="77777777"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r w:rsidR="00CC5B42" w:rsidRPr="00F34B8C">
        <w:rPr>
          <w:rFonts w:ascii="Times New Roman" w:hAnsi="Times New Roman" w:cs="Times New Roman"/>
          <w:bCs/>
          <w:sz w:val="28"/>
          <w:szCs w:val="28"/>
        </w:rPr>
        <w:t>(</w:t>
      </w:r>
      <w:r w:rsidR="00C022E2" w:rsidRPr="00D15228">
        <w:rPr>
          <w:rFonts w:ascii="Times New Roman" w:hAnsi="Times New Roman" w:cs="Times New Roman"/>
        </w:rPr>
        <w:t>should not exceed</w:t>
      </w:r>
      <w:r w:rsidR="00E671DA" w:rsidRPr="00D15228">
        <w:rPr>
          <w:rFonts w:ascii="Times New Roman" w:hAnsi="Times New Roman" w:cs="Times New Roman"/>
        </w:rPr>
        <w:t xml:space="preserve"> 100</w:t>
      </w:r>
      <w:r w:rsidRPr="00D15228">
        <w:rPr>
          <w:rFonts w:ascii="Times New Roman" w:hAnsi="Times New Roman" w:cs="Times New Roman"/>
        </w:rPr>
        <w:t xml:space="preserve"> words)</w:t>
      </w:r>
    </w:p>
    <w:p w14:paraId="0909D6B8" w14:textId="597F00B9" w:rsidR="00237FE9" w:rsidRDefault="00237FE9" w:rsidP="00D15228">
      <w:pPr>
        <w:widowControl w:val="0"/>
        <w:autoSpaceDE w:val="0"/>
        <w:autoSpaceDN w:val="0"/>
        <w:adjustRightInd w:val="0"/>
        <w:spacing w:after="0" w:line="240" w:lineRule="auto"/>
        <w:rPr>
          <w:rFonts w:ascii="Times New Roman" w:hAnsi="Times New Roman" w:cs="Times New Roman"/>
        </w:rPr>
      </w:pPr>
    </w:p>
    <w:p w14:paraId="784B95AA" w14:textId="29CFA5BF" w:rsidR="00237FE9" w:rsidRPr="00D15228" w:rsidRDefault="00237FE9" w:rsidP="003759D0">
      <w:pPr>
        <w:spacing w:after="0"/>
        <w:rPr>
          <w:rFonts w:ascii="Times New Roman" w:hAnsi="Times New Roman" w:cs="Times New Roman"/>
        </w:rPr>
      </w:pPr>
      <w:r w:rsidRPr="00237FE9">
        <w:rPr>
          <w:rFonts w:ascii="Times New Roman" w:hAnsi="Times New Roman" w:cs="Times New Roman"/>
        </w:rPr>
        <w:t xml:space="preserve">Ali Seyfeddine GUENAOUI is a </w:t>
      </w:r>
      <w:proofErr w:type="spellStart"/>
      <w:proofErr w:type="gramStart"/>
      <w:r w:rsidRPr="00237FE9">
        <w:rPr>
          <w:rFonts w:ascii="Times New Roman" w:hAnsi="Times New Roman" w:cs="Times New Roman"/>
        </w:rPr>
        <w:t>Ph.D</w:t>
      </w:r>
      <w:proofErr w:type="spellEnd"/>
      <w:proofErr w:type="gramEnd"/>
      <w:r w:rsidRPr="00237FE9">
        <w:rPr>
          <w:rFonts w:ascii="Times New Roman" w:hAnsi="Times New Roman" w:cs="Times New Roman"/>
        </w:rPr>
        <w:t xml:space="preserve"> candidate</w:t>
      </w:r>
      <w:r>
        <w:rPr>
          <w:rFonts w:ascii="Times New Roman" w:hAnsi="Times New Roman" w:cs="Times New Roman"/>
        </w:rPr>
        <w:t>,</w:t>
      </w:r>
      <w:r w:rsidRPr="00237FE9">
        <w:rPr>
          <w:rFonts w:ascii="Times New Roman" w:hAnsi="Times New Roman" w:cs="Times New Roman"/>
        </w:rPr>
        <w:t xml:space="preserve"> teacher</w:t>
      </w:r>
      <w:r>
        <w:rPr>
          <w:rFonts w:ascii="Times New Roman" w:hAnsi="Times New Roman" w:cs="Times New Roman"/>
        </w:rPr>
        <w:t xml:space="preserve"> and member in the laboratory of </w:t>
      </w:r>
      <w:r w:rsidR="003759D0" w:rsidRPr="0094518A">
        <w:rPr>
          <w:rFonts w:asciiTheme="majorBidi" w:hAnsiTheme="majorBidi" w:cstheme="majorBidi"/>
          <w:sz w:val="20"/>
          <w:szCs w:val="24"/>
        </w:rPr>
        <w:t xml:space="preserve">Laboratory of underground </w:t>
      </w:r>
      <w:r w:rsidR="003759D0">
        <w:rPr>
          <w:rFonts w:asciiTheme="majorBidi" w:hAnsiTheme="majorBidi" w:cstheme="majorBidi"/>
          <w:sz w:val="20"/>
          <w:szCs w:val="24"/>
        </w:rPr>
        <w:t>oil</w:t>
      </w:r>
      <w:r w:rsidR="003759D0" w:rsidRPr="0094518A">
        <w:rPr>
          <w:rFonts w:asciiTheme="majorBidi" w:hAnsiTheme="majorBidi" w:cstheme="majorBidi"/>
          <w:sz w:val="20"/>
          <w:szCs w:val="24"/>
        </w:rPr>
        <w:t>, gas, and aquifer reservoirs</w:t>
      </w:r>
      <w:r w:rsidRPr="00237FE9">
        <w:rPr>
          <w:rFonts w:ascii="Times New Roman" w:hAnsi="Times New Roman" w:cs="Times New Roman"/>
        </w:rPr>
        <w:t xml:space="preserve"> at the university of </w:t>
      </w:r>
      <w:proofErr w:type="spellStart"/>
      <w:r w:rsidRPr="00237FE9">
        <w:rPr>
          <w:rFonts w:ascii="Times New Roman" w:hAnsi="Times New Roman" w:cs="Times New Roman"/>
        </w:rPr>
        <w:t>Ouargla</w:t>
      </w:r>
      <w:proofErr w:type="spellEnd"/>
      <w:r w:rsidRPr="00237FE9">
        <w:rPr>
          <w:rFonts w:ascii="Times New Roman" w:hAnsi="Times New Roman" w:cs="Times New Roman"/>
        </w:rPr>
        <w:t xml:space="preserve"> since</w:t>
      </w:r>
      <w:r>
        <w:rPr>
          <w:rFonts w:ascii="Times New Roman" w:hAnsi="Times New Roman" w:cs="Times New Roman"/>
        </w:rPr>
        <w:t xml:space="preserve"> </w:t>
      </w:r>
      <w:r w:rsidRPr="00237FE9">
        <w:rPr>
          <w:rFonts w:ascii="Times New Roman" w:hAnsi="Times New Roman" w:cs="Times New Roman"/>
        </w:rPr>
        <w:t>2017. He joined the University in 2012, graduated with a Bachelor’s degree in 2015 and</w:t>
      </w:r>
      <w:r>
        <w:rPr>
          <w:rFonts w:ascii="Times New Roman" w:hAnsi="Times New Roman" w:cs="Times New Roman"/>
        </w:rPr>
        <w:t xml:space="preserve"> </w:t>
      </w:r>
      <w:r w:rsidRPr="00237FE9">
        <w:rPr>
          <w:rFonts w:ascii="Times New Roman" w:hAnsi="Times New Roman" w:cs="Times New Roman"/>
        </w:rPr>
        <w:t>Master’s degree in 2017 in petroleum drilling, where he was awarded as top of class. Ali</w:t>
      </w:r>
      <w:r>
        <w:rPr>
          <w:rFonts w:ascii="Times New Roman" w:hAnsi="Times New Roman" w:cs="Times New Roman"/>
        </w:rPr>
        <w:t xml:space="preserve"> </w:t>
      </w:r>
      <w:r w:rsidRPr="00237FE9">
        <w:rPr>
          <w:rFonts w:ascii="Times New Roman" w:hAnsi="Times New Roman" w:cs="Times New Roman"/>
        </w:rPr>
        <w:t>Seyfeddine joined Schlumberger in 2018 as Stimulation Field Engineer where he worked in</w:t>
      </w:r>
      <w:r>
        <w:rPr>
          <w:rFonts w:ascii="Times New Roman" w:hAnsi="Times New Roman" w:cs="Times New Roman"/>
        </w:rPr>
        <w:t xml:space="preserve"> </w:t>
      </w:r>
      <w:r w:rsidRPr="00237FE9">
        <w:rPr>
          <w:rFonts w:ascii="Times New Roman" w:hAnsi="Times New Roman" w:cs="Times New Roman"/>
        </w:rPr>
        <w:t>Algeria and Chad and was awarded as Top Performer in Middle east learning center of</w:t>
      </w:r>
      <w:r>
        <w:rPr>
          <w:rFonts w:ascii="Times New Roman" w:hAnsi="Times New Roman" w:cs="Times New Roman"/>
        </w:rPr>
        <w:t xml:space="preserve"> </w:t>
      </w:r>
      <w:r w:rsidRPr="00237FE9">
        <w:rPr>
          <w:rFonts w:ascii="Times New Roman" w:hAnsi="Times New Roman" w:cs="Times New Roman"/>
        </w:rPr>
        <w:t>Schlumberger.</w:t>
      </w:r>
    </w:p>
    <w:p w14:paraId="146C7D0A" w14:textId="77777777" w:rsidR="00566491" w:rsidRPr="00D15228" w:rsidRDefault="00566491" w:rsidP="00080CEF">
      <w:pPr>
        <w:spacing w:after="0" w:line="240" w:lineRule="auto"/>
        <w:rPr>
          <w:rFonts w:ascii="Times New Roman" w:hAnsi="Times New Roman" w:cs="Times New Roman"/>
        </w:rPr>
      </w:pP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w:t>
      </w:r>
      <w:r w:rsidR="00444B7A" w:rsidRPr="008116C2">
        <w:rPr>
          <w:rFonts w:ascii="Times New Roman" w:hAnsi="Times New Roman" w:cs="Times New Roman"/>
          <w:b/>
          <w:bCs/>
          <w:sz w:val="28"/>
          <w:szCs w:val="28"/>
        </w:rPr>
        <w:t xml:space="preserve">author </w:t>
      </w:r>
      <w:r w:rsidR="00C022E2" w:rsidRPr="008116C2">
        <w:rPr>
          <w:rFonts w:ascii="Times New Roman" w:hAnsi="Times New Roman" w:cs="Times New Roman"/>
          <w:b/>
          <w:bCs/>
          <w:sz w:val="28"/>
          <w:szCs w:val="28"/>
        </w:rPr>
        <w:t xml:space="preserve">to be mentioned in </w:t>
      </w:r>
      <w:r w:rsidR="00892B15" w:rsidRPr="008116C2">
        <w:rPr>
          <w:rFonts w:ascii="Times New Roman" w:hAnsi="Times New Roman" w:cs="Times New Roman"/>
          <w:b/>
          <w:bCs/>
          <w:sz w:val="28"/>
          <w:szCs w:val="28"/>
        </w:rPr>
        <w:t xml:space="preserve">the </w:t>
      </w:r>
      <w:r w:rsidR="00C022E2" w:rsidRPr="008116C2">
        <w:rPr>
          <w:rFonts w:ascii="Times New Roman" w:hAnsi="Times New Roman" w:cs="Times New Roman"/>
          <w:b/>
          <w:bCs/>
          <w:sz w:val="28"/>
          <w:szCs w:val="28"/>
        </w:rPr>
        <w:t>certificate</w:t>
      </w:r>
      <w:r w:rsidRPr="008116C2">
        <w:rPr>
          <w:rFonts w:ascii="Times New Roman" w:hAnsi="Times New Roman" w:cs="Times New Roman"/>
          <w:b/>
          <w:bCs/>
          <w:sz w:val="28"/>
          <w:szCs w:val="28"/>
        </w:rPr>
        <w:t>:</w:t>
      </w:r>
    </w:p>
    <w:p w14:paraId="6E233CC6" w14:textId="41FB4E71" w:rsidR="005C2258" w:rsidRPr="003759D0" w:rsidRDefault="005C2258" w:rsidP="00D15228">
      <w:pPr>
        <w:widowControl w:val="0"/>
        <w:autoSpaceDE w:val="0"/>
        <w:autoSpaceDN w:val="0"/>
        <w:adjustRightInd w:val="0"/>
        <w:spacing w:after="0" w:line="240" w:lineRule="auto"/>
        <w:rPr>
          <w:rFonts w:ascii="Times New Roman" w:hAnsi="Times New Roman" w:cs="Times New Roman"/>
          <w:lang w:val="fr-FR"/>
        </w:rPr>
      </w:pPr>
      <w:proofErr w:type="gramStart"/>
      <w:r w:rsidRPr="003759D0">
        <w:rPr>
          <w:rFonts w:ascii="Times New Roman" w:hAnsi="Times New Roman" w:cs="Times New Roman"/>
          <w:lang w:val="fr-FR"/>
        </w:rPr>
        <w:t>Name:</w:t>
      </w:r>
      <w:proofErr w:type="gramEnd"/>
      <w:r w:rsidRPr="003759D0">
        <w:rPr>
          <w:rFonts w:ascii="Times New Roman" w:hAnsi="Times New Roman" w:cs="Times New Roman"/>
          <w:lang w:val="fr-FR"/>
        </w:rPr>
        <w:t xml:space="preserve"> </w:t>
      </w:r>
      <w:r w:rsidR="003759D0" w:rsidRPr="003759D0">
        <w:rPr>
          <w:rFonts w:ascii="Times New Roman" w:hAnsi="Times New Roman" w:cs="Times New Roman"/>
          <w:lang w:val="fr-FR"/>
        </w:rPr>
        <w:t>Ali Seyfeddine GUENAOUI</w:t>
      </w:r>
    </w:p>
    <w:p w14:paraId="58DF6DCA" w14:textId="6953EDCF" w:rsidR="00444B7A" w:rsidRPr="003759D0" w:rsidRDefault="00444B7A" w:rsidP="00D15228">
      <w:pPr>
        <w:widowControl w:val="0"/>
        <w:autoSpaceDE w:val="0"/>
        <w:autoSpaceDN w:val="0"/>
        <w:adjustRightInd w:val="0"/>
        <w:spacing w:after="0" w:line="240" w:lineRule="auto"/>
        <w:rPr>
          <w:rFonts w:ascii="Times New Roman" w:hAnsi="Times New Roman" w:cs="Times New Roman"/>
        </w:rPr>
      </w:pPr>
      <w:r w:rsidRPr="003759D0">
        <w:rPr>
          <w:rFonts w:ascii="Times New Roman" w:hAnsi="Times New Roman" w:cs="Times New Roman"/>
        </w:rPr>
        <w:t>Affiliation:</w:t>
      </w:r>
      <w:r w:rsidR="003759D0" w:rsidRPr="003759D0">
        <w:rPr>
          <w:rFonts w:ascii="Times New Roman" w:hAnsi="Times New Roman" w:cs="Times New Roman"/>
        </w:rPr>
        <w:t xml:space="preserve"> Faculty of Hydrocarbons, Renewable Energies, Earth and Universe Sciences, </w:t>
      </w:r>
      <w:proofErr w:type="spellStart"/>
      <w:r w:rsidR="003759D0" w:rsidRPr="003759D0">
        <w:rPr>
          <w:rFonts w:ascii="Times New Roman" w:hAnsi="Times New Roman" w:cs="Times New Roman"/>
        </w:rPr>
        <w:t>Kasdi</w:t>
      </w:r>
      <w:proofErr w:type="spellEnd"/>
      <w:r w:rsidR="003759D0" w:rsidRPr="003759D0">
        <w:rPr>
          <w:rFonts w:ascii="Times New Roman" w:hAnsi="Times New Roman" w:cs="Times New Roman"/>
        </w:rPr>
        <w:t xml:space="preserve"> </w:t>
      </w:r>
      <w:proofErr w:type="spellStart"/>
      <w:r w:rsidR="003759D0" w:rsidRPr="003759D0">
        <w:rPr>
          <w:rFonts w:ascii="Times New Roman" w:hAnsi="Times New Roman" w:cs="Times New Roman"/>
        </w:rPr>
        <w:t>Merbah</w:t>
      </w:r>
      <w:proofErr w:type="spellEnd"/>
      <w:r w:rsidR="003759D0" w:rsidRPr="003759D0">
        <w:rPr>
          <w:rFonts w:ascii="Times New Roman" w:hAnsi="Times New Roman" w:cs="Times New Roman"/>
        </w:rPr>
        <w:t xml:space="preserve"> University of </w:t>
      </w:r>
      <w:proofErr w:type="spellStart"/>
      <w:r w:rsidR="003759D0" w:rsidRPr="003759D0">
        <w:rPr>
          <w:rFonts w:ascii="Times New Roman" w:hAnsi="Times New Roman" w:cs="Times New Roman"/>
        </w:rPr>
        <w:t>Ouargla</w:t>
      </w:r>
      <w:proofErr w:type="spellEnd"/>
    </w:p>
    <w:p w14:paraId="0E83D3F3" w14:textId="122D1126"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3759D0">
        <w:rPr>
          <w:rFonts w:ascii="Times New Roman" w:hAnsi="Times New Roman" w:cs="Times New Roman"/>
        </w:rPr>
        <w:t xml:space="preserve"> Algeria</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65F79B0C"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Category: (Oral Presentation)</w:t>
      </w:r>
    </w:p>
    <w:p w14:paraId="0916CAB6" w14:textId="43BDB6C2"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r w:rsidR="003759D0" w:rsidRPr="003759D0">
        <w:rPr>
          <w:rFonts w:ascii="Times New Roman" w:hAnsi="Times New Roman" w:cs="Times New Roman"/>
        </w:rPr>
        <w:t>Experimental simulation of proppant permeability in hydraulic under bottom‑hole conditions</w:t>
      </w:r>
    </w:p>
    <w:p w14:paraId="4A6B5AEB" w14:textId="67DC0672" w:rsidR="00836B4A" w:rsidRPr="003759D0" w:rsidRDefault="00836B4A" w:rsidP="00D15228">
      <w:pPr>
        <w:widowControl w:val="0"/>
        <w:autoSpaceDE w:val="0"/>
        <w:autoSpaceDN w:val="0"/>
        <w:adjustRightInd w:val="0"/>
        <w:spacing w:after="0" w:line="240" w:lineRule="auto"/>
        <w:rPr>
          <w:rFonts w:ascii="Times New Roman" w:hAnsi="Times New Roman" w:cs="Times New Roman"/>
          <w:lang w:val="fr-FR"/>
        </w:rPr>
      </w:pPr>
      <w:proofErr w:type="gramStart"/>
      <w:r w:rsidRPr="003759D0">
        <w:rPr>
          <w:rFonts w:ascii="Times New Roman" w:hAnsi="Times New Roman" w:cs="Times New Roman"/>
          <w:lang w:val="fr-FR"/>
        </w:rPr>
        <w:t>Email:</w:t>
      </w:r>
      <w:proofErr w:type="gramEnd"/>
      <w:r w:rsidRPr="003759D0">
        <w:rPr>
          <w:rFonts w:ascii="Times New Roman" w:hAnsi="Times New Roman" w:cs="Times New Roman"/>
          <w:lang w:val="fr-FR"/>
        </w:rPr>
        <w:t xml:space="preserve"> </w:t>
      </w:r>
      <w:r w:rsidR="003759D0" w:rsidRPr="003759D0">
        <w:rPr>
          <w:rFonts w:ascii="Times New Roman" w:hAnsi="Times New Roman" w:cs="Times New Roman"/>
          <w:lang w:val="fr-FR"/>
        </w:rPr>
        <w:t>guenaouialiseyfeddine@g</w:t>
      </w:r>
      <w:r w:rsidR="003759D0">
        <w:rPr>
          <w:rFonts w:ascii="Times New Roman" w:hAnsi="Times New Roman" w:cs="Times New Roman"/>
          <w:lang w:val="fr-FR"/>
        </w:rPr>
        <w:t>mail.com</w:t>
      </w:r>
    </w:p>
    <w:p w14:paraId="138BC90F" w14:textId="17C02351" w:rsidR="00836B4A" w:rsidRPr="003759D0" w:rsidRDefault="00BE10D2" w:rsidP="00D15228">
      <w:pPr>
        <w:widowControl w:val="0"/>
        <w:autoSpaceDE w:val="0"/>
        <w:autoSpaceDN w:val="0"/>
        <w:adjustRightInd w:val="0"/>
        <w:spacing w:after="0" w:line="240" w:lineRule="auto"/>
        <w:rPr>
          <w:rFonts w:ascii="Times New Roman" w:hAnsi="Times New Roman" w:cs="Times New Roman"/>
        </w:rPr>
      </w:pPr>
      <w:r w:rsidRPr="003759D0">
        <w:rPr>
          <w:rFonts w:ascii="Times New Roman" w:hAnsi="Times New Roman" w:cs="Times New Roman"/>
        </w:rPr>
        <w:t>Alternative</w:t>
      </w:r>
      <w:r w:rsidR="00836B4A" w:rsidRPr="003759D0">
        <w:rPr>
          <w:rFonts w:ascii="Times New Roman" w:hAnsi="Times New Roman" w:cs="Times New Roman"/>
        </w:rPr>
        <w:t xml:space="preserve"> email:</w:t>
      </w:r>
      <w:r w:rsidR="003759D0" w:rsidRPr="003759D0">
        <w:rPr>
          <w:rFonts w:ascii="Times New Roman" w:hAnsi="Times New Roman" w:cs="Times New Roman"/>
        </w:rPr>
        <w:t xml:space="preserve"> asguenoui@gmail.com</w:t>
      </w:r>
    </w:p>
    <w:p w14:paraId="74ACF633" w14:textId="2D7DBAC8"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3759D0">
        <w:rPr>
          <w:rFonts w:ascii="Times New Roman" w:hAnsi="Times New Roman" w:cs="Times New Roman"/>
        </w:rPr>
        <w:t xml:space="preserve"> +213655665357</w:t>
      </w:r>
    </w:p>
    <w:p w14:paraId="2A6DF3BF" w14:textId="10DCBD27" w:rsidR="00D15228"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hyperlink r:id="rId8" w:history="1">
        <w:r w:rsidR="003759D0">
          <w:rPr>
            <w:rStyle w:val="Hyperlink"/>
          </w:rPr>
          <w:t>(20) Ali Seyfeddine GUENAOUI | LinkedIn</w:t>
        </w:r>
      </w:hyperlink>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67BDE66F"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7B3E2296"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19C1D4C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3C0C6235"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220608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A076963" w14:textId="77777777"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0D481FFC" w:rsidR="00F7168E" w:rsidRDefault="003759D0" w:rsidP="00D15228">
      <w:pPr>
        <w:spacing w:after="0" w:line="240" w:lineRule="auto"/>
        <w:ind w:left="5760" w:firstLine="720"/>
        <w:jc w:val="center"/>
        <w:rPr>
          <w:rFonts w:ascii="Times New Roman" w:hAnsi="Times New Roman" w:cs="Times New Roman"/>
          <w:bCs/>
          <w:sz w:val="24"/>
          <w:szCs w:val="24"/>
        </w:rPr>
      </w:pPr>
      <w:r>
        <w:rPr>
          <w:rFonts w:ascii="Times New Roman" w:hAnsi="Times New Roman" w:cs="Times New Roman"/>
          <w:noProof/>
        </w:rPr>
        <w:drawing>
          <wp:inline distT="0" distB="0" distL="0" distR="0" wp14:anchorId="22FFBC7F" wp14:editId="21F18787">
            <wp:extent cx="1577340" cy="1577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7340" cy="1577340"/>
                    </a:xfrm>
                    <a:prstGeom prst="rect">
                      <a:avLst/>
                    </a:prstGeom>
                    <a:noFill/>
                    <a:ln>
                      <a:noFill/>
                    </a:ln>
                  </pic:spPr>
                </pic:pic>
              </a:graphicData>
            </a:graphic>
          </wp:inline>
        </w:drawing>
      </w: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27AFA" w14:textId="77777777" w:rsidR="000042E4" w:rsidRDefault="000042E4" w:rsidP="00CA5C6B">
      <w:pPr>
        <w:spacing w:after="0" w:line="240" w:lineRule="auto"/>
      </w:pPr>
      <w:r>
        <w:separator/>
      </w:r>
    </w:p>
  </w:endnote>
  <w:endnote w:type="continuationSeparator" w:id="0">
    <w:p w14:paraId="11FEE832" w14:textId="77777777" w:rsidR="000042E4" w:rsidRDefault="000042E4"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D1899" w14:textId="77777777" w:rsidR="000042E4" w:rsidRDefault="000042E4" w:rsidP="00CA5C6B">
      <w:pPr>
        <w:spacing w:after="0" w:line="240" w:lineRule="auto"/>
      </w:pPr>
      <w:r>
        <w:separator/>
      </w:r>
    </w:p>
  </w:footnote>
  <w:footnote w:type="continuationSeparator" w:id="0">
    <w:p w14:paraId="034156C7" w14:textId="77777777" w:rsidR="000042E4" w:rsidRDefault="000042E4"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EF"/>
    <w:rsid w:val="000042E4"/>
    <w:rsid w:val="00032269"/>
    <w:rsid w:val="00080CEF"/>
    <w:rsid w:val="000863E5"/>
    <w:rsid w:val="00132CC8"/>
    <w:rsid w:val="001771AE"/>
    <w:rsid w:val="001A3943"/>
    <w:rsid w:val="001F1730"/>
    <w:rsid w:val="0023768B"/>
    <w:rsid w:val="00237FE9"/>
    <w:rsid w:val="00243C06"/>
    <w:rsid w:val="00265560"/>
    <w:rsid w:val="00347D1A"/>
    <w:rsid w:val="00374E8B"/>
    <w:rsid w:val="003759D0"/>
    <w:rsid w:val="00382A70"/>
    <w:rsid w:val="0042401F"/>
    <w:rsid w:val="00444B7A"/>
    <w:rsid w:val="00475AE8"/>
    <w:rsid w:val="004C1421"/>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93F54"/>
    <w:rsid w:val="006B1998"/>
    <w:rsid w:val="006B275E"/>
    <w:rsid w:val="006D5901"/>
    <w:rsid w:val="006F4473"/>
    <w:rsid w:val="0071253B"/>
    <w:rsid w:val="007413DC"/>
    <w:rsid w:val="007D3DB8"/>
    <w:rsid w:val="007E14CF"/>
    <w:rsid w:val="008116C2"/>
    <w:rsid w:val="008130B5"/>
    <w:rsid w:val="008233DC"/>
    <w:rsid w:val="00835254"/>
    <w:rsid w:val="00836B4A"/>
    <w:rsid w:val="00892B15"/>
    <w:rsid w:val="008A1C24"/>
    <w:rsid w:val="008A2E24"/>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D54C4"/>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li-seyfeddine-guenaoui-01913b12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52CAA-CF23-4823-B70D-1914B1357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4</cp:revision>
  <dcterms:created xsi:type="dcterms:W3CDTF">2021-03-17T05:05:00Z</dcterms:created>
  <dcterms:modified xsi:type="dcterms:W3CDTF">2021-12-10T12:43:00Z</dcterms:modified>
</cp:coreProperties>
</file>