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tblpY="79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10"/>
        <w:gridCol w:w="7866"/>
      </w:tblGrid>
      <w:tr w:rsidR="000E05D7" w14:paraId="2CB4B3B1" w14:textId="77777777" w:rsidTr="003A1D3B">
        <w:trPr>
          <w:cantSplit/>
        </w:trPr>
        <w:tc>
          <w:tcPr>
            <w:tcW w:w="1710" w:type="dxa"/>
            <w:tcBorders>
              <w:top w:val="single" w:sz="4" w:space="0" w:color="000000"/>
              <w:left w:val="single" w:sz="4" w:space="0" w:color="000000"/>
              <w:bottom w:val="single" w:sz="4" w:space="0" w:color="000000"/>
              <w:right w:val="single" w:sz="4" w:space="0" w:color="000000"/>
            </w:tcBorders>
            <w:shd w:val="clear" w:color="auto" w:fill="FFFF99"/>
            <w:tcMar>
              <w:top w:w="29" w:type="dxa"/>
              <w:left w:w="115" w:type="dxa"/>
              <w:bottom w:w="29" w:type="dxa"/>
              <w:right w:w="115" w:type="dxa"/>
            </w:tcMar>
            <w:vAlign w:val="center"/>
          </w:tcPr>
          <w:p w14:paraId="3AE69F09" w14:textId="77777777" w:rsidR="000E05D7" w:rsidRDefault="000E05D7" w:rsidP="003A1D3B">
            <w:pPr>
              <w:spacing w:before="40"/>
            </w:pPr>
            <w:bookmarkStart w:id="0" w:name="_GoBack"/>
            <w:bookmarkEnd w:id="0"/>
            <w:r>
              <w:rPr>
                <w:b/>
                <w:bCs/>
                <w:color w:val="262626"/>
              </w:rPr>
              <w:t>Job Title:</w:t>
            </w:r>
          </w:p>
        </w:tc>
        <w:tc>
          <w:tcPr>
            <w:tcW w:w="786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3C6FEBC5" w14:textId="69F47962" w:rsidR="000E05D7" w:rsidRDefault="003A2324" w:rsidP="003A1D3B">
            <w:r>
              <w:rPr>
                <w:b/>
                <w:bCs/>
              </w:rPr>
              <w:t xml:space="preserve">Graduate </w:t>
            </w:r>
            <w:r w:rsidR="000E05D7" w:rsidRPr="00C20E49">
              <w:rPr>
                <w:b/>
                <w:bCs/>
              </w:rPr>
              <w:t>Engineer</w:t>
            </w:r>
            <w:r>
              <w:rPr>
                <w:b/>
                <w:bCs/>
              </w:rPr>
              <w:t xml:space="preserve"> Trainee</w:t>
            </w:r>
          </w:p>
        </w:tc>
      </w:tr>
      <w:tr w:rsidR="000E05D7" w14:paraId="5E93AE2A" w14:textId="77777777" w:rsidTr="003A1D3B">
        <w:trPr>
          <w:cantSplit/>
        </w:trPr>
        <w:tc>
          <w:tcPr>
            <w:tcW w:w="9576" w:type="dxa"/>
            <w:gridSpan w:val="2"/>
            <w:tcBorders>
              <w:top w:val="single" w:sz="4" w:space="0" w:color="000000"/>
              <w:left w:val="single" w:sz="4" w:space="0" w:color="000000"/>
              <w:bottom w:val="single" w:sz="4" w:space="0" w:color="000000"/>
              <w:right w:val="single" w:sz="4" w:space="0" w:color="000000"/>
            </w:tcBorders>
            <w:shd w:val="clear" w:color="auto" w:fill="FFFF99"/>
            <w:tcMar>
              <w:top w:w="29" w:type="dxa"/>
              <w:left w:w="115" w:type="dxa"/>
              <w:bottom w:w="29" w:type="dxa"/>
              <w:right w:w="115" w:type="dxa"/>
            </w:tcMar>
            <w:vAlign w:val="center"/>
          </w:tcPr>
          <w:p w14:paraId="2B5E5FF3" w14:textId="77777777" w:rsidR="000E05D7" w:rsidRDefault="000E05D7" w:rsidP="003A1D3B">
            <w:r>
              <w:rPr>
                <w:b/>
                <w:bCs/>
              </w:rPr>
              <w:t>Target Start date: As soon as possible</w:t>
            </w:r>
          </w:p>
        </w:tc>
      </w:tr>
      <w:tr w:rsidR="000E05D7" w14:paraId="65A74BD6" w14:textId="77777777" w:rsidTr="003A1D3B">
        <w:trPr>
          <w:cantSplit/>
        </w:trPr>
        <w:tc>
          <w:tcPr>
            <w:tcW w:w="9576" w:type="dxa"/>
            <w:gridSpan w:val="2"/>
            <w:tcBorders>
              <w:top w:val="single" w:sz="4" w:space="0" w:color="000000"/>
              <w:left w:val="single" w:sz="4" w:space="0" w:color="000000"/>
              <w:bottom w:val="single" w:sz="4" w:space="0" w:color="000000"/>
              <w:right w:val="single" w:sz="4" w:space="0" w:color="000000"/>
            </w:tcBorders>
            <w:shd w:val="clear" w:color="auto" w:fill="FFFF99"/>
            <w:tcMar>
              <w:top w:w="29" w:type="dxa"/>
              <w:left w:w="115" w:type="dxa"/>
              <w:bottom w:w="29" w:type="dxa"/>
              <w:right w:w="115" w:type="dxa"/>
            </w:tcMar>
            <w:vAlign w:val="center"/>
          </w:tcPr>
          <w:p w14:paraId="628D66A2" w14:textId="77777777" w:rsidR="000E05D7" w:rsidRDefault="000E05D7" w:rsidP="003A1D3B">
            <w:r>
              <w:rPr>
                <w:b/>
                <w:bCs/>
              </w:rPr>
              <w:t>Job Description:</w:t>
            </w:r>
          </w:p>
        </w:tc>
      </w:tr>
    </w:tbl>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90"/>
        <w:gridCol w:w="2520"/>
        <w:gridCol w:w="1980"/>
        <w:gridCol w:w="3186"/>
      </w:tblGrid>
      <w:tr w:rsidR="000E05D7" w14:paraId="0C17B4E1" w14:textId="77777777" w:rsidTr="007A4FEC">
        <w:tc>
          <w:tcPr>
            <w:tcW w:w="9576" w:type="dxa"/>
            <w:gridSpan w:val="4"/>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6F9ECA50" w14:textId="77777777" w:rsidR="000E05D7" w:rsidRPr="00C20E49" w:rsidRDefault="000E05D7" w:rsidP="007A4FEC">
            <w:pPr>
              <w:spacing w:after="120"/>
              <w:rPr>
                <w:b/>
                <w:bCs/>
                <w:lang w:val="en-IN"/>
              </w:rPr>
            </w:pPr>
            <w:r w:rsidRPr="00C20E49">
              <w:rPr>
                <w:b/>
                <w:bCs/>
                <w:lang w:val="en-IN"/>
              </w:rPr>
              <w:t>1. Role Overview</w:t>
            </w:r>
          </w:p>
          <w:p w14:paraId="3430B27C" w14:textId="1856076A" w:rsidR="00BB407E" w:rsidRPr="00BB407E" w:rsidRDefault="00BB407E" w:rsidP="00BB407E">
            <w:pPr>
              <w:spacing w:after="120"/>
              <w:rPr>
                <w:lang w:val="en-IN"/>
              </w:rPr>
            </w:pPr>
            <w:r w:rsidRPr="00BB407E">
              <w:rPr>
                <w:lang w:val="en-IN"/>
              </w:rPr>
              <w:t xml:space="preserve">We are seeking a highly skilled Python with Generative AI Engineer </w:t>
            </w:r>
            <w:r>
              <w:rPr>
                <w:lang w:val="en-IN"/>
              </w:rPr>
              <w:t xml:space="preserve">trainee </w:t>
            </w:r>
            <w:r w:rsidRPr="00BB407E">
              <w:rPr>
                <w:lang w:val="en-IN"/>
              </w:rPr>
              <w:t>to design, develop, and deploy intelligent AI systems, including LLMs, Generative AI, and Agentic AI applications. The ideal candidate will work on cutting-edge projects, collaborate with cross-functional teams, and drive innovation in AI solutions leveraging AWS tools and modern AI frameworks.</w:t>
            </w:r>
          </w:p>
          <w:p w14:paraId="4B3C21A7" w14:textId="77777777" w:rsidR="00BB407E" w:rsidRPr="00BB407E" w:rsidRDefault="00BB407E" w:rsidP="00BB407E">
            <w:pPr>
              <w:spacing w:after="120"/>
              <w:rPr>
                <w:lang w:val="en-IN"/>
              </w:rPr>
            </w:pPr>
            <w:r w:rsidRPr="00BB407E">
              <w:rPr>
                <w:lang w:val="en-IN"/>
              </w:rPr>
              <w:br/>
            </w:r>
            <w:r w:rsidRPr="00BB407E">
              <w:rPr>
                <w:b/>
                <w:bCs/>
                <w:u w:val="single"/>
                <w:lang w:val="en-IN"/>
              </w:rPr>
              <w:t>Key Responsibilities:</w:t>
            </w:r>
          </w:p>
          <w:p w14:paraId="5CE3DF01" w14:textId="77777777" w:rsidR="00BB407E" w:rsidRPr="00BB407E" w:rsidRDefault="00BB407E" w:rsidP="00BB407E">
            <w:pPr>
              <w:spacing w:after="120"/>
              <w:rPr>
                <w:lang w:val="en-IN"/>
              </w:rPr>
            </w:pPr>
            <w:r w:rsidRPr="00BB407E">
              <w:rPr>
                <w:lang w:val="en-IN"/>
              </w:rPr>
              <w:t>•        Design, develop, and maintain Python-based applications and AI services.</w:t>
            </w:r>
          </w:p>
          <w:p w14:paraId="0C0A0278" w14:textId="77777777" w:rsidR="00BB407E" w:rsidRDefault="00BB407E" w:rsidP="00BB407E">
            <w:pPr>
              <w:spacing w:after="120"/>
              <w:rPr>
                <w:lang w:val="en-IN"/>
              </w:rPr>
            </w:pPr>
            <w:r w:rsidRPr="00BB407E">
              <w:rPr>
                <w:lang w:val="en-IN"/>
              </w:rPr>
              <w:t xml:space="preserve">•        Develop autonomous AI agents capable of reasoning, task execution, and multi-step </w:t>
            </w:r>
          </w:p>
          <w:p w14:paraId="2CEF1350" w14:textId="7925281A" w:rsidR="00BB407E" w:rsidRPr="00BB407E" w:rsidRDefault="00BB407E" w:rsidP="00BB407E">
            <w:pPr>
              <w:spacing w:after="120"/>
              <w:rPr>
                <w:lang w:val="en-IN"/>
              </w:rPr>
            </w:pPr>
            <w:r>
              <w:rPr>
                <w:lang w:val="en-IN"/>
              </w:rPr>
              <w:t xml:space="preserve">          </w:t>
            </w:r>
            <w:r w:rsidRPr="00BB407E">
              <w:rPr>
                <w:lang w:val="en-IN"/>
              </w:rPr>
              <w:t>decision-making.</w:t>
            </w:r>
          </w:p>
          <w:p w14:paraId="56715142" w14:textId="77777777" w:rsidR="00BB407E" w:rsidRDefault="00BB407E" w:rsidP="00BB407E">
            <w:pPr>
              <w:spacing w:after="120"/>
              <w:rPr>
                <w:lang w:val="en-IN"/>
              </w:rPr>
            </w:pPr>
            <w:r w:rsidRPr="00BB407E">
              <w:rPr>
                <w:lang w:val="en-IN"/>
              </w:rPr>
              <w:t xml:space="preserve">•        Work with LLMs, Generative AI models, and integrate with AWS services like Lambda, Lex, </w:t>
            </w:r>
          </w:p>
          <w:p w14:paraId="6AC4B7C1" w14:textId="33B189DD" w:rsidR="00BB407E" w:rsidRPr="00BB407E" w:rsidRDefault="00BB407E" w:rsidP="00BB407E">
            <w:pPr>
              <w:spacing w:after="120"/>
              <w:rPr>
                <w:lang w:val="en-IN"/>
              </w:rPr>
            </w:pPr>
            <w:r>
              <w:rPr>
                <w:lang w:val="en-IN"/>
              </w:rPr>
              <w:t xml:space="preserve">           </w:t>
            </w:r>
            <w:r w:rsidRPr="00BB407E">
              <w:rPr>
                <w:lang w:val="en-IN"/>
              </w:rPr>
              <w:t>SageMaker, and S3.</w:t>
            </w:r>
          </w:p>
          <w:p w14:paraId="2B71F991" w14:textId="77777777" w:rsidR="00BB407E" w:rsidRDefault="00BB407E" w:rsidP="00BB407E">
            <w:pPr>
              <w:spacing w:after="120"/>
              <w:rPr>
                <w:lang w:val="en-IN"/>
              </w:rPr>
            </w:pPr>
            <w:r w:rsidRPr="00BB407E">
              <w:rPr>
                <w:lang w:val="en-IN"/>
              </w:rPr>
              <w:t xml:space="preserve">•        Collaborate with business and technical teams to understand requirements, propose </w:t>
            </w:r>
          </w:p>
          <w:p w14:paraId="17CA6333" w14:textId="2B964A54" w:rsidR="00BB407E" w:rsidRPr="00BB407E" w:rsidRDefault="00BB407E" w:rsidP="00BB407E">
            <w:pPr>
              <w:spacing w:after="120"/>
              <w:rPr>
                <w:lang w:val="en-IN"/>
              </w:rPr>
            </w:pPr>
            <w:r>
              <w:rPr>
                <w:lang w:val="en-IN"/>
              </w:rPr>
              <w:t xml:space="preserve">           </w:t>
            </w:r>
            <w:r w:rsidRPr="00BB407E">
              <w:rPr>
                <w:lang w:val="en-IN"/>
              </w:rPr>
              <w:t>solutions, and deliver high-quality implementations.</w:t>
            </w:r>
          </w:p>
          <w:p w14:paraId="1D01E596" w14:textId="77777777" w:rsidR="00BB407E" w:rsidRDefault="00BB407E" w:rsidP="00BB407E">
            <w:pPr>
              <w:spacing w:after="120"/>
              <w:rPr>
                <w:lang w:val="en-IN"/>
              </w:rPr>
            </w:pPr>
            <w:r w:rsidRPr="00BB407E">
              <w:rPr>
                <w:lang w:val="en-IN"/>
              </w:rPr>
              <w:t xml:space="preserve">•        Research and implement the latest AI libraries, tools, and frameworks to enhance </w:t>
            </w:r>
          </w:p>
          <w:p w14:paraId="4A4C4736" w14:textId="5BBB39FB" w:rsidR="00BB407E" w:rsidRPr="00BB407E" w:rsidRDefault="00BB407E" w:rsidP="00BB407E">
            <w:pPr>
              <w:spacing w:after="120"/>
              <w:rPr>
                <w:lang w:val="en-IN"/>
              </w:rPr>
            </w:pPr>
            <w:r>
              <w:rPr>
                <w:lang w:val="en-IN"/>
              </w:rPr>
              <w:t xml:space="preserve">          </w:t>
            </w:r>
            <w:r w:rsidRPr="00BB407E">
              <w:rPr>
                <w:lang w:val="en-IN"/>
              </w:rPr>
              <w:t>functionality and performance.</w:t>
            </w:r>
          </w:p>
          <w:p w14:paraId="6B54B87C" w14:textId="77777777" w:rsidR="00BB407E" w:rsidRPr="00BB407E" w:rsidRDefault="00BB407E" w:rsidP="00BB407E">
            <w:pPr>
              <w:spacing w:after="120"/>
              <w:rPr>
                <w:lang w:val="en-IN"/>
              </w:rPr>
            </w:pPr>
            <w:r w:rsidRPr="00BB407E">
              <w:rPr>
                <w:lang w:val="en-IN"/>
              </w:rPr>
              <w:t>•        Troubleshoot, debug, and optimize applications and models for reliability and efficient. </w:t>
            </w:r>
          </w:p>
          <w:p w14:paraId="19C87618" w14:textId="77777777" w:rsidR="00BB407E" w:rsidRDefault="00BB407E" w:rsidP="00BB407E">
            <w:pPr>
              <w:spacing w:after="120"/>
              <w:rPr>
                <w:lang w:val="en-IN"/>
              </w:rPr>
            </w:pPr>
            <w:r w:rsidRPr="00BB407E">
              <w:rPr>
                <w:lang w:val="en-IN"/>
              </w:rPr>
              <w:t xml:space="preserve">      </w:t>
            </w:r>
            <w:r>
              <w:rPr>
                <w:lang w:val="en-IN"/>
              </w:rPr>
              <w:t xml:space="preserve">     </w:t>
            </w:r>
            <w:r w:rsidRPr="00BB407E">
              <w:rPr>
                <w:lang w:val="en-IN"/>
              </w:rPr>
              <w:t xml:space="preserve">Write clean, maintainable, and well-tested code; contribute to CI/CD pipelines and GitHub </w:t>
            </w:r>
          </w:p>
          <w:p w14:paraId="2C364D08" w14:textId="2DB96810" w:rsidR="00BB407E" w:rsidRPr="00BB407E" w:rsidRDefault="00BB407E" w:rsidP="00BB407E">
            <w:pPr>
              <w:spacing w:after="120"/>
              <w:rPr>
                <w:lang w:val="en-IN"/>
              </w:rPr>
            </w:pPr>
            <w:r>
              <w:rPr>
                <w:lang w:val="en-IN"/>
              </w:rPr>
              <w:t xml:space="preserve">           </w:t>
            </w:r>
            <w:r w:rsidRPr="00BB407E">
              <w:rPr>
                <w:lang w:val="en-IN"/>
              </w:rPr>
              <w:t>version control.</w:t>
            </w:r>
          </w:p>
          <w:p w14:paraId="3A35F99C" w14:textId="77777777" w:rsidR="00BB407E" w:rsidRPr="00BB407E" w:rsidRDefault="00BB407E" w:rsidP="00BB407E">
            <w:pPr>
              <w:spacing w:after="120"/>
              <w:rPr>
                <w:lang w:val="en-IN"/>
              </w:rPr>
            </w:pPr>
            <w:r w:rsidRPr="00BB407E">
              <w:rPr>
                <w:lang w:val="en-IN"/>
              </w:rPr>
              <w:t>•        Stay up to date with AI/ML trends, best practices, and Agentic AI developments.</w:t>
            </w:r>
          </w:p>
          <w:p w14:paraId="43B59702" w14:textId="77777777" w:rsidR="00BB407E" w:rsidRPr="00BB407E" w:rsidRDefault="00BB407E" w:rsidP="00BB407E">
            <w:pPr>
              <w:spacing w:after="120"/>
              <w:rPr>
                <w:lang w:val="en-IN"/>
              </w:rPr>
            </w:pPr>
            <w:r w:rsidRPr="00BB407E">
              <w:rPr>
                <w:lang w:val="en-IN"/>
              </w:rPr>
              <w:br/>
            </w:r>
            <w:r w:rsidRPr="00BB407E">
              <w:rPr>
                <w:b/>
                <w:bCs/>
                <w:u w:val="single"/>
                <w:lang w:val="en-IN"/>
              </w:rPr>
              <w:t>Qualifications &amp; Skills:</w:t>
            </w:r>
          </w:p>
          <w:p w14:paraId="286F108E" w14:textId="77777777" w:rsidR="00BB407E" w:rsidRPr="00BB407E" w:rsidRDefault="00BB407E" w:rsidP="00BB407E">
            <w:pPr>
              <w:spacing w:after="120"/>
              <w:rPr>
                <w:lang w:val="en-IN"/>
              </w:rPr>
            </w:pPr>
            <w:r w:rsidRPr="00BB407E">
              <w:rPr>
                <w:lang w:val="en-IN"/>
              </w:rPr>
              <w:t>•        Bachelor’s degree in computer science, Engineering, or a related field.</w:t>
            </w:r>
          </w:p>
          <w:p w14:paraId="47DACF7B" w14:textId="06731322" w:rsidR="00BB407E" w:rsidRPr="00BB407E" w:rsidRDefault="00BB407E" w:rsidP="00BB407E">
            <w:pPr>
              <w:spacing w:after="120"/>
              <w:rPr>
                <w:lang w:val="en-IN"/>
              </w:rPr>
            </w:pPr>
            <w:r w:rsidRPr="00BB407E">
              <w:rPr>
                <w:lang w:val="en-IN"/>
              </w:rPr>
              <w:t xml:space="preserve">•        </w:t>
            </w:r>
            <w:r>
              <w:rPr>
                <w:lang w:val="en-IN"/>
              </w:rPr>
              <w:t>0</w:t>
            </w:r>
            <w:r w:rsidR="00040394">
              <w:rPr>
                <w:lang w:val="en-IN"/>
              </w:rPr>
              <w:t xml:space="preserve"> </w:t>
            </w:r>
            <w:r w:rsidRPr="00BB407E">
              <w:rPr>
                <w:lang w:val="en-IN"/>
              </w:rPr>
              <w:t>-</w:t>
            </w:r>
            <w:r>
              <w:rPr>
                <w:lang w:val="en-IN"/>
              </w:rPr>
              <w:t>1</w:t>
            </w:r>
            <w:r w:rsidRPr="00BB407E">
              <w:rPr>
                <w:lang w:val="en-IN"/>
              </w:rPr>
              <w:t xml:space="preserve"> year of hands-on Python development experience for AI or backend applications.</w:t>
            </w:r>
          </w:p>
          <w:p w14:paraId="67C3A58C" w14:textId="34BEA0A5" w:rsidR="00BB407E" w:rsidRDefault="00BB407E" w:rsidP="00BB407E">
            <w:pPr>
              <w:spacing w:after="120"/>
              <w:rPr>
                <w:lang w:val="en-IN"/>
              </w:rPr>
            </w:pPr>
            <w:r w:rsidRPr="00BB407E">
              <w:rPr>
                <w:lang w:val="en-IN"/>
              </w:rPr>
              <w:t>       </w:t>
            </w:r>
            <w:r>
              <w:rPr>
                <w:lang w:val="en-IN"/>
              </w:rPr>
              <w:t xml:space="preserve">   </w:t>
            </w:r>
            <w:r w:rsidRPr="00BB407E">
              <w:rPr>
                <w:lang w:val="en-IN"/>
              </w:rPr>
              <w:t>Strong experience with Generative AI, LLMs, and Agentic AI frameworks (</w:t>
            </w:r>
            <w:proofErr w:type="spellStart"/>
            <w:r w:rsidRPr="00BB407E">
              <w:rPr>
                <w:lang w:val="en-IN"/>
              </w:rPr>
              <w:t>LangChain</w:t>
            </w:r>
            <w:proofErr w:type="spellEnd"/>
            <w:r w:rsidRPr="00BB407E">
              <w:rPr>
                <w:lang w:val="en-IN"/>
              </w:rPr>
              <w:t xml:space="preserve">, Llama </w:t>
            </w:r>
            <w:r>
              <w:rPr>
                <w:lang w:val="en-IN"/>
              </w:rPr>
              <w:t xml:space="preserve"> </w:t>
            </w:r>
          </w:p>
          <w:p w14:paraId="30568EDB" w14:textId="1025B7C1" w:rsidR="00BB407E" w:rsidRPr="00BB407E" w:rsidRDefault="00BB407E" w:rsidP="00BB407E">
            <w:pPr>
              <w:spacing w:after="120"/>
              <w:rPr>
                <w:lang w:val="en-IN"/>
              </w:rPr>
            </w:pPr>
            <w:r>
              <w:rPr>
                <w:lang w:val="en-IN"/>
              </w:rPr>
              <w:t xml:space="preserve">          </w:t>
            </w:r>
            <w:r w:rsidRPr="00BB407E">
              <w:rPr>
                <w:lang w:val="en-IN"/>
              </w:rPr>
              <w:t>Index, or similar).</w:t>
            </w:r>
          </w:p>
          <w:p w14:paraId="77661F33" w14:textId="77777777" w:rsidR="00BB407E" w:rsidRDefault="00BB407E" w:rsidP="00BB407E">
            <w:pPr>
              <w:spacing w:after="120"/>
              <w:rPr>
                <w:lang w:val="en-IN"/>
              </w:rPr>
            </w:pPr>
            <w:r w:rsidRPr="00BB407E">
              <w:rPr>
                <w:lang w:val="en-IN"/>
              </w:rPr>
              <w:t xml:space="preserve">•        Proficiency in data manipulation and analysis using Pandas, NumPy, and database </w:t>
            </w:r>
            <w:r>
              <w:rPr>
                <w:lang w:val="en-IN"/>
              </w:rPr>
              <w:t xml:space="preserve">   </w:t>
            </w:r>
          </w:p>
          <w:p w14:paraId="03B333FD" w14:textId="79426800" w:rsidR="00BB407E" w:rsidRPr="00BB407E" w:rsidRDefault="00BB407E" w:rsidP="00BB407E">
            <w:pPr>
              <w:spacing w:after="120"/>
              <w:rPr>
                <w:lang w:val="en-IN"/>
              </w:rPr>
            </w:pPr>
            <w:r>
              <w:rPr>
                <w:lang w:val="en-IN"/>
              </w:rPr>
              <w:t xml:space="preserve">           </w:t>
            </w:r>
            <w:r w:rsidRPr="00BB407E">
              <w:rPr>
                <w:lang w:val="en-IN"/>
              </w:rPr>
              <w:t>integrations.</w:t>
            </w:r>
          </w:p>
          <w:p w14:paraId="0CDE2EE1" w14:textId="77777777" w:rsidR="00BB407E" w:rsidRPr="00BB407E" w:rsidRDefault="00BB407E" w:rsidP="00BB407E">
            <w:pPr>
              <w:spacing w:after="120"/>
              <w:rPr>
                <w:lang w:val="en-IN"/>
              </w:rPr>
            </w:pPr>
            <w:r w:rsidRPr="00BB407E">
              <w:rPr>
                <w:lang w:val="en-IN"/>
              </w:rPr>
              <w:t>•        Knowledge of API integrations, multithreading, and structured programming.</w:t>
            </w:r>
          </w:p>
          <w:p w14:paraId="42B92988" w14:textId="77777777" w:rsidR="00BB407E" w:rsidRPr="00BB407E" w:rsidRDefault="00BB407E" w:rsidP="00BB407E">
            <w:pPr>
              <w:spacing w:after="120"/>
              <w:rPr>
                <w:lang w:val="en-IN"/>
              </w:rPr>
            </w:pPr>
            <w:r w:rsidRPr="00BB407E">
              <w:rPr>
                <w:lang w:val="en-IN"/>
              </w:rPr>
              <w:lastRenderedPageBreak/>
              <w:t>•        Experience with AWS AI/ML services and cloud-native application deployment.</w:t>
            </w:r>
          </w:p>
          <w:p w14:paraId="1B4DA09F" w14:textId="2CC57229" w:rsidR="000E05D7" w:rsidRPr="0064465B" w:rsidRDefault="00BB407E" w:rsidP="00BD1311">
            <w:pPr>
              <w:spacing w:after="120"/>
              <w:rPr>
                <w:lang w:val="en-IN"/>
              </w:rPr>
            </w:pPr>
            <w:r w:rsidRPr="00BB407E">
              <w:rPr>
                <w:lang w:val="en-IN"/>
              </w:rPr>
              <w:t>•        Familiarity with GitHub, CI/CD, and software development best practices.</w:t>
            </w:r>
            <w:r>
              <w:rPr>
                <w:lang w:val="en-IN"/>
              </w:rPr>
              <w:t xml:space="preserve"> </w:t>
            </w:r>
          </w:p>
        </w:tc>
      </w:tr>
      <w:tr w:rsidR="000E05D7" w14:paraId="0F3C2574" w14:textId="77777777" w:rsidTr="007A4FEC">
        <w:trPr>
          <w:cantSplit/>
        </w:trPr>
        <w:tc>
          <w:tcPr>
            <w:tcW w:w="189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0482C94C" w14:textId="77777777" w:rsidR="000E05D7" w:rsidRDefault="000E05D7" w:rsidP="007A4FEC">
            <w:pPr>
              <w:spacing w:before="40"/>
            </w:pPr>
            <w:r>
              <w:rPr>
                <w:b/>
                <w:bCs/>
                <w:color w:val="262626"/>
              </w:rPr>
              <w:lastRenderedPageBreak/>
              <w:t>Job Location:</w:t>
            </w:r>
          </w:p>
        </w:tc>
        <w:tc>
          <w:tcPr>
            <w:tcW w:w="2520"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28712CDF" w14:textId="77777777" w:rsidR="000E05D7" w:rsidRDefault="000E05D7" w:rsidP="007A4FEC">
            <w:r>
              <w:t xml:space="preserve">Hyderabad </w:t>
            </w:r>
          </w:p>
        </w:tc>
        <w:tc>
          <w:tcPr>
            <w:tcW w:w="198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18D32CB3" w14:textId="77777777" w:rsidR="000E05D7" w:rsidRDefault="000E05D7" w:rsidP="007A4FEC">
            <w:pPr>
              <w:spacing w:before="40"/>
            </w:pPr>
            <w:r>
              <w:rPr>
                <w:b/>
                <w:bCs/>
                <w:color w:val="262626"/>
              </w:rPr>
              <w:t>Reporting To:</w:t>
            </w:r>
          </w:p>
        </w:tc>
        <w:tc>
          <w:tcPr>
            <w:tcW w:w="318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78667FA7" w14:textId="77777777" w:rsidR="000E05D7" w:rsidRDefault="000E05D7" w:rsidP="007A4FEC">
            <w:r>
              <w:t>Jeevan Kumar, RSG</w:t>
            </w:r>
          </w:p>
        </w:tc>
      </w:tr>
      <w:tr w:rsidR="000E05D7" w14:paraId="0BCF10FA" w14:textId="77777777" w:rsidTr="007A4FEC">
        <w:trPr>
          <w:cantSplit/>
        </w:trPr>
        <w:tc>
          <w:tcPr>
            <w:tcW w:w="189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11758951" w14:textId="77777777" w:rsidR="000E05D7" w:rsidRDefault="000E05D7" w:rsidP="007A4FEC">
            <w:pPr>
              <w:spacing w:before="40"/>
            </w:pPr>
            <w:r>
              <w:rPr>
                <w:b/>
                <w:bCs/>
                <w:color w:val="262626"/>
              </w:rPr>
              <w:t>Job Title:</w:t>
            </w:r>
          </w:p>
        </w:tc>
        <w:tc>
          <w:tcPr>
            <w:tcW w:w="2520"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6521A86A" w14:textId="3B1A07C6" w:rsidR="000E05D7" w:rsidRDefault="006342DF" w:rsidP="007A4FEC">
            <w:r>
              <w:t>Graduate Engineer Trainee</w:t>
            </w:r>
            <w:r w:rsidR="00C24535">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5746C8FE" w14:textId="77777777" w:rsidR="000E05D7" w:rsidRDefault="000E05D7" w:rsidP="007A4FEC">
            <w:pPr>
              <w:spacing w:before="40"/>
            </w:pPr>
            <w:r>
              <w:rPr>
                <w:b/>
                <w:bCs/>
                <w:color w:val="262626"/>
              </w:rPr>
              <w:t>Direct Reports:</w:t>
            </w:r>
          </w:p>
        </w:tc>
        <w:tc>
          <w:tcPr>
            <w:tcW w:w="318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519993FC" w14:textId="2AC817E3" w:rsidR="000E05D7" w:rsidRDefault="00C24535" w:rsidP="007A4FEC">
            <w:r>
              <w:t xml:space="preserve">NA </w:t>
            </w:r>
          </w:p>
        </w:tc>
      </w:tr>
      <w:tr w:rsidR="00462AB9" w14:paraId="0DDE4A0E" w14:textId="77777777" w:rsidTr="007A4FEC">
        <w:trPr>
          <w:cantSplit/>
        </w:trPr>
        <w:tc>
          <w:tcPr>
            <w:tcW w:w="189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65441EB9" w14:textId="2451CD3F" w:rsidR="00462AB9" w:rsidRDefault="00462AB9" w:rsidP="00462AB9">
            <w:pPr>
              <w:spacing w:before="40"/>
              <w:rPr>
                <w:b/>
                <w:bCs/>
                <w:color w:val="262626"/>
              </w:rPr>
            </w:pPr>
            <w:r>
              <w:rPr>
                <w:b/>
                <w:bCs/>
                <w:color w:val="262626"/>
              </w:rPr>
              <w:t>Compensation plan:</w:t>
            </w:r>
          </w:p>
        </w:tc>
        <w:tc>
          <w:tcPr>
            <w:tcW w:w="2520"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39D59F95" w14:textId="4CC6BB15" w:rsidR="006342DF" w:rsidRDefault="006342DF" w:rsidP="00462AB9">
            <w:r>
              <w:t>Salary will start with 4 Lakhs per annum.</w:t>
            </w:r>
          </w:p>
          <w:p w14:paraId="015B86FD" w14:textId="19E45573" w:rsidR="00462AB9" w:rsidRDefault="006342DF" w:rsidP="00462AB9">
            <w:r>
              <w:t>Based on the monthly work performance deliverables, up to Rs. 50,000 as maximum amount / pro-rated amount will be vested on their name every month from their date of joining for 12 months and hence, 12 months *50,000 = 6 lakhs (up</w:t>
            </w:r>
            <w:r w:rsidR="00BB407E">
              <w:t xml:space="preserve"> </w:t>
            </w:r>
            <w:r>
              <w:t>to maximum) will be given to them after completion of 12 months (one year).</w:t>
            </w:r>
          </w:p>
        </w:tc>
        <w:tc>
          <w:tcPr>
            <w:tcW w:w="198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2F563AFA" w14:textId="24DB2365" w:rsidR="00462AB9" w:rsidRDefault="00462AB9" w:rsidP="00462AB9">
            <w:pPr>
              <w:spacing w:before="40"/>
              <w:rPr>
                <w:b/>
                <w:bCs/>
                <w:color w:val="262626"/>
              </w:rPr>
            </w:pPr>
            <w:r>
              <w:rPr>
                <w:b/>
                <w:bCs/>
                <w:color w:val="262626"/>
              </w:rPr>
              <w:t>Total Years of Experience:</w:t>
            </w:r>
          </w:p>
        </w:tc>
        <w:tc>
          <w:tcPr>
            <w:tcW w:w="318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1A2162F6" w14:textId="62E19451" w:rsidR="00462AB9" w:rsidRDefault="006342DF" w:rsidP="00462AB9">
            <w:r>
              <w:t>0</w:t>
            </w:r>
            <w:r w:rsidR="00462AB9">
              <w:t xml:space="preserve"> – </w:t>
            </w:r>
            <w:r>
              <w:t>1</w:t>
            </w:r>
            <w:r w:rsidR="00462AB9">
              <w:t xml:space="preserve"> year of experience</w:t>
            </w:r>
          </w:p>
        </w:tc>
      </w:tr>
      <w:tr w:rsidR="00462AB9" w14:paraId="19C02D08" w14:textId="77777777" w:rsidTr="007A4FEC">
        <w:trPr>
          <w:cantSplit/>
        </w:trPr>
        <w:tc>
          <w:tcPr>
            <w:tcW w:w="9576" w:type="dxa"/>
            <w:gridSpan w:val="4"/>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61F54761" w14:textId="523F3F8D" w:rsidR="00462AB9" w:rsidRPr="00462AB9" w:rsidRDefault="00462AB9" w:rsidP="00462AB9">
            <w:pPr>
              <w:rPr>
                <w:b/>
                <w:bCs/>
              </w:rPr>
            </w:pPr>
            <w:r w:rsidRPr="00462AB9">
              <w:rPr>
                <w:b/>
                <w:bCs/>
                <w:i/>
                <w:iCs/>
                <w:sz w:val="20"/>
                <w:szCs w:val="20"/>
              </w:rPr>
              <w:t>Note: RSG is an equal opportunity employer. We consider all qualified applicants without regard to race, color, religion, sex, sexual orientation, gender identity, national origin, age, disability, veteran status, or any other characteristic protected by law.</w:t>
            </w:r>
          </w:p>
        </w:tc>
      </w:tr>
    </w:tbl>
    <w:p w14:paraId="7C8C48BF" w14:textId="77777777" w:rsidR="000E05D7" w:rsidRDefault="000E05D7" w:rsidP="000E05D7"/>
    <w:p w14:paraId="73B49D9D" w14:textId="77777777" w:rsidR="00613C0A" w:rsidRPr="00A72B5B" w:rsidRDefault="00613C0A" w:rsidP="00A72B5B"/>
    <w:sectPr w:rsidR="00613C0A" w:rsidRPr="00A72B5B" w:rsidSect="00C020A1">
      <w:headerReference w:type="default" r:id="rId11"/>
      <w:footerReference w:type="default" r:id="rId12"/>
      <w:pgSz w:w="11906" w:h="16838" w:code="9"/>
      <w:pgMar w:top="2127" w:right="1440" w:bottom="1440" w:left="1440" w:header="284" w:footer="3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E32A2D" w14:textId="77777777" w:rsidR="0051293E" w:rsidRDefault="0051293E" w:rsidP="00C020A1">
      <w:r>
        <w:separator/>
      </w:r>
    </w:p>
  </w:endnote>
  <w:endnote w:type="continuationSeparator" w:id="0">
    <w:p w14:paraId="0D6A185A" w14:textId="77777777" w:rsidR="0051293E" w:rsidRDefault="0051293E" w:rsidP="00C0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63561" w14:textId="36E4DF18" w:rsidR="00C020A1" w:rsidRDefault="00C020A1" w:rsidP="00C020A1">
    <w:pPr>
      <w:pStyle w:val="Footer"/>
      <w:ind w:hanging="1418"/>
    </w:pPr>
    <w:r>
      <w:rPr>
        <w:noProof/>
        <w:lang w:val="en-IN" w:eastAsia="en-IN"/>
      </w:rPr>
      <w:drawing>
        <wp:inline distT="0" distB="0" distL="0" distR="0" wp14:anchorId="054F66CD" wp14:editId="3F79B489">
          <wp:extent cx="7524000" cy="919262"/>
          <wp:effectExtent l="0" t="0" r="1270" b="0"/>
          <wp:docPr id="794276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6916"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24000" cy="919262"/>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53B8BD" w14:textId="77777777" w:rsidR="0051293E" w:rsidRDefault="0051293E" w:rsidP="00C020A1">
      <w:r>
        <w:separator/>
      </w:r>
    </w:p>
  </w:footnote>
  <w:footnote w:type="continuationSeparator" w:id="0">
    <w:p w14:paraId="74D95EA6" w14:textId="77777777" w:rsidR="0051293E" w:rsidRDefault="0051293E" w:rsidP="00C020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47E6BD" w14:textId="550A7B0C" w:rsidR="00C020A1" w:rsidRDefault="00C020A1" w:rsidP="00C020A1">
    <w:pPr>
      <w:pStyle w:val="Header"/>
      <w:ind w:hanging="1418"/>
    </w:pPr>
    <w:r>
      <w:rPr>
        <w:noProof/>
        <w:lang w:val="en-IN" w:eastAsia="en-IN"/>
      </w:rPr>
      <w:drawing>
        <wp:inline distT="0" distB="0" distL="0" distR="0" wp14:anchorId="0E1F6E61" wp14:editId="7BAA92EE">
          <wp:extent cx="7524000" cy="894991"/>
          <wp:effectExtent l="0" t="0" r="1270" b="0"/>
          <wp:docPr id="10470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3387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24000" cy="89499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730CB"/>
    <w:multiLevelType w:val="multilevel"/>
    <w:tmpl w:val="ECDC64E4"/>
    <w:lvl w:ilvl="0">
      <w:start w:val="1"/>
      <w:numFmt w:val="none"/>
      <w:lvlRestart w:val="0"/>
      <w:suff w:val="nothing"/>
      <w:lvlText w:val="%1"/>
      <w:lvlJc w:val="left"/>
      <w:pPr>
        <w:ind w:left="34" w:firstLine="0"/>
      </w:pPr>
      <w:rPr>
        <w:rFonts w:hint="default"/>
      </w:rPr>
    </w:lvl>
    <w:lvl w:ilvl="1">
      <w:start w:val="1"/>
      <w:numFmt w:val="decimal"/>
      <w:pStyle w:val="SchH2"/>
      <w:lvlText w:val="%1%2"/>
      <w:lvlJc w:val="left"/>
      <w:pPr>
        <w:tabs>
          <w:tab w:val="num" w:pos="754"/>
        </w:tabs>
        <w:ind w:left="754" w:hanging="720"/>
      </w:pPr>
      <w:rPr>
        <w:rFonts w:hint="default"/>
      </w:rPr>
    </w:lvl>
    <w:lvl w:ilvl="2">
      <w:start w:val="1"/>
      <w:numFmt w:val="decimal"/>
      <w:pStyle w:val="SchH3"/>
      <w:lvlText w:val="%2.%3"/>
      <w:lvlJc w:val="left"/>
      <w:pPr>
        <w:tabs>
          <w:tab w:val="num" w:pos="754"/>
        </w:tabs>
        <w:ind w:left="754" w:hanging="720"/>
      </w:pPr>
      <w:rPr>
        <w:rFonts w:hint="default"/>
      </w:rPr>
    </w:lvl>
    <w:lvl w:ilvl="3">
      <w:start w:val="1"/>
      <w:numFmt w:val="lowerLetter"/>
      <w:pStyle w:val="SchH4"/>
      <w:lvlText w:val="(%4)"/>
      <w:lvlJc w:val="left"/>
      <w:pPr>
        <w:tabs>
          <w:tab w:val="num" w:pos="1463"/>
        </w:tabs>
        <w:ind w:left="1463" w:hanging="720"/>
      </w:pPr>
      <w:rPr>
        <w:rFonts w:hint="default"/>
      </w:rPr>
    </w:lvl>
    <w:lvl w:ilvl="4">
      <w:start w:val="1"/>
      <w:numFmt w:val="lowerRoman"/>
      <w:pStyle w:val="SchH5"/>
      <w:lvlText w:val="(%5)"/>
      <w:lvlJc w:val="left"/>
      <w:pPr>
        <w:tabs>
          <w:tab w:val="num" w:pos="2172"/>
        </w:tabs>
        <w:ind w:left="2172" w:hanging="720"/>
      </w:pPr>
      <w:rPr>
        <w:rFonts w:hint="default"/>
      </w:rPr>
    </w:lvl>
    <w:lvl w:ilvl="5">
      <w:start w:val="1"/>
      <w:numFmt w:val="upperLetter"/>
      <w:pStyle w:val="SchH6"/>
      <w:lvlText w:val="(%6)"/>
      <w:lvlJc w:val="left"/>
      <w:pPr>
        <w:tabs>
          <w:tab w:val="num" w:pos="2880"/>
        </w:tabs>
        <w:ind w:left="2880" w:hanging="720"/>
      </w:pPr>
      <w:rPr>
        <w:rFonts w:hint="default"/>
      </w:rPr>
    </w:lvl>
    <w:lvl w:ilvl="6">
      <w:start w:val="1"/>
      <w:numFmt w:val="upperRoman"/>
      <w:lvlText w:val="%7"/>
      <w:lvlJc w:val="left"/>
      <w:pPr>
        <w:tabs>
          <w:tab w:val="num" w:pos="3578"/>
        </w:tabs>
        <w:ind w:left="3011" w:firstLine="0"/>
      </w:pPr>
      <w:rPr>
        <w:rFonts w:hint="default"/>
      </w:rPr>
    </w:lvl>
    <w:lvl w:ilvl="7">
      <w:start w:val="1"/>
      <w:numFmt w:val="lowerLetter"/>
      <w:lvlText w:val="%8"/>
      <w:lvlJc w:val="left"/>
      <w:pPr>
        <w:tabs>
          <w:tab w:val="num" w:pos="2517"/>
        </w:tabs>
        <w:ind w:left="2160" w:firstLine="0"/>
      </w:pPr>
      <w:rPr>
        <w:rFonts w:hint="default"/>
      </w:rPr>
    </w:lvl>
    <w:lvl w:ilvl="8">
      <w:start w:val="1"/>
      <w:numFmt w:val="upperLetter"/>
      <w:lvlRestart w:val="0"/>
      <w:lvlText w:val="%9"/>
      <w:lvlJc w:val="left"/>
      <w:pPr>
        <w:tabs>
          <w:tab w:val="num" w:pos="3374"/>
        </w:tabs>
        <w:ind w:left="3011" w:firstLine="0"/>
      </w:pPr>
      <w:rPr>
        <w:rFonts w:hint="default"/>
      </w:rPr>
    </w:lvl>
  </w:abstractNum>
  <w:abstractNum w:abstractNumId="1">
    <w:nsid w:val="03557978"/>
    <w:multiLevelType w:val="hybridMultilevel"/>
    <w:tmpl w:val="2646A1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0265A0"/>
    <w:multiLevelType w:val="multilevel"/>
    <w:tmpl w:val="EE46A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9882B6B"/>
    <w:multiLevelType w:val="hybridMultilevel"/>
    <w:tmpl w:val="56FC551A"/>
    <w:lvl w:ilvl="0" w:tplc="266AF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504257"/>
    <w:multiLevelType w:val="hybridMultilevel"/>
    <w:tmpl w:val="CF242FDA"/>
    <w:lvl w:ilvl="0" w:tplc="8914552C">
      <w:start w:val="19"/>
      <w:numFmt w:val="decimal"/>
      <w:lvlText w:val="%1."/>
      <w:lvlJc w:val="left"/>
      <w:pPr>
        <w:ind w:left="394" w:hanging="360"/>
      </w:pPr>
      <w:rPr>
        <w:rFonts w:hint="default"/>
        <w:b/>
      </w:rPr>
    </w:lvl>
    <w:lvl w:ilvl="1" w:tplc="40090019" w:tentative="1">
      <w:start w:val="1"/>
      <w:numFmt w:val="lowerLetter"/>
      <w:lvlText w:val="%2."/>
      <w:lvlJc w:val="left"/>
      <w:pPr>
        <w:ind w:left="1114" w:hanging="360"/>
      </w:pPr>
    </w:lvl>
    <w:lvl w:ilvl="2" w:tplc="4009001B" w:tentative="1">
      <w:start w:val="1"/>
      <w:numFmt w:val="lowerRoman"/>
      <w:lvlText w:val="%3."/>
      <w:lvlJc w:val="right"/>
      <w:pPr>
        <w:ind w:left="1834" w:hanging="180"/>
      </w:pPr>
    </w:lvl>
    <w:lvl w:ilvl="3" w:tplc="4009000F" w:tentative="1">
      <w:start w:val="1"/>
      <w:numFmt w:val="decimal"/>
      <w:lvlText w:val="%4."/>
      <w:lvlJc w:val="left"/>
      <w:pPr>
        <w:ind w:left="2554" w:hanging="360"/>
      </w:pPr>
    </w:lvl>
    <w:lvl w:ilvl="4" w:tplc="40090019" w:tentative="1">
      <w:start w:val="1"/>
      <w:numFmt w:val="lowerLetter"/>
      <w:lvlText w:val="%5."/>
      <w:lvlJc w:val="left"/>
      <w:pPr>
        <w:ind w:left="3274" w:hanging="360"/>
      </w:pPr>
    </w:lvl>
    <w:lvl w:ilvl="5" w:tplc="4009001B" w:tentative="1">
      <w:start w:val="1"/>
      <w:numFmt w:val="lowerRoman"/>
      <w:lvlText w:val="%6."/>
      <w:lvlJc w:val="right"/>
      <w:pPr>
        <w:ind w:left="3994" w:hanging="180"/>
      </w:pPr>
    </w:lvl>
    <w:lvl w:ilvl="6" w:tplc="4009000F" w:tentative="1">
      <w:start w:val="1"/>
      <w:numFmt w:val="decimal"/>
      <w:lvlText w:val="%7."/>
      <w:lvlJc w:val="left"/>
      <w:pPr>
        <w:ind w:left="4714" w:hanging="360"/>
      </w:pPr>
    </w:lvl>
    <w:lvl w:ilvl="7" w:tplc="40090019" w:tentative="1">
      <w:start w:val="1"/>
      <w:numFmt w:val="lowerLetter"/>
      <w:lvlText w:val="%8."/>
      <w:lvlJc w:val="left"/>
      <w:pPr>
        <w:ind w:left="5434" w:hanging="360"/>
      </w:pPr>
    </w:lvl>
    <w:lvl w:ilvl="8" w:tplc="4009001B" w:tentative="1">
      <w:start w:val="1"/>
      <w:numFmt w:val="lowerRoman"/>
      <w:lvlText w:val="%9."/>
      <w:lvlJc w:val="right"/>
      <w:pPr>
        <w:ind w:left="6154" w:hanging="180"/>
      </w:pPr>
    </w:lvl>
  </w:abstractNum>
  <w:abstractNum w:abstractNumId="5">
    <w:nsid w:val="20A33AA1"/>
    <w:multiLevelType w:val="hybridMultilevel"/>
    <w:tmpl w:val="D8CA58CA"/>
    <w:lvl w:ilvl="0" w:tplc="D8E42D5E">
      <w:start w:val="1"/>
      <w:numFmt w:val="bullet"/>
      <w:lvlText w:val=""/>
      <w:lvlJc w:val="left"/>
      <w:pPr>
        <w:ind w:left="1080" w:hanging="360"/>
      </w:pPr>
      <w:rPr>
        <w:rFonts w:ascii="Wingdings" w:eastAsia="Wingdings" w:hAnsi="Wingdings" w:cs="Wingdings"/>
      </w:rPr>
    </w:lvl>
    <w:lvl w:ilvl="1" w:tplc="CEFE686E">
      <w:numFmt w:val="decimal"/>
      <w:lvlText w:val=""/>
      <w:lvlJc w:val="left"/>
    </w:lvl>
    <w:lvl w:ilvl="2" w:tplc="BFCA333E">
      <w:numFmt w:val="decimal"/>
      <w:lvlText w:val=""/>
      <w:lvlJc w:val="left"/>
    </w:lvl>
    <w:lvl w:ilvl="3" w:tplc="5058C4FE">
      <w:numFmt w:val="decimal"/>
      <w:lvlText w:val=""/>
      <w:lvlJc w:val="left"/>
    </w:lvl>
    <w:lvl w:ilvl="4" w:tplc="B5AC28EC">
      <w:numFmt w:val="decimal"/>
      <w:lvlText w:val=""/>
      <w:lvlJc w:val="left"/>
    </w:lvl>
    <w:lvl w:ilvl="5" w:tplc="73947C84">
      <w:numFmt w:val="decimal"/>
      <w:lvlText w:val=""/>
      <w:lvlJc w:val="left"/>
    </w:lvl>
    <w:lvl w:ilvl="6" w:tplc="602E41A6">
      <w:numFmt w:val="decimal"/>
      <w:lvlText w:val=""/>
      <w:lvlJc w:val="left"/>
    </w:lvl>
    <w:lvl w:ilvl="7" w:tplc="D1DA50F8">
      <w:numFmt w:val="decimal"/>
      <w:lvlText w:val=""/>
      <w:lvlJc w:val="left"/>
    </w:lvl>
    <w:lvl w:ilvl="8" w:tplc="BA92FAFE">
      <w:numFmt w:val="decimal"/>
      <w:lvlText w:val=""/>
      <w:lvlJc w:val="left"/>
    </w:lvl>
  </w:abstractNum>
  <w:abstractNum w:abstractNumId="6">
    <w:nsid w:val="211E3B88"/>
    <w:multiLevelType w:val="hybridMultilevel"/>
    <w:tmpl w:val="38B8514E"/>
    <w:lvl w:ilvl="0" w:tplc="40209A7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2277890"/>
    <w:multiLevelType w:val="multilevel"/>
    <w:tmpl w:val="14C0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264979C0"/>
    <w:multiLevelType w:val="hybridMultilevel"/>
    <w:tmpl w:val="9AEA98E2"/>
    <w:lvl w:ilvl="0" w:tplc="ABC0668E">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CDB0400"/>
    <w:multiLevelType w:val="hybridMultilevel"/>
    <w:tmpl w:val="41CED8B6"/>
    <w:lvl w:ilvl="0" w:tplc="62D638E4">
      <w:start w:val="1"/>
      <w:numFmt w:val="decimal"/>
      <w:lvlText w:val="%1."/>
      <w:lvlJc w:val="left"/>
      <w:pPr>
        <w:ind w:left="360" w:hanging="360"/>
      </w:pPr>
    </w:lvl>
    <w:lvl w:ilvl="1" w:tplc="E2242044">
      <w:numFmt w:val="decimal"/>
      <w:lvlText w:val=""/>
      <w:lvlJc w:val="left"/>
    </w:lvl>
    <w:lvl w:ilvl="2" w:tplc="4FF4D99E">
      <w:numFmt w:val="decimal"/>
      <w:lvlText w:val=""/>
      <w:lvlJc w:val="left"/>
    </w:lvl>
    <w:lvl w:ilvl="3" w:tplc="024C603A">
      <w:numFmt w:val="decimal"/>
      <w:lvlText w:val=""/>
      <w:lvlJc w:val="left"/>
    </w:lvl>
    <w:lvl w:ilvl="4" w:tplc="2D30E8B0">
      <w:numFmt w:val="decimal"/>
      <w:lvlText w:val=""/>
      <w:lvlJc w:val="left"/>
    </w:lvl>
    <w:lvl w:ilvl="5" w:tplc="57749748">
      <w:numFmt w:val="decimal"/>
      <w:lvlText w:val=""/>
      <w:lvlJc w:val="left"/>
    </w:lvl>
    <w:lvl w:ilvl="6" w:tplc="43580238">
      <w:numFmt w:val="decimal"/>
      <w:lvlText w:val=""/>
      <w:lvlJc w:val="left"/>
    </w:lvl>
    <w:lvl w:ilvl="7" w:tplc="675E0FAC">
      <w:numFmt w:val="decimal"/>
      <w:lvlText w:val=""/>
      <w:lvlJc w:val="left"/>
    </w:lvl>
    <w:lvl w:ilvl="8" w:tplc="A08816C4">
      <w:numFmt w:val="decimal"/>
      <w:lvlText w:val=""/>
      <w:lvlJc w:val="left"/>
    </w:lvl>
  </w:abstractNum>
  <w:abstractNum w:abstractNumId="10">
    <w:nsid w:val="44B101FF"/>
    <w:multiLevelType w:val="hybridMultilevel"/>
    <w:tmpl w:val="A4746EFC"/>
    <w:lvl w:ilvl="0" w:tplc="11960E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F621B61"/>
    <w:multiLevelType w:val="multilevel"/>
    <w:tmpl w:val="19A40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6FA55083"/>
    <w:multiLevelType w:val="multilevel"/>
    <w:tmpl w:val="0B46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75231694"/>
    <w:multiLevelType w:val="hybridMultilevel"/>
    <w:tmpl w:val="A8B0002A"/>
    <w:lvl w:ilvl="0" w:tplc="FAB80414">
      <w:start w:val="1"/>
      <w:numFmt w:val="lowerRoman"/>
      <w:lvlText w:val="%1)"/>
      <w:lvlJc w:val="left"/>
      <w:pPr>
        <w:ind w:left="1004"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BD1236"/>
    <w:multiLevelType w:val="multilevel"/>
    <w:tmpl w:val="BFDA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79BD2D09"/>
    <w:multiLevelType w:val="multilevel"/>
    <w:tmpl w:val="BACA5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8"/>
  </w:num>
  <w:num w:numId="5">
    <w:abstractNumId w:val="0"/>
  </w:num>
  <w:num w:numId="6">
    <w:abstractNumId w:val="13"/>
  </w:num>
  <w:num w:numId="7">
    <w:abstractNumId w:val="4"/>
  </w:num>
  <w:num w:numId="8">
    <w:abstractNumId w:val="3"/>
  </w:num>
  <w:num w:numId="9">
    <w:abstractNumId w:val="5"/>
    <w:lvlOverride w:ilvl="0">
      <w:startOverride w:val="1"/>
    </w:lvlOverride>
  </w:num>
  <w:num w:numId="10">
    <w:abstractNumId w:val="9"/>
    <w:lvlOverride w:ilvl="0">
      <w:startOverride w:val="1"/>
    </w:lvlOverride>
  </w:num>
  <w:num w:numId="11">
    <w:abstractNumId w:val="7"/>
  </w:num>
  <w:num w:numId="12">
    <w:abstractNumId w:val="2"/>
  </w:num>
  <w:num w:numId="13">
    <w:abstractNumId w:val="12"/>
  </w:num>
  <w:num w:numId="14">
    <w:abstractNumId w:val="15"/>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0A1"/>
    <w:rsid w:val="0001231A"/>
    <w:rsid w:val="00025615"/>
    <w:rsid w:val="00026B06"/>
    <w:rsid w:val="00040394"/>
    <w:rsid w:val="00047590"/>
    <w:rsid w:val="00076A0B"/>
    <w:rsid w:val="000964F3"/>
    <w:rsid w:val="000978FF"/>
    <w:rsid w:val="000B758C"/>
    <w:rsid w:val="000D0253"/>
    <w:rsid w:val="000D1B5E"/>
    <w:rsid w:val="000D1CF8"/>
    <w:rsid w:val="000E05D7"/>
    <w:rsid w:val="00105CE3"/>
    <w:rsid w:val="00124A2C"/>
    <w:rsid w:val="00142694"/>
    <w:rsid w:val="00195226"/>
    <w:rsid w:val="001B17F9"/>
    <w:rsid w:val="001C1DB2"/>
    <w:rsid w:val="001C36EC"/>
    <w:rsid w:val="00203875"/>
    <w:rsid w:val="00203C2E"/>
    <w:rsid w:val="00217D18"/>
    <w:rsid w:val="00226B76"/>
    <w:rsid w:val="00245D8A"/>
    <w:rsid w:val="002770E6"/>
    <w:rsid w:val="00281C69"/>
    <w:rsid w:val="00295DD3"/>
    <w:rsid w:val="002A5272"/>
    <w:rsid w:val="002A65F4"/>
    <w:rsid w:val="002B0A21"/>
    <w:rsid w:val="002D1705"/>
    <w:rsid w:val="002D30A3"/>
    <w:rsid w:val="002E0FCE"/>
    <w:rsid w:val="002E2FFC"/>
    <w:rsid w:val="00300654"/>
    <w:rsid w:val="0037785D"/>
    <w:rsid w:val="00385558"/>
    <w:rsid w:val="003A1D3B"/>
    <w:rsid w:val="003A2324"/>
    <w:rsid w:val="003A5C7C"/>
    <w:rsid w:val="003C670E"/>
    <w:rsid w:val="00412596"/>
    <w:rsid w:val="00417362"/>
    <w:rsid w:val="00430B83"/>
    <w:rsid w:val="00446486"/>
    <w:rsid w:val="004622E5"/>
    <w:rsid w:val="00462AB9"/>
    <w:rsid w:val="004655F9"/>
    <w:rsid w:val="0047121A"/>
    <w:rsid w:val="00483838"/>
    <w:rsid w:val="00496E08"/>
    <w:rsid w:val="004A7972"/>
    <w:rsid w:val="004E3487"/>
    <w:rsid w:val="004E7D58"/>
    <w:rsid w:val="004F36A4"/>
    <w:rsid w:val="0051293E"/>
    <w:rsid w:val="00522227"/>
    <w:rsid w:val="0055138F"/>
    <w:rsid w:val="005641C3"/>
    <w:rsid w:val="00582748"/>
    <w:rsid w:val="0058320C"/>
    <w:rsid w:val="00597EB5"/>
    <w:rsid w:val="005B0ABB"/>
    <w:rsid w:val="005B43C0"/>
    <w:rsid w:val="005C198C"/>
    <w:rsid w:val="005D067A"/>
    <w:rsid w:val="005D5C79"/>
    <w:rsid w:val="00613C0A"/>
    <w:rsid w:val="0063075D"/>
    <w:rsid w:val="0063327F"/>
    <w:rsid w:val="006342DF"/>
    <w:rsid w:val="00662D41"/>
    <w:rsid w:val="006A4951"/>
    <w:rsid w:val="006C0660"/>
    <w:rsid w:val="006D5A88"/>
    <w:rsid w:val="006F65C0"/>
    <w:rsid w:val="0072038E"/>
    <w:rsid w:val="00735CAB"/>
    <w:rsid w:val="00736913"/>
    <w:rsid w:val="00753CF1"/>
    <w:rsid w:val="0078246C"/>
    <w:rsid w:val="00785D1A"/>
    <w:rsid w:val="00792C5E"/>
    <w:rsid w:val="007A2F6E"/>
    <w:rsid w:val="007A3EBA"/>
    <w:rsid w:val="007A4EC5"/>
    <w:rsid w:val="007C4B5D"/>
    <w:rsid w:val="007C787D"/>
    <w:rsid w:val="007E2A7E"/>
    <w:rsid w:val="008109F6"/>
    <w:rsid w:val="00826E5F"/>
    <w:rsid w:val="0086040C"/>
    <w:rsid w:val="008710AC"/>
    <w:rsid w:val="00895DFA"/>
    <w:rsid w:val="008C0C3B"/>
    <w:rsid w:val="008C2EDB"/>
    <w:rsid w:val="008E35A2"/>
    <w:rsid w:val="0090166B"/>
    <w:rsid w:val="00902B41"/>
    <w:rsid w:val="00914147"/>
    <w:rsid w:val="00934545"/>
    <w:rsid w:val="0093787A"/>
    <w:rsid w:val="00941D01"/>
    <w:rsid w:val="009456CC"/>
    <w:rsid w:val="00970003"/>
    <w:rsid w:val="00980D0A"/>
    <w:rsid w:val="009843DC"/>
    <w:rsid w:val="00984E2D"/>
    <w:rsid w:val="009C5591"/>
    <w:rsid w:val="009F6115"/>
    <w:rsid w:val="00A226A6"/>
    <w:rsid w:val="00A23930"/>
    <w:rsid w:val="00A63D2C"/>
    <w:rsid w:val="00A72B5B"/>
    <w:rsid w:val="00A82818"/>
    <w:rsid w:val="00A877E9"/>
    <w:rsid w:val="00AB74AE"/>
    <w:rsid w:val="00AD732E"/>
    <w:rsid w:val="00AF62FC"/>
    <w:rsid w:val="00B100B1"/>
    <w:rsid w:val="00B453E4"/>
    <w:rsid w:val="00B50F69"/>
    <w:rsid w:val="00B53137"/>
    <w:rsid w:val="00B75EFE"/>
    <w:rsid w:val="00B921E2"/>
    <w:rsid w:val="00BA5D74"/>
    <w:rsid w:val="00BB407E"/>
    <w:rsid w:val="00BC2EE0"/>
    <w:rsid w:val="00BD12CC"/>
    <w:rsid w:val="00BD1311"/>
    <w:rsid w:val="00BE1B24"/>
    <w:rsid w:val="00C020A1"/>
    <w:rsid w:val="00C04F05"/>
    <w:rsid w:val="00C16474"/>
    <w:rsid w:val="00C24535"/>
    <w:rsid w:val="00C448CA"/>
    <w:rsid w:val="00C61ABB"/>
    <w:rsid w:val="00C6222B"/>
    <w:rsid w:val="00C63AF6"/>
    <w:rsid w:val="00C65E9D"/>
    <w:rsid w:val="00C725C2"/>
    <w:rsid w:val="00CC3ABF"/>
    <w:rsid w:val="00CD46B7"/>
    <w:rsid w:val="00CF316C"/>
    <w:rsid w:val="00D020F6"/>
    <w:rsid w:val="00D14414"/>
    <w:rsid w:val="00D22E95"/>
    <w:rsid w:val="00D32D20"/>
    <w:rsid w:val="00D4082A"/>
    <w:rsid w:val="00D966E0"/>
    <w:rsid w:val="00DA5064"/>
    <w:rsid w:val="00DB1F55"/>
    <w:rsid w:val="00DC3927"/>
    <w:rsid w:val="00DD280F"/>
    <w:rsid w:val="00DD36E0"/>
    <w:rsid w:val="00E04520"/>
    <w:rsid w:val="00E1097D"/>
    <w:rsid w:val="00E30A80"/>
    <w:rsid w:val="00E8519F"/>
    <w:rsid w:val="00E97159"/>
    <w:rsid w:val="00EB587F"/>
    <w:rsid w:val="00EC5CA7"/>
    <w:rsid w:val="00ED25AE"/>
    <w:rsid w:val="00EE6968"/>
    <w:rsid w:val="00EF1341"/>
    <w:rsid w:val="00F00750"/>
    <w:rsid w:val="00F01A51"/>
    <w:rsid w:val="00F5306D"/>
    <w:rsid w:val="00F61781"/>
    <w:rsid w:val="00F62622"/>
    <w:rsid w:val="00F637C4"/>
    <w:rsid w:val="00F66CCB"/>
    <w:rsid w:val="00F832D9"/>
    <w:rsid w:val="00F95B00"/>
    <w:rsid w:val="00FC7196"/>
    <w:rsid w:val="00FF3C27"/>
    <w:rsid w:val="00FF4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9E794"/>
  <w15:chartTrackingRefBased/>
  <w15:docId w15:val="{C983DDC2-98E2-446E-B0F7-E85AAD10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5D7"/>
    <w:pPr>
      <w:spacing w:after="0" w:line="240" w:lineRule="auto"/>
    </w:pPr>
    <w:rPr>
      <w:rFonts w:ascii="Aptos" w:eastAsia="Aptos" w:hAnsi="Aptos" w:cs="Aptos"/>
      <w:kern w:val="0"/>
      <w:sz w:val="22"/>
      <w:szCs w:val="22"/>
      <w:lang w:val="en-US"/>
      <w14:ligatures w14:val="none"/>
    </w:rPr>
  </w:style>
  <w:style w:type="paragraph" w:styleId="Heading1">
    <w:name w:val="heading 1"/>
    <w:basedOn w:val="Normal"/>
    <w:next w:val="Normal"/>
    <w:link w:val="Heading1Char"/>
    <w:uiPriority w:val="9"/>
    <w:qFormat/>
    <w:rsid w:val="00C02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A1"/>
    <w:rPr>
      <w:rFonts w:eastAsiaTheme="majorEastAsia" w:cstheme="majorBidi"/>
      <w:color w:val="272727" w:themeColor="text1" w:themeTint="D8"/>
    </w:rPr>
  </w:style>
  <w:style w:type="paragraph" w:styleId="Title">
    <w:name w:val="Title"/>
    <w:basedOn w:val="Normal"/>
    <w:next w:val="Normal"/>
    <w:link w:val="TitleChar"/>
    <w:uiPriority w:val="10"/>
    <w:qFormat/>
    <w:rsid w:val="00C020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A1"/>
    <w:pPr>
      <w:spacing w:before="160"/>
      <w:jc w:val="center"/>
    </w:pPr>
    <w:rPr>
      <w:i/>
      <w:iCs/>
      <w:color w:val="404040" w:themeColor="text1" w:themeTint="BF"/>
    </w:rPr>
  </w:style>
  <w:style w:type="character" w:customStyle="1" w:styleId="QuoteChar">
    <w:name w:val="Quote Char"/>
    <w:basedOn w:val="DefaultParagraphFont"/>
    <w:link w:val="Quote"/>
    <w:uiPriority w:val="29"/>
    <w:rsid w:val="00C020A1"/>
    <w:rPr>
      <w:i/>
      <w:iCs/>
      <w:color w:val="404040" w:themeColor="text1" w:themeTint="BF"/>
    </w:rPr>
  </w:style>
  <w:style w:type="paragraph" w:styleId="ListParagraph">
    <w:name w:val="List Paragraph"/>
    <w:basedOn w:val="Normal"/>
    <w:qFormat/>
    <w:rsid w:val="00C020A1"/>
    <w:pPr>
      <w:ind w:left="720"/>
      <w:contextualSpacing/>
    </w:pPr>
  </w:style>
  <w:style w:type="character" w:styleId="IntenseEmphasis">
    <w:name w:val="Intense Emphasis"/>
    <w:basedOn w:val="DefaultParagraphFont"/>
    <w:uiPriority w:val="21"/>
    <w:qFormat/>
    <w:rsid w:val="00C020A1"/>
    <w:rPr>
      <w:i/>
      <w:iCs/>
      <w:color w:val="0F4761" w:themeColor="accent1" w:themeShade="BF"/>
    </w:rPr>
  </w:style>
  <w:style w:type="paragraph" w:styleId="IntenseQuote">
    <w:name w:val="Intense Quote"/>
    <w:basedOn w:val="Normal"/>
    <w:next w:val="Normal"/>
    <w:link w:val="IntenseQuoteChar"/>
    <w:uiPriority w:val="30"/>
    <w:qFormat/>
    <w:rsid w:val="00C02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0A1"/>
    <w:rPr>
      <w:i/>
      <w:iCs/>
      <w:color w:val="0F4761" w:themeColor="accent1" w:themeShade="BF"/>
    </w:rPr>
  </w:style>
  <w:style w:type="character" w:styleId="IntenseReference">
    <w:name w:val="Intense Reference"/>
    <w:basedOn w:val="DefaultParagraphFont"/>
    <w:uiPriority w:val="32"/>
    <w:qFormat/>
    <w:rsid w:val="00C020A1"/>
    <w:rPr>
      <w:b/>
      <w:bCs/>
      <w:smallCaps/>
      <w:color w:val="0F4761" w:themeColor="accent1" w:themeShade="BF"/>
      <w:spacing w:val="5"/>
    </w:rPr>
  </w:style>
  <w:style w:type="paragraph" w:styleId="Header">
    <w:name w:val="header"/>
    <w:basedOn w:val="Normal"/>
    <w:link w:val="HeaderChar"/>
    <w:uiPriority w:val="99"/>
    <w:unhideWhenUsed/>
    <w:rsid w:val="00C020A1"/>
    <w:pPr>
      <w:tabs>
        <w:tab w:val="center" w:pos="4513"/>
        <w:tab w:val="right" w:pos="9026"/>
      </w:tabs>
    </w:pPr>
  </w:style>
  <w:style w:type="character" w:customStyle="1" w:styleId="HeaderChar">
    <w:name w:val="Header Char"/>
    <w:basedOn w:val="DefaultParagraphFont"/>
    <w:link w:val="Header"/>
    <w:uiPriority w:val="99"/>
    <w:rsid w:val="00C020A1"/>
  </w:style>
  <w:style w:type="paragraph" w:styleId="Footer">
    <w:name w:val="footer"/>
    <w:basedOn w:val="Normal"/>
    <w:link w:val="FooterChar"/>
    <w:uiPriority w:val="99"/>
    <w:unhideWhenUsed/>
    <w:rsid w:val="00C020A1"/>
    <w:pPr>
      <w:tabs>
        <w:tab w:val="center" w:pos="4513"/>
        <w:tab w:val="right" w:pos="9026"/>
      </w:tabs>
    </w:pPr>
  </w:style>
  <w:style w:type="character" w:customStyle="1" w:styleId="FooterChar">
    <w:name w:val="Footer Char"/>
    <w:basedOn w:val="DefaultParagraphFont"/>
    <w:link w:val="Footer"/>
    <w:uiPriority w:val="99"/>
    <w:rsid w:val="00C020A1"/>
  </w:style>
  <w:style w:type="paragraph" w:customStyle="1" w:styleId="SchH6">
    <w:name w:val="SchH6"/>
    <w:basedOn w:val="Normal"/>
    <w:rsid w:val="00B921E2"/>
    <w:pPr>
      <w:numPr>
        <w:ilvl w:val="5"/>
        <w:numId w:val="5"/>
      </w:numPr>
    </w:pPr>
    <w:rPr>
      <w:rFonts w:ascii="Times New Roman" w:eastAsia="Times New Roman" w:hAnsi="Times New Roman" w:cs="Times New Roman"/>
      <w:sz w:val="24"/>
      <w:szCs w:val="24"/>
    </w:rPr>
  </w:style>
  <w:style w:type="paragraph" w:customStyle="1" w:styleId="SchH2">
    <w:name w:val="SchH2"/>
    <w:basedOn w:val="Normal"/>
    <w:rsid w:val="00B921E2"/>
    <w:pPr>
      <w:numPr>
        <w:ilvl w:val="1"/>
        <w:numId w:val="5"/>
      </w:numPr>
    </w:pPr>
    <w:rPr>
      <w:rFonts w:ascii="Times New Roman" w:eastAsia="Times New Roman" w:hAnsi="Times New Roman" w:cs="Times New Roman"/>
      <w:sz w:val="24"/>
      <w:szCs w:val="24"/>
    </w:rPr>
  </w:style>
  <w:style w:type="paragraph" w:customStyle="1" w:styleId="SchH3">
    <w:name w:val="SchH3"/>
    <w:basedOn w:val="Normal"/>
    <w:rsid w:val="00B921E2"/>
    <w:pPr>
      <w:numPr>
        <w:ilvl w:val="2"/>
        <w:numId w:val="5"/>
      </w:numPr>
    </w:pPr>
    <w:rPr>
      <w:rFonts w:ascii="Times New Roman" w:eastAsia="Times New Roman" w:hAnsi="Times New Roman" w:cs="Times New Roman"/>
      <w:sz w:val="24"/>
      <w:szCs w:val="24"/>
    </w:rPr>
  </w:style>
  <w:style w:type="paragraph" w:customStyle="1" w:styleId="SchH4">
    <w:name w:val="SchH4"/>
    <w:basedOn w:val="Normal"/>
    <w:rsid w:val="00B921E2"/>
    <w:pPr>
      <w:numPr>
        <w:ilvl w:val="3"/>
        <w:numId w:val="5"/>
      </w:numPr>
    </w:pPr>
    <w:rPr>
      <w:rFonts w:ascii="Times New Roman" w:eastAsia="Times New Roman" w:hAnsi="Times New Roman" w:cs="Times New Roman"/>
      <w:sz w:val="24"/>
      <w:szCs w:val="24"/>
    </w:rPr>
  </w:style>
  <w:style w:type="paragraph" w:customStyle="1" w:styleId="SchH5">
    <w:name w:val="SchH5"/>
    <w:basedOn w:val="Normal"/>
    <w:rsid w:val="00B921E2"/>
    <w:pPr>
      <w:numPr>
        <w:ilvl w:val="4"/>
        <w:numId w:val="5"/>
      </w:numP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53d867d-9329-4ee2-b277-4aa675bd64c3">
      <Terms xmlns="http://schemas.microsoft.com/office/infopath/2007/PartnerControls"/>
    </lcf76f155ced4ddcb4097134ff3c332f>
    <TaxCatchAll xmlns="e4e7071c-62da-4258-bc92-5d12ca2ff8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A83512671CF54CA3A5B4CE3146D119" ma:contentTypeVersion="12" ma:contentTypeDescription="Create a new document." ma:contentTypeScope="" ma:versionID="f71740d0130c26c87a2dd170a92c6536">
  <xsd:schema xmlns:xsd="http://www.w3.org/2001/XMLSchema" xmlns:xs="http://www.w3.org/2001/XMLSchema" xmlns:p="http://schemas.microsoft.com/office/2006/metadata/properties" xmlns:ns2="d53d867d-9329-4ee2-b277-4aa675bd64c3" xmlns:ns3="e4e7071c-62da-4258-bc92-5d12ca2ff8fd" targetNamespace="http://schemas.microsoft.com/office/2006/metadata/properties" ma:root="true" ma:fieldsID="f7dfa38c05f0a95b8aab76e17953e677" ns2:_="" ns3:_="">
    <xsd:import namespace="d53d867d-9329-4ee2-b277-4aa675bd64c3"/>
    <xsd:import namespace="e4e7071c-62da-4258-bc92-5d12ca2ff8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d867d-9329-4ee2-b277-4aa675bd64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632055-f0f7-453f-b927-058fa0bd74a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e7071c-62da-4258-bc92-5d12ca2ff8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2a0326-6824-401d-9630-63cebef2c0c6}" ma:internalName="TaxCatchAll" ma:showField="CatchAllData" ma:web="e4e7071c-62da-4258-bc92-5d12ca2ff8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F39BB-591A-4CE7-8640-ABD98C31A6AB}">
  <ds:schemaRefs>
    <ds:schemaRef ds:uri="http://schemas.microsoft.com/office/2006/metadata/properties"/>
    <ds:schemaRef ds:uri="http://schemas.microsoft.com/office/infopath/2007/PartnerControls"/>
    <ds:schemaRef ds:uri="d53d867d-9329-4ee2-b277-4aa675bd64c3"/>
    <ds:schemaRef ds:uri="e4e7071c-62da-4258-bc92-5d12ca2ff8fd"/>
  </ds:schemaRefs>
</ds:datastoreItem>
</file>

<file path=customXml/itemProps2.xml><?xml version="1.0" encoding="utf-8"?>
<ds:datastoreItem xmlns:ds="http://schemas.openxmlformats.org/officeDocument/2006/customXml" ds:itemID="{D6456665-6E40-44FB-8953-E6D02D3A0CE1}">
  <ds:schemaRefs>
    <ds:schemaRef ds:uri="http://schemas.microsoft.com/sharepoint/v3/contenttype/forms"/>
  </ds:schemaRefs>
</ds:datastoreItem>
</file>

<file path=customXml/itemProps3.xml><?xml version="1.0" encoding="utf-8"?>
<ds:datastoreItem xmlns:ds="http://schemas.openxmlformats.org/officeDocument/2006/customXml" ds:itemID="{FD331DBD-57D9-4178-B489-CFC652E14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d867d-9329-4ee2-b277-4aa675bd64c3"/>
    <ds:schemaRef ds:uri="e4e7071c-62da-4258-bc92-5d12ca2ff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6CD3A1-49BA-4E94-936E-5E746F852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Parimi</dc:creator>
  <cp:keywords/>
  <dc:description/>
  <cp:lastModifiedBy>DELL</cp:lastModifiedBy>
  <cp:revision>2</cp:revision>
  <cp:lastPrinted>2026-02-25T10:53:00Z</cp:lastPrinted>
  <dcterms:created xsi:type="dcterms:W3CDTF">2026-10-23T11:03:00Z</dcterms:created>
  <dcterms:modified xsi:type="dcterms:W3CDTF">2026-10-23T11:03:00Z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0x010100B6A83512671CF54CA3A5B4CE3146D119</vt:lpwstr>
  </property>
  <property fmtid="{D5CDD505-2E9C-101B-9397-08002B2CF9AE}" pid="3" name="MediaServiceImageTags">
    <vt:lpwstr/>
  </property>
</Properties>
</file>