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1A21F" w14:textId="1B208E59" w:rsidR="009427B0" w:rsidRDefault="00197AD3" w:rsidP="00197AD3">
      <w:pPr>
        <w:jc w:val="center"/>
        <w:rPr>
          <w:b/>
          <w:u w:val="single"/>
        </w:rPr>
      </w:pPr>
      <w:r w:rsidRPr="00197AD3">
        <w:rPr>
          <w:b/>
          <w:u w:val="single"/>
        </w:rPr>
        <w:t>BOB PRODUCTION NAGIOS SERVER</w:t>
      </w:r>
    </w:p>
    <w:p w14:paraId="644B4211" w14:textId="36326556" w:rsidR="00197AD3" w:rsidRDefault="00197AD3" w:rsidP="00197AD3">
      <w:pPr>
        <w:rPr>
          <w:b/>
          <w:u w:val="single"/>
        </w:rPr>
      </w:pPr>
    </w:p>
    <w:p w14:paraId="466661F1" w14:textId="3EC5CF0E" w:rsidR="00197AD3" w:rsidRDefault="00197AD3" w:rsidP="00197AD3">
      <w:pPr>
        <w:rPr>
          <w:u w:val="single"/>
        </w:rPr>
      </w:pPr>
      <w:r>
        <w:rPr>
          <w:b/>
          <w:u w:val="single"/>
        </w:rPr>
        <w:t>URL:</w:t>
      </w:r>
      <w:r w:rsidRPr="00197AD3">
        <w:t xml:space="preserve"> </w:t>
      </w:r>
      <w:hyperlink r:id="rId5" w:history="1">
        <w:r w:rsidRPr="00660404">
          <w:rPr>
            <w:rStyle w:val="Hyperlink"/>
          </w:rPr>
          <w:t>http://10.169.202.17/nagios/</w:t>
        </w:r>
      </w:hyperlink>
    </w:p>
    <w:p w14:paraId="45A533F0" w14:textId="7F1DB725" w:rsidR="0017740F" w:rsidRDefault="0017740F" w:rsidP="00197AD3">
      <w:pPr>
        <w:rPr>
          <w:u w:val="single"/>
        </w:rPr>
      </w:pPr>
    </w:p>
    <w:p w14:paraId="75E5DCDD" w14:textId="77777777" w:rsidR="0017740F" w:rsidRDefault="0017740F" w:rsidP="0017740F">
      <w:r>
        <w:rPr>
          <w:b/>
        </w:rPr>
        <w:t>Monitoring Services:</w:t>
      </w:r>
    </w:p>
    <w:p w14:paraId="0E56F30A" w14:textId="77777777" w:rsidR="0017740F" w:rsidRDefault="0017740F" w:rsidP="0017740F">
      <w:pPr>
        <w:pStyle w:val="ListParagraph"/>
        <w:numPr>
          <w:ilvl w:val="0"/>
          <w:numId w:val="1"/>
        </w:numPr>
      </w:pPr>
      <w:r>
        <w:t>Disk Space</w:t>
      </w:r>
    </w:p>
    <w:p w14:paraId="38B677B6" w14:textId="77777777" w:rsidR="0017740F" w:rsidRDefault="0017740F" w:rsidP="0017740F">
      <w:pPr>
        <w:pStyle w:val="ListParagraph"/>
        <w:numPr>
          <w:ilvl w:val="0"/>
          <w:numId w:val="1"/>
        </w:numPr>
      </w:pPr>
      <w:r>
        <w:t>Memory Usage(RAM)</w:t>
      </w:r>
    </w:p>
    <w:p w14:paraId="4B1B59FB" w14:textId="77777777" w:rsidR="0017740F" w:rsidRDefault="0017740F" w:rsidP="0017740F">
      <w:pPr>
        <w:pStyle w:val="ListParagraph"/>
        <w:numPr>
          <w:ilvl w:val="0"/>
          <w:numId w:val="1"/>
        </w:numPr>
      </w:pPr>
      <w:r>
        <w:t>CPU Load</w:t>
      </w:r>
    </w:p>
    <w:p w14:paraId="7357DC5B" w14:textId="77777777" w:rsidR="0017740F" w:rsidRDefault="0017740F" w:rsidP="0017740F">
      <w:pPr>
        <w:pStyle w:val="ListParagraph"/>
        <w:numPr>
          <w:ilvl w:val="0"/>
          <w:numId w:val="1"/>
        </w:numPr>
      </w:pPr>
      <w:r>
        <w:t>W3SVC(IIS)</w:t>
      </w:r>
    </w:p>
    <w:p w14:paraId="0CAD77A9" w14:textId="77777777" w:rsidR="0017740F" w:rsidRDefault="0017740F" w:rsidP="0017740F"/>
    <w:p w14:paraId="75D457BF" w14:textId="77777777" w:rsidR="0017740F" w:rsidRDefault="0017740F" w:rsidP="0017740F">
      <w:pPr>
        <w:ind w:firstLine="720"/>
        <w:rPr>
          <w:b/>
        </w:rPr>
      </w:pPr>
      <w:r>
        <w:t>We have configured Nagios threshold limit for Disk/CPU/Memory usage for all servers 80</w:t>
      </w:r>
      <w:proofErr w:type="gramStart"/>
      <w:r>
        <w:t>%  as</w:t>
      </w:r>
      <w:proofErr w:type="gramEnd"/>
      <w:r>
        <w:t xml:space="preserve"> Warning and 90% as Critical, Once it reached to its threshold value it will send an Email notification to support distro.</w:t>
      </w:r>
    </w:p>
    <w:p w14:paraId="6E3733EB" w14:textId="77777777" w:rsidR="0017740F" w:rsidRDefault="0017740F" w:rsidP="0017740F">
      <w:r>
        <w:rPr>
          <w:b/>
        </w:rPr>
        <w:t>Drive Space:</w:t>
      </w:r>
    </w:p>
    <w:p w14:paraId="56CFB030" w14:textId="397E6359" w:rsidR="0017740F" w:rsidRDefault="0017740F" w:rsidP="0017740F">
      <w:pPr>
        <w:ind w:firstLine="720"/>
        <w:rPr>
          <w:b/>
        </w:rPr>
      </w:pPr>
      <w:r>
        <w:t xml:space="preserve">Log in to server and check unused data and like software’s and old backups and log files. Contact </w:t>
      </w:r>
      <w:r>
        <w:t>team</w:t>
      </w:r>
      <w:bookmarkStart w:id="0" w:name="_GoBack"/>
      <w:bookmarkEnd w:id="0"/>
      <w:r>
        <w:t xml:space="preserve"> using this server and send a mail and conform to team and delete unused data or move to remote folder like NAS Drive.</w:t>
      </w:r>
    </w:p>
    <w:p w14:paraId="78A6F7FA" w14:textId="77777777" w:rsidR="0017740F" w:rsidRDefault="0017740F" w:rsidP="0017740F">
      <w:pPr>
        <w:rPr>
          <w:b/>
        </w:rPr>
      </w:pPr>
      <w:r>
        <w:rPr>
          <w:b/>
        </w:rPr>
        <w:t>Memory Usage (RAM)</w:t>
      </w:r>
    </w:p>
    <w:p w14:paraId="38842A28" w14:textId="77777777" w:rsidR="0017740F" w:rsidRDefault="0017740F" w:rsidP="0017740F">
      <w:pPr>
        <w:rPr>
          <w:b/>
        </w:rPr>
      </w:pPr>
      <w:r>
        <w:rPr>
          <w:b/>
        </w:rPr>
        <w:tab/>
      </w:r>
      <w:r>
        <w:t>Log in to server and check ram usage which application using more ram, based on priority stop the application or confirm to team and close all applications and restart the server if needed.</w:t>
      </w:r>
    </w:p>
    <w:p w14:paraId="41520F95" w14:textId="77777777" w:rsidR="0017740F" w:rsidRDefault="0017740F" w:rsidP="0017740F">
      <w:r>
        <w:rPr>
          <w:b/>
        </w:rPr>
        <w:t>CPU Load</w:t>
      </w:r>
    </w:p>
    <w:p w14:paraId="042C92CF" w14:textId="77777777" w:rsidR="0017740F" w:rsidRDefault="0017740F" w:rsidP="0017740F">
      <w:pPr>
        <w:ind w:firstLine="720"/>
        <w:rPr>
          <w:b/>
        </w:rPr>
      </w:pPr>
      <w:r>
        <w:t>Log in to server and check ram usage which application using more process, based on priority stop the application or confirm to team and close all applications and restart the server if needed.</w:t>
      </w:r>
    </w:p>
    <w:p w14:paraId="3D08D435" w14:textId="77777777" w:rsidR="0017740F" w:rsidRDefault="0017740F" w:rsidP="0017740F">
      <w:r>
        <w:rPr>
          <w:b/>
        </w:rPr>
        <w:t>W3SVC (IIS):</w:t>
      </w:r>
    </w:p>
    <w:p w14:paraId="16C1DA43" w14:textId="73C8806C" w:rsidR="0017740F" w:rsidRDefault="0017740F" w:rsidP="0017740F">
      <w:pPr>
        <w:rPr>
          <w:b/>
        </w:rPr>
      </w:pPr>
      <w:r>
        <w:tab/>
        <w:t xml:space="preserve">If we are getting critical alert for (IIS), login to server check when IIS is running or not, if it is </w:t>
      </w:r>
      <w:r>
        <w:t>not running</w:t>
      </w:r>
      <w:r>
        <w:t xml:space="preserve"> start the IIS service.</w:t>
      </w:r>
    </w:p>
    <w:p w14:paraId="3207F244" w14:textId="77777777" w:rsidR="0017740F" w:rsidRDefault="0017740F" w:rsidP="00197AD3">
      <w:pPr>
        <w:rPr>
          <w:u w:val="single"/>
        </w:rPr>
      </w:pPr>
    </w:p>
    <w:p w14:paraId="1A165FD6" w14:textId="24323E11" w:rsidR="00197AD3" w:rsidRDefault="00197AD3" w:rsidP="00197AD3">
      <w:pPr>
        <w:rPr>
          <w:b/>
          <w:u w:val="single"/>
        </w:rPr>
      </w:pPr>
      <w:r>
        <w:rPr>
          <w:noProof/>
        </w:rPr>
        <w:lastRenderedPageBreak/>
        <w:drawing>
          <wp:inline distT="0" distB="0" distL="0" distR="0" wp14:anchorId="5E33756A" wp14:editId="5F8C4B51">
            <wp:extent cx="5943600" cy="314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4520"/>
                    </a:xfrm>
                    <a:prstGeom prst="rect">
                      <a:avLst/>
                    </a:prstGeom>
                  </pic:spPr>
                </pic:pic>
              </a:graphicData>
            </a:graphic>
          </wp:inline>
        </w:drawing>
      </w:r>
    </w:p>
    <w:p w14:paraId="3683CB46" w14:textId="0EFB0E78" w:rsidR="00197AD3" w:rsidRDefault="00197AD3" w:rsidP="00197AD3">
      <w:pPr>
        <w:rPr>
          <w:b/>
          <w:u w:val="single"/>
        </w:rPr>
      </w:pPr>
    </w:p>
    <w:p w14:paraId="5066BB07" w14:textId="610F854A" w:rsidR="00197AD3" w:rsidRDefault="00197AD3" w:rsidP="00197AD3">
      <w:pPr>
        <w:rPr>
          <w:b/>
          <w:u w:val="single"/>
        </w:rPr>
      </w:pPr>
      <w:r>
        <w:rPr>
          <w:noProof/>
        </w:rPr>
        <w:drawing>
          <wp:inline distT="0" distB="0" distL="0" distR="0" wp14:anchorId="2E6F0DBB" wp14:editId="7CC9B41C">
            <wp:extent cx="5943600" cy="2108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8200"/>
                    </a:xfrm>
                    <a:prstGeom prst="rect">
                      <a:avLst/>
                    </a:prstGeom>
                  </pic:spPr>
                </pic:pic>
              </a:graphicData>
            </a:graphic>
          </wp:inline>
        </w:drawing>
      </w:r>
    </w:p>
    <w:p w14:paraId="2B79501C" w14:textId="4C05EC94" w:rsidR="00197AD3" w:rsidRDefault="00197AD3" w:rsidP="00197AD3">
      <w:pPr>
        <w:rPr>
          <w:b/>
          <w:u w:val="single"/>
        </w:rPr>
      </w:pPr>
    </w:p>
    <w:p w14:paraId="1A51D750" w14:textId="622B633D" w:rsidR="00197AD3" w:rsidRPr="00197AD3" w:rsidRDefault="00197AD3" w:rsidP="00197AD3">
      <w:pPr>
        <w:rPr>
          <w:b/>
          <w:u w:val="single"/>
        </w:rPr>
      </w:pPr>
      <w:r>
        <w:rPr>
          <w:noProof/>
        </w:rPr>
        <w:lastRenderedPageBreak/>
        <w:drawing>
          <wp:inline distT="0" distB="0" distL="0" distR="0" wp14:anchorId="358B0D5A" wp14:editId="498ABE9F">
            <wp:extent cx="594360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7215"/>
                    </a:xfrm>
                    <a:prstGeom prst="rect">
                      <a:avLst/>
                    </a:prstGeom>
                  </pic:spPr>
                </pic:pic>
              </a:graphicData>
            </a:graphic>
          </wp:inline>
        </w:drawing>
      </w:r>
    </w:p>
    <w:sectPr w:rsidR="00197AD3" w:rsidRPr="0019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00">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D3"/>
    <w:rsid w:val="0017740F"/>
    <w:rsid w:val="00197AD3"/>
    <w:rsid w:val="009427B0"/>
    <w:rsid w:val="00D6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4718"/>
  <w15:chartTrackingRefBased/>
  <w15:docId w15:val="{73CF598E-3CEF-4513-9E30-9BD41A74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AD3"/>
    <w:rPr>
      <w:color w:val="0563C1" w:themeColor="hyperlink"/>
      <w:u w:val="single"/>
    </w:rPr>
  </w:style>
  <w:style w:type="character" w:styleId="UnresolvedMention">
    <w:name w:val="Unresolved Mention"/>
    <w:basedOn w:val="DefaultParagraphFont"/>
    <w:uiPriority w:val="99"/>
    <w:semiHidden/>
    <w:unhideWhenUsed/>
    <w:rsid w:val="00197AD3"/>
    <w:rPr>
      <w:color w:val="808080"/>
      <w:shd w:val="clear" w:color="auto" w:fill="E6E6E6"/>
    </w:rPr>
  </w:style>
  <w:style w:type="paragraph" w:styleId="ListParagraph">
    <w:name w:val="List Paragraph"/>
    <w:basedOn w:val="Normal"/>
    <w:qFormat/>
    <w:rsid w:val="0017740F"/>
    <w:pPr>
      <w:suppressAutoHyphens/>
      <w:ind w:left="720"/>
    </w:pPr>
    <w:rPr>
      <w:rFonts w:ascii="Calibri" w:eastAsia="SimSun" w:hAnsi="Calibri" w:cs="font40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0.169.202.17/nagi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Naveen Kumar</dc:creator>
  <cp:keywords/>
  <dc:description/>
  <cp:lastModifiedBy>G Naveen Kumar</cp:lastModifiedBy>
  <cp:revision>3</cp:revision>
  <dcterms:created xsi:type="dcterms:W3CDTF">2018-04-02T07:05:00Z</dcterms:created>
  <dcterms:modified xsi:type="dcterms:W3CDTF">2018-04-02T07:08:00Z</dcterms:modified>
</cp:coreProperties>
</file>