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D9622B"/>
          <w:sz w:val="30"/>
          <w:szCs w:val="30"/>
        </w:rPr>
        <w:t xml:space="preserve">DecodeLabs</w:t>
      </w:r>
    </w:p>
    <w:p>
      <w:pPr>
        <w:spacing w:after="100" w:before="100"/>
        <w:jc w:val="center"/>
      </w:pPr>
      <w:r>
        <w:rPr>
          <w:color w:val="595959"/>
          <w:sz w:val="22"/>
          <w:szCs w:val="22"/>
        </w:rPr>
        <w:t xml:space="preserve">Industrial Training Kit — Batch 2026</w:t>
      </w:r>
    </w:p>
    <w:p>
      <w:pPr>
        <w:spacing w:before="600"/>
        <w:jc w:val="center"/>
      </w:pPr>
      <w:r>
        <w:rPr>
          <w:b/>
          <w:bCs/>
          <w:color w:val="1F3864"/>
          <w:sz w:val="44"/>
          <w:szCs w:val="44"/>
        </w:rPr>
        <w:t xml:space="preserve">PROJECT REPORT</w:t>
      </w:r>
    </w:p>
    <w:p>
      <w:pPr>
        <w:spacing w:after="600" w:before="200"/>
        <w:jc w:val="center"/>
      </w:pPr>
      <w:r>
        <w:rPr>
          <w:b/>
          <w:bCs/>
          <w:color w:val="D9622B"/>
          <w:sz w:val="32"/>
          <w:szCs w:val="32"/>
        </w:rPr>
        <w:t xml:space="preserve">Project 2: Data Classification Using AI</w:t>
      </w:r>
    </w:p>
    <w:p>
      <w:pPr>
        <w:spacing w:before="200"/>
        <w:jc w:val="center"/>
      </w:pPr>
      <w:r>
        <w:rPr>
          <w:i/>
          <w:iCs/>
          <w:color w:val="595959"/>
          <w:sz w:val="24"/>
          <w:szCs w:val="24"/>
        </w:rPr>
        <w:t xml:space="preserve">Supervised Learning with K-Nearest Neighbors (KNN)</w:t>
      </w:r>
    </w:p>
    <w:p>
      <w:pPr>
        <w:spacing w:before="1000"/>
      </w:pP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Submitted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Priya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DecodeLabs — Artificial Intelligence Track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Project 2 — Data Classification Using 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Iris Dataset (150 samples, 4 features, 3 classes)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Algorithm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K-Nearest Neighbors (KNN)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Tools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Python, scikit-learn, pandas, matplotlib, seaborn</w:t>
            </w:r>
          </w:p>
        </w:tc>
      </w:tr>
    </w:tbl>
    <w:p>
      <w:pPr>
        <w:spacing w:before="1400"/>
        <w:jc w:val="center"/>
      </w:pPr>
      <w:r>
        <w:rPr>
          <w:color w:val="595959"/>
          <w:sz w:val="18"/>
          <w:szCs w:val="18"/>
        </w:rPr>
        <w:t xml:space="preserve">📍 Greater Lucknow, India   |   ✉ decodelabs.tech@gmail.com   |   🌐 www.decodelabs.tech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Introduction</w:t>
      </w:r>
    </w:p>
    <w:p>
      <w:pPr>
        <w:spacing w:after="160"/>
      </w:pPr>
      <w:r>
        <w:rPr>
          <w:sz w:val="24"/>
          <w:szCs w:val="24"/>
        </w:rPr>
        <w:t xml:space="preserve">This project was completed as part of the DecodeLabs Industrial Training Kit, Artificial Intelligence track. Project 2 moves beyond simple rule-based logic into Supervised Learning — the goal is to build a basic classification model that can learn patterns from labelled data and accurately predict the category of new, unseen data.</w:t>
      </w:r>
    </w:p>
    <w:p>
      <w:pPr>
        <w:spacing w:after="160"/>
      </w:pPr>
      <w:r>
        <w:rPr>
          <w:sz w:val="24"/>
          <w:szCs w:val="24"/>
        </w:rPr>
        <w:t xml:space="preserve">The well-known Iris flower dataset was used as the benchmark dataset, and a K-Nearest Neighbors (KNN) classifier was implemented to distinguish between three species of iris flowers based on their physical measurements.</w:t>
      </w:r>
    </w:p>
    <w:p>
      <w:pPr>
        <w:pStyle w:val="Heading1"/>
      </w:pPr>
      <w:r>
        <w:t xml:space="preserve">2. Objective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Load and understand a real-world dataset.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Split the data into training and testing 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Apply a simple, well-understood classification algorithm (KNN).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Evaluate the model using standard classification metrics.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Test the trained model on a brand-new, unseen data sample.</w:t>
      </w:r>
    </w:p>
    <w:p>
      <w:pPr>
        <w:pStyle w:val="Heading1"/>
      </w:pPr>
      <w:r>
        <w:t xml:space="preserve">3. Dataset Description</w:t>
      </w:r>
    </w:p>
    <w:p>
      <w:pPr>
        <w:spacing w:after="160"/>
      </w:pPr>
      <w:r>
        <w:rPr>
          <w:sz w:val="24"/>
          <w:szCs w:val="24"/>
        </w:rPr>
        <w:t xml:space="preserve">The Iris dataset consists of 150 samples, evenly split across 3 classes — Setosa, Versicolor, and Virginica — with 4 numeric features describing each flower: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Sepal Length (cm)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Sepal Width (cm)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Petal Length (cm)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Petal Width (cm)</w:t>
      </w:r>
    </w:p>
    <w:p>
      <w:pPr>
        <w:spacing w:after="160"/>
      </w:pPr>
      <w:r>
        <w:rPr>
          <w:sz w:val="24"/>
          <w:szCs w:val="24"/>
        </w:rPr>
        <w:t xml:space="preserve">Because the dataset is perfectly balanced (50 samples per class) and clean, it is the standard benchmark for learning classification fundamentals.</w:t>
      </w:r>
    </w:p>
    <w:p>
      <w:pPr>
        <w:pStyle w:val="Heading1"/>
      </w:pPr>
      <w:r>
        <w:t xml:space="preserve">4. Methodology — The IPO Framework</w:t>
      </w:r>
    </w:p>
    <w:p>
      <w:pPr>
        <w:spacing w:after="160"/>
      </w:pPr>
      <w:r>
        <w:rPr>
          <w:sz w:val="24"/>
          <w:szCs w:val="24"/>
        </w:rPr>
        <w:t xml:space="preserve">The pipeline followed the Input → Process → Output framework introduced in the training kit:</w:t>
      </w:r>
    </w:p>
    <w:p>
      <w:pPr>
        <w:pStyle w:val="Heading2"/>
      </w:pPr>
      <w:r>
        <w:t xml:space="preserve">4.1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Loaded the Iris dataset directly from scikit-learn.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Inspected class distribution and statistical summary.</w:t>
      </w:r>
    </w:p>
    <w:p>
      <w:pPr>
        <w:pStyle w:val="Heading2"/>
      </w:pPr>
      <w:r>
        <w:t xml:space="preserve">4.2 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Applied StandardScaler to normalize all features (mean = 0, variance =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Split data into 80% training and 20% testing sets, with shuffling and stratification to preserve class balance.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Used the Elbow Method to identify the optimal value of K (number of neighbors) by testing K = 1 to 20 and plotting the error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Trained a KNeighborsClassifier using the optimal K value.</w:t>
      </w:r>
    </w:p>
    <w:p>
      <w:pPr>
        <w:pStyle w:val="Heading2"/>
      </w:pPr>
      <w:r>
        <w:t xml:space="preserve">4.3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Generated predictions on the test 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Evaluated performance using a Confusion Matrix, Accuracy, Precision, Recall, and F1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Tested the final model on one completely new, unseen flower measurement.</w:t>
      </w:r>
    </w:p>
    <w:p>
      <w:pPr>
        <w:pStyle w:val="Heading1"/>
      </w:pPr>
      <w:r>
        <w:t xml:space="preserve">5. Source Code</w:t>
      </w:r>
    </w:p>
    <w:p>
      <w:pPr>
        <w:spacing w:after="160"/>
      </w:pPr>
      <w:r>
        <w:rPr>
          <w:sz w:val="24"/>
          <w:szCs w:val="24"/>
        </w:rPr>
        <w:t xml:space="preserve">The complete Python implementation is listed below: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DecodeLabs - Project 2: Data Classification Using AI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Goal: Build a basic classification model using a small dataset (Iris).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Pipeline: Input -&gt; Process -&gt; Output (IPO Framework)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Algorithm: K-Nearest Neighbors (KNN)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pandas as pd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seaborn as sns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from sklearn.datasets import load_iris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from sklearn.preprocessing import StandardScaler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from sklearn.neighbors import KNeighborsClassifier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from sklearn.metrics import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accuracy_score, confusion_matrix, classification_report,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precision_score, recall_score, f1_score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STEP 1: INPUT -&gt; Load and understand the dataset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iris = load_iris()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X = iris.data                      # Features: sepal length/width, petal length/width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y = iris.target                    # Labels: 0=Setosa, 1=Versicolor, 2=Virginica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feature_names = iris.feature_names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target_names = iris.target_names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df = pd.DataFrame(X, columns=feature_names)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df['species'] = pd.Categorical.from_codes(y, target_names)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print("=" * 60)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print("STEP 1: DATASET OVERVIEW")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print("=" * 60)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print(f"Samples: {df.shape[0]}, Features: {X.shape[1]}, Classes: {len(target_names)}")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print(f"Classes: {list(target_names)}")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print("\nFirst 5 rows:\n", df.head())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print("\nClass distribution:\n", df['species'].value_counts())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print("\nStatistical summary:\n", df.describe())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STEP 2: PROCESS -&gt; Feature Scaling (The Gatekeeper Rule)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scaler = StandardScaler()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X_scaled = scaler.fit_transform(X)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print("\n" + "=" * 60)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print("STEP 2: FEATURE SCALING APPLIED (mean=0, variance=1)")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print("=" * 60)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STEP 3: PROCESS -&gt; Train-Test Split (Structural Integrity)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X_train, X_test, y_train, y_test = train_test_split(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X_scaled, 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test_size=0.2,        # 80% train / 20% 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random_state=42,      # reproducibility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shuffle=True,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stratify=y             # keeps class balance equal in both sets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print("\n" + "=" * 60)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print("STEP 3: TRAIN-TEST SPLIT")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print("=" * 60)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print(f"Training samples: {X_train.shape[0]}")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print(f"Testing samples : {X_test.shape[0]}")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STEP 4: TUNING -&gt; Find the optimal K (Elbow Method)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error_rates =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k_range = range(1, 21)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for k in k_range: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knn_temp = KNeighborsClassifier(n_neighbors=k)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knn_temp.fit(X_train, y_train)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pred_temp = knn_temp.predict(X_test)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error_rates.append(np.mean(pred_temp != y_test))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best_k = k_range[np.argmin(error_rates)]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print("\n" + "=" * 60)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print("STEP 4: OPTIMAL K SELECTION")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print("=" * 60)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print(f"Best K found: {best_k} (lowest error rate: {min(error_rates):.4f})")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plt.figure(figsize=(8, 5))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plt.plot(k_range, error_rates, marker='o', linestyle='--', color='steelblue')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plt.axvline(best_k, color='orange', linestyle=':', label=f'Optimal K = {best_k}')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plt.title("Tuning the Engine: Error Rate vs K Value")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plt.xlabel("K Value")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plt.ylabel("Error Rate")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plt.legend()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plt.tight_layout()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plt.savefig("elbow_plot.png", dpi=150)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plt.close()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STEP 5: PROCESS -&gt; Train the final KNN model (scikit-learn workflow)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model = KNeighborsClassifier(n_neighbors=best_k)   # INSTANTIATE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model.fit(X_train, y_train)                        # FIT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predictions = model.predict(X_test)                 # PREDICT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STEP 6: OUTPUT -&gt; Validation (Confusion Matrix, F1, etc.)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acc = accuracy_score(y_test, predictions)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prec = precision_score(y_test, predictions, average='macro')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rec = recall_score(y_test, predictions, average='macro')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f1 = f1_score(y_test, predictions, average='macro')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cm = confusion_matrix(y_test, predictions)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print("\n" + "=" * 60)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print("STEP 5 &amp; 6: MODEL TRAINING + OUTPUT VALIDATION")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print("=" * 60)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print(f"Model used      : KNeighborsClassifier(n_neighbors={best_k})")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print(f"Accuracy        : {acc:.4f}")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print(f"Precision (avg) : {prec:.4f}")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print(f"Recall (avg)    : {rec:.4f}")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print(f"F1 Score (avg)  : {f1:.4f}")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print("\nConfusion Matrix:\n", cm)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print("\nFull Classification Report:\n",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classification_report(y_test, predictions, target_names=target_names))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Confusion matrix heatmap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plt.figure(figsize=(6, 5))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sns.heatmap(cm, annot=True, fmt='d', cmap='Blues',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xticklabels=target_names, yticklabels=target_names)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plt.title("Confusion Matrix - KNN Iris Classifier")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plt.xlabel("Predicted Label")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plt.ylabel("True Label")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plt.tight_layout()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plt.savefig("confusion_matrix.png", dpi=150)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plt.close()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STEP 7: Test the model on a brand-new, unseen sample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sample = np.array([[5.1, 3.5, 1.4, 0.2]])   # typical Setosa measurements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sample_scaled = scaler.transform(sample)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sample_pred = model.predict(sample_scaled)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print("\n" + "=" * 60)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print("STEP 7: PREDICTION ON NEW UNSEEN DATA")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print("=" * 60)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print(f"Input features : {sample.tolist()[0]}")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print(f"Predicted class: {target_names[sample_pred[0]]}")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print("\n✅ Project 2 pipeline completed successfully.")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print("Saved: elbow_plot.png, confusion_matrix.png")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Results</w:t>
      </w:r>
    </w:p>
    <w:p>
      <w:pPr>
        <w:pStyle w:val="Heading2"/>
      </w:pPr>
      <w:r>
        <w:t xml:space="preserve">6.1 Optimal K Selection (Elbow Method)</w:t>
      </w:r>
    </w:p>
    <w:p>
      <w:pPr>
        <w:spacing w:after="160"/>
      </w:pPr>
      <w:r>
        <w:rPr>
          <w:sz w:val="24"/>
          <w:szCs w:val="24"/>
        </w:rPr>
        <w:t xml:space="preserve">The error rate was plotted against different values of K to identify the point of lowest error — the “elbow” of the curve.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20"/>
          <w:szCs w:val="20"/>
        </w:rPr>
        <w:t xml:space="preserve">Figure 1: Error Rate vs. K Value — used to select the optimal number of neighbors.</w:t>
      </w:r>
    </w:p>
    <w:p>
      <w:pPr>
        <w:pStyle w:val="Heading2"/>
      </w:pPr>
      <w:r>
        <w:t xml:space="preserve">6.2 Confusion Matrix</w:t>
      </w:r>
    </w:p>
    <w:p>
      <w:pPr>
        <w:spacing w:after="160"/>
      </w:pPr>
      <w:r>
        <w:rPr>
          <w:sz w:val="24"/>
          <w:szCs w:val="24"/>
        </w:rPr>
        <w:t xml:space="preserve">The confusion matrix below shows how well the model distinguished between the three iris species on the unseen test data.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20"/>
          <w:szCs w:val="20"/>
        </w:rPr>
        <w:t xml:space="preserve">Figure 2: Confusion Matrix — predicted vs. actual species classification.</w:t>
      </w:r>
    </w:p>
    <w:p>
      <w:pPr>
        <w:pStyle w:val="Heading2"/>
      </w:pPr>
      <w:r>
        <w:t xml:space="preserve">6.3 Console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STEP 4: OPTIMAL K SELECTION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Best K found: 1 (lowest error rate: 0.0333)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STEP 5 &amp; 6: MODEL TRAINING + OUTPUT VALIDATION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Model used      : KNeighborsClassifier(n_neighbors=1)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Accuracy        : 0.9667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Precision (avg) : 0.9697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Recall (avg)    : 0.9667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F1 Score (avg)  : 0.9666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Confusion Matrix: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[[10  0  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[ 0 10  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[ 0  1  9]]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Classification Report: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precision  recall  f1-score  support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setosa            1.00    1.00      1.00      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versicolor        0.91    1.00      0.95      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virginica         1.00    0.90      0.95      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STEP 7: PREDICTION ON NEW UNSEEN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Input features : [5.1, 3.5, 1.4, 0.2]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Predicted class: setosa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595959"/>
          <w:sz w:val="20"/>
          <w:szCs w:val="20"/>
        </w:rPr>
        <w:t xml:space="preserve">Console output captured from running project2_classification.py</w:t>
      </w:r>
    </w:p>
    <w:p>
      <w:pPr>
        <w:pStyle w:val="Heading1"/>
      </w:pPr>
      <w:r>
        <w:t xml:space="preserve">7. Evaluation Metrics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96.67%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Precision (macro avg)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96.97%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Recall (macro avg)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96.67%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F1 Score (macro avg)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96.66%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Optimal 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</w:tr>
    </w:tbl>
    <w:p>
      <w:pPr>
        <w:pStyle w:val="Heading1"/>
      </w:pPr>
      <w:r>
        <w:t xml:space="preserve">8.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The model achieved a high accuracy of 96.67% on unseen test data, confirming that KNN performs strongly on the well-separated Iris dataset.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Almost all misclassification occurred between Versicolor and Virginica, the two species with the most overlapping petal measurements.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Feature scaling was essential — without it, features with larger numeric ranges would have dominated the distance calculation used by KNN.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The Elbow Method confirmed that a low K value performs best for this dataset, since the classes are tightly clustered with little noise.</w:t>
      </w:r>
    </w:p>
    <w:p>
      <w:pPr>
        <w:pStyle w:val="Heading1"/>
      </w:pPr>
      <w:r>
        <w:t xml:space="preserve">9. Conclusion</w:t>
      </w:r>
    </w:p>
    <w:p>
      <w:pPr>
        <w:spacing w:after="160"/>
      </w:pPr>
      <w:r>
        <w:rPr>
          <w:sz w:val="24"/>
          <w:szCs w:val="24"/>
        </w:rPr>
        <w:t xml:space="preserve">This project successfully demonstrates the complete supervised learning pipeline: loading and understanding data, preparing it through scaling and splitting, training a K-Nearest Neighbors classifier, and rigorously validating its performance using a confusion matrix and standard classification metrics. The model reliably classifies iris flowers into their correct species based on physical measurements, achieving a strong F1 score of 0.9666. This forms a solid foundation for future projects involving more complex algorithms and neural networks.</w:t>
      </w:r>
    </w:p>
    <w:p>
      <w:pPr>
        <w:pStyle w:val="Heading1"/>
      </w:pPr>
      <w:r>
        <w:t xml:space="preserve">10.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scikit-learn documentation — https://scikit-learn.org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DecodeLabs Industrial Training Kit — Artificial Intelligence, Project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Fisher, R.A. — The Iris Flower Dataset (1936)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t xml:space="preserve">CURRENT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DecodeLabs | Project 2 — Data Classification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622B" w:sz="6" w:space="4"/>
      </w:pBd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1F3864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8b274ce95f5e7e92fdc6a9b4ed8fdae887fa0ca.png"/><Relationship Id="rId10" Type="http://schemas.openxmlformats.org/officeDocument/2006/relationships/image" Target="media/a10c855898a99a412e1a587639142fec525a7ad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2026-06-23T06:37:33.194Z</dcterms:created>
  <dcterms:modified xsi:type="dcterms:W3CDTF">2026-06-23T06:37:33.194Z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