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>
      <w:pPr>
        <w:pStyle w:val="Normal"/>
        <w:spacing w:before="0" w:after="0"/>
        <w:jc w:val="center"/>
        <w:rPr/>
      </w:pPr>
      <w:r>
        <w:rPr/>
        <w:t xml:space="preserve">Bangalore </w:t>
      </w:r>
      <w:r>
        <w:rPr>
          <w:sz w:val="28"/>
          <w:szCs w:val="28"/>
        </w:rPr>
        <w:t xml:space="preserve">| </w:t>
      </w:r>
      <w:r>
        <w:rPr/>
        <w:t xml:space="preserve">7205663354 </w:t>
      </w:r>
      <w:r>
        <w:rPr>
          <w:sz w:val="28"/>
          <w:szCs w:val="28"/>
        </w:rPr>
        <w:t>|</w:t>
      </w:r>
      <w:r>
        <w:rPr/>
        <w:t xml:space="preserve"> </w:t>
      </w:r>
      <w:hyperlink r:id="rId2">
        <w:r>
          <w:rPr>
            <w:rStyle w:val="Hyperlink"/>
          </w:rPr>
          <w:t>laxmidhar530@outlook.com</w:t>
        </w:r>
      </w:hyperlink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15875" distL="113665" distR="142875" simplePos="0" locked="0" layoutInCell="0" allowOverlap="1" relativeHeight="3" wp14:anchorId="7563161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 xml:space="preserve">Highly motivated and skilled </w:t>
      </w:r>
      <w:r>
        <w:rPr>
          <w:b/>
          <w:bCs/>
        </w:rPr>
        <w:t>Data Analyst</w:t>
      </w:r>
      <w:r>
        <w:rPr/>
        <w:t xml:space="preserve"> with </w:t>
      </w:r>
      <w:r>
        <w:rPr>
          <w:b/>
          <w:bCs/>
        </w:rPr>
        <w:t>2.7 years</w:t>
      </w:r>
      <w:r>
        <w:rPr/>
        <w:t xml:space="preserve"> of experience in developing </w:t>
      </w:r>
      <w:r>
        <w:rPr>
          <w:b/>
          <w:bCs/>
        </w:rPr>
        <w:t xml:space="preserve">AI/Gen AI </w:t>
      </w:r>
      <w:r>
        <w:rPr/>
        <w:t xml:space="preserve">solutions for the business and </w:t>
      </w:r>
      <w:r>
        <w:rPr>
          <w:b/>
          <w:bCs/>
        </w:rPr>
        <w:t xml:space="preserve">2.8 years </w:t>
      </w:r>
      <w:r>
        <w:rPr/>
        <w:t xml:space="preserve">of expertise in </w:t>
      </w:r>
      <w:r>
        <w:rPr>
          <w:b/>
          <w:bCs/>
        </w:rPr>
        <w:t>Business Operations</w:t>
      </w:r>
      <w:r>
        <w:rPr/>
        <w:t xml:space="preserve">. Adept at developing Python-based applications, leveraging AI techniques to drive innovation and optimize processes. Seeking new challenges and opportunities as an </w:t>
      </w:r>
      <w:r>
        <w:rPr>
          <w:b/>
          <w:bCs/>
        </w:rPr>
        <w:t>AI/ML developer</w:t>
      </w:r>
      <w:r>
        <w:rPr/>
        <w:t xml:space="preserve"> to contribute to organizational success.</w:t>
      </w:r>
    </w:p>
    <w:p>
      <w:pPr>
        <w:pStyle w:val="Normal"/>
        <w:bidi w:val="0"/>
        <w:spacing w:before="0" w:after="0"/>
        <w:rPr/>
      </w:pPr>
      <w:r>
        <mc:AlternateContent>
          <mc:Choice Requires="wps">
            <w:drawing>
              <wp:anchor behindDoc="0" distT="0" distB="15875" distL="114300" distR="142875" simplePos="0" locked="0" layoutInCell="0" allowOverlap="1" relativeHeight="2" wp14:anchorId="735A9A2F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rPr/>
        <w:br/>
      </w:r>
      <w:r>
        <w:rPr>
          <w:b/>
          <w:bCs/>
        </w:rPr>
        <w:t>Process Specialist, Infosys Ltd.</w:t>
        <w:tab/>
        <w:tab/>
      </w:r>
      <w:r>
        <w:rPr/>
        <w:t xml:space="preserve"> </w:t>
        <w:tab/>
        <w:tab/>
      </w:r>
      <w:r>
        <w:rPr>
          <w:b/>
          <w:bCs/>
        </w:rPr>
        <w:t>Nov 2021 - Present</w:t>
      </w:r>
    </w:p>
    <w:p>
      <w:pPr>
        <w:pStyle w:val="Normal"/>
        <w:spacing w:before="0" w:after="0"/>
        <w:ind w:hanging="0" w:start="0"/>
        <w:rPr/>
      </w:pPr>
      <w:r>
        <w:rPr>
          <w:b/>
          <w:bCs/>
        </w:rPr>
        <w:t xml:space="preserve">LunchPad: </w:t>
      </w:r>
      <w:r>
        <w:rPr/>
        <w:t>Implemented an LLM-powered solution for extracting and verifying candidate details, reducing manual effort and enhancing business productivity.</w:t>
      </w:r>
    </w:p>
    <w:p>
      <w:pPr>
        <w:pStyle w:val="Normal"/>
        <w:bidi w:val="0"/>
        <w:spacing w:before="0" w:after="0"/>
        <w:ind w:hanging="0" w:start="0"/>
        <w:jc w:val="start"/>
        <w:rPr/>
      </w:pPr>
      <w:r>
        <w:rPr>
          <w:b/>
          <w:bCs/>
        </w:rPr>
        <w:t xml:space="preserve">Ticket Classification: </w:t>
      </w:r>
      <w:r>
        <w:rPr/>
        <w:t>Implemented a transformer-based model to classify employee queries and automate response emails, significantly reducing the time spent on manual replies.</w:t>
      </w:r>
    </w:p>
    <w:p>
      <w:pPr>
        <w:pStyle w:val="Normal"/>
        <w:spacing w:before="0" w:after="0"/>
        <w:ind w:hanging="0" w:start="0"/>
        <w:jc w:val="start"/>
        <w:rPr/>
      </w:pPr>
      <w:r>
        <w:rPr>
          <w:b/>
          <w:bCs/>
        </w:rPr>
        <w:t>Doc QA:</w:t>
      </w:r>
      <w:r>
        <w:rPr/>
        <w:t xml:space="preserve"> Developed a document QA system using Retrieval Augmented Generation (RAG) and LangChain, improving response times.</w:t>
      </w:r>
    </w:p>
    <w:p>
      <w:pPr>
        <w:pStyle w:val="Normal"/>
        <w:spacing w:before="0" w:after="0"/>
        <w:ind w:hanging="0" w:start="0"/>
        <w:jc w:val="start"/>
        <w:rPr/>
      </w:pPr>
      <w:r>
        <w:rPr>
          <w:b/>
          <w:bCs/>
        </w:rPr>
        <w:t>Document AI:</w:t>
      </w:r>
      <w:r>
        <w:rPr/>
        <w:t xml:space="preserve"> Utilized transformers-based multi-modal models, achieving 98% accuracy in document classification and 95% accuracy in entity extraction, with additional language translation capabilities.</w:t>
      </w:r>
    </w:p>
    <w:p>
      <w:pPr>
        <w:pStyle w:val="Normal"/>
        <w:spacing w:before="0" w:after="0"/>
        <w:ind w:hanging="0" w:start="0"/>
        <w:jc w:val="start"/>
        <w:rPr/>
      </w:pPr>
      <w:r>
        <w:rPr>
          <w:b/>
          <w:bCs/>
        </w:rPr>
        <w:t>Time series forecasting:</w:t>
      </w:r>
      <w:r>
        <w:rPr/>
        <w:t xml:space="preserve"> Employed ARIMA, SARIMAX, RNN, LSTM, and GRU techniques to accurately forecast future values, improving decision-making and strategic planning through reliable trend predictions.</w:t>
      </w:r>
    </w:p>
    <w:p>
      <w:pPr>
        <w:pStyle w:val="Normal"/>
        <w:spacing w:before="0" w:after="0"/>
        <w:ind w:hanging="0" w:start="0"/>
        <w:jc w:val="start"/>
        <w:rPr/>
      </w:pPr>
      <w:r>
        <w:rPr>
          <w:b/>
          <w:bCs/>
        </w:rPr>
        <w:t xml:space="preserve">Generic </w:t>
      </w:r>
      <w:r>
        <w:rPr>
          <w:b/>
          <w:bCs/>
        </w:rPr>
        <w:t>OCR:</w:t>
      </w:r>
      <w:r>
        <w:rPr/>
        <w:t xml:space="preserve"> Leveraged Google Tesseract and Python libraries to extract text from images and </w:t>
      </w:r>
      <w:r>
        <w:rPr/>
        <w:t>documents efficiently.</w:t>
      </w:r>
    </w:p>
    <w:p>
      <w:pPr>
        <w:pStyle w:val="Normal"/>
        <w:spacing w:before="0" w:after="0"/>
        <w:ind w:hanging="0" w:start="0"/>
        <w:jc w:val="start"/>
        <w:rPr/>
      </w:pPr>
      <w:r>
        <w:rPr>
          <w:b/>
          <w:bCs/>
        </w:rPr>
        <w:t>SOW OCR solution:</w:t>
      </w:r>
      <w:r>
        <w:rPr/>
        <w:t xml:space="preserve"> Created a Python program to extract text between headings within 10 seconds, addressing difficulties in manual section extraction from extensive documents.</w:t>
      </w:r>
    </w:p>
    <w:p>
      <w:pPr>
        <w:pStyle w:val="Normal"/>
        <w:bidi w:val="0"/>
        <w:spacing w:before="0" w:after="0"/>
        <w:ind w:hanging="0" w:start="0"/>
        <w:jc w:val="start"/>
        <w:rPr/>
      </w:pPr>
      <w:r>
        <w:rPr>
          <w:b/>
          <w:bCs/>
        </w:rPr>
        <w:t>Resume Parser:</w:t>
      </w:r>
      <w:r>
        <w:rPr/>
        <w:t xml:space="preserve"> Data collection, data labeling and data cleaning.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15875" distL="113665" distR="142875" simplePos="0" locked="0" layoutInCell="0" allowOverlap="1" relativeHeight="4" wp14:anchorId="57B4CAD4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TECHNICAL SKILLS</w:t>
      </w:r>
    </w:p>
    <w:p>
      <w:pPr>
        <w:pStyle w:val="Normal"/>
        <w:spacing w:before="0" w:after="0"/>
        <w:rPr/>
      </w:pPr>
      <w:r>
        <w:rPr/>
        <w:t xml:space="preserve">Programming Languages: Python, SQL </w:t>
      </w:r>
    </w:p>
    <w:p>
      <w:pPr>
        <w:pStyle w:val="Normal"/>
        <w:spacing w:before="0" w:after="0"/>
        <w:rPr/>
      </w:pPr>
      <w:r>
        <w:rPr/>
        <w:t>Frameworks: Transformers, Scikit Learn, NLTK, Haystack, Gradio, LangChain, Flask</w:t>
      </w:r>
    </w:p>
    <w:p>
      <w:pPr>
        <w:pStyle w:val="Normal"/>
        <w:spacing w:before="0" w:after="0"/>
        <w:rPr/>
      </w:pPr>
      <w:r>
        <w:rPr/>
        <w:t xml:space="preserve">Tools: VS Code, PyCharm, Spyder, Jupyter Notebook, Anaconda </w:t>
      </w:r>
    </w:p>
    <w:p>
      <w:pPr>
        <w:pStyle w:val="Normal"/>
        <w:spacing w:before="0" w:after="0"/>
        <w:rPr/>
      </w:pPr>
      <w:r>
        <w:rPr/>
        <w:t>Domains: AI, ML, Data Science, Deep learning</w:t>
      </w:r>
    </w:p>
    <w:p>
      <w:pPr>
        <w:pStyle w:val="Normal"/>
        <w:spacing w:before="0" w:after="0"/>
        <w:rPr/>
      </w:pPr>
      <w:r>
        <w:rPr/>
        <w:t xml:space="preserve">Libraries: NumPy, Pandas, Matplotlib, Seaborn </w:t>
      </w:r>
    </w:p>
    <w:p>
      <w:pPr>
        <w:pStyle w:val="Normal"/>
        <w:spacing w:before="0" w:after="0"/>
        <w:rPr/>
      </w:pPr>
      <w:r>
        <w:rPr/>
        <w:t xml:space="preserve">Skills: NLP, Artificial Intelligence, Time Series Analysis </w:t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15875" distL="113665" distR="142875" simplePos="0" locked="0" layoutInCell="0" allowOverlap="1" relativeHeight="6" wp14:anchorId="35AB1A95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>
      <w:pPr>
        <w:pStyle w:val="Normal"/>
        <w:spacing w:before="0" w:after="0"/>
        <w:rPr>
          <w:b w:val="false"/>
          <w:bCs w:val="false"/>
        </w:rPr>
      </w:pPr>
      <w:r>
        <mc:AlternateContent>
          <mc:Choice Requires="wps">
            <w:drawing>
              <wp:anchor behindDoc="0" distT="0" distB="15875" distL="113665" distR="141605" simplePos="0" locked="0" layoutInCell="0" allowOverlap="1" relativeHeight="5" wp14:anchorId="3AFEA863">
                <wp:simplePos x="0" y="0"/>
                <wp:positionH relativeFrom="column">
                  <wp:posOffset>-990600</wp:posOffset>
                </wp:positionH>
                <wp:positionV relativeFrom="paragraph">
                  <wp:posOffset>426085</wp:posOffset>
                </wp:positionV>
                <wp:extent cx="7743825" cy="19050"/>
                <wp:effectExtent l="635" t="3175" r="635" b="3175"/>
                <wp:wrapTopAndBottom/>
                <wp:docPr id="5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8pt,33.55pt" to="531.7pt,35pt" ID="Straight Connector 2" stroked="t" o:allowincell="f" style="position:absolute" wp14:anchorId="3AFEA863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 w:val="false"/>
          <w:bCs w:val="false"/>
          <w:sz w:val="24"/>
          <w:szCs w:val="24"/>
        </w:rPr>
        <w:t>Infosys Certified Python Associate, Python Programmer, Data Science Professional Using Python</w:t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Completed B. Sc. In Mathematics and Physics from Berhampur University Odisha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62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662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662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62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62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62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62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62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62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662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62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662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62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6626e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xmidhar530@outlook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LibreOffice/24.2.3.2$Linux_X86_64 LibreOffice_project/4f88f79086d18691a72ac668802d5bc5b5a88122</Application>
  <AppVersion>15.0000</AppVersion>
  <Pages>1</Pages>
  <Words>292</Words>
  <Characters>1987</Characters>
  <CharactersWithSpaces>2264</CharactersWithSpaces>
  <Paragraphs>23</Paragraphs>
  <Company>Infosys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