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04402" w14:textId="65866180" w:rsidR="00CA2967" w:rsidRDefault="00097AF4" w:rsidP="00097AF4">
      <w:pPr>
        <w:pStyle w:val="BodyText"/>
        <w:spacing w:before="70" w:line="261" w:lineRule="auto"/>
        <w:ind w:left="851" w:right="772"/>
        <w:jc w:val="center"/>
        <w:rPr>
          <w:color w:val="007367"/>
          <w:spacing w:val="12"/>
        </w:rPr>
      </w:pPr>
      <w:r>
        <w:rPr>
          <w:color w:val="007367"/>
          <w:spacing w:val="12"/>
        </w:rPr>
        <w:t xml:space="preserve">An Adaptive Modulation </w:t>
      </w:r>
      <w:proofErr w:type="gramStart"/>
      <w:r>
        <w:rPr>
          <w:color w:val="007367"/>
          <w:spacing w:val="12"/>
        </w:rPr>
        <w:t>For</w:t>
      </w:r>
      <w:proofErr w:type="gramEnd"/>
      <w:r>
        <w:rPr>
          <w:color w:val="007367"/>
          <w:spacing w:val="12"/>
        </w:rPr>
        <w:t xml:space="preserve"> Free Space Optical   </w:t>
      </w:r>
      <w:proofErr w:type="gramStart"/>
      <w:r>
        <w:rPr>
          <w:color w:val="007367"/>
          <w:spacing w:val="12"/>
        </w:rPr>
        <w:t xml:space="preserve">   (</w:t>
      </w:r>
      <w:proofErr w:type="gramEnd"/>
      <w:r>
        <w:rPr>
          <w:color w:val="007367"/>
          <w:spacing w:val="12"/>
        </w:rPr>
        <w:t>FSO) Systems</w:t>
      </w:r>
    </w:p>
    <w:p w14:paraId="3BA4DD65" w14:textId="77B630A5"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8"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9"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4DF0B9BA" w:rsidR="00C07662" w:rsidRDefault="00C07662" w:rsidP="002721A2">
      <w:pPr>
        <w:ind w:left="851" w:right="76"/>
        <w:jc w:val="center"/>
        <w:rPr>
          <w:b/>
          <w:color w:val="007367"/>
          <w:spacing w:val="6"/>
          <w:sz w:val="28"/>
        </w:rPr>
      </w:pPr>
      <w:r w:rsidRPr="00CA2967">
        <w:rPr>
          <w:b/>
          <w:color w:val="007367"/>
          <w:spacing w:val="6"/>
          <w:sz w:val="28"/>
        </w:rPr>
        <w:t>Name</w:t>
      </w:r>
      <w:r w:rsidR="00097AF4">
        <w:rPr>
          <w:b/>
          <w:color w:val="007367"/>
          <w:spacing w:val="6"/>
          <w:sz w:val="28"/>
        </w:rPr>
        <w:t>:1)Hari Pawar (BU22EECE0100462)</w:t>
      </w:r>
    </w:p>
    <w:p w14:paraId="3502D3A2" w14:textId="1A8ABABC" w:rsidR="00097AF4" w:rsidRDefault="00097AF4" w:rsidP="00097AF4">
      <w:pPr>
        <w:ind w:right="76"/>
        <w:rPr>
          <w:b/>
          <w:color w:val="007367"/>
          <w:spacing w:val="6"/>
          <w:sz w:val="28"/>
        </w:rPr>
      </w:pPr>
      <w:r>
        <w:rPr>
          <w:b/>
          <w:color w:val="007367"/>
          <w:spacing w:val="6"/>
          <w:sz w:val="28"/>
        </w:rPr>
        <w:t xml:space="preserve">                                                   2)Saiprajwalreddy (BU22EECE0100437)</w:t>
      </w:r>
    </w:p>
    <w:p w14:paraId="16FBD552" w14:textId="76777EA7" w:rsidR="00097AF4" w:rsidRDefault="00097AF4" w:rsidP="00097AF4">
      <w:pPr>
        <w:ind w:right="76"/>
        <w:rPr>
          <w:b/>
          <w:color w:val="007367"/>
          <w:spacing w:val="6"/>
          <w:sz w:val="28"/>
        </w:rPr>
      </w:pPr>
      <w:r>
        <w:rPr>
          <w:b/>
          <w:color w:val="007367"/>
          <w:spacing w:val="6"/>
          <w:sz w:val="28"/>
        </w:rPr>
        <w:t xml:space="preserve">                                                   3)Laxmiprasad Sindageri (BU22EECE0100451)</w:t>
      </w:r>
    </w:p>
    <w:p w14:paraId="535C6490" w14:textId="77777777" w:rsidR="00097AF4" w:rsidRPr="00097AF4" w:rsidRDefault="00097AF4" w:rsidP="00097AF4">
      <w:pPr>
        <w:ind w:right="76"/>
        <w:rPr>
          <w:b/>
          <w:color w:val="007367"/>
          <w:spacing w:val="6"/>
          <w:sz w:val="28"/>
        </w:rPr>
      </w:pP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Default="00C07662" w:rsidP="002721A2">
      <w:pPr>
        <w:pStyle w:val="BodyText"/>
        <w:spacing w:before="70" w:line="261" w:lineRule="auto"/>
        <w:ind w:left="851" w:right="772"/>
        <w:jc w:val="both"/>
        <w:rPr>
          <w:spacing w:val="12"/>
        </w:rPr>
      </w:pPr>
      <w:r w:rsidRPr="00C07662">
        <w:rPr>
          <w:spacing w:val="12"/>
        </w:rPr>
        <w:t>Name:</w:t>
      </w:r>
    </w:p>
    <w:p w14:paraId="0B50F3DD" w14:textId="77777777" w:rsidR="00097AF4" w:rsidRDefault="00097AF4" w:rsidP="002721A2">
      <w:pPr>
        <w:pStyle w:val="BodyText"/>
        <w:spacing w:before="70" w:line="261" w:lineRule="auto"/>
        <w:ind w:left="851" w:right="772"/>
        <w:jc w:val="both"/>
        <w:rPr>
          <w:spacing w:val="12"/>
        </w:rPr>
      </w:pPr>
    </w:p>
    <w:p w14:paraId="56CF25F8" w14:textId="64E8301B" w:rsidR="00097AF4" w:rsidRDefault="00097AF4" w:rsidP="002721A2">
      <w:pPr>
        <w:pStyle w:val="BodyText"/>
        <w:spacing w:before="70" w:line="261" w:lineRule="auto"/>
        <w:ind w:left="851" w:right="772"/>
        <w:jc w:val="both"/>
        <w:rPr>
          <w:spacing w:val="12"/>
        </w:rPr>
      </w:pPr>
      <w:r>
        <w:rPr>
          <w:spacing w:val="12"/>
        </w:rPr>
        <w:t xml:space="preserve">1)Hari Pawar </w:t>
      </w:r>
    </w:p>
    <w:p w14:paraId="69FB9C58" w14:textId="559B64F1" w:rsidR="00097AF4" w:rsidRDefault="00097AF4" w:rsidP="002721A2">
      <w:pPr>
        <w:pStyle w:val="BodyText"/>
        <w:spacing w:before="70" w:line="261" w:lineRule="auto"/>
        <w:ind w:left="851" w:right="772"/>
        <w:jc w:val="both"/>
        <w:rPr>
          <w:spacing w:val="12"/>
        </w:rPr>
      </w:pPr>
      <w:r>
        <w:rPr>
          <w:spacing w:val="12"/>
        </w:rPr>
        <w:t>2)Saiprajwalreddy</w:t>
      </w:r>
    </w:p>
    <w:p w14:paraId="4CD527F5" w14:textId="22762607" w:rsidR="00097AF4" w:rsidRDefault="00097AF4" w:rsidP="002721A2">
      <w:pPr>
        <w:pStyle w:val="BodyText"/>
        <w:spacing w:before="70" w:line="261" w:lineRule="auto"/>
        <w:ind w:left="851" w:right="772"/>
        <w:jc w:val="both"/>
        <w:rPr>
          <w:spacing w:val="12"/>
        </w:rPr>
      </w:pPr>
      <w:r>
        <w:rPr>
          <w:spacing w:val="12"/>
        </w:rPr>
        <w:t>3)Laxmiprasad Sindageri</w:t>
      </w:r>
    </w:p>
    <w:p w14:paraId="217CEC85" w14:textId="77777777" w:rsidR="00097AF4" w:rsidRDefault="00097AF4" w:rsidP="002721A2">
      <w:pPr>
        <w:pStyle w:val="BodyText"/>
        <w:spacing w:before="70" w:line="261" w:lineRule="auto"/>
        <w:ind w:left="851" w:right="772"/>
        <w:jc w:val="both"/>
        <w:rPr>
          <w:spacing w:val="12"/>
        </w:rPr>
      </w:pPr>
    </w:p>
    <w:p w14:paraId="6742C628" w14:textId="77777777" w:rsidR="00097AF4" w:rsidRDefault="00097AF4" w:rsidP="002721A2">
      <w:pPr>
        <w:pStyle w:val="BodyText"/>
        <w:spacing w:before="70" w:line="261" w:lineRule="auto"/>
        <w:ind w:left="851" w:right="772"/>
        <w:jc w:val="both"/>
        <w:rPr>
          <w:spacing w:val="12"/>
        </w:rPr>
      </w:pPr>
    </w:p>
    <w:p w14:paraId="5B1148F8" w14:textId="77777777" w:rsidR="00097AF4" w:rsidRDefault="00097AF4" w:rsidP="002721A2">
      <w:pPr>
        <w:pStyle w:val="BodyText"/>
        <w:spacing w:before="70" w:line="261" w:lineRule="auto"/>
        <w:ind w:left="851" w:right="772"/>
        <w:jc w:val="both"/>
        <w:rPr>
          <w:spacing w:val="12"/>
        </w:rPr>
      </w:pPr>
    </w:p>
    <w:p w14:paraId="661C63C0" w14:textId="77777777" w:rsidR="00097AF4" w:rsidRDefault="00097AF4" w:rsidP="002721A2">
      <w:pPr>
        <w:pStyle w:val="BodyText"/>
        <w:spacing w:before="70" w:line="261" w:lineRule="auto"/>
        <w:ind w:left="851" w:right="772"/>
        <w:jc w:val="both"/>
        <w:rPr>
          <w:spacing w:val="12"/>
        </w:rPr>
      </w:pPr>
    </w:p>
    <w:p w14:paraId="26DADDE8" w14:textId="77777777" w:rsidR="00097AF4" w:rsidRDefault="00097AF4" w:rsidP="002721A2">
      <w:pPr>
        <w:pStyle w:val="BodyText"/>
        <w:spacing w:before="70" w:line="261" w:lineRule="auto"/>
        <w:ind w:left="851" w:right="772"/>
        <w:jc w:val="both"/>
        <w:rPr>
          <w:spacing w:val="12"/>
        </w:rPr>
      </w:pPr>
    </w:p>
    <w:p w14:paraId="040F41C0" w14:textId="77777777" w:rsidR="00097AF4" w:rsidRDefault="00097AF4" w:rsidP="002721A2">
      <w:pPr>
        <w:pStyle w:val="BodyText"/>
        <w:spacing w:before="70" w:line="261" w:lineRule="auto"/>
        <w:ind w:left="851" w:right="772"/>
        <w:jc w:val="both"/>
        <w:rPr>
          <w:spacing w:val="12"/>
        </w:rPr>
      </w:pPr>
    </w:p>
    <w:p w14:paraId="1574E554" w14:textId="77777777" w:rsidR="00097AF4" w:rsidRDefault="00097AF4" w:rsidP="002721A2">
      <w:pPr>
        <w:pStyle w:val="BodyText"/>
        <w:spacing w:before="70" w:line="261" w:lineRule="auto"/>
        <w:ind w:left="851" w:right="772"/>
        <w:jc w:val="both"/>
        <w:rPr>
          <w:spacing w:val="12"/>
        </w:rPr>
      </w:pPr>
    </w:p>
    <w:p w14:paraId="364D65B8" w14:textId="77777777" w:rsidR="00097AF4" w:rsidRDefault="00097AF4" w:rsidP="002721A2">
      <w:pPr>
        <w:pStyle w:val="BodyText"/>
        <w:spacing w:before="70" w:line="261" w:lineRule="auto"/>
        <w:ind w:left="851" w:right="772"/>
        <w:jc w:val="both"/>
        <w:rPr>
          <w:spacing w:val="12"/>
        </w:rPr>
      </w:pPr>
    </w:p>
    <w:p w14:paraId="1B3088DE" w14:textId="77777777" w:rsidR="00097AF4" w:rsidRDefault="00097AF4" w:rsidP="002721A2">
      <w:pPr>
        <w:pStyle w:val="BodyText"/>
        <w:spacing w:before="70" w:line="261" w:lineRule="auto"/>
        <w:ind w:left="851" w:right="772"/>
        <w:jc w:val="both"/>
        <w:rPr>
          <w:spacing w:val="12"/>
        </w:rPr>
      </w:pPr>
    </w:p>
    <w:p w14:paraId="762B19DC" w14:textId="77777777" w:rsidR="00097AF4" w:rsidRPr="00C07662" w:rsidRDefault="00097AF4" w:rsidP="002721A2">
      <w:pPr>
        <w:pStyle w:val="BodyText"/>
        <w:spacing w:before="70" w:line="261" w:lineRule="auto"/>
        <w:ind w:left="851" w:right="772"/>
        <w:jc w:val="both"/>
        <w:rPr>
          <w:spacing w:val="12"/>
        </w:rPr>
      </w:pP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6ED3D09" w14:textId="77777777" w:rsidR="00A8484C" w:rsidRDefault="00A8484C" w:rsidP="00071ABC">
      <w:pPr>
        <w:pStyle w:val="BodyText"/>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0"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7955953F"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requirements as prescribed by University for VIIth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1"/>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proofErr w:type="gramStart"/>
      <w:r>
        <w:rPr>
          <w:b/>
          <w:sz w:val="36"/>
        </w:rPr>
        <w:t>2</w:t>
      </w:r>
      <w:r>
        <w:rPr>
          <w:b/>
          <w:spacing w:val="-3"/>
          <w:sz w:val="36"/>
        </w:rPr>
        <w:t xml:space="preserve"> </w:t>
      </w:r>
      <w:r>
        <w:rPr>
          <w:b/>
          <w:sz w:val="36"/>
        </w:rPr>
        <w:t>:</w:t>
      </w:r>
      <w:proofErr w:type="gramEnd"/>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proofErr w:type="gramStart"/>
      <w:r>
        <w:rPr>
          <w:b/>
          <w:sz w:val="36"/>
        </w:rPr>
        <w:t>3</w:t>
      </w:r>
      <w:r>
        <w:rPr>
          <w:b/>
          <w:spacing w:val="-1"/>
          <w:sz w:val="36"/>
        </w:rPr>
        <w:t xml:space="preserve"> </w:t>
      </w:r>
      <w:r>
        <w:rPr>
          <w:b/>
          <w:sz w:val="36"/>
        </w:rPr>
        <w:t>:</w:t>
      </w:r>
      <w:proofErr w:type="gramEnd"/>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proofErr w:type="gramStart"/>
      <w:r>
        <w:rPr>
          <w:b/>
          <w:sz w:val="36"/>
        </w:rPr>
        <w:t>4</w:t>
      </w:r>
      <w:r>
        <w:rPr>
          <w:b/>
          <w:spacing w:val="-1"/>
          <w:sz w:val="36"/>
        </w:rPr>
        <w:t xml:space="preserve"> </w:t>
      </w:r>
      <w:r>
        <w:rPr>
          <w:b/>
          <w:sz w:val="36"/>
        </w:rPr>
        <w:t>:</w:t>
      </w:r>
      <w:proofErr w:type="gramEnd"/>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proofErr w:type="gramStart"/>
      <w:r>
        <w:rPr>
          <w:b/>
          <w:sz w:val="36"/>
        </w:rPr>
        <w:t>5</w:t>
      </w:r>
      <w:r>
        <w:rPr>
          <w:b/>
          <w:spacing w:val="-1"/>
          <w:sz w:val="36"/>
        </w:rPr>
        <w:t xml:space="preserve"> </w:t>
      </w:r>
      <w:r>
        <w:rPr>
          <w:b/>
          <w:sz w:val="36"/>
        </w:rPr>
        <w:t>:</w:t>
      </w:r>
      <w:proofErr w:type="gramEnd"/>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proofErr w:type="gramStart"/>
      <w:r>
        <w:rPr>
          <w:b/>
          <w:sz w:val="36"/>
        </w:rPr>
        <w:t>8</w:t>
      </w:r>
      <w:r>
        <w:rPr>
          <w:b/>
          <w:spacing w:val="-3"/>
          <w:sz w:val="36"/>
        </w:rPr>
        <w:t xml:space="preserve"> </w:t>
      </w:r>
      <w:r>
        <w:rPr>
          <w:b/>
          <w:sz w:val="36"/>
        </w:rPr>
        <w:t>:</w:t>
      </w:r>
      <w:proofErr w:type="gramEnd"/>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7FD8A924" w14:textId="77777777" w:rsidR="006946A3" w:rsidRPr="00DD1883" w:rsidRDefault="00CA2967" w:rsidP="0029543C">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0C780BC3" w14:textId="77777777" w:rsidR="00DD1883" w:rsidRDefault="00DD1883" w:rsidP="00DD1883">
      <w:pPr>
        <w:pStyle w:val="ListParagraph"/>
        <w:tabs>
          <w:tab w:val="left" w:pos="1331"/>
        </w:tabs>
        <w:spacing w:before="0"/>
        <w:ind w:left="1389" w:firstLine="0"/>
        <w:rPr>
          <w:spacing w:val="-2"/>
          <w:sz w:val="36"/>
        </w:rPr>
      </w:pPr>
    </w:p>
    <w:p w14:paraId="35DDBEF8" w14:textId="2C288428" w:rsidR="006946A3" w:rsidRPr="00DD1883" w:rsidRDefault="00DD1883" w:rsidP="00DD1883">
      <w:pPr>
        <w:pStyle w:val="ListParagraph"/>
        <w:tabs>
          <w:tab w:val="left" w:pos="1331"/>
        </w:tabs>
        <w:spacing w:before="0"/>
        <w:ind w:left="1389"/>
        <w:rPr>
          <w:sz w:val="28"/>
          <w:szCs w:val="28"/>
        </w:rPr>
      </w:pPr>
      <w:r>
        <w:rPr>
          <w:sz w:val="28"/>
          <w:szCs w:val="28"/>
        </w:rPr>
        <w:t xml:space="preserve">       </w:t>
      </w:r>
      <w:r w:rsidRPr="00DD1883">
        <w:rPr>
          <w:sz w:val="28"/>
          <w:szCs w:val="28"/>
        </w:rPr>
        <w:t>Free-Space Optical (FSO) communication is a wireless technology that uses a light beam, usually from lasers or LEDs, to transmit information through the atmosphere. It provides very high bandwidth, license-free spectrum, and secure communication, making it a promising alternative to radio frequency (RF) systems. FSO can be used for last-mile connectivity, enterprise networks, disaster recovery, and cellular backhaul.The main challenge of FSO is that the optical signal is highly sensitive to atmospheric conditions. Weather effects such as fog, rain, dust, and turbulence can cause attenuation, fading, and signal distortion, leading to high error rates and poor reliability. These problems limit the distance and stability of FSO links.To overcome these limitations, researchers propose adaptive modulation and coding techniques. In this method, the transmitter adjusts parameters like power, modulation size, and coding rate according to the real-time channel conditions. This makes the system more efficient and reliable, even under adverse weather conditions.</w:t>
      </w:r>
      <w:r w:rsidRPr="00DD1883">
        <w:t xml:space="preserve"> </w:t>
      </w:r>
      <w:r w:rsidRPr="00DD1883">
        <w:rPr>
          <w:sz w:val="28"/>
          <w:szCs w:val="28"/>
        </w:rPr>
        <w:t>This project focuses on designing and analyzing an adaptive modulation scheme for turbo-coded FSO systems using M-ary Pulse Position Modulation (M-PPM). The goal is to achieve better bandwidth efficiency, lower bit error rate (BER), and reduced outage probability compared to conventional non-adaptive systems.</w:t>
      </w:r>
    </w:p>
    <w:p w14:paraId="16F3F15C" w14:textId="77777777" w:rsidR="006946A3" w:rsidRDefault="006946A3" w:rsidP="0029543C">
      <w:pPr>
        <w:pStyle w:val="BodyText"/>
        <w:spacing w:before="54"/>
        <w:ind w:left="1389"/>
      </w:pPr>
    </w:p>
    <w:p w14:paraId="277F11EB" w14:textId="458C89D2" w:rsidR="006946A3" w:rsidRPr="00DD1883"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p>
    <w:p w14:paraId="6100E872" w14:textId="77777777" w:rsidR="00DD1883" w:rsidRPr="00DD1883" w:rsidRDefault="00DD1883" w:rsidP="00DD1883">
      <w:pPr>
        <w:pStyle w:val="ListParagraph"/>
        <w:tabs>
          <w:tab w:val="left" w:pos="1331"/>
        </w:tabs>
        <w:spacing w:before="0"/>
        <w:ind w:left="1389" w:firstLine="0"/>
        <w:rPr>
          <w:sz w:val="36"/>
        </w:rPr>
      </w:pPr>
    </w:p>
    <w:p w14:paraId="2B8B89AE" w14:textId="61A6986D" w:rsidR="00DD1883" w:rsidRPr="00DD1883" w:rsidRDefault="00DD1883" w:rsidP="00DD1883">
      <w:pPr>
        <w:pStyle w:val="ListParagraph"/>
        <w:tabs>
          <w:tab w:val="left" w:pos="1331"/>
        </w:tabs>
        <w:spacing w:before="0"/>
        <w:ind w:left="1389" w:firstLine="0"/>
        <w:rPr>
          <w:sz w:val="28"/>
          <w:szCs w:val="28"/>
        </w:rPr>
      </w:pPr>
      <w:r w:rsidRPr="00DD1883">
        <w:rPr>
          <w:sz w:val="28"/>
          <w:szCs w:val="28"/>
        </w:rPr>
        <w:t>The primary aim of this initiative is to enhance the performance and reliability of Free-Space Optical (FSO) communication systems using an adaptive modulation approach. In particular, this project intends to examine what the fundamental workings of the FSO communication system and its challenges might be, in relation to atmospherically-induced effects like turbulence or fading. Thereafter, the project will develop an adaptive modulation scheme based on a turbo coding implementation with M-ary Pulse Position Modulation (M-PPM). The adaptive link will be tested and compared against non-adaptive schemes for the purpose of evaluating improvements in terms of bit error rate, outage probability, bandwidth efficiency, and transmission power. The objective of this project and its related simulations and analyses is to show that adaptive modulation can effectively make FSO communication more robust and efficient, as a practical solution to real-world high-speed wireless communication applications, at least in a simulated environment.</w:t>
      </w:r>
    </w:p>
    <w:p w14:paraId="10CE5258" w14:textId="77777777" w:rsidR="006946A3" w:rsidRDefault="006946A3" w:rsidP="002721A2">
      <w:pPr>
        <w:pStyle w:val="ListParagraph"/>
        <w:ind w:left="851"/>
        <w:rPr>
          <w:sz w:val="36"/>
        </w:rPr>
      </w:pPr>
    </w:p>
    <w:p w14:paraId="13F805E6" w14:textId="77777777" w:rsidR="00DD1883" w:rsidRDefault="00DD1883" w:rsidP="002721A2">
      <w:pPr>
        <w:pStyle w:val="ListParagraph"/>
        <w:ind w:left="851"/>
        <w:rPr>
          <w:sz w:val="36"/>
          <w:szCs w:val="36"/>
        </w:rPr>
      </w:pPr>
      <w:r>
        <w:rPr>
          <w:sz w:val="28"/>
          <w:szCs w:val="28"/>
        </w:rPr>
        <w:lastRenderedPageBreak/>
        <w:t xml:space="preserve">              </w:t>
      </w:r>
      <w:r w:rsidRPr="00DD1883">
        <w:rPr>
          <w:sz w:val="36"/>
          <w:szCs w:val="36"/>
        </w:rPr>
        <w:t>Goals</w:t>
      </w:r>
    </w:p>
    <w:p w14:paraId="006FAB8A" w14:textId="77777777" w:rsidR="00DD1883" w:rsidRDefault="00DD1883" w:rsidP="002721A2">
      <w:pPr>
        <w:pStyle w:val="ListParagraph"/>
        <w:ind w:left="851"/>
        <w:rPr>
          <w:sz w:val="36"/>
          <w:szCs w:val="36"/>
        </w:rPr>
      </w:pPr>
    </w:p>
    <w:p w14:paraId="219D631A" w14:textId="77777777" w:rsidR="00FD4498" w:rsidRDefault="00DD1883" w:rsidP="00FD4498">
      <w:pPr>
        <w:pStyle w:val="ListParagraph"/>
        <w:numPr>
          <w:ilvl w:val="0"/>
          <w:numId w:val="11"/>
        </w:numPr>
        <w:rPr>
          <w:sz w:val="28"/>
          <w:szCs w:val="28"/>
        </w:rPr>
      </w:pPr>
      <w:r w:rsidRPr="00DD1883">
        <w:rPr>
          <w:sz w:val="28"/>
          <w:szCs w:val="28"/>
        </w:rPr>
        <w:t xml:space="preserve">To model and simulate a Free-Space Optical (FSO) communication channel in </w:t>
      </w:r>
      <w:r>
        <w:rPr>
          <w:sz w:val="28"/>
          <w:szCs w:val="28"/>
        </w:rPr>
        <w:t xml:space="preserve">   </w:t>
      </w:r>
      <w:r w:rsidRPr="00DD1883">
        <w:rPr>
          <w:sz w:val="28"/>
          <w:szCs w:val="28"/>
        </w:rPr>
        <w:t>MATLAB</w:t>
      </w:r>
      <w:r w:rsidR="00FD4498">
        <w:rPr>
          <w:sz w:val="28"/>
          <w:szCs w:val="28"/>
        </w:rPr>
        <w:t>.</w:t>
      </w:r>
    </w:p>
    <w:p w14:paraId="16D5894D" w14:textId="1D09FE66" w:rsidR="00FD4498" w:rsidRDefault="00FD4498" w:rsidP="00FD4498">
      <w:pPr>
        <w:pStyle w:val="ListParagraph"/>
        <w:numPr>
          <w:ilvl w:val="0"/>
          <w:numId w:val="11"/>
        </w:numPr>
        <w:rPr>
          <w:sz w:val="28"/>
          <w:szCs w:val="28"/>
        </w:rPr>
      </w:pPr>
      <w:r w:rsidRPr="00FD4498">
        <w:rPr>
          <w:sz w:val="28"/>
          <w:szCs w:val="28"/>
        </w:rPr>
        <w:t>To analyze the impact of atmospheric turbulence, fading, and attenuation on FSO link performance</w:t>
      </w:r>
    </w:p>
    <w:p w14:paraId="1ECB5C05" w14:textId="5DF881EE" w:rsidR="00FD4498" w:rsidRDefault="00FD4498" w:rsidP="00FD4498">
      <w:pPr>
        <w:pStyle w:val="ListParagraph"/>
        <w:numPr>
          <w:ilvl w:val="0"/>
          <w:numId w:val="11"/>
        </w:numPr>
        <w:rPr>
          <w:sz w:val="28"/>
          <w:szCs w:val="28"/>
        </w:rPr>
      </w:pPr>
      <w:r w:rsidRPr="00FD4498">
        <w:rPr>
          <w:sz w:val="28"/>
          <w:szCs w:val="28"/>
        </w:rPr>
        <w:t>Develop an adaptive modulation algorithm that selects optimal modulation size based on real-time Channel State Information (CSI).</w:t>
      </w:r>
    </w:p>
    <w:p w14:paraId="5B48B8B5" w14:textId="705C9E5E" w:rsidR="00FD4498" w:rsidRDefault="00FD4498" w:rsidP="00FD4498">
      <w:pPr>
        <w:pStyle w:val="ListParagraph"/>
        <w:numPr>
          <w:ilvl w:val="0"/>
          <w:numId w:val="11"/>
        </w:numPr>
        <w:rPr>
          <w:sz w:val="28"/>
          <w:szCs w:val="28"/>
        </w:rPr>
      </w:pPr>
      <w:r w:rsidRPr="00FD4498">
        <w:rPr>
          <w:sz w:val="28"/>
          <w:szCs w:val="28"/>
        </w:rPr>
        <w:t>To reduce bit error rate (BER) and outage probability in FSO communication</w:t>
      </w:r>
      <w:r>
        <w:rPr>
          <w:sz w:val="28"/>
          <w:szCs w:val="28"/>
        </w:rPr>
        <w:t>.</w:t>
      </w:r>
    </w:p>
    <w:p w14:paraId="33CCA2F2" w14:textId="77777777" w:rsidR="00FD4498" w:rsidRPr="00FD4498" w:rsidRDefault="00FD4498" w:rsidP="00FD4498">
      <w:pPr>
        <w:pStyle w:val="ListParagraph"/>
        <w:numPr>
          <w:ilvl w:val="0"/>
          <w:numId w:val="11"/>
        </w:numPr>
        <w:rPr>
          <w:sz w:val="28"/>
          <w:szCs w:val="28"/>
        </w:rPr>
      </w:pPr>
      <w:r w:rsidRPr="00FD4498">
        <w:rPr>
          <w:sz w:val="28"/>
          <w:szCs w:val="28"/>
        </w:rPr>
        <w:t>Evaluate performance metrics like Bit Error Rate (BER), bandwidth efficiency, and outage probability for adaptive vs non-adaptive systems.</w:t>
      </w:r>
    </w:p>
    <w:p w14:paraId="4BCB3703" w14:textId="2EE370C6" w:rsidR="006946A3" w:rsidRDefault="00FD4498" w:rsidP="00FD4498">
      <w:pPr>
        <w:pStyle w:val="ListParagraph"/>
        <w:numPr>
          <w:ilvl w:val="0"/>
          <w:numId w:val="11"/>
        </w:numPr>
        <w:rPr>
          <w:sz w:val="28"/>
          <w:szCs w:val="28"/>
        </w:rPr>
      </w:pPr>
      <w:r w:rsidRPr="00FD4498">
        <w:rPr>
          <w:sz w:val="28"/>
          <w:szCs w:val="28"/>
        </w:rPr>
        <w:t>To compare adaptive and non-adaptive systems in terms of BER, outage probability, transmission power, and spectral efficiency</w:t>
      </w:r>
    </w:p>
    <w:p w14:paraId="565C7A52" w14:textId="77777777" w:rsidR="00FD4498" w:rsidRDefault="00FD4498" w:rsidP="00FD4498">
      <w:pPr>
        <w:rPr>
          <w:sz w:val="28"/>
          <w:szCs w:val="28"/>
        </w:rPr>
      </w:pPr>
    </w:p>
    <w:p w14:paraId="407B33C3" w14:textId="77777777" w:rsidR="00FD4498" w:rsidRDefault="00FD4498" w:rsidP="00FD4498">
      <w:pPr>
        <w:rPr>
          <w:sz w:val="28"/>
          <w:szCs w:val="28"/>
        </w:rPr>
      </w:pPr>
    </w:p>
    <w:p w14:paraId="57A35ABB" w14:textId="77777777" w:rsidR="00FD4498" w:rsidRDefault="00FD4498" w:rsidP="00FD4498">
      <w:pPr>
        <w:rPr>
          <w:sz w:val="28"/>
          <w:szCs w:val="28"/>
        </w:rPr>
      </w:pPr>
    </w:p>
    <w:p w14:paraId="1A639880" w14:textId="77777777" w:rsidR="00FD4498" w:rsidRDefault="00FD4498" w:rsidP="00FD4498">
      <w:pPr>
        <w:rPr>
          <w:sz w:val="28"/>
          <w:szCs w:val="28"/>
        </w:rPr>
      </w:pPr>
    </w:p>
    <w:p w14:paraId="584CA0DA" w14:textId="77777777" w:rsidR="00FD4498" w:rsidRDefault="00FD4498" w:rsidP="00FD4498">
      <w:pPr>
        <w:rPr>
          <w:sz w:val="28"/>
          <w:szCs w:val="28"/>
        </w:rPr>
      </w:pPr>
    </w:p>
    <w:p w14:paraId="071CE837" w14:textId="77777777" w:rsidR="00FD4498" w:rsidRDefault="00FD4498" w:rsidP="00FD4498">
      <w:pPr>
        <w:rPr>
          <w:sz w:val="28"/>
          <w:szCs w:val="28"/>
        </w:rPr>
      </w:pPr>
    </w:p>
    <w:p w14:paraId="1296CDE3" w14:textId="77777777" w:rsidR="00FD4498" w:rsidRDefault="00FD4498" w:rsidP="00FD4498">
      <w:pPr>
        <w:rPr>
          <w:sz w:val="28"/>
          <w:szCs w:val="28"/>
        </w:rPr>
      </w:pPr>
    </w:p>
    <w:p w14:paraId="4A94E4EA" w14:textId="77777777" w:rsidR="00FD4498" w:rsidRDefault="00FD4498" w:rsidP="00FD4498">
      <w:pPr>
        <w:rPr>
          <w:sz w:val="28"/>
          <w:szCs w:val="28"/>
        </w:rPr>
      </w:pPr>
    </w:p>
    <w:p w14:paraId="2DE8AF63" w14:textId="77777777" w:rsidR="00FD4498" w:rsidRDefault="00FD4498" w:rsidP="00FD4498">
      <w:pPr>
        <w:rPr>
          <w:sz w:val="28"/>
          <w:szCs w:val="28"/>
        </w:rPr>
      </w:pPr>
    </w:p>
    <w:p w14:paraId="7435C03B" w14:textId="77777777" w:rsidR="00FD4498" w:rsidRDefault="00FD4498" w:rsidP="00FD4498">
      <w:pPr>
        <w:rPr>
          <w:sz w:val="28"/>
          <w:szCs w:val="28"/>
        </w:rPr>
      </w:pPr>
    </w:p>
    <w:p w14:paraId="5D25D7A2" w14:textId="77777777" w:rsidR="00FD4498" w:rsidRDefault="00FD4498" w:rsidP="00FD4498">
      <w:pPr>
        <w:rPr>
          <w:sz w:val="28"/>
          <w:szCs w:val="28"/>
        </w:rPr>
      </w:pPr>
    </w:p>
    <w:p w14:paraId="77309752" w14:textId="77777777" w:rsidR="00FD4498" w:rsidRDefault="00FD4498" w:rsidP="00FD4498">
      <w:pPr>
        <w:rPr>
          <w:sz w:val="28"/>
          <w:szCs w:val="28"/>
        </w:rPr>
      </w:pPr>
    </w:p>
    <w:p w14:paraId="51CB96BE" w14:textId="77777777" w:rsidR="00FD4498" w:rsidRDefault="00FD4498" w:rsidP="00FD4498">
      <w:pPr>
        <w:rPr>
          <w:sz w:val="28"/>
          <w:szCs w:val="28"/>
        </w:rPr>
      </w:pPr>
    </w:p>
    <w:p w14:paraId="0B4FA755" w14:textId="77777777" w:rsidR="00FD4498" w:rsidRDefault="00FD4498" w:rsidP="00FD4498">
      <w:pPr>
        <w:rPr>
          <w:sz w:val="28"/>
          <w:szCs w:val="28"/>
        </w:rPr>
      </w:pPr>
    </w:p>
    <w:p w14:paraId="03711C5D" w14:textId="77777777" w:rsidR="00FD4498" w:rsidRDefault="00FD4498" w:rsidP="00FD4498">
      <w:pPr>
        <w:rPr>
          <w:sz w:val="28"/>
          <w:szCs w:val="28"/>
        </w:rPr>
      </w:pPr>
    </w:p>
    <w:p w14:paraId="00AAB7F0" w14:textId="77777777" w:rsidR="00FD4498" w:rsidRDefault="00FD4498" w:rsidP="00FD4498">
      <w:pPr>
        <w:rPr>
          <w:sz w:val="28"/>
          <w:szCs w:val="28"/>
        </w:rPr>
      </w:pPr>
    </w:p>
    <w:p w14:paraId="4F8201EB" w14:textId="77777777" w:rsidR="00FD4498" w:rsidRDefault="00FD4498" w:rsidP="00FD4498">
      <w:pPr>
        <w:rPr>
          <w:sz w:val="28"/>
          <w:szCs w:val="28"/>
        </w:rPr>
      </w:pPr>
    </w:p>
    <w:p w14:paraId="46693D99" w14:textId="77777777" w:rsidR="00FD4498" w:rsidRDefault="00FD4498" w:rsidP="00FD4498">
      <w:pPr>
        <w:rPr>
          <w:sz w:val="28"/>
          <w:szCs w:val="28"/>
        </w:rPr>
      </w:pPr>
    </w:p>
    <w:p w14:paraId="45A92163" w14:textId="77777777" w:rsidR="00FD4498" w:rsidRDefault="00FD4498" w:rsidP="00FD4498">
      <w:pPr>
        <w:rPr>
          <w:sz w:val="28"/>
          <w:szCs w:val="28"/>
        </w:rPr>
      </w:pPr>
    </w:p>
    <w:p w14:paraId="3EEBE60B" w14:textId="77777777" w:rsidR="00FD4498" w:rsidRDefault="00FD4498" w:rsidP="00FD4498">
      <w:pPr>
        <w:rPr>
          <w:sz w:val="28"/>
          <w:szCs w:val="28"/>
        </w:rPr>
      </w:pPr>
    </w:p>
    <w:p w14:paraId="3E1D35C3" w14:textId="77777777" w:rsidR="00FD4498" w:rsidRDefault="00FD4498" w:rsidP="00FD4498">
      <w:pPr>
        <w:rPr>
          <w:sz w:val="28"/>
          <w:szCs w:val="28"/>
        </w:rPr>
      </w:pPr>
    </w:p>
    <w:p w14:paraId="187008C8" w14:textId="77777777" w:rsidR="00FD4498" w:rsidRDefault="00FD4498" w:rsidP="00FD4498">
      <w:pPr>
        <w:rPr>
          <w:sz w:val="28"/>
          <w:szCs w:val="28"/>
        </w:rPr>
      </w:pPr>
    </w:p>
    <w:p w14:paraId="2F545E5E" w14:textId="77777777" w:rsidR="00FD4498" w:rsidRDefault="00FD4498" w:rsidP="00FD4498">
      <w:pPr>
        <w:rPr>
          <w:sz w:val="28"/>
          <w:szCs w:val="28"/>
        </w:rPr>
      </w:pPr>
    </w:p>
    <w:p w14:paraId="0703F911" w14:textId="77777777" w:rsidR="00FD4498" w:rsidRDefault="00FD4498" w:rsidP="00FD4498">
      <w:pPr>
        <w:rPr>
          <w:sz w:val="28"/>
          <w:szCs w:val="28"/>
        </w:rPr>
      </w:pPr>
    </w:p>
    <w:p w14:paraId="6A25A609" w14:textId="77777777" w:rsidR="00FD4498" w:rsidRDefault="00FD4498" w:rsidP="00FD4498">
      <w:pPr>
        <w:rPr>
          <w:sz w:val="28"/>
          <w:szCs w:val="28"/>
        </w:rPr>
      </w:pPr>
    </w:p>
    <w:p w14:paraId="0DEABBA8" w14:textId="77777777" w:rsidR="00FD4498" w:rsidRDefault="00FD4498" w:rsidP="00FD4498">
      <w:pPr>
        <w:rPr>
          <w:sz w:val="28"/>
          <w:szCs w:val="28"/>
        </w:rPr>
      </w:pPr>
    </w:p>
    <w:p w14:paraId="58783DA0" w14:textId="77777777" w:rsidR="00FD4498" w:rsidRDefault="00FD4498" w:rsidP="00FD4498">
      <w:pPr>
        <w:rPr>
          <w:sz w:val="28"/>
          <w:szCs w:val="28"/>
        </w:rPr>
      </w:pPr>
    </w:p>
    <w:p w14:paraId="3054EA56" w14:textId="77777777" w:rsidR="00FD4498" w:rsidRDefault="00FD4498" w:rsidP="00FD4498">
      <w:pPr>
        <w:rPr>
          <w:sz w:val="28"/>
          <w:szCs w:val="28"/>
        </w:rPr>
      </w:pPr>
    </w:p>
    <w:p w14:paraId="7F7513D5" w14:textId="77777777" w:rsidR="00FD4498" w:rsidRDefault="00FD4498" w:rsidP="00FD4498">
      <w:pPr>
        <w:rPr>
          <w:sz w:val="28"/>
          <w:szCs w:val="28"/>
        </w:rPr>
      </w:pPr>
    </w:p>
    <w:p w14:paraId="52160939" w14:textId="77777777" w:rsidR="00FD4498" w:rsidRPr="00FD4498" w:rsidRDefault="00FD4498" w:rsidP="00FD4498">
      <w:pPr>
        <w:rPr>
          <w:sz w:val="28"/>
          <w:szCs w:val="28"/>
        </w:rPr>
      </w:pPr>
    </w:p>
    <w:p w14:paraId="304EB078" w14:textId="1B2D0A3C" w:rsidR="006946A3" w:rsidRDefault="00CA2967" w:rsidP="002721A2">
      <w:pPr>
        <w:pStyle w:val="BodyText"/>
        <w:spacing w:before="1"/>
        <w:ind w:left="851"/>
        <w:rPr>
          <w:b/>
          <w:spacing w:val="-2"/>
        </w:rPr>
      </w:pPr>
      <w:r w:rsidRPr="00CA2967">
        <w:rPr>
          <w:b/>
        </w:rPr>
        <w:lastRenderedPageBreak/>
        <w:t>Chapter</w:t>
      </w:r>
      <w:r w:rsidRPr="00CA2967">
        <w:rPr>
          <w:b/>
          <w:spacing w:val="-2"/>
        </w:rPr>
        <w:t xml:space="preserve"> </w:t>
      </w:r>
      <w:r w:rsidRPr="00CA2967">
        <w:rPr>
          <w:b/>
        </w:rPr>
        <w:t>2: Literature</w:t>
      </w:r>
      <w:r w:rsidRPr="00CA2967">
        <w:rPr>
          <w:b/>
          <w:spacing w:val="-4"/>
        </w:rPr>
        <w:t xml:space="preserve"> </w:t>
      </w:r>
      <w:r w:rsidRPr="00CA2967">
        <w:rPr>
          <w:b/>
          <w:spacing w:val="-2"/>
        </w:rPr>
        <w:t>Review</w:t>
      </w:r>
    </w:p>
    <w:p w14:paraId="0EFBC2A9" w14:textId="77777777" w:rsidR="00FD4498" w:rsidRDefault="00FD4498" w:rsidP="002721A2">
      <w:pPr>
        <w:pStyle w:val="BodyText"/>
        <w:spacing w:before="1"/>
        <w:ind w:left="851"/>
        <w:rPr>
          <w:b/>
          <w:spacing w:val="-2"/>
        </w:rPr>
      </w:pPr>
    </w:p>
    <w:p w14:paraId="36C90BD3" w14:textId="77777777" w:rsidR="00FD4498" w:rsidRPr="00FD4498" w:rsidRDefault="00FD4498" w:rsidP="00FD4498">
      <w:pPr>
        <w:pStyle w:val="BodyText"/>
        <w:spacing w:before="1"/>
        <w:ind w:left="851"/>
        <w:rPr>
          <w:b/>
          <w:bCs/>
          <w:sz w:val="28"/>
          <w:szCs w:val="28"/>
        </w:rPr>
      </w:pPr>
      <w:r w:rsidRPr="00FD4498">
        <w:rPr>
          <w:sz w:val="28"/>
          <w:szCs w:val="28"/>
        </w:rPr>
        <w:t>1)</w:t>
      </w:r>
      <w:r w:rsidRPr="00FD4498">
        <w:rPr>
          <w:b/>
          <w:bCs/>
          <w:sz w:val="28"/>
          <w:szCs w:val="28"/>
        </w:rPr>
        <w:t>Adaptive Coded Modulation for IM/DD Free-Space Optical Backhauling.</w:t>
      </w:r>
    </w:p>
    <w:p w14:paraId="59D76C53" w14:textId="42856E7C" w:rsidR="00FD4498" w:rsidRPr="00FD4498" w:rsidRDefault="00FD4498" w:rsidP="00FD4498">
      <w:pPr>
        <w:pStyle w:val="BodyText"/>
        <w:spacing w:before="1"/>
        <w:ind w:left="851"/>
        <w:rPr>
          <w:sz w:val="28"/>
          <w:szCs w:val="28"/>
        </w:rPr>
      </w:pPr>
      <w:r>
        <w:rPr>
          <w:sz w:val="28"/>
          <w:szCs w:val="28"/>
          <w:lang w:val="en-IN"/>
        </w:rPr>
        <w:t xml:space="preserve"> </w:t>
      </w:r>
      <w:r w:rsidRPr="00FD4498">
        <w:rPr>
          <w:b/>
          <w:bCs/>
          <w:sz w:val="28"/>
          <w:szCs w:val="28"/>
          <w:lang w:val="en-IN"/>
        </w:rPr>
        <w:t>Author:</w:t>
      </w:r>
      <w:r w:rsidRPr="00FD4498">
        <w:rPr>
          <w:sz w:val="28"/>
          <w:szCs w:val="28"/>
        </w:rPr>
        <w:t xml:space="preserve"> Ahmed Elzanaty and Mohamed-Slim Alouini.</w:t>
      </w:r>
    </w:p>
    <w:p w14:paraId="3863A1B7" w14:textId="1650E158" w:rsidR="00FD4498" w:rsidRPr="00FD4498" w:rsidRDefault="00FD4498" w:rsidP="00FD4498">
      <w:pPr>
        <w:pStyle w:val="BodyText"/>
        <w:spacing w:before="1"/>
        <w:ind w:left="851"/>
        <w:rPr>
          <w:sz w:val="28"/>
          <w:szCs w:val="28"/>
        </w:rPr>
      </w:pPr>
      <w:r>
        <w:rPr>
          <w:sz w:val="28"/>
          <w:szCs w:val="28"/>
          <w:lang w:val="en-IN"/>
        </w:rPr>
        <w:t xml:space="preserve"> </w:t>
      </w:r>
      <w:r w:rsidRPr="00FD4498">
        <w:rPr>
          <w:b/>
          <w:bCs/>
          <w:sz w:val="28"/>
          <w:szCs w:val="28"/>
          <w:lang w:val="en-IN"/>
        </w:rPr>
        <w:t>Journal:</w:t>
      </w:r>
      <w:r w:rsidR="002757D0">
        <w:rPr>
          <w:b/>
          <w:bCs/>
          <w:sz w:val="28"/>
          <w:szCs w:val="28"/>
          <w:lang w:val="en-IN"/>
        </w:rPr>
        <w:t xml:space="preserve"> </w:t>
      </w:r>
      <w:r w:rsidRPr="00FD4498">
        <w:rPr>
          <w:sz w:val="28"/>
          <w:szCs w:val="28"/>
          <w:lang w:val="en-IN"/>
        </w:rPr>
        <w:t>Google Schol</w:t>
      </w:r>
      <w:r>
        <w:rPr>
          <w:sz w:val="28"/>
          <w:szCs w:val="28"/>
          <w:lang w:val="en-IN"/>
        </w:rPr>
        <w:t>a</w:t>
      </w:r>
      <w:r w:rsidRPr="00FD4498">
        <w:rPr>
          <w:sz w:val="28"/>
          <w:szCs w:val="28"/>
          <w:lang w:val="en-IN"/>
        </w:rPr>
        <w:t>r</w:t>
      </w:r>
    </w:p>
    <w:p w14:paraId="613FC318" w14:textId="410B8603" w:rsidR="00FD4498" w:rsidRPr="00FD4498" w:rsidRDefault="00FD4498" w:rsidP="00FD4498">
      <w:pPr>
        <w:pStyle w:val="BodyText"/>
        <w:spacing w:before="1"/>
        <w:ind w:left="851"/>
        <w:rPr>
          <w:sz w:val="28"/>
          <w:szCs w:val="28"/>
        </w:rPr>
      </w:pPr>
      <w:r>
        <w:rPr>
          <w:sz w:val="28"/>
          <w:szCs w:val="28"/>
          <w:lang w:val="en-IN"/>
        </w:rPr>
        <w:t xml:space="preserve"> </w:t>
      </w:r>
      <w:r w:rsidRPr="00FD4498">
        <w:rPr>
          <w:b/>
          <w:bCs/>
          <w:sz w:val="28"/>
          <w:szCs w:val="28"/>
          <w:lang w:val="en-IN"/>
        </w:rPr>
        <w:t>Key Takeaways:</w:t>
      </w:r>
      <w:r w:rsidRPr="00FD4498">
        <w:rPr>
          <w:sz w:val="28"/>
          <w:szCs w:val="28"/>
        </w:rPr>
        <w:t xml:space="preserve"> The paper proposes SpaDCoM, which uses probabilistic shaping </w:t>
      </w:r>
      <w:proofErr w:type="gramStart"/>
      <w:r w:rsidRPr="00FD4498">
        <w:rPr>
          <w:sz w:val="28"/>
          <w:szCs w:val="28"/>
        </w:rPr>
        <w:t xml:space="preserve">   </w:t>
      </w:r>
      <w:r w:rsidRPr="00FD4498">
        <w:rPr>
          <w:sz w:val="28"/>
          <w:szCs w:val="28"/>
        </w:rPr>
        <w:t>(</w:t>
      </w:r>
      <w:proofErr w:type="gramEnd"/>
      <w:r w:rsidRPr="00FD4498">
        <w:rPr>
          <w:sz w:val="28"/>
          <w:szCs w:val="28"/>
        </w:rPr>
        <w:t>CCDM) + binary FEC to transmit a mix of shaped (sparse) and uniform (dense) symbols over FSO links. This design adapts to turbulence, works close to channel capacity (within 0.2 dB), saves power, and remains practical with standard FEC codes.</w:t>
      </w:r>
    </w:p>
    <w:p w14:paraId="0EFB4CC3" w14:textId="77777777" w:rsidR="00FD4498" w:rsidRPr="00FD4498" w:rsidRDefault="00FD4498" w:rsidP="00FD4498">
      <w:pPr>
        <w:pStyle w:val="BodyText"/>
        <w:spacing w:before="1"/>
        <w:ind w:left="851"/>
        <w:rPr>
          <w:sz w:val="28"/>
          <w:szCs w:val="28"/>
        </w:rPr>
      </w:pPr>
    </w:p>
    <w:p w14:paraId="662C52D9" w14:textId="77777777" w:rsidR="00FD4498" w:rsidRPr="00FD4498" w:rsidRDefault="00FD4498" w:rsidP="00FD4498">
      <w:pPr>
        <w:pStyle w:val="BodyText"/>
        <w:spacing w:before="1"/>
        <w:ind w:left="851"/>
        <w:rPr>
          <w:b/>
          <w:bCs/>
          <w:sz w:val="28"/>
          <w:szCs w:val="28"/>
        </w:rPr>
      </w:pPr>
      <w:r w:rsidRPr="00FD4498">
        <w:rPr>
          <w:sz w:val="28"/>
          <w:szCs w:val="28"/>
        </w:rPr>
        <w:t xml:space="preserve">2) </w:t>
      </w:r>
      <w:r w:rsidRPr="00FD4498">
        <w:rPr>
          <w:b/>
          <w:bCs/>
          <w:sz w:val="28"/>
          <w:szCs w:val="28"/>
        </w:rPr>
        <w:t>Adaptive Subcarrier PSK Intensity Modulation in Free-Space Optical Systems</w:t>
      </w:r>
    </w:p>
    <w:p w14:paraId="4D733496" w14:textId="77777777" w:rsidR="00FD4498" w:rsidRPr="00FD4498" w:rsidRDefault="00FD4498" w:rsidP="00FD4498">
      <w:pPr>
        <w:pStyle w:val="BodyText"/>
        <w:spacing w:before="1"/>
        <w:ind w:left="851"/>
        <w:rPr>
          <w:sz w:val="28"/>
          <w:szCs w:val="28"/>
        </w:rPr>
      </w:pPr>
      <w:r w:rsidRPr="00FD4498">
        <w:rPr>
          <w:b/>
          <w:bCs/>
          <w:sz w:val="28"/>
          <w:szCs w:val="28"/>
          <w:lang w:val="en-IN"/>
        </w:rPr>
        <w:t>Author:</w:t>
      </w:r>
      <w:r w:rsidRPr="00FD4498">
        <w:rPr>
          <w:sz w:val="28"/>
          <w:szCs w:val="28"/>
        </w:rPr>
        <w:t xml:space="preserve"> Nestor D. Chatzidiamantis, Athanasios S. Lioumpas, George K. Karagiannidis, Shlomi Arnon.</w:t>
      </w:r>
    </w:p>
    <w:p w14:paraId="57B52B98" w14:textId="37E1B0DB" w:rsidR="00FD4498" w:rsidRPr="00FD4498" w:rsidRDefault="00FD4498" w:rsidP="00FD4498">
      <w:pPr>
        <w:pStyle w:val="BodyText"/>
        <w:spacing w:before="1"/>
        <w:ind w:left="851"/>
        <w:rPr>
          <w:sz w:val="28"/>
          <w:szCs w:val="28"/>
        </w:rPr>
      </w:pPr>
      <w:r w:rsidRPr="00FD4498">
        <w:rPr>
          <w:b/>
          <w:bCs/>
          <w:sz w:val="28"/>
          <w:szCs w:val="28"/>
          <w:lang w:val="en-IN"/>
        </w:rPr>
        <w:t>Journal:</w:t>
      </w:r>
      <w:r w:rsidR="002757D0">
        <w:rPr>
          <w:b/>
          <w:bCs/>
          <w:sz w:val="28"/>
          <w:szCs w:val="28"/>
          <w:lang w:val="en-IN"/>
        </w:rPr>
        <w:t xml:space="preserve"> </w:t>
      </w:r>
      <w:r w:rsidRPr="00FD4498">
        <w:rPr>
          <w:sz w:val="28"/>
          <w:szCs w:val="28"/>
          <w:lang w:val="en-IN"/>
        </w:rPr>
        <w:t>Google Schol</w:t>
      </w:r>
      <w:r>
        <w:rPr>
          <w:sz w:val="28"/>
          <w:szCs w:val="28"/>
          <w:lang w:val="en-IN"/>
        </w:rPr>
        <w:t>a</w:t>
      </w:r>
      <w:r w:rsidRPr="00FD4498">
        <w:rPr>
          <w:sz w:val="28"/>
          <w:szCs w:val="28"/>
          <w:lang w:val="en-IN"/>
        </w:rPr>
        <w:t>r</w:t>
      </w:r>
    </w:p>
    <w:p w14:paraId="5C563C89" w14:textId="77777777" w:rsidR="00FD4498" w:rsidRPr="00FD4498" w:rsidRDefault="00FD4498" w:rsidP="00FD4498">
      <w:pPr>
        <w:pStyle w:val="BodyText"/>
        <w:spacing w:before="1"/>
        <w:ind w:left="851"/>
        <w:rPr>
          <w:sz w:val="28"/>
          <w:szCs w:val="28"/>
        </w:rPr>
      </w:pPr>
      <w:r w:rsidRPr="00FD4498">
        <w:rPr>
          <w:b/>
          <w:bCs/>
          <w:sz w:val="28"/>
          <w:szCs w:val="28"/>
          <w:lang w:val="en-IN"/>
        </w:rPr>
        <w:t>Key Takeaways:</w:t>
      </w:r>
      <w:r w:rsidRPr="00FD4498">
        <w:rPr>
          <w:sz w:val="28"/>
          <w:szCs w:val="28"/>
        </w:rPr>
        <w:t xml:space="preserve"> This paper shows that Adaptive S-PSK Intensity Modulation allows FSO links to change modulation order depending on turbulence, improving spectral efficiency and reliability while keeping BER under control. It works best in moderate-to-strong turbulence and can be further enhanced with MIMO apertures.</w:t>
      </w:r>
    </w:p>
    <w:p w14:paraId="33613F18" w14:textId="77777777" w:rsidR="00FD4498" w:rsidRPr="00FD4498" w:rsidRDefault="00FD4498" w:rsidP="00FD4498">
      <w:pPr>
        <w:pStyle w:val="BodyText"/>
        <w:spacing w:before="1"/>
        <w:ind w:left="851"/>
        <w:rPr>
          <w:sz w:val="28"/>
          <w:szCs w:val="28"/>
        </w:rPr>
      </w:pPr>
    </w:p>
    <w:p w14:paraId="735D3732" w14:textId="77777777" w:rsidR="00FD4498" w:rsidRPr="00FD4498" w:rsidRDefault="00FD4498" w:rsidP="00FD4498">
      <w:pPr>
        <w:pStyle w:val="BodyText"/>
        <w:spacing w:before="1"/>
        <w:ind w:left="851"/>
        <w:rPr>
          <w:sz w:val="28"/>
          <w:szCs w:val="28"/>
        </w:rPr>
      </w:pPr>
      <w:r w:rsidRPr="00FD4498">
        <w:rPr>
          <w:sz w:val="28"/>
          <w:szCs w:val="28"/>
        </w:rPr>
        <w:t>3)</w:t>
      </w:r>
      <w:r w:rsidRPr="00FD4498">
        <w:rPr>
          <w:b/>
          <w:bCs/>
          <w:sz w:val="28"/>
          <w:szCs w:val="28"/>
        </w:rPr>
        <w:t>Power Control and Adaptive Digital Pulse Interval Modulation for Free Space Optical Links</w:t>
      </w:r>
      <w:r w:rsidRPr="00FD4498">
        <w:rPr>
          <w:sz w:val="28"/>
          <w:szCs w:val="28"/>
        </w:rPr>
        <w:t>.</w:t>
      </w:r>
    </w:p>
    <w:p w14:paraId="5A1B7ACA" w14:textId="77777777" w:rsidR="00FD4498" w:rsidRPr="00FD4498" w:rsidRDefault="00FD4498" w:rsidP="00FD4498">
      <w:pPr>
        <w:pStyle w:val="BodyText"/>
        <w:spacing w:before="1"/>
        <w:ind w:left="851"/>
        <w:rPr>
          <w:sz w:val="28"/>
          <w:szCs w:val="28"/>
        </w:rPr>
      </w:pPr>
      <w:r w:rsidRPr="00FD4498">
        <w:rPr>
          <w:b/>
          <w:bCs/>
          <w:sz w:val="28"/>
          <w:szCs w:val="28"/>
          <w:lang w:val="en-IN"/>
        </w:rPr>
        <w:t>Author:</w:t>
      </w:r>
      <w:r w:rsidRPr="00FD4498">
        <w:rPr>
          <w:sz w:val="28"/>
          <w:szCs w:val="28"/>
        </w:rPr>
        <w:t xml:space="preserve"> Mohammad Taghi Dabiri, Mohammad Javad Saber, and Seyed Mohammad Sajad Sadough</w:t>
      </w:r>
    </w:p>
    <w:p w14:paraId="6B427A83" w14:textId="684A8AC3" w:rsidR="00FD4498" w:rsidRPr="00FD4498" w:rsidRDefault="00FD4498" w:rsidP="00FD4498">
      <w:pPr>
        <w:pStyle w:val="BodyText"/>
        <w:spacing w:before="1"/>
        <w:ind w:left="851"/>
        <w:rPr>
          <w:sz w:val="28"/>
          <w:szCs w:val="28"/>
        </w:rPr>
      </w:pPr>
      <w:r w:rsidRPr="00FD4498">
        <w:rPr>
          <w:b/>
          <w:bCs/>
          <w:sz w:val="28"/>
          <w:szCs w:val="28"/>
          <w:lang w:val="en-IN"/>
        </w:rPr>
        <w:t>Journal:</w:t>
      </w:r>
      <w:r w:rsidR="002757D0">
        <w:rPr>
          <w:b/>
          <w:bCs/>
          <w:sz w:val="28"/>
          <w:szCs w:val="28"/>
          <w:lang w:val="en-IN"/>
        </w:rPr>
        <w:t xml:space="preserve"> </w:t>
      </w:r>
      <w:r w:rsidRPr="00FD4498">
        <w:rPr>
          <w:sz w:val="28"/>
          <w:szCs w:val="28"/>
          <w:lang w:val="en-IN"/>
        </w:rPr>
        <w:t>Google Schol</w:t>
      </w:r>
      <w:r>
        <w:rPr>
          <w:sz w:val="28"/>
          <w:szCs w:val="28"/>
          <w:lang w:val="en-IN"/>
        </w:rPr>
        <w:t>a</w:t>
      </w:r>
      <w:r w:rsidRPr="00FD4498">
        <w:rPr>
          <w:sz w:val="28"/>
          <w:szCs w:val="28"/>
          <w:lang w:val="en-IN"/>
        </w:rPr>
        <w:t>r</w:t>
      </w:r>
    </w:p>
    <w:p w14:paraId="7062D957" w14:textId="0EBA4671" w:rsidR="00FD4498" w:rsidRDefault="00FD4498" w:rsidP="00FD4498">
      <w:pPr>
        <w:pStyle w:val="BodyText"/>
        <w:spacing w:before="1"/>
        <w:ind w:left="851"/>
        <w:rPr>
          <w:sz w:val="28"/>
          <w:szCs w:val="28"/>
        </w:rPr>
      </w:pPr>
      <w:r w:rsidRPr="00FD4498">
        <w:rPr>
          <w:b/>
          <w:bCs/>
          <w:sz w:val="28"/>
          <w:szCs w:val="28"/>
          <w:lang w:val="en-IN"/>
        </w:rPr>
        <w:t>Key Takeaways:</w:t>
      </w:r>
      <w:r w:rsidR="002757D0">
        <w:rPr>
          <w:b/>
          <w:bCs/>
          <w:sz w:val="28"/>
          <w:szCs w:val="28"/>
          <w:lang w:val="en-IN"/>
        </w:rPr>
        <w:t xml:space="preserve"> </w:t>
      </w:r>
      <w:r w:rsidRPr="00FD4498">
        <w:rPr>
          <w:sz w:val="28"/>
          <w:szCs w:val="28"/>
        </w:rPr>
        <w:t>The proposed technique uses Power Control combined with an Adaptive Digital Pulse Interval Modulation (DPIM) scheme to significantly mitigate the performance degradation caused by atmospheric turbulence (like scintillation and fading) in Free Space Optical (FSO) links, thereby achieving more reliable and efficient communication.</w:t>
      </w:r>
    </w:p>
    <w:p w14:paraId="415E72EB" w14:textId="77777777" w:rsidR="002757D0" w:rsidRDefault="002757D0" w:rsidP="00FD4498">
      <w:pPr>
        <w:pStyle w:val="BodyText"/>
        <w:spacing w:before="1"/>
        <w:ind w:left="851"/>
        <w:rPr>
          <w:sz w:val="28"/>
          <w:szCs w:val="28"/>
        </w:rPr>
      </w:pPr>
    </w:p>
    <w:p w14:paraId="12030CC3" w14:textId="77777777" w:rsidR="002757D0" w:rsidRPr="002757D0" w:rsidRDefault="002757D0" w:rsidP="002757D0">
      <w:pPr>
        <w:pStyle w:val="BodyText"/>
        <w:spacing w:before="1"/>
        <w:ind w:left="851"/>
        <w:rPr>
          <w:sz w:val="28"/>
          <w:szCs w:val="28"/>
        </w:rPr>
      </w:pPr>
      <w:r w:rsidRPr="002757D0">
        <w:rPr>
          <w:sz w:val="28"/>
          <w:szCs w:val="28"/>
        </w:rPr>
        <w:t>4)</w:t>
      </w:r>
      <w:r w:rsidRPr="002757D0">
        <w:rPr>
          <w:b/>
          <w:bCs/>
          <w:sz w:val="28"/>
          <w:szCs w:val="28"/>
        </w:rPr>
        <w:t>Performance analysis of an adaptive optics system for free-space optics communication through atmospheric turbulence.</w:t>
      </w:r>
    </w:p>
    <w:p w14:paraId="1A0D5C66" w14:textId="77777777" w:rsidR="002757D0" w:rsidRPr="002757D0" w:rsidRDefault="002757D0" w:rsidP="002757D0">
      <w:pPr>
        <w:pStyle w:val="BodyText"/>
        <w:spacing w:before="1"/>
        <w:ind w:left="851"/>
        <w:rPr>
          <w:sz w:val="28"/>
          <w:szCs w:val="28"/>
        </w:rPr>
      </w:pPr>
      <w:r w:rsidRPr="002757D0">
        <w:rPr>
          <w:b/>
          <w:bCs/>
          <w:sz w:val="28"/>
          <w:szCs w:val="28"/>
          <w:lang w:val="en-IN"/>
        </w:rPr>
        <w:t>Author:</w:t>
      </w:r>
      <w:r w:rsidRPr="002757D0">
        <w:rPr>
          <w:sz w:val="28"/>
          <w:szCs w:val="28"/>
        </w:rPr>
        <w:t xml:space="preserve"> Yukun Wang, Huanyu Xu, Dayu Li, Rui Wang, Chengbin Jin, Xianghui Yin, Shijie Gao, Quanquan Mu, Li Xuan &amp; Zhaoliang Cao </w:t>
      </w:r>
    </w:p>
    <w:p w14:paraId="0D9E7A71" w14:textId="7265F4A9" w:rsidR="002757D0" w:rsidRPr="002757D0" w:rsidRDefault="002757D0" w:rsidP="002757D0">
      <w:pPr>
        <w:pStyle w:val="BodyText"/>
        <w:spacing w:before="1"/>
        <w:ind w:left="851"/>
        <w:rPr>
          <w:sz w:val="28"/>
          <w:szCs w:val="28"/>
        </w:rPr>
      </w:pPr>
      <w:r w:rsidRPr="002757D0">
        <w:rPr>
          <w:b/>
          <w:bCs/>
          <w:sz w:val="28"/>
          <w:szCs w:val="28"/>
          <w:lang w:val="en-IN"/>
        </w:rPr>
        <w:t>Journal:</w:t>
      </w:r>
      <w:r>
        <w:rPr>
          <w:sz w:val="28"/>
          <w:szCs w:val="28"/>
          <w:lang w:val="en-IN"/>
        </w:rPr>
        <w:t xml:space="preserve"> </w:t>
      </w:r>
      <w:r w:rsidRPr="002757D0">
        <w:rPr>
          <w:sz w:val="28"/>
          <w:szCs w:val="28"/>
          <w:lang w:val="en-IN"/>
        </w:rPr>
        <w:t>Google Schol</w:t>
      </w:r>
      <w:r>
        <w:rPr>
          <w:sz w:val="28"/>
          <w:szCs w:val="28"/>
          <w:lang w:val="en-IN"/>
        </w:rPr>
        <w:t>a</w:t>
      </w:r>
      <w:r w:rsidRPr="002757D0">
        <w:rPr>
          <w:sz w:val="28"/>
          <w:szCs w:val="28"/>
          <w:lang w:val="en-IN"/>
        </w:rPr>
        <w:t>r</w:t>
      </w:r>
    </w:p>
    <w:p w14:paraId="13CBFC2C" w14:textId="77777777" w:rsidR="002757D0" w:rsidRDefault="002757D0" w:rsidP="002757D0">
      <w:pPr>
        <w:pStyle w:val="BodyText"/>
        <w:spacing w:before="1"/>
        <w:ind w:left="851"/>
        <w:rPr>
          <w:sz w:val="28"/>
          <w:szCs w:val="28"/>
        </w:rPr>
      </w:pPr>
      <w:r w:rsidRPr="002757D0">
        <w:rPr>
          <w:b/>
          <w:bCs/>
          <w:sz w:val="28"/>
          <w:szCs w:val="28"/>
          <w:lang w:val="en-IN"/>
        </w:rPr>
        <w:t>Key Takeaways:</w:t>
      </w:r>
      <w:r w:rsidRPr="002757D0">
        <w:rPr>
          <w:sz w:val="28"/>
          <w:szCs w:val="28"/>
        </w:rPr>
        <w:t xml:space="preserve"> This paper demonstrates that adaptive optics, if properly designed can dramatically improve the reliability and performance of free-space optical links under turbulence.</w:t>
      </w:r>
    </w:p>
    <w:p w14:paraId="47A7478A" w14:textId="77777777" w:rsidR="002757D0" w:rsidRDefault="002757D0" w:rsidP="002757D0">
      <w:pPr>
        <w:pStyle w:val="BodyText"/>
        <w:spacing w:before="1"/>
        <w:ind w:left="851"/>
        <w:rPr>
          <w:sz w:val="28"/>
          <w:szCs w:val="28"/>
        </w:rPr>
      </w:pPr>
    </w:p>
    <w:p w14:paraId="2A43169B" w14:textId="77777777" w:rsidR="002757D0" w:rsidRDefault="002757D0" w:rsidP="002757D0">
      <w:pPr>
        <w:pStyle w:val="BodyText"/>
        <w:spacing w:before="1"/>
        <w:ind w:left="851"/>
        <w:rPr>
          <w:sz w:val="28"/>
          <w:szCs w:val="28"/>
        </w:rPr>
      </w:pPr>
    </w:p>
    <w:p w14:paraId="7049E1E8" w14:textId="77777777" w:rsidR="002757D0" w:rsidRDefault="002757D0" w:rsidP="002757D0">
      <w:pPr>
        <w:pStyle w:val="BodyText"/>
        <w:spacing w:before="1"/>
        <w:ind w:left="851"/>
        <w:rPr>
          <w:sz w:val="28"/>
          <w:szCs w:val="28"/>
        </w:rPr>
      </w:pPr>
    </w:p>
    <w:p w14:paraId="2676C662" w14:textId="77777777" w:rsidR="002757D0" w:rsidRDefault="002757D0" w:rsidP="002757D0">
      <w:pPr>
        <w:pStyle w:val="BodyText"/>
        <w:spacing w:before="1"/>
        <w:ind w:left="851"/>
        <w:rPr>
          <w:sz w:val="28"/>
          <w:szCs w:val="28"/>
        </w:rPr>
      </w:pPr>
    </w:p>
    <w:p w14:paraId="23F8C8DC" w14:textId="77777777" w:rsidR="002757D0" w:rsidRDefault="002757D0" w:rsidP="002757D0">
      <w:pPr>
        <w:pStyle w:val="BodyText"/>
        <w:spacing w:before="1"/>
        <w:ind w:left="851"/>
        <w:rPr>
          <w:sz w:val="28"/>
          <w:szCs w:val="28"/>
        </w:rPr>
      </w:pPr>
    </w:p>
    <w:p w14:paraId="66D2820A" w14:textId="77777777" w:rsidR="002757D0" w:rsidRPr="002757D0" w:rsidRDefault="002757D0" w:rsidP="002757D0">
      <w:pPr>
        <w:pStyle w:val="BodyText"/>
        <w:spacing w:before="1"/>
        <w:ind w:left="851"/>
        <w:rPr>
          <w:sz w:val="28"/>
          <w:szCs w:val="28"/>
        </w:rPr>
      </w:pPr>
    </w:p>
    <w:p w14:paraId="1395E387" w14:textId="77777777" w:rsidR="002757D0" w:rsidRPr="002757D0" w:rsidRDefault="002757D0" w:rsidP="002757D0">
      <w:pPr>
        <w:pStyle w:val="BodyText"/>
        <w:spacing w:before="1"/>
        <w:ind w:left="851"/>
        <w:rPr>
          <w:sz w:val="28"/>
          <w:szCs w:val="28"/>
        </w:rPr>
      </w:pPr>
      <w:r w:rsidRPr="002757D0">
        <w:rPr>
          <w:sz w:val="28"/>
          <w:szCs w:val="28"/>
        </w:rPr>
        <w:lastRenderedPageBreak/>
        <w:t>5)</w:t>
      </w:r>
      <w:r w:rsidRPr="002757D0">
        <w:rPr>
          <w:b/>
          <w:bCs/>
          <w:sz w:val="28"/>
          <w:szCs w:val="28"/>
        </w:rPr>
        <w:t xml:space="preserve">Adaptive Modulation for FSO IM/DD Systems </w:t>
      </w:r>
      <w:proofErr w:type="gramStart"/>
      <w:r w:rsidRPr="002757D0">
        <w:rPr>
          <w:b/>
          <w:bCs/>
          <w:sz w:val="28"/>
          <w:szCs w:val="28"/>
        </w:rPr>
        <w:t>With</w:t>
      </w:r>
      <w:proofErr w:type="gramEnd"/>
      <w:r w:rsidRPr="002757D0">
        <w:rPr>
          <w:b/>
          <w:bCs/>
          <w:sz w:val="28"/>
          <w:szCs w:val="28"/>
        </w:rPr>
        <w:t xml:space="preserve"> Multiple Transmitters and Receivers</w:t>
      </w:r>
    </w:p>
    <w:p w14:paraId="784666B7" w14:textId="77777777" w:rsidR="002757D0" w:rsidRPr="002757D0" w:rsidRDefault="002757D0" w:rsidP="002757D0">
      <w:pPr>
        <w:pStyle w:val="BodyText"/>
        <w:spacing w:before="1"/>
        <w:ind w:left="851"/>
        <w:rPr>
          <w:sz w:val="28"/>
          <w:szCs w:val="28"/>
        </w:rPr>
      </w:pPr>
      <w:r w:rsidRPr="002757D0">
        <w:rPr>
          <w:b/>
          <w:bCs/>
          <w:sz w:val="28"/>
          <w:szCs w:val="28"/>
          <w:lang w:val="en-IN"/>
        </w:rPr>
        <w:t>Author:</w:t>
      </w:r>
      <w:r w:rsidRPr="002757D0">
        <w:rPr>
          <w:sz w:val="28"/>
          <w:szCs w:val="28"/>
        </w:rPr>
        <w:t xml:space="preserve"> Hatef Nouri, Sadiq M. Sait, and Murat </w:t>
      </w:r>
      <w:proofErr w:type="gramStart"/>
      <w:r w:rsidRPr="002757D0">
        <w:rPr>
          <w:sz w:val="28"/>
          <w:szCs w:val="28"/>
        </w:rPr>
        <w:t>Uysal .</w:t>
      </w:r>
      <w:proofErr w:type="gramEnd"/>
    </w:p>
    <w:p w14:paraId="3FDF6EEB" w14:textId="098FF2E5" w:rsidR="002757D0" w:rsidRPr="002757D0" w:rsidRDefault="002757D0" w:rsidP="002757D0">
      <w:pPr>
        <w:pStyle w:val="BodyText"/>
        <w:spacing w:before="1"/>
        <w:ind w:left="851"/>
        <w:rPr>
          <w:sz w:val="28"/>
          <w:szCs w:val="28"/>
        </w:rPr>
      </w:pPr>
      <w:r w:rsidRPr="002757D0">
        <w:rPr>
          <w:b/>
          <w:bCs/>
          <w:sz w:val="28"/>
          <w:szCs w:val="28"/>
          <w:lang w:val="en-IN"/>
        </w:rPr>
        <w:t>Journal:</w:t>
      </w:r>
      <w:r>
        <w:rPr>
          <w:sz w:val="28"/>
          <w:szCs w:val="28"/>
          <w:lang w:val="en-IN"/>
        </w:rPr>
        <w:t xml:space="preserve"> </w:t>
      </w:r>
      <w:r w:rsidRPr="002757D0">
        <w:rPr>
          <w:sz w:val="28"/>
          <w:szCs w:val="28"/>
          <w:lang w:val="en-IN"/>
        </w:rPr>
        <w:t>Google Schol</w:t>
      </w:r>
      <w:r>
        <w:rPr>
          <w:sz w:val="28"/>
          <w:szCs w:val="28"/>
          <w:lang w:val="en-IN"/>
        </w:rPr>
        <w:t>a</w:t>
      </w:r>
      <w:r w:rsidRPr="002757D0">
        <w:rPr>
          <w:sz w:val="28"/>
          <w:szCs w:val="28"/>
          <w:lang w:val="en-IN"/>
        </w:rPr>
        <w:t>r</w:t>
      </w:r>
    </w:p>
    <w:p w14:paraId="79AF11B2" w14:textId="77777777" w:rsidR="002757D0" w:rsidRDefault="002757D0" w:rsidP="002757D0">
      <w:pPr>
        <w:pStyle w:val="BodyText"/>
        <w:spacing w:before="1"/>
        <w:ind w:left="851"/>
        <w:rPr>
          <w:sz w:val="28"/>
          <w:szCs w:val="28"/>
        </w:rPr>
      </w:pPr>
      <w:r w:rsidRPr="002757D0">
        <w:rPr>
          <w:b/>
          <w:bCs/>
          <w:sz w:val="28"/>
          <w:szCs w:val="28"/>
          <w:lang w:val="en-IN"/>
        </w:rPr>
        <w:t>Key Takeaways:</w:t>
      </w:r>
      <w:r w:rsidRPr="002757D0">
        <w:rPr>
          <w:sz w:val="28"/>
          <w:szCs w:val="28"/>
        </w:rPr>
        <w:t xml:space="preserve"> This 2023 paper proposes adaptive modulation for multi-aperture IM/DD FSO systems, achieving much higher spectral efficiency and reliability compared to non-adaptive or single-aperture systems, particularly in turbulent channels.</w:t>
      </w:r>
    </w:p>
    <w:p w14:paraId="37A74E45" w14:textId="77777777" w:rsidR="002757D0" w:rsidRPr="002757D0" w:rsidRDefault="002757D0" w:rsidP="002757D0">
      <w:pPr>
        <w:pStyle w:val="BodyText"/>
        <w:spacing w:before="1"/>
        <w:ind w:left="851"/>
        <w:rPr>
          <w:sz w:val="28"/>
          <w:szCs w:val="28"/>
        </w:rPr>
      </w:pPr>
    </w:p>
    <w:p w14:paraId="4C46E22F" w14:textId="77777777" w:rsidR="002757D0" w:rsidRPr="002757D0" w:rsidRDefault="002757D0" w:rsidP="002757D0">
      <w:pPr>
        <w:pStyle w:val="BodyText"/>
        <w:spacing w:before="1"/>
        <w:ind w:left="851"/>
        <w:rPr>
          <w:sz w:val="28"/>
          <w:szCs w:val="28"/>
        </w:rPr>
      </w:pPr>
      <w:r w:rsidRPr="002757D0">
        <w:rPr>
          <w:sz w:val="28"/>
          <w:szCs w:val="28"/>
        </w:rPr>
        <w:t xml:space="preserve">6) </w:t>
      </w:r>
      <w:r w:rsidRPr="002757D0">
        <w:rPr>
          <w:b/>
          <w:bCs/>
          <w:sz w:val="28"/>
          <w:szCs w:val="28"/>
        </w:rPr>
        <w:t>Adaptive Coded Modulation for FSO Links</w:t>
      </w:r>
    </w:p>
    <w:p w14:paraId="565FFD1D" w14:textId="77777777" w:rsidR="002757D0" w:rsidRPr="002757D0" w:rsidRDefault="002757D0" w:rsidP="002757D0">
      <w:pPr>
        <w:pStyle w:val="BodyText"/>
        <w:spacing w:before="1"/>
        <w:ind w:left="851"/>
        <w:rPr>
          <w:sz w:val="28"/>
          <w:szCs w:val="28"/>
        </w:rPr>
      </w:pPr>
      <w:r w:rsidRPr="002757D0">
        <w:rPr>
          <w:b/>
          <w:bCs/>
          <w:sz w:val="28"/>
          <w:szCs w:val="28"/>
          <w:lang w:val="en-IN"/>
        </w:rPr>
        <w:t>Author:</w:t>
      </w:r>
      <w:r w:rsidRPr="002757D0">
        <w:rPr>
          <w:sz w:val="28"/>
          <w:szCs w:val="28"/>
        </w:rPr>
        <w:t xml:space="preserve"> K. Fatima, S. Sheikh Muhammad and Erich Leitgeb</w:t>
      </w:r>
    </w:p>
    <w:p w14:paraId="3B7E2BC9" w14:textId="49C942A9" w:rsidR="002757D0" w:rsidRPr="002757D0" w:rsidRDefault="002757D0" w:rsidP="002757D0">
      <w:pPr>
        <w:pStyle w:val="BodyText"/>
        <w:spacing w:before="1"/>
        <w:ind w:left="851"/>
        <w:rPr>
          <w:sz w:val="28"/>
          <w:szCs w:val="28"/>
        </w:rPr>
      </w:pPr>
      <w:r w:rsidRPr="002757D0">
        <w:rPr>
          <w:b/>
          <w:bCs/>
          <w:sz w:val="28"/>
          <w:szCs w:val="28"/>
          <w:lang w:val="en-IN"/>
        </w:rPr>
        <w:t>Journal:</w:t>
      </w:r>
      <w:r>
        <w:rPr>
          <w:b/>
          <w:bCs/>
          <w:sz w:val="28"/>
          <w:szCs w:val="28"/>
          <w:lang w:val="en-IN"/>
        </w:rPr>
        <w:t xml:space="preserve"> </w:t>
      </w:r>
      <w:r w:rsidRPr="002757D0">
        <w:rPr>
          <w:sz w:val="28"/>
          <w:szCs w:val="28"/>
          <w:lang w:val="en-IN"/>
        </w:rPr>
        <w:t>Google Schol</w:t>
      </w:r>
      <w:r>
        <w:rPr>
          <w:sz w:val="28"/>
          <w:szCs w:val="28"/>
          <w:lang w:val="en-IN"/>
        </w:rPr>
        <w:t>a</w:t>
      </w:r>
      <w:r w:rsidRPr="002757D0">
        <w:rPr>
          <w:sz w:val="28"/>
          <w:szCs w:val="28"/>
          <w:lang w:val="en-IN"/>
        </w:rPr>
        <w:t>r</w:t>
      </w:r>
    </w:p>
    <w:p w14:paraId="72628739" w14:textId="77777777" w:rsidR="002757D0" w:rsidRPr="002757D0" w:rsidRDefault="002757D0" w:rsidP="002757D0">
      <w:pPr>
        <w:pStyle w:val="BodyText"/>
        <w:spacing w:before="1"/>
        <w:ind w:left="851"/>
        <w:rPr>
          <w:sz w:val="28"/>
          <w:szCs w:val="28"/>
        </w:rPr>
      </w:pPr>
      <w:r w:rsidRPr="002757D0">
        <w:rPr>
          <w:b/>
          <w:bCs/>
          <w:sz w:val="28"/>
          <w:szCs w:val="28"/>
          <w:lang w:val="en-IN"/>
        </w:rPr>
        <w:t>Key Takeaways:</w:t>
      </w:r>
      <w:r w:rsidRPr="002757D0">
        <w:rPr>
          <w:sz w:val="28"/>
          <w:szCs w:val="28"/>
        </w:rPr>
        <w:t xml:space="preserve"> This 2012 paper shows that adaptive coded modulation (ACM) using PAM/PPM + LDPC improves FSO links by dynamically adjusting to weather/turbulence, achieving both high throughput in good channels and strong reliability in adverse ones.</w:t>
      </w:r>
    </w:p>
    <w:p w14:paraId="37FE2854" w14:textId="77777777" w:rsidR="002757D0" w:rsidRPr="00FD4498" w:rsidRDefault="002757D0" w:rsidP="00FD4498">
      <w:pPr>
        <w:pStyle w:val="BodyText"/>
        <w:spacing w:before="1"/>
        <w:ind w:left="851"/>
        <w:rPr>
          <w:sz w:val="28"/>
          <w:szCs w:val="28"/>
        </w:rPr>
      </w:pPr>
    </w:p>
    <w:p w14:paraId="006DF2A8" w14:textId="77777777" w:rsidR="00FD4498" w:rsidRPr="00CA2967" w:rsidRDefault="00FD4498" w:rsidP="002721A2">
      <w:pPr>
        <w:pStyle w:val="BodyText"/>
        <w:spacing w:before="1"/>
        <w:ind w:left="851"/>
        <w:rPr>
          <w:b/>
        </w:rPr>
      </w:pPr>
    </w:p>
    <w:p w14:paraId="55D4ADC1" w14:textId="77777777"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14:paraId="5B1AADDD" w14:textId="77777777" w:rsidR="006946A3" w:rsidRPr="00CA2967" w:rsidRDefault="00CA2967" w:rsidP="002721A2">
      <w:pPr>
        <w:pStyle w:val="BodyText"/>
        <w:spacing w:before="323"/>
        <w:ind w:left="851"/>
        <w:rPr>
          <w:b/>
        </w:rPr>
      </w:pPr>
      <w:r w:rsidRPr="00CA2967">
        <w:rPr>
          <w:b/>
        </w:rPr>
        <w:lastRenderedPageBreak/>
        <w:t>Chapter</w:t>
      </w:r>
      <w:r w:rsidRPr="00CA2967">
        <w:rPr>
          <w:b/>
          <w:spacing w:val="-5"/>
        </w:rPr>
        <w:t xml:space="preserve"> </w:t>
      </w:r>
      <w:proofErr w:type="gramStart"/>
      <w:r w:rsidRPr="00CA2967">
        <w:rPr>
          <w:b/>
        </w:rPr>
        <w:t>3</w:t>
      </w:r>
      <w:r w:rsidRPr="00CA2967">
        <w:rPr>
          <w:b/>
          <w:spacing w:val="1"/>
        </w:rPr>
        <w:t xml:space="preserve"> </w:t>
      </w:r>
      <w:r w:rsidRPr="00CA2967">
        <w:rPr>
          <w:b/>
        </w:rPr>
        <w:t>:</w:t>
      </w:r>
      <w:proofErr w:type="gramEnd"/>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298CCE94" w14:textId="77777777" w:rsidR="006946A3" w:rsidRPr="00CA2967" w:rsidRDefault="006946A3" w:rsidP="002721A2">
      <w:pPr>
        <w:pStyle w:val="BodyText"/>
        <w:ind w:left="851"/>
        <w:rPr>
          <w:b/>
        </w:rPr>
      </w:pPr>
    </w:p>
    <w:p w14:paraId="19DDCEB2" w14:textId="77777777" w:rsidR="006946A3" w:rsidRDefault="006946A3" w:rsidP="002721A2">
      <w:pPr>
        <w:pStyle w:val="BodyText"/>
        <w:ind w:left="851"/>
      </w:pPr>
    </w:p>
    <w:p w14:paraId="6D4F4EB7" w14:textId="77777777" w:rsidR="006946A3" w:rsidRDefault="006946A3" w:rsidP="002721A2">
      <w:pPr>
        <w:pStyle w:val="BodyText"/>
        <w:spacing w:before="72"/>
        <w:ind w:left="851"/>
      </w:pPr>
    </w:p>
    <w:p w14:paraId="168BAA55" w14:textId="77777777" w:rsidR="006946A3"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07124F6E" w14:textId="77777777" w:rsidR="006946A3" w:rsidRDefault="006946A3" w:rsidP="0029543C">
      <w:pPr>
        <w:pStyle w:val="BodyText"/>
        <w:ind w:left="1258"/>
      </w:pPr>
    </w:p>
    <w:p w14:paraId="647DEC8D" w14:textId="77777777" w:rsidR="006946A3" w:rsidRDefault="006946A3" w:rsidP="0029543C">
      <w:pPr>
        <w:pStyle w:val="BodyText"/>
        <w:ind w:left="1258"/>
      </w:pPr>
    </w:p>
    <w:p w14:paraId="4DE8C2E6" w14:textId="77777777" w:rsidR="006946A3" w:rsidRDefault="006946A3" w:rsidP="0029543C">
      <w:pPr>
        <w:pStyle w:val="BodyText"/>
        <w:spacing w:before="71"/>
        <w:ind w:left="1258"/>
      </w:pPr>
    </w:p>
    <w:p w14:paraId="7589DE0C" w14:textId="77777777" w:rsidR="006946A3"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p>
    <w:p w14:paraId="45187329" w14:textId="77777777" w:rsidR="006946A3" w:rsidRDefault="006946A3" w:rsidP="0029543C">
      <w:pPr>
        <w:pStyle w:val="BodyText"/>
        <w:ind w:left="1258"/>
      </w:pPr>
    </w:p>
    <w:p w14:paraId="5606CF06" w14:textId="77777777" w:rsidR="006946A3" w:rsidRDefault="006946A3" w:rsidP="0029543C">
      <w:pPr>
        <w:pStyle w:val="BodyText"/>
        <w:ind w:left="1258"/>
      </w:pPr>
    </w:p>
    <w:p w14:paraId="5E40FEEE" w14:textId="77777777" w:rsidR="006946A3" w:rsidRDefault="006946A3" w:rsidP="0029543C">
      <w:pPr>
        <w:pStyle w:val="BodyText"/>
        <w:ind w:left="1258"/>
      </w:pPr>
    </w:p>
    <w:p w14:paraId="7E80E3EC" w14:textId="77777777" w:rsidR="006946A3" w:rsidRDefault="006946A3" w:rsidP="0029543C">
      <w:pPr>
        <w:pStyle w:val="BodyText"/>
        <w:ind w:left="1258"/>
      </w:pPr>
    </w:p>
    <w:p w14:paraId="31B4D16B" w14:textId="77777777" w:rsidR="006946A3" w:rsidRDefault="006946A3" w:rsidP="0029543C">
      <w:pPr>
        <w:pStyle w:val="BodyText"/>
        <w:ind w:left="1258"/>
      </w:pPr>
    </w:p>
    <w:p w14:paraId="00D2B2F1" w14:textId="77777777" w:rsidR="006946A3" w:rsidRDefault="006946A3" w:rsidP="0029543C">
      <w:pPr>
        <w:pStyle w:val="BodyText"/>
        <w:spacing w:before="126"/>
        <w:ind w:left="1258"/>
      </w:pPr>
    </w:p>
    <w:p w14:paraId="2E277C74" w14:textId="19DBD4C7" w:rsidR="006946A3" w:rsidRDefault="0050549B" w:rsidP="0029543C">
      <w:pPr>
        <w:pStyle w:val="ListParagraph"/>
        <w:numPr>
          <w:ilvl w:val="1"/>
          <w:numId w:val="4"/>
        </w:numPr>
        <w:tabs>
          <w:tab w:val="left" w:pos="1211"/>
        </w:tabs>
        <w:spacing w:before="1"/>
        <w:ind w:left="1258" w:hanging="538"/>
        <w:rPr>
          <w:sz w:val="36"/>
        </w:rPr>
      </w:pPr>
      <w:r>
        <w:rPr>
          <w:sz w:val="36"/>
        </w:rPr>
        <w:t>P</w:t>
      </w:r>
      <w:r w:rsidR="00CA2967">
        <w:rPr>
          <w:sz w:val="36"/>
        </w:rPr>
        <w:t>roblem</w:t>
      </w:r>
      <w:r w:rsidR="00CA2967">
        <w:rPr>
          <w:spacing w:val="-1"/>
          <w:sz w:val="36"/>
        </w:rPr>
        <w:t xml:space="preserve"> </w:t>
      </w:r>
      <w:r w:rsidR="00CA2967">
        <w:rPr>
          <w:spacing w:val="-2"/>
          <w:sz w:val="36"/>
        </w:rPr>
        <w:t>statement</w:t>
      </w:r>
    </w:p>
    <w:p w14:paraId="3BDE2AC2"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5A969AB4" w14:textId="77777777" w:rsidR="006946A3" w:rsidRPr="00CA2967" w:rsidRDefault="00CA2967" w:rsidP="002721A2">
      <w:pPr>
        <w:pStyle w:val="BodyText"/>
        <w:ind w:left="851"/>
        <w:rPr>
          <w:b/>
        </w:rPr>
      </w:pPr>
      <w:r w:rsidRPr="00CA2967">
        <w:rPr>
          <w:b/>
        </w:rPr>
        <w:lastRenderedPageBreak/>
        <w:t>Chapter</w:t>
      </w:r>
      <w:r w:rsidRPr="00CA2967">
        <w:rPr>
          <w:b/>
          <w:spacing w:val="-4"/>
        </w:rPr>
        <w:t xml:space="preserve"> </w:t>
      </w:r>
      <w:proofErr w:type="gramStart"/>
      <w:r w:rsidRPr="00CA2967">
        <w:rPr>
          <w:b/>
        </w:rPr>
        <w:t>4 :</w:t>
      </w:r>
      <w:proofErr w:type="gramEnd"/>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6CCEF5F9" w14:textId="77777777" w:rsidR="006946A3" w:rsidRPr="002757D0" w:rsidRDefault="00CA2967" w:rsidP="0029543C">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p>
    <w:p w14:paraId="13A70C19" w14:textId="77777777" w:rsidR="002757D0" w:rsidRPr="002757D0" w:rsidRDefault="002757D0" w:rsidP="002757D0">
      <w:pPr>
        <w:pStyle w:val="ListParagraph"/>
        <w:tabs>
          <w:tab w:val="left" w:pos="1451"/>
        </w:tabs>
        <w:spacing w:before="1"/>
        <w:ind w:left="1560" w:firstLine="0"/>
        <w:rPr>
          <w:sz w:val="36"/>
        </w:rPr>
      </w:pPr>
    </w:p>
    <w:p w14:paraId="67BAA226" w14:textId="573B9B22" w:rsidR="002757D0" w:rsidRPr="00DF0ED9" w:rsidRDefault="002757D0" w:rsidP="002757D0">
      <w:pPr>
        <w:pStyle w:val="ListParagraph"/>
        <w:tabs>
          <w:tab w:val="left" w:pos="1451"/>
        </w:tabs>
        <w:spacing w:before="1"/>
        <w:ind w:left="1452"/>
        <w:rPr>
          <w:sz w:val="28"/>
          <w:szCs w:val="28"/>
        </w:rPr>
      </w:pPr>
      <w:r>
        <w:rPr>
          <w:sz w:val="36"/>
        </w:rPr>
        <w:t xml:space="preserve">    </w:t>
      </w:r>
      <w:r w:rsidRPr="00DF0ED9">
        <w:rPr>
          <w:sz w:val="28"/>
          <w:szCs w:val="28"/>
        </w:rPr>
        <w:t xml:space="preserve"> </w:t>
      </w:r>
      <w:r w:rsidR="00DF0ED9">
        <w:rPr>
          <w:sz w:val="28"/>
          <w:szCs w:val="28"/>
        </w:rPr>
        <w:t xml:space="preserve"> </w:t>
      </w:r>
      <w:r w:rsidRPr="00DF0ED9">
        <w:rPr>
          <w:sz w:val="28"/>
          <w:szCs w:val="28"/>
        </w:rPr>
        <w:t>This project utilizes an overall methodology on the design and evaluation of an adaptive modulation scheme for turbo-coded Free-Space Optical (FSO) systems. The methodology will start with a characterization of the FSO channel model, considering the specifications of the atmospheric turbulence, path loss, and noise. The effects of turbulence will be simulated using a log-normal fading model.</w:t>
      </w:r>
    </w:p>
    <w:p w14:paraId="7DEB893B" w14:textId="77777777" w:rsidR="002757D0" w:rsidRPr="00DF0ED9" w:rsidRDefault="002757D0" w:rsidP="002757D0">
      <w:pPr>
        <w:pStyle w:val="ListParagraph"/>
        <w:tabs>
          <w:tab w:val="left" w:pos="1451"/>
        </w:tabs>
        <w:spacing w:before="1"/>
        <w:ind w:left="1452"/>
        <w:rPr>
          <w:sz w:val="28"/>
          <w:szCs w:val="28"/>
        </w:rPr>
      </w:pPr>
    </w:p>
    <w:p w14:paraId="4FFC9F2F" w14:textId="2EF3BA37" w:rsidR="002757D0" w:rsidRPr="00DF0ED9" w:rsidRDefault="002757D0" w:rsidP="002757D0">
      <w:pPr>
        <w:pStyle w:val="ListParagraph"/>
        <w:tabs>
          <w:tab w:val="left" w:pos="1451"/>
        </w:tabs>
        <w:spacing w:before="1"/>
        <w:ind w:left="1452"/>
        <w:rPr>
          <w:sz w:val="28"/>
          <w:szCs w:val="28"/>
        </w:rPr>
      </w:pPr>
      <w:r w:rsidRPr="00DF0ED9">
        <w:rPr>
          <w:sz w:val="28"/>
          <w:szCs w:val="28"/>
        </w:rPr>
        <w:t xml:space="preserve">     </w:t>
      </w:r>
      <w:r w:rsidR="00DF0ED9">
        <w:rPr>
          <w:sz w:val="28"/>
          <w:szCs w:val="28"/>
        </w:rPr>
        <w:t xml:space="preserve">  </w:t>
      </w:r>
      <w:r w:rsidRPr="00DF0ED9">
        <w:rPr>
          <w:sz w:val="28"/>
          <w:szCs w:val="28"/>
        </w:rPr>
        <w:t>The system considered will utilize a M-ary Pulse Position Modulation (M-PPM) system which will be turbo coded to provide error correction capability. The key aspect of the system is the use of an adaptive scheme that will change the modulation size and transmit power dependent on real time Channel State Information (CSI). This makes sure that the system will reduce the modulation size or stop transmission of data during weak channel conditions to mitigate errors and during good channel conditions that the modulation size is increased to increase efficiency.</w:t>
      </w:r>
    </w:p>
    <w:p w14:paraId="2973A691" w14:textId="77777777" w:rsidR="002757D0" w:rsidRPr="00DF0ED9" w:rsidRDefault="002757D0" w:rsidP="002757D0">
      <w:pPr>
        <w:pStyle w:val="ListParagraph"/>
        <w:tabs>
          <w:tab w:val="left" w:pos="1451"/>
        </w:tabs>
        <w:spacing w:before="1"/>
        <w:ind w:left="1452"/>
        <w:rPr>
          <w:sz w:val="28"/>
          <w:szCs w:val="28"/>
        </w:rPr>
      </w:pPr>
    </w:p>
    <w:p w14:paraId="5ABF303D" w14:textId="3FD1DA30" w:rsidR="006946A3" w:rsidRPr="00DF0ED9" w:rsidRDefault="002757D0" w:rsidP="002757D0">
      <w:pPr>
        <w:pStyle w:val="ListParagraph"/>
        <w:tabs>
          <w:tab w:val="left" w:pos="1451"/>
        </w:tabs>
        <w:spacing w:before="1"/>
        <w:ind w:left="1452"/>
        <w:rPr>
          <w:sz w:val="28"/>
          <w:szCs w:val="28"/>
        </w:rPr>
      </w:pPr>
      <w:r w:rsidRPr="00DF0ED9">
        <w:rPr>
          <w:sz w:val="28"/>
          <w:szCs w:val="28"/>
        </w:rPr>
        <w:t xml:space="preserve">    </w:t>
      </w:r>
      <w:r w:rsidR="00DF0ED9">
        <w:rPr>
          <w:sz w:val="28"/>
          <w:szCs w:val="28"/>
        </w:rPr>
        <w:t xml:space="preserve">  </w:t>
      </w:r>
      <w:r w:rsidRPr="00DF0ED9">
        <w:rPr>
          <w:sz w:val="28"/>
          <w:szCs w:val="28"/>
        </w:rPr>
        <w:t xml:space="preserve"> </w:t>
      </w:r>
      <w:r w:rsidRPr="00DF0ED9">
        <w:rPr>
          <w:sz w:val="28"/>
          <w:szCs w:val="28"/>
        </w:rPr>
        <w:t>Lastly the system performance is evaluated using Monte Carlo simulations and compared against a non-adaptive case. Evaluation metrics include Bit Error Rate (BER), bandwidth efficiency, outage probability, and transmit power.</w:t>
      </w:r>
    </w:p>
    <w:p w14:paraId="783B5B73" w14:textId="77777777" w:rsidR="0029543C" w:rsidRDefault="0029543C" w:rsidP="0029543C">
      <w:pPr>
        <w:pStyle w:val="BodyText"/>
        <w:spacing w:before="35"/>
        <w:ind w:left="1560"/>
      </w:pPr>
    </w:p>
    <w:p w14:paraId="286B7020" w14:textId="77777777" w:rsidR="002757D0" w:rsidRDefault="002757D0" w:rsidP="00DF0ED9">
      <w:pPr>
        <w:pStyle w:val="BodyText"/>
        <w:spacing w:before="35"/>
      </w:pPr>
    </w:p>
    <w:p w14:paraId="2A67468E" w14:textId="77777777" w:rsidR="002757D0" w:rsidRDefault="002757D0" w:rsidP="0029543C">
      <w:pPr>
        <w:pStyle w:val="BodyText"/>
        <w:spacing w:before="35"/>
        <w:ind w:left="1560"/>
      </w:pPr>
    </w:p>
    <w:p w14:paraId="73AA8BD1" w14:textId="77777777" w:rsidR="006946A3" w:rsidRPr="00DF0ED9" w:rsidRDefault="00CA2967" w:rsidP="0029543C">
      <w:pPr>
        <w:pStyle w:val="ListParagraph"/>
        <w:numPr>
          <w:ilvl w:val="1"/>
          <w:numId w:val="3"/>
        </w:numPr>
        <w:tabs>
          <w:tab w:val="left" w:pos="1444"/>
        </w:tabs>
        <w:spacing w:before="1"/>
        <w:ind w:left="1560"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p>
    <w:p w14:paraId="43705983" w14:textId="77777777" w:rsidR="00DF0ED9" w:rsidRPr="002757D0" w:rsidRDefault="00DF0ED9" w:rsidP="00DF0ED9">
      <w:pPr>
        <w:pStyle w:val="ListParagraph"/>
        <w:tabs>
          <w:tab w:val="left" w:pos="1444"/>
        </w:tabs>
        <w:spacing w:before="1"/>
        <w:ind w:left="1452" w:firstLine="0"/>
        <w:rPr>
          <w:sz w:val="36"/>
        </w:rPr>
      </w:pPr>
    </w:p>
    <w:p w14:paraId="47FF9EDE" w14:textId="214E346B" w:rsidR="002757D0" w:rsidRDefault="002757D0" w:rsidP="002757D0">
      <w:pPr>
        <w:pStyle w:val="ListParagraph"/>
        <w:tabs>
          <w:tab w:val="left" w:pos="1444"/>
        </w:tabs>
        <w:spacing w:before="1"/>
        <w:ind w:left="1560" w:firstLine="0"/>
        <w:rPr>
          <w:sz w:val="28"/>
          <w:szCs w:val="28"/>
        </w:rPr>
      </w:pPr>
      <w:r w:rsidRPr="00DF0ED9">
        <w:rPr>
          <w:sz w:val="28"/>
          <w:szCs w:val="28"/>
        </w:rPr>
        <w:t>To implement and test the system, the following tools and techniques were used:</w:t>
      </w:r>
    </w:p>
    <w:p w14:paraId="11BE18AA" w14:textId="77777777" w:rsidR="00DF0ED9" w:rsidRPr="00DF0ED9" w:rsidRDefault="00DF0ED9" w:rsidP="002757D0">
      <w:pPr>
        <w:pStyle w:val="ListParagraph"/>
        <w:tabs>
          <w:tab w:val="left" w:pos="1444"/>
        </w:tabs>
        <w:spacing w:before="1"/>
        <w:ind w:left="1560" w:firstLine="0"/>
        <w:rPr>
          <w:sz w:val="28"/>
          <w:szCs w:val="28"/>
        </w:rPr>
      </w:pPr>
    </w:p>
    <w:p w14:paraId="50482621" w14:textId="3947A281" w:rsidR="00DF0ED9" w:rsidRPr="00DF0ED9" w:rsidRDefault="00DF0ED9" w:rsidP="00DF0ED9">
      <w:pPr>
        <w:pStyle w:val="ListParagraph"/>
        <w:numPr>
          <w:ilvl w:val="0"/>
          <w:numId w:val="11"/>
        </w:numPr>
        <w:tabs>
          <w:tab w:val="left" w:pos="1444"/>
        </w:tabs>
        <w:spacing w:before="1"/>
        <w:rPr>
          <w:sz w:val="28"/>
          <w:szCs w:val="28"/>
        </w:rPr>
      </w:pPr>
      <w:r w:rsidRPr="00DF0ED9">
        <w:rPr>
          <w:sz w:val="28"/>
          <w:szCs w:val="28"/>
        </w:rPr>
        <w:t>Simulation Software: MATLAB/Simulink (for implementing modulation schemes, channel modeling, and performance analysis).</w:t>
      </w:r>
    </w:p>
    <w:p w14:paraId="7AEBB267" w14:textId="0C3213B8" w:rsidR="00DF0ED9" w:rsidRPr="00DF0ED9" w:rsidRDefault="00DF0ED9" w:rsidP="00DF0ED9">
      <w:pPr>
        <w:pStyle w:val="ListParagraph"/>
        <w:numPr>
          <w:ilvl w:val="0"/>
          <w:numId w:val="11"/>
        </w:numPr>
        <w:tabs>
          <w:tab w:val="left" w:pos="1444"/>
        </w:tabs>
        <w:spacing w:before="1"/>
        <w:rPr>
          <w:sz w:val="28"/>
          <w:szCs w:val="28"/>
        </w:rPr>
      </w:pPr>
      <w:r w:rsidRPr="00DF0ED9">
        <w:rPr>
          <w:sz w:val="28"/>
          <w:szCs w:val="28"/>
        </w:rPr>
        <w:t>Programming Techniques: Numerical modeling and Monte Carlo simulations for random channel conditions.</w:t>
      </w:r>
    </w:p>
    <w:p w14:paraId="3F280145" w14:textId="782B400C" w:rsidR="00DF0ED9" w:rsidRPr="00DF0ED9" w:rsidRDefault="00DF0ED9" w:rsidP="00DF0ED9">
      <w:pPr>
        <w:pStyle w:val="ListParagraph"/>
        <w:numPr>
          <w:ilvl w:val="0"/>
          <w:numId w:val="11"/>
        </w:numPr>
        <w:tabs>
          <w:tab w:val="left" w:pos="1444"/>
        </w:tabs>
        <w:spacing w:before="1"/>
        <w:rPr>
          <w:sz w:val="28"/>
          <w:szCs w:val="28"/>
        </w:rPr>
      </w:pPr>
      <w:r w:rsidRPr="00DF0ED9">
        <w:rPr>
          <w:sz w:val="28"/>
          <w:szCs w:val="28"/>
        </w:rPr>
        <w:t>Coding Techniques: Turbo coding with iterative decoding for error correction.</w:t>
      </w:r>
    </w:p>
    <w:p w14:paraId="07303CF5" w14:textId="5B4347E7" w:rsidR="002757D0" w:rsidRPr="00DF0ED9" w:rsidRDefault="00DF0ED9" w:rsidP="00DF0ED9">
      <w:pPr>
        <w:pStyle w:val="ListParagraph"/>
        <w:numPr>
          <w:ilvl w:val="0"/>
          <w:numId w:val="11"/>
        </w:numPr>
        <w:tabs>
          <w:tab w:val="left" w:pos="1444"/>
        </w:tabs>
        <w:spacing w:before="1"/>
        <w:rPr>
          <w:sz w:val="28"/>
          <w:szCs w:val="28"/>
        </w:rPr>
      </w:pPr>
      <w:r w:rsidRPr="00DF0ED9">
        <w:rPr>
          <w:sz w:val="28"/>
          <w:szCs w:val="28"/>
        </w:rPr>
        <w:t>Beers-Lambert law for path loss</w:t>
      </w:r>
      <w:r>
        <w:rPr>
          <w:sz w:val="28"/>
          <w:szCs w:val="28"/>
        </w:rPr>
        <w:t>.</w:t>
      </w:r>
    </w:p>
    <w:p w14:paraId="70C2D433" w14:textId="0F19E2BB" w:rsidR="006946A3" w:rsidRPr="00DF0ED9" w:rsidRDefault="00DF0ED9" w:rsidP="00DF0ED9">
      <w:pPr>
        <w:pStyle w:val="BodyText"/>
        <w:numPr>
          <w:ilvl w:val="0"/>
          <w:numId w:val="11"/>
        </w:numPr>
        <w:spacing w:before="36"/>
        <w:rPr>
          <w:sz w:val="28"/>
          <w:szCs w:val="28"/>
        </w:rPr>
      </w:pPr>
      <w:proofErr w:type="gramStart"/>
      <w:r w:rsidRPr="00DF0ED9">
        <w:rPr>
          <w:sz w:val="28"/>
          <w:szCs w:val="28"/>
        </w:rPr>
        <w:t>Toolboxes :</w:t>
      </w:r>
      <w:proofErr w:type="gramEnd"/>
      <w:r w:rsidRPr="00DF0ED9">
        <w:rPr>
          <w:sz w:val="28"/>
          <w:szCs w:val="28"/>
        </w:rPr>
        <w:t xml:space="preserve"> </w:t>
      </w:r>
      <w:r w:rsidRPr="00DF0ED9">
        <w:rPr>
          <w:sz w:val="28"/>
          <w:szCs w:val="28"/>
        </w:rPr>
        <w:t>Communications Toolbox</w:t>
      </w:r>
      <w:r>
        <w:rPr>
          <w:sz w:val="28"/>
          <w:szCs w:val="28"/>
        </w:rPr>
        <w:t>,</w:t>
      </w:r>
      <w:r w:rsidRPr="00DF0ED9">
        <w:rPr>
          <w:sz w:val="22"/>
          <w:szCs w:val="22"/>
        </w:rPr>
        <w:t xml:space="preserve"> </w:t>
      </w:r>
      <w:r w:rsidRPr="00DF0ED9">
        <w:rPr>
          <w:sz w:val="28"/>
          <w:szCs w:val="28"/>
        </w:rPr>
        <w:t>Signal Processing Toolbox</w:t>
      </w:r>
      <w:r>
        <w:rPr>
          <w:sz w:val="28"/>
          <w:szCs w:val="28"/>
        </w:rPr>
        <w:t xml:space="preserve"> and others.</w:t>
      </w:r>
    </w:p>
    <w:p w14:paraId="1051AA01" w14:textId="77777777" w:rsidR="0029543C" w:rsidRDefault="0029543C" w:rsidP="0029543C">
      <w:pPr>
        <w:pStyle w:val="BodyText"/>
        <w:spacing w:before="36"/>
        <w:ind w:left="1560"/>
      </w:pPr>
    </w:p>
    <w:p w14:paraId="7D538B5B" w14:textId="77777777" w:rsidR="006946A3" w:rsidRPr="00DF0ED9" w:rsidRDefault="00CA2967" w:rsidP="0029543C">
      <w:pPr>
        <w:pStyle w:val="ListParagraph"/>
        <w:numPr>
          <w:ilvl w:val="1"/>
          <w:numId w:val="3"/>
        </w:numPr>
        <w:tabs>
          <w:tab w:val="left" w:pos="1451"/>
        </w:tabs>
        <w:spacing w:before="0"/>
        <w:ind w:left="1560" w:hanging="538"/>
        <w:rPr>
          <w:sz w:val="36"/>
        </w:rPr>
      </w:pPr>
      <w:r>
        <w:rPr>
          <w:sz w:val="36"/>
        </w:rPr>
        <w:lastRenderedPageBreak/>
        <w:t>Design</w:t>
      </w:r>
      <w:r>
        <w:rPr>
          <w:spacing w:val="-2"/>
          <w:sz w:val="36"/>
        </w:rPr>
        <w:t xml:space="preserve"> considerations</w:t>
      </w:r>
    </w:p>
    <w:p w14:paraId="51DB74B8" w14:textId="6B198E6F" w:rsidR="00DF0ED9" w:rsidRDefault="00DF0ED9" w:rsidP="00DF0ED9">
      <w:pPr>
        <w:pStyle w:val="ListParagraph"/>
        <w:tabs>
          <w:tab w:val="left" w:pos="1451"/>
        </w:tabs>
        <w:spacing w:before="0"/>
        <w:ind w:left="1560" w:firstLine="0"/>
        <w:rPr>
          <w:sz w:val="36"/>
        </w:rPr>
      </w:pPr>
      <w:r>
        <w:rPr>
          <w:spacing w:val="-2"/>
          <w:sz w:val="36"/>
        </w:rPr>
        <w:t xml:space="preserve"> </w:t>
      </w:r>
    </w:p>
    <w:p w14:paraId="78B7A107" w14:textId="310E0E6B" w:rsidR="00DF0ED9" w:rsidRDefault="00DF0ED9" w:rsidP="002721A2">
      <w:pPr>
        <w:pStyle w:val="ListParagraph"/>
        <w:ind w:left="851"/>
        <w:rPr>
          <w:sz w:val="28"/>
          <w:szCs w:val="28"/>
        </w:rPr>
      </w:pPr>
      <w:r>
        <w:rPr>
          <w:b/>
          <w:bCs/>
          <w:sz w:val="28"/>
          <w:szCs w:val="28"/>
        </w:rPr>
        <w:t xml:space="preserve">       </w:t>
      </w:r>
      <w:r w:rsidRPr="00DF0ED9">
        <w:rPr>
          <w:sz w:val="28"/>
          <w:szCs w:val="28"/>
        </w:rPr>
        <w:t xml:space="preserve">During the design of the adaptive modulation scheme, the following </w:t>
      </w:r>
      <w:r>
        <w:rPr>
          <w:sz w:val="28"/>
          <w:szCs w:val="28"/>
        </w:rPr>
        <w:t xml:space="preserve">  </w:t>
      </w:r>
      <w:r w:rsidRPr="00DF0ED9">
        <w:rPr>
          <w:sz w:val="28"/>
          <w:szCs w:val="28"/>
        </w:rPr>
        <w:t>considerations were taken into account:</w:t>
      </w:r>
    </w:p>
    <w:p w14:paraId="13D37854" w14:textId="60D1DF72" w:rsidR="00DF0ED9" w:rsidRDefault="00DF0ED9" w:rsidP="00DF0ED9">
      <w:pPr>
        <w:pStyle w:val="ListParagraph"/>
        <w:numPr>
          <w:ilvl w:val="0"/>
          <w:numId w:val="18"/>
        </w:numPr>
        <w:rPr>
          <w:sz w:val="28"/>
          <w:szCs w:val="28"/>
        </w:rPr>
      </w:pPr>
      <w:r w:rsidRPr="00DF0ED9">
        <w:rPr>
          <w:sz w:val="28"/>
          <w:szCs w:val="28"/>
        </w:rPr>
        <w:t>Channel Characteristics: The FSO channel is affected by turbulence, scattering, and attenuation. A log-normal fading model was selected as it accurately represents weak-to-moderate turbulence conditions.</w:t>
      </w:r>
    </w:p>
    <w:p w14:paraId="7D5D2B87" w14:textId="77777777" w:rsidR="00DF0ED9" w:rsidRDefault="00DF0ED9" w:rsidP="00DF0ED9">
      <w:pPr>
        <w:pStyle w:val="ListParagraph"/>
        <w:numPr>
          <w:ilvl w:val="0"/>
          <w:numId w:val="18"/>
        </w:numPr>
        <w:rPr>
          <w:sz w:val="28"/>
          <w:szCs w:val="28"/>
        </w:rPr>
      </w:pPr>
      <w:r w:rsidRPr="00DF0ED9">
        <w:rPr>
          <w:sz w:val="28"/>
          <w:szCs w:val="28"/>
        </w:rPr>
        <w:t>Peak Power Constraint: Transmission power was limited by eye-safety regulations and laser lifetime considerations, ensuring that the system does not exceed maximum safe power</w:t>
      </w:r>
    </w:p>
    <w:p w14:paraId="5512195D" w14:textId="70680A0B" w:rsidR="00DF0ED9" w:rsidRDefault="00DF0ED9" w:rsidP="00DF0ED9">
      <w:pPr>
        <w:pStyle w:val="ListParagraph"/>
        <w:numPr>
          <w:ilvl w:val="0"/>
          <w:numId w:val="18"/>
        </w:numPr>
        <w:rPr>
          <w:sz w:val="28"/>
          <w:szCs w:val="28"/>
        </w:rPr>
      </w:pPr>
      <w:r w:rsidRPr="00DF0ED9">
        <w:rPr>
          <w:sz w:val="28"/>
          <w:szCs w:val="28"/>
        </w:rPr>
        <w:t xml:space="preserve">Modulation Scheme Selection: M-PPM was chosen due to its </w:t>
      </w:r>
      <w:proofErr w:type="gramStart"/>
      <w:r w:rsidRPr="00DF0ED9">
        <w:rPr>
          <w:sz w:val="28"/>
          <w:szCs w:val="28"/>
        </w:rPr>
        <w:t>high power</w:t>
      </w:r>
      <w:proofErr w:type="gramEnd"/>
      <w:r w:rsidRPr="00DF0ED9">
        <w:rPr>
          <w:sz w:val="28"/>
          <w:szCs w:val="28"/>
        </w:rPr>
        <w:t xml:space="preserve"> efficiency</w:t>
      </w:r>
      <w:r>
        <w:rPr>
          <w:sz w:val="28"/>
          <w:szCs w:val="28"/>
        </w:rPr>
        <w:t>.</w:t>
      </w:r>
    </w:p>
    <w:p w14:paraId="20735D00" w14:textId="5FC81712" w:rsidR="00DF0ED9" w:rsidRDefault="00DF0ED9" w:rsidP="00DF0ED9">
      <w:pPr>
        <w:pStyle w:val="ListParagraph"/>
        <w:numPr>
          <w:ilvl w:val="0"/>
          <w:numId w:val="18"/>
        </w:numPr>
        <w:rPr>
          <w:sz w:val="28"/>
          <w:szCs w:val="28"/>
        </w:rPr>
      </w:pPr>
      <w:r w:rsidRPr="00DF0ED9">
        <w:rPr>
          <w:sz w:val="28"/>
          <w:szCs w:val="28"/>
        </w:rPr>
        <w:t>Error Correction: Turbo codes were used because of their strong error-correcting capability in fading channels.</w:t>
      </w:r>
    </w:p>
    <w:p w14:paraId="69E15A93" w14:textId="68FA3825" w:rsidR="00DF0ED9" w:rsidRPr="00DF0ED9" w:rsidRDefault="00DF0ED9" w:rsidP="00DF0ED9">
      <w:pPr>
        <w:pStyle w:val="ListParagraph"/>
        <w:numPr>
          <w:ilvl w:val="0"/>
          <w:numId w:val="18"/>
        </w:numPr>
        <w:rPr>
          <w:sz w:val="28"/>
          <w:szCs w:val="28"/>
        </w:rPr>
      </w:pPr>
      <w:r w:rsidRPr="00DF0ED9">
        <w:rPr>
          <w:sz w:val="28"/>
          <w:szCs w:val="28"/>
        </w:rPr>
        <w:t>Adaptive Mechanism: The design ensures that modulation size and power are dynamically adjusted based on CSI to balance efficiency and reliability.</w:t>
      </w:r>
    </w:p>
    <w:p w14:paraId="09161261" w14:textId="089E2987" w:rsidR="00DF0ED9" w:rsidRDefault="00DF0ED9" w:rsidP="002721A2">
      <w:pPr>
        <w:pStyle w:val="ListParagraph"/>
        <w:ind w:left="851"/>
        <w:rPr>
          <w:sz w:val="36"/>
        </w:rPr>
        <w:sectPr w:rsidR="00DF0ED9" w:rsidSect="002721A2">
          <w:pgSz w:w="11906" w:h="16838" w:code="9"/>
          <w:pgMar w:top="1940" w:right="1133" w:bottom="280" w:left="141" w:header="720" w:footer="720" w:gutter="0"/>
          <w:cols w:space="720"/>
          <w:docGrid w:linePitch="299"/>
        </w:sectPr>
      </w:pPr>
      <w:r>
        <w:rPr>
          <w:b/>
          <w:bCs/>
          <w:sz w:val="28"/>
          <w:szCs w:val="28"/>
        </w:rPr>
        <w:t xml:space="preserve">         </w:t>
      </w:r>
    </w:p>
    <w:p w14:paraId="566471A6" w14:textId="77777777" w:rsidR="006946A3" w:rsidRPr="00CA2967" w:rsidRDefault="00CA2967" w:rsidP="002721A2">
      <w:pPr>
        <w:pStyle w:val="BodyText"/>
        <w:spacing w:before="1"/>
        <w:ind w:left="851"/>
        <w:rPr>
          <w:b/>
        </w:rPr>
      </w:pPr>
      <w:r w:rsidRPr="00CA2967">
        <w:rPr>
          <w:b/>
        </w:rPr>
        <w:lastRenderedPageBreak/>
        <w:t>Chapter</w:t>
      </w:r>
      <w:r w:rsidRPr="00CA2967">
        <w:rPr>
          <w:b/>
          <w:spacing w:val="-4"/>
        </w:rPr>
        <w:t xml:space="preserve"> </w:t>
      </w:r>
      <w:proofErr w:type="gramStart"/>
      <w:r w:rsidRPr="00CA2967">
        <w:rPr>
          <w:b/>
        </w:rPr>
        <w:t>5 :</w:t>
      </w:r>
      <w:proofErr w:type="gramEnd"/>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77777777" w:rsidR="006946A3"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47A045EC" w14:textId="77777777" w:rsidR="006946A3" w:rsidRDefault="00CA2967" w:rsidP="0050549B">
      <w:pPr>
        <w:pStyle w:val="ListParagraph"/>
        <w:numPr>
          <w:ilvl w:val="1"/>
          <w:numId w:val="2"/>
        </w:numPr>
        <w:tabs>
          <w:tab w:val="left" w:pos="1091"/>
        </w:tabs>
        <w:spacing w:before="0"/>
        <w:ind w:left="1389" w:hanging="538"/>
        <w:rPr>
          <w:sz w:val="36"/>
        </w:rPr>
      </w:pPr>
      <w:r>
        <w:rPr>
          <w:sz w:val="36"/>
        </w:rPr>
        <w:t>Challenges</w:t>
      </w:r>
      <w:r>
        <w:rPr>
          <w:spacing w:val="-6"/>
          <w:sz w:val="36"/>
        </w:rPr>
        <w:t xml:space="preserve"> </w:t>
      </w:r>
      <w:r>
        <w:rPr>
          <w:sz w:val="36"/>
        </w:rPr>
        <w:t>faced</w:t>
      </w:r>
      <w:r>
        <w:rPr>
          <w:spacing w:val="-1"/>
          <w:sz w:val="36"/>
        </w:rPr>
        <w:t xml:space="preserve"> </w:t>
      </w:r>
      <w:r>
        <w:rPr>
          <w:sz w:val="36"/>
        </w:rPr>
        <w:t>and</w:t>
      </w:r>
      <w:r>
        <w:rPr>
          <w:spacing w:val="1"/>
          <w:sz w:val="36"/>
        </w:rPr>
        <w:t xml:space="preserve"> </w:t>
      </w:r>
      <w:r>
        <w:rPr>
          <w:sz w:val="36"/>
        </w:rPr>
        <w:t>solutions</w:t>
      </w:r>
      <w:r>
        <w:rPr>
          <w:spacing w:val="-2"/>
          <w:sz w:val="36"/>
        </w:rPr>
        <w:t xml:space="preserve"> implemented</w:t>
      </w:r>
    </w:p>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A5BB0AD" w14:textId="2DCD6027"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77777777" w:rsidR="006946A3" w:rsidRDefault="00CA2967" w:rsidP="0050549B">
      <w:pPr>
        <w:pStyle w:val="ListParagraph"/>
        <w:numPr>
          <w:ilvl w:val="1"/>
          <w:numId w:val="1"/>
        </w:numPr>
        <w:tabs>
          <w:tab w:val="left" w:pos="731"/>
        </w:tabs>
        <w:spacing w:before="0"/>
        <w:ind w:left="1258" w:hanging="538"/>
        <w:rPr>
          <w:sz w:val="36"/>
        </w:rPr>
      </w:pPr>
      <w:r>
        <w:rPr>
          <w:spacing w:val="-2"/>
          <w:sz w:val="36"/>
        </w:rPr>
        <w:t>outcomes</w:t>
      </w: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6AB4F8F1" w14:textId="77777777" w:rsidR="006946A3" w:rsidRDefault="006946A3"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0456E565" w14:textId="77777777" w:rsidR="006946A3" w:rsidRDefault="00CA2967" w:rsidP="002721A2">
      <w:pPr>
        <w:pStyle w:val="BodyText"/>
        <w:spacing w:before="1" w:line="249" w:lineRule="auto"/>
        <w:ind w:left="851" w:right="1334"/>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and Potential improvements or extensions</w:t>
      </w: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4E2DF25" w14:textId="77777777" w:rsidR="006946A3" w:rsidRPr="00CA2967" w:rsidRDefault="00CA2967" w:rsidP="002721A2">
      <w:pPr>
        <w:pStyle w:val="BodyText"/>
        <w:ind w:left="851"/>
        <w:rPr>
          <w:b/>
        </w:rPr>
      </w:pPr>
      <w:r w:rsidRPr="00CA2967">
        <w:rPr>
          <w:b/>
        </w:rPr>
        <w:lastRenderedPageBreak/>
        <w:t>Chapter</w:t>
      </w:r>
      <w:r w:rsidRPr="00CA2967">
        <w:rPr>
          <w:b/>
          <w:spacing w:val="-5"/>
        </w:rPr>
        <w:t xml:space="preserve"> </w:t>
      </w:r>
      <w:proofErr w:type="gramStart"/>
      <w:r w:rsidRPr="00CA2967">
        <w:rPr>
          <w:b/>
        </w:rPr>
        <w:t>8 :</w:t>
      </w:r>
      <w:proofErr w:type="gramEnd"/>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4E97794A" w14:textId="3AEE8100" w:rsidR="006946A3" w:rsidRDefault="00CA2967" w:rsidP="002721A2">
      <w:pPr>
        <w:pStyle w:val="BodyText"/>
        <w:spacing w:before="19" w:line="249" w:lineRule="auto"/>
        <w:ind w:left="851"/>
      </w:pPr>
      <w:r>
        <w:t>Here</w:t>
      </w:r>
      <w:r>
        <w:rPr>
          <w:spacing w:val="-4"/>
        </w:rPr>
        <w:t xml:space="preserve"> </w:t>
      </w:r>
      <w:r>
        <w:t>write</w:t>
      </w:r>
      <w:r>
        <w:rPr>
          <w:spacing w:val="-4"/>
        </w:rPr>
        <w:t xml:space="preserve"> </w:t>
      </w:r>
      <w:r>
        <w:t>Suggestions</w:t>
      </w:r>
      <w:r>
        <w:rPr>
          <w:spacing w:val="-4"/>
        </w:rPr>
        <w:t xml:space="preserve"> </w:t>
      </w:r>
      <w:r>
        <w:t>for</w:t>
      </w:r>
      <w:r>
        <w:rPr>
          <w:spacing w:val="-6"/>
        </w:rPr>
        <w:t xml:space="preserve"> </w:t>
      </w:r>
      <w:r>
        <w:t>further</w:t>
      </w:r>
      <w:r>
        <w:rPr>
          <w:spacing w:val="-4"/>
        </w:rPr>
        <w:t xml:space="preserve"> </w:t>
      </w:r>
      <w:r>
        <w:t>research</w:t>
      </w:r>
      <w:r>
        <w:rPr>
          <w:spacing w:val="-8"/>
        </w:rPr>
        <w:t xml:space="preserve"> </w:t>
      </w:r>
      <w:r>
        <w:t>or</w:t>
      </w:r>
      <w:r>
        <w:rPr>
          <w:spacing w:val="-3"/>
        </w:rPr>
        <w:t xml:space="preserve"> </w:t>
      </w:r>
      <w:r>
        <w:t>development</w:t>
      </w:r>
      <w:r>
        <w:rPr>
          <w:spacing w:val="-7"/>
        </w:rPr>
        <w:t xml:space="preserve"> </w:t>
      </w:r>
      <w:r>
        <w:t>Potential improvements or extensions</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Pr="00CA2967" w:rsidRDefault="00CA2967" w:rsidP="002721A2">
      <w:pPr>
        <w:pStyle w:val="BodyText"/>
        <w:ind w:left="851"/>
        <w:rPr>
          <w:b/>
        </w:rPr>
      </w:pPr>
      <w:r w:rsidRPr="00CA2967">
        <w:rPr>
          <w:b/>
          <w:spacing w:val="-2"/>
        </w:rPr>
        <w:t>References</w:t>
      </w: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2"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3"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4"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5"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6"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7"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8"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690EFAB8"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9"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0"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1"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2"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3"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4"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5"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proofErr w:type="spellStart"/>
      <w:r>
        <w:rPr>
          <w:rFonts w:ascii="Trebuchet MS"/>
          <w:color w:val="006F69"/>
          <w:w w:val="105"/>
          <w:sz w:val="14"/>
        </w:rPr>
        <w:t>Rushikonda</w:t>
      </w:r>
      <w:proofErr w:type="spellEnd"/>
      <w:r>
        <w:rPr>
          <w:rFonts w:ascii="Trebuchet MS"/>
          <w:color w:val="006F69"/>
          <w:w w:val="105"/>
          <w:sz w:val="14"/>
        </w:rPr>
        <w:t>,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2267F099"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B4149" w14:textId="77777777" w:rsidR="007D7CC3" w:rsidRDefault="007D7CC3" w:rsidP="00D20723">
      <w:r>
        <w:separator/>
      </w:r>
    </w:p>
  </w:endnote>
  <w:endnote w:type="continuationSeparator" w:id="0">
    <w:p w14:paraId="771F666C" w14:textId="77777777" w:rsidR="007D7CC3" w:rsidRDefault="007D7CC3"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46F8E8" w14:textId="77777777" w:rsidR="007D7CC3" w:rsidRDefault="007D7CC3" w:rsidP="00D20723">
      <w:r>
        <w:separator/>
      </w:r>
    </w:p>
  </w:footnote>
  <w:footnote w:type="continuationSeparator" w:id="0">
    <w:p w14:paraId="614492C0" w14:textId="77777777" w:rsidR="007D7CC3" w:rsidRDefault="007D7CC3"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188F5D69"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071ABC">
      <w:rPr>
        <w:noProof/>
      </w:rPr>
      <w:t xml:space="preserve">An Adaptive Modulation For Free Space Optical (FSO) Systems </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2"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3" w15:restartNumberingAfterBreak="0">
    <w:nsid w:val="3E906A4F"/>
    <w:multiLevelType w:val="hybridMultilevel"/>
    <w:tmpl w:val="278221F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40D910EB"/>
    <w:multiLevelType w:val="hybridMultilevel"/>
    <w:tmpl w:val="9098A2D2"/>
    <w:lvl w:ilvl="0" w:tplc="04090001">
      <w:start w:val="1"/>
      <w:numFmt w:val="bullet"/>
      <w:lvlText w:val=""/>
      <w:lvlJc w:val="left"/>
      <w:pPr>
        <w:ind w:left="1742" w:hanging="360"/>
      </w:pPr>
      <w:rPr>
        <w:rFonts w:ascii="Symbol" w:hAnsi="Symbol" w:hint="default"/>
      </w:rPr>
    </w:lvl>
    <w:lvl w:ilvl="1" w:tplc="04090003" w:tentative="1">
      <w:start w:val="1"/>
      <w:numFmt w:val="bullet"/>
      <w:lvlText w:val="o"/>
      <w:lvlJc w:val="left"/>
      <w:pPr>
        <w:ind w:left="2462" w:hanging="360"/>
      </w:pPr>
      <w:rPr>
        <w:rFonts w:ascii="Courier New" w:hAnsi="Courier New" w:cs="Courier New" w:hint="default"/>
      </w:rPr>
    </w:lvl>
    <w:lvl w:ilvl="2" w:tplc="04090005" w:tentative="1">
      <w:start w:val="1"/>
      <w:numFmt w:val="bullet"/>
      <w:lvlText w:val=""/>
      <w:lvlJc w:val="left"/>
      <w:pPr>
        <w:ind w:left="3182" w:hanging="360"/>
      </w:pPr>
      <w:rPr>
        <w:rFonts w:ascii="Wingdings" w:hAnsi="Wingdings" w:hint="default"/>
      </w:rPr>
    </w:lvl>
    <w:lvl w:ilvl="3" w:tplc="04090001" w:tentative="1">
      <w:start w:val="1"/>
      <w:numFmt w:val="bullet"/>
      <w:lvlText w:val=""/>
      <w:lvlJc w:val="left"/>
      <w:pPr>
        <w:ind w:left="3902" w:hanging="360"/>
      </w:pPr>
      <w:rPr>
        <w:rFonts w:ascii="Symbol" w:hAnsi="Symbol" w:hint="default"/>
      </w:rPr>
    </w:lvl>
    <w:lvl w:ilvl="4" w:tplc="04090003" w:tentative="1">
      <w:start w:val="1"/>
      <w:numFmt w:val="bullet"/>
      <w:lvlText w:val="o"/>
      <w:lvlJc w:val="left"/>
      <w:pPr>
        <w:ind w:left="4622" w:hanging="360"/>
      </w:pPr>
      <w:rPr>
        <w:rFonts w:ascii="Courier New" w:hAnsi="Courier New" w:cs="Courier New" w:hint="default"/>
      </w:rPr>
    </w:lvl>
    <w:lvl w:ilvl="5" w:tplc="04090005" w:tentative="1">
      <w:start w:val="1"/>
      <w:numFmt w:val="bullet"/>
      <w:lvlText w:val=""/>
      <w:lvlJc w:val="left"/>
      <w:pPr>
        <w:ind w:left="5342" w:hanging="360"/>
      </w:pPr>
      <w:rPr>
        <w:rFonts w:ascii="Wingdings" w:hAnsi="Wingdings" w:hint="default"/>
      </w:rPr>
    </w:lvl>
    <w:lvl w:ilvl="6" w:tplc="04090001" w:tentative="1">
      <w:start w:val="1"/>
      <w:numFmt w:val="bullet"/>
      <w:lvlText w:val=""/>
      <w:lvlJc w:val="left"/>
      <w:pPr>
        <w:ind w:left="6062" w:hanging="360"/>
      </w:pPr>
      <w:rPr>
        <w:rFonts w:ascii="Symbol" w:hAnsi="Symbol" w:hint="default"/>
      </w:rPr>
    </w:lvl>
    <w:lvl w:ilvl="7" w:tplc="04090003" w:tentative="1">
      <w:start w:val="1"/>
      <w:numFmt w:val="bullet"/>
      <w:lvlText w:val="o"/>
      <w:lvlJc w:val="left"/>
      <w:pPr>
        <w:ind w:left="6782" w:hanging="360"/>
      </w:pPr>
      <w:rPr>
        <w:rFonts w:ascii="Courier New" w:hAnsi="Courier New" w:cs="Courier New" w:hint="default"/>
      </w:rPr>
    </w:lvl>
    <w:lvl w:ilvl="8" w:tplc="04090005" w:tentative="1">
      <w:start w:val="1"/>
      <w:numFmt w:val="bullet"/>
      <w:lvlText w:val=""/>
      <w:lvlJc w:val="left"/>
      <w:pPr>
        <w:ind w:left="7502" w:hanging="360"/>
      </w:pPr>
      <w:rPr>
        <w:rFonts w:ascii="Wingdings" w:hAnsi="Wingdings" w:hint="default"/>
      </w:rPr>
    </w:lvl>
  </w:abstractNum>
  <w:abstractNum w:abstractNumId="5"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6"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7"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8"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9" w15:restartNumberingAfterBreak="0">
    <w:nsid w:val="5AE41810"/>
    <w:multiLevelType w:val="hybridMultilevel"/>
    <w:tmpl w:val="AF36541E"/>
    <w:lvl w:ilvl="0" w:tplc="770A408C">
      <w:start w:val="1"/>
      <w:numFmt w:val="bullet"/>
      <w:lvlText w:val="•"/>
      <w:lvlJc w:val="left"/>
      <w:pPr>
        <w:tabs>
          <w:tab w:val="num" w:pos="720"/>
        </w:tabs>
        <w:ind w:left="720" w:hanging="360"/>
      </w:pPr>
      <w:rPr>
        <w:rFonts w:ascii="Arial" w:hAnsi="Arial" w:hint="default"/>
      </w:rPr>
    </w:lvl>
    <w:lvl w:ilvl="1" w:tplc="AF6060F4" w:tentative="1">
      <w:start w:val="1"/>
      <w:numFmt w:val="bullet"/>
      <w:lvlText w:val="•"/>
      <w:lvlJc w:val="left"/>
      <w:pPr>
        <w:tabs>
          <w:tab w:val="num" w:pos="1440"/>
        </w:tabs>
        <w:ind w:left="1440" w:hanging="360"/>
      </w:pPr>
      <w:rPr>
        <w:rFonts w:ascii="Arial" w:hAnsi="Arial" w:hint="default"/>
      </w:rPr>
    </w:lvl>
    <w:lvl w:ilvl="2" w:tplc="0BF87AEC" w:tentative="1">
      <w:start w:val="1"/>
      <w:numFmt w:val="bullet"/>
      <w:lvlText w:val="•"/>
      <w:lvlJc w:val="left"/>
      <w:pPr>
        <w:tabs>
          <w:tab w:val="num" w:pos="2160"/>
        </w:tabs>
        <w:ind w:left="2160" w:hanging="360"/>
      </w:pPr>
      <w:rPr>
        <w:rFonts w:ascii="Arial" w:hAnsi="Arial" w:hint="default"/>
      </w:rPr>
    </w:lvl>
    <w:lvl w:ilvl="3" w:tplc="2A5422EC" w:tentative="1">
      <w:start w:val="1"/>
      <w:numFmt w:val="bullet"/>
      <w:lvlText w:val="•"/>
      <w:lvlJc w:val="left"/>
      <w:pPr>
        <w:tabs>
          <w:tab w:val="num" w:pos="2880"/>
        </w:tabs>
        <w:ind w:left="2880" w:hanging="360"/>
      </w:pPr>
      <w:rPr>
        <w:rFonts w:ascii="Arial" w:hAnsi="Arial" w:hint="default"/>
      </w:rPr>
    </w:lvl>
    <w:lvl w:ilvl="4" w:tplc="25D8519A" w:tentative="1">
      <w:start w:val="1"/>
      <w:numFmt w:val="bullet"/>
      <w:lvlText w:val="•"/>
      <w:lvlJc w:val="left"/>
      <w:pPr>
        <w:tabs>
          <w:tab w:val="num" w:pos="3600"/>
        </w:tabs>
        <w:ind w:left="3600" w:hanging="360"/>
      </w:pPr>
      <w:rPr>
        <w:rFonts w:ascii="Arial" w:hAnsi="Arial" w:hint="default"/>
      </w:rPr>
    </w:lvl>
    <w:lvl w:ilvl="5" w:tplc="D334E8A8" w:tentative="1">
      <w:start w:val="1"/>
      <w:numFmt w:val="bullet"/>
      <w:lvlText w:val="•"/>
      <w:lvlJc w:val="left"/>
      <w:pPr>
        <w:tabs>
          <w:tab w:val="num" w:pos="4320"/>
        </w:tabs>
        <w:ind w:left="4320" w:hanging="360"/>
      </w:pPr>
      <w:rPr>
        <w:rFonts w:ascii="Arial" w:hAnsi="Arial" w:hint="default"/>
      </w:rPr>
    </w:lvl>
    <w:lvl w:ilvl="6" w:tplc="21BCA306" w:tentative="1">
      <w:start w:val="1"/>
      <w:numFmt w:val="bullet"/>
      <w:lvlText w:val="•"/>
      <w:lvlJc w:val="left"/>
      <w:pPr>
        <w:tabs>
          <w:tab w:val="num" w:pos="5040"/>
        </w:tabs>
        <w:ind w:left="5040" w:hanging="360"/>
      </w:pPr>
      <w:rPr>
        <w:rFonts w:ascii="Arial" w:hAnsi="Arial" w:hint="default"/>
      </w:rPr>
    </w:lvl>
    <w:lvl w:ilvl="7" w:tplc="BD50502A" w:tentative="1">
      <w:start w:val="1"/>
      <w:numFmt w:val="bullet"/>
      <w:lvlText w:val="•"/>
      <w:lvlJc w:val="left"/>
      <w:pPr>
        <w:tabs>
          <w:tab w:val="num" w:pos="5760"/>
        </w:tabs>
        <w:ind w:left="5760" w:hanging="360"/>
      </w:pPr>
      <w:rPr>
        <w:rFonts w:ascii="Arial" w:hAnsi="Arial" w:hint="default"/>
      </w:rPr>
    </w:lvl>
    <w:lvl w:ilvl="8" w:tplc="D7EC31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D8876A3"/>
    <w:multiLevelType w:val="hybridMultilevel"/>
    <w:tmpl w:val="51522418"/>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1"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2" w15:restartNumberingAfterBreak="0">
    <w:nsid w:val="620810A5"/>
    <w:multiLevelType w:val="hybridMultilevel"/>
    <w:tmpl w:val="28604C3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63556D66"/>
    <w:multiLevelType w:val="multilevel"/>
    <w:tmpl w:val="70D2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B73005"/>
    <w:multiLevelType w:val="hybridMultilevel"/>
    <w:tmpl w:val="F3E8A01A"/>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5"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6" w15:restartNumberingAfterBreak="0">
    <w:nsid w:val="72C701DA"/>
    <w:multiLevelType w:val="hybridMultilevel"/>
    <w:tmpl w:val="7F50C3C0"/>
    <w:lvl w:ilvl="0" w:tplc="44ACE8A8">
      <w:start w:val="1"/>
      <w:numFmt w:val="bullet"/>
      <w:lvlText w:val="•"/>
      <w:lvlJc w:val="left"/>
      <w:pPr>
        <w:tabs>
          <w:tab w:val="num" w:pos="720"/>
        </w:tabs>
        <w:ind w:left="720" w:hanging="360"/>
      </w:pPr>
      <w:rPr>
        <w:rFonts w:ascii="Arial" w:hAnsi="Arial" w:hint="default"/>
      </w:rPr>
    </w:lvl>
    <w:lvl w:ilvl="1" w:tplc="07405DE4" w:tentative="1">
      <w:start w:val="1"/>
      <w:numFmt w:val="bullet"/>
      <w:lvlText w:val="•"/>
      <w:lvlJc w:val="left"/>
      <w:pPr>
        <w:tabs>
          <w:tab w:val="num" w:pos="1440"/>
        </w:tabs>
        <w:ind w:left="1440" w:hanging="360"/>
      </w:pPr>
      <w:rPr>
        <w:rFonts w:ascii="Arial" w:hAnsi="Arial" w:hint="default"/>
      </w:rPr>
    </w:lvl>
    <w:lvl w:ilvl="2" w:tplc="6F349330" w:tentative="1">
      <w:start w:val="1"/>
      <w:numFmt w:val="bullet"/>
      <w:lvlText w:val="•"/>
      <w:lvlJc w:val="left"/>
      <w:pPr>
        <w:tabs>
          <w:tab w:val="num" w:pos="2160"/>
        </w:tabs>
        <w:ind w:left="2160" w:hanging="360"/>
      </w:pPr>
      <w:rPr>
        <w:rFonts w:ascii="Arial" w:hAnsi="Arial" w:hint="default"/>
      </w:rPr>
    </w:lvl>
    <w:lvl w:ilvl="3" w:tplc="14CAF5AC" w:tentative="1">
      <w:start w:val="1"/>
      <w:numFmt w:val="bullet"/>
      <w:lvlText w:val="•"/>
      <w:lvlJc w:val="left"/>
      <w:pPr>
        <w:tabs>
          <w:tab w:val="num" w:pos="2880"/>
        </w:tabs>
        <w:ind w:left="2880" w:hanging="360"/>
      </w:pPr>
      <w:rPr>
        <w:rFonts w:ascii="Arial" w:hAnsi="Arial" w:hint="default"/>
      </w:rPr>
    </w:lvl>
    <w:lvl w:ilvl="4" w:tplc="536CE6BA" w:tentative="1">
      <w:start w:val="1"/>
      <w:numFmt w:val="bullet"/>
      <w:lvlText w:val="•"/>
      <w:lvlJc w:val="left"/>
      <w:pPr>
        <w:tabs>
          <w:tab w:val="num" w:pos="3600"/>
        </w:tabs>
        <w:ind w:left="3600" w:hanging="360"/>
      </w:pPr>
      <w:rPr>
        <w:rFonts w:ascii="Arial" w:hAnsi="Arial" w:hint="default"/>
      </w:rPr>
    </w:lvl>
    <w:lvl w:ilvl="5" w:tplc="25AA414A" w:tentative="1">
      <w:start w:val="1"/>
      <w:numFmt w:val="bullet"/>
      <w:lvlText w:val="•"/>
      <w:lvlJc w:val="left"/>
      <w:pPr>
        <w:tabs>
          <w:tab w:val="num" w:pos="4320"/>
        </w:tabs>
        <w:ind w:left="4320" w:hanging="360"/>
      </w:pPr>
      <w:rPr>
        <w:rFonts w:ascii="Arial" w:hAnsi="Arial" w:hint="default"/>
      </w:rPr>
    </w:lvl>
    <w:lvl w:ilvl="6" w:tplc="43F4691A" w:tentative="1">
      <w:start w:val="1"/>
      <w:numFmt w:val="bullet"/>
      <w:lvlText w:val="•"/>
      <w:lvlJc w:val="left"/>
      <w:pPr>
        <w:tabs>
          <w:tab w:val="num" w:pos="5040"/>
        </w:tabs>
        <w:ind w:left="5040" w:hanging="360"/>
      </w:pPr>
      <w:rPr>
        <w:rFonts w:ascii="Arial" w:hAnsi="Arial" w:hint="default"/>
      </w:rPr>
    </w:lvl>
    <w:lvl w:ilvl="7" w:tplc="8BC44B88" w:tentative="1">
      <w:start w:val="1"/>
      <w:numFmt w:val="bullet"/>
      <w:lvlText w:val="•"/>
      <w:lvlJc w:val="left"/>
      <w:pPr>
        <w:tabs>
          <w:tab w:val="num" w:pos="5760"/>
        </w:tabs>
        <w:ind w:left="5760" w:hanging="360"/>
      </w:pPr>
      <w:rPr>
        <w:rFonts w:ascii="Arial" w:hAnsi="Arial" w:hint="default"/>
      </w:rPr>
    </w:lvl>
    <w:lvl w:ilvl="8" w:tplc="18AE2C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244409674">
    <w:abstractNumId w:val="7"/>
  </w:num>
  <w:num w:numId="2" w16cid:durableId="1059746207">
    <w:abstractNumId w:val="5"/>
  </w:num>
  <w:num w:numId="3" w16cid:durableId="554976198">
    <w:abstractNumId w:val="11"/>
  </w:num>
  <w:num w:numId="4" w16cid:durableId="2016375699">
    <w:abstractNumId w:val="1"/>
  </w:num>
  <w:num w:numId="5" w16cid:durableId="774985736">
    <w:abstractNumId w:val="2"/>
  </w:num>
  <w:num w:numId="6" w16cid:durableId="852570874">
    <w:abstractNumId w:val="15"/>
  </w:num>
  <w:num w:numId="7" w16cid:durableId="1792478664">
    <w:abstractNumId w:val="17"/>
  </w:num>
  <w:num w:numId="8" w16cid:durableId="3631507">
    <w:abstractNumId w:val="0"/>
  </w:num>
  <w:num w:numId="9" w16cid:durableId="1799371743">
    <w:abstractNumId w:val="6"/>
  </w:num>
  <w:num w:numId="10" w16cid:durableId="922105783">
    <w:abstractNumId w:val="8"/>
  </w:num>
  <w:num w:numId="11" w16cid:durableId="1317030919">
    <w:abstractNumId w:val="12"/>
  </w:num>
  <w:num w:numId="12" w16cid:durableId="1613979327">
    <w:abstractNumId w:val="16"/>
  </w:num>
  <w:num w:numId="13" w16cid:durableId="1693457435">
    <w:abstractNumId w:val="10"/>
  </w:num>
  <w:num w:numId="14" w16cid:durableId="47195794">
    <w:abstractNumId w:val="9"/>
  </w:num>
  <w:num w:numId="15" w16cid:durableId="787554497">
    <w:abstractNumId w:val="4"/>
  </w:num>
  <w:num w:numId="16" w16cid:durableId="1107115647">
    <w:abstractNumId w:val="3"/>
  </w:num>
  <w:num w:numId="17" w16cid:durableId="39130166">
    <w:abstractNumId w:val="13"/>
  </w:num>
  <w:num w:numId="18" w16cid:durableId="1834426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071ABC"/>
    <w:rsid w:val="00097AF4"/>
    <w:rsid w:val="002721A2"/>
    <w:rsid w:val="002757D0"/>
    <w:rsid w:val="0029543C"/>
    <w:rsid w:val="004A0E29"/>
    <w:rsid w:val="0050549B"/>
    <w:rsid w:val="00602E20"/>
    <w:rsid w:val="006258AE"/>
    <w:rsid w:val="006946A3"/>
    <w:rsid w:val="007212AD"/>
    <w:rsid w:val="007D7CC3"/>
    <w:rsid w:val="009113B9"/>
    <w:rsid w:val="009417FF"/>
    <w:rsid w:val="00A00939"/>
    <w:rsid w:val="00A8484C"/>
    <w:rsid w:val="00C07662"/>
    <w:rsid w:val="00CA2967"/>
    <w:rsid w:val="00D20723"/>
    <w:rsid w:val="00DD1883"/>
    <w:rsid w:val="00DF0ED9"/>
    <w:rsid w:val="00FD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34"/>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50FC0-BEA0-42F4-8708-252F42F7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1835</Words>
  <Characters>10461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LAXMIPRASAD SINDAGERI</cp:lastModifiedBy>
  <cp:revision>2</cp:revision>
  <dcterms:created xsi:type="dcterms:W3CDTF">2025-09-25T18:38:00Z</dcterms:created>
  <dcterms:modified xsi:type="dcterms:W3CDTF">2025-09-25T18:38:00Z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