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27C7"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20 May</w:t>
      </w:r>
    </w:p>
    <w:p w14:paraId="748ED1F6" w14:textId="3BA14F7E" w:rsidR="006940DC" w:rsidRDefault="006940DC" w:rsidP="006940DC">
      <w:pPr>
        <w:autoSpaceDE w:val="0"/>
        <w:autoSpaceDN w:val="0"/>
        <w:adjustRightInd w:val="0"/>
        <w:spacing w:after="0" w:line="240" w:lineRule="auto"/>
        <w:rPr>
          <w:rFonts w:ascii="Arial-BoldMT" w:hAnsi="Arial-BoldMT" w:cs="Arial-BoldMT"/>
          <w:b/>
          <w:bCs/>
          <w:kern w:val="0"/>
          <w:sz w:val="36"/>
          <w:szCs w:val="36"/>
        </w:rPr>
      </w:pPr>
      <w:r w:rsidRPr="006940DC">
        <w:rPr>
          <w:rFonts w:ascii="Arial-BoldMT" w:hAnsi="Arial-BoldMT" w:cs="Arial-BoldMT"/>
          <w:b/>
          <w:bCs/>
          <w:kern w:val="0"/>
          <w:sz w:val="36"/>
          <w:szCs w:val="36"/>
        </w:rPr>
        <w:t xml:space="preserve">Python Basic </w:t>
      </w:r>
      <w:r>
        <w:rPr>
          <w:rFonts w:ascii="Arial-BoldMT" w:hAnsi="Arial-BoldMT" w:cs="Arial-BoldMT"/>
          <w:b/>
          <w:bCs/>
          <w:kern w:val="0"/>
          <w:sz w:val="36"/>
          <w:szCs w:val="36"/>
        </w:rPr>
        <w:t>–</w:t>
      </w:r>
      <w:r w:rsidRPr="006940DC">
        <w:rPr>
          <w:rFonts w:ascii="Arial-BoldMT" w:hAnsi="Arial-BoldMT" w:cs="Arial-BoldMT"/>
          <w:b/>
          <w:bCs/>
          <w:kern w:val="0"/>
          <w:sz w:val="36"/>
          <w:szCs w:val="36"/>
        </w:rPr>
        <w:t xml:space="preserve"> 1</w:t>
      </w:r>
    </w:p>
    <w:p w14:paraId="0583F927" w14:textId="77777777" w:rsidR="006940DC" w:rsidRPr="006940DC" w:rsidRDefault="006940DC" w:rsidP="006940DC">
      <w:pPr>
        <w:autoSpaceDE w:val="0"/>
        <w:autoSpaceDN w:val="0"/>
        <w:adjustRightInd w:val="0"/>
        <w:spacing w:after="0" w:line="240" w:lineRule="auto"/>
        <w:rPr>
          <w:rFonts w:ascii="Arial-BoldMT" w:hAnsi="Arial-BoldMT" w:cs="Arial-BoldMT"/>
          <w:b/>
          <w:bCs/>
          <w:kern w:val="0"/>
          <w:sz w:val="36"/>
          <w:szCs w:val="36"/>
        </w:rPr>
      </w:pPr>
    </w:p>
    <w:p w14:paraId="2619C4F4" w14:textId="77777777" w:rsidR="006940DC" w:rsidRDefault="006940DC" w:rsidP="006940DC">
      <w:pPr>
        <w:autoSpaceDE w:val="0"/>
        <w:autoSpaceDN w:val="0"/>
        <w:adjustRightInd w:val="0"/>
        <w:spacing w:after="0" w:line="240" w:lineRule="auto"/>
        <w:rPr>
          <w:rFonts w:ascii="ArialMT" w:hAnsi="ArialMT" w:cs="ArialMT"/>
          <w:b/>
          <w:bCs/>
          <w:kern w:val="0"/>
        </w:rPr>
      </w:pPr>
      <w:r w:rsidRPr="00750F20">
        <w:rPr>
          <w:rFonts w:ascii="ArialMT" w:hAnsi="ArialMT" w:cs="ArialMT"/>
          <w:b/>
          <w:bCs/>
          <w:kern w:val="0"/>
        </w:rPr>
        <w:t>Q.1. What are keywords in python? Using the keyword library, print all the python keywords.</w:t>
      </w:r>
    </w:p>
    <w:p w14:paraId="19746EA0" w14:textId="5371A4D0" w:rsidR="00750F20" w:rsidRPr="00750F20" w:rsidRDefault="00750F20"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 xml:space="preserve">Ans- </w:t>
      </w:r>
    </w:p>
    <w:p w14:paraId="2DE02FBB" w14:textId="77777777" w:rsidR="002904C6" w:rsidRDefault="002904C6" w:rsidP="006940DC">
      <w:pPr>
        <w:autoSpaceDE w:val="0"/>
        <w:autoSpaceDN w:val="0"/>
        <w:adjustRightInd w:val="0"/>
        <w:spacing w:after="0" w:line="240" w:lineRule="auto"/>
        <w:rPr>
          <w:rFonts w:ascii="ArialMT" w:hAnsi="ArialMT" w:cs="ArialMT"/>
          <w:kern w:val="0"/>
        </w:rPr>
      </w:pPr>
    </w:p>
    <w:p w14:paraId="54F9AAA8"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Python has a set of keywords that are reserved words that cannot be used as variable names, function names, or any other identifiers:</w:t>
      </w:r>
    </w:p>
    <w:p w14:paraId="0914E0B3" w14:textId="77777777" w:rsidR="002904C6" w:rsidRPr="002904C6" w:rsidRDefault="002904C6" w:rsidP="002904C6">
      <w:pPr>
        <w:autoSpaceDE w:val="0"/>
        <w:autoSpaceDN w:val="0"/>
        <w:adjustRightInd w:val="0"/>
        <w:spacing w:after="0" w:line="240" w:lineRule="auto"/>
        <w:rPr>
          <w:rFonts w:ascii="ArialMT" w:hAnsi="ArialMT" w:cs="ArialMT"/>
          <w:kern w:val="0"/>
        </w:rPr>
      </w:pPr>
    </w:p>
    <w:p w14:paraId="00FCFB90"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Keyword</w:t>
      </w:r>
      <w:r w:rsidRPr="002904C6">
        <w:rPr>
          <w:rFonts w:ascii="ArialMT" w:hAnsi="ArialMT" w:cs="ArialMT"/>
          <w:kern w:val="0"/>
        </w:rPr>
        <w:tab/>
        <w:t>Description</w:t>
      </w:r>
    </w:p>
    <w:p w14:paraId="044B7033"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and</w:t>
      </w:r>
      <w:r w:rsidRPr="002904C6">
        <w:rPr>
          <w:rFonts w:ascii="ArialMT" w:hAnsi="ArialMT" w:cs="ArialMT"/>
          <w:kern w:val="0"/>
        </w:rPr>
        <w:tab/>
        <w:t>A logical operator</w:t>
      </w:r>
    </w:p>
    <w:p w14:paraId="5D1C006F" w14:textId="7CA19894"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as</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create an alias</w:t>
      </w:r>
    </w:p>
    <w:p w14:paraId="16499899" w14:textId="3D0AEC15"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assert</w:t>
      </w:r>
      <w:r w:rsidRPr="002904C6">
        <w:rPr>
          <w:rFonts w:ascii="ArialMT" w:hAnsi="ArialMT" w:cs="ArialMT"/>
          <w:kern w:val="0"/>
        </w:rPr>
        <w:tab/>
      </w:r>
      <w:r w:rsidR="008F0C5C" w:rsidRPr="002904C6">
        <w:rPr>
          <w:rFonts w:ascii="ArialMT" w:hAnsi="ArialMT" w:cs="ArialMT"/>
          <w:kern w:val="0"/>
        </w:rPr>
        <w:t>for</w:t>
      </w:r>
      <w:r w:rsidRPr="002904C6">
        <w:rPr>
          <w:rFonts w:ascii="ArialMT" w:hAnsi="ArialMT" w:cs="ArialMT"/>
          <w:kern w:val="0"/>
        </w:rPr>
        <w:t xml:space="preserve"> debugging</w:t>
      </w:r>
    </w:p>
    <w:p w14:paraId="206FD9E2" w14:textId="5D842DE2"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break</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break out of a loop</w:t>
      </w:r>
    </w:p>
    <w:p w14:paraId="7E0684B2" w14:textId="62F94C5B"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class</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define a class</w:t>
      </w:r>
    </w:p>
    <w:p w14:paraId="5B1D9972" w14:textId="014AC898"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continue</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continue to the next iteration of a loop</w:t>
      </w:r>
    </w:p>
    <w:p w14:paraId="1994A320" w14:textId="2D9CABCB"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def</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define a function</w:t>
      </w:r>
    </w:p>
    <w:p w14:paraId="7642CE00"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del</w:t>
      </w:r>
      <w:r w:rsidRPr="002904C6">
        <w:rPr>
          <w:rFonts w:ascii="ArialMT" w:hAnsi="ArialMT" w:cs="ArialMT"/>
          <w:kern w:val="0"/>
        </w:rPr>
        <w:tab/>
        <w:t>To delete an object</w:t>
      </w:r>
    </w:p>
    <w:p w14:paraId="7BE5CBDC" w14:textId="77777777" w:rsidR="002904C6" w:rsidRPr="002904C6" w:rsidRDefault="002904C6" w:rsidP="002904C6">
      <w:pPr>
        <w:autoSpaceDE w:val="0"/>
        <w:autoSpaceDN w:val="0"/>
        <w:adjustRightInd w:val="0"/>
        <w:spacing w:after="0" w:line="240" w:lineRule="auto"/>
        <w:rPr>
          <w:rFonts w:ascii="ArialMT" w:hAnsi="ArialMT" w:cs="ArialMT"/>
          <w:kern w:val="0"/>
        </w:rPr>
      </w:pPr>
      <w:proofErr w:type="spellStart"/>
      <w:r w:rsidRPr="002904C6">
        <w:rPr>
          <w:rFonts w:ascii="ArialMT" w:hAnsi="ArialMT" w:cs="ArialMT"/>
          <w:kern w:val="0"/>
        </w:rPr>
        <w:t>elif</w:t>
      </w:r>
      <w:proofErr w:type="spellEnd"/>
      <w:r w:rsidRPr="002904C6">
        <w:rPr>
          <w:rFonts w:ascii="ArialMT" w:hAnsi="ArialMT" w:cs="ArialMT"/>
          <w:kern w:val="0"/>
        </w:rPr>
        <w:tab/>
        <w:t>Used in conditional statements, same as else if</w:t>
      </w:r>
    </w:p>
    <w:p w14:paraId="39CAAC7C"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else</w:t>
      </w:r>
      <w:r w:rsidRPr="002904C6">
        <w:rPr>
          <w:rFonts w:ascii="ArialMT" w:hAnsi="ArialMT" w:cs="ArialMT"/>
          <w:kern w:val="0"/>
        </w:rPr>
        <w:tab/>
        <w:t>Used in conditional statements</w:t>
      </w:r>
    </w:p>
    <w:p w14:paraId="2F47EABD"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except</w:t>
      </w:r>
      <w:r w:rsidRPr="002904C6">
        <w:rPr>
          <w:rFonts w:ascii="ArialMT" w:hAnsi="ArialMT" w:cs="ArialMT"/>
          <w:kern w:val="0"/>
        </w:rPr>
        <w:tab/>
        <w:t>Used with exceptions, what to do when an exception occurs</w:t>
      </w:r>
    </w:p>
    <w:p w14:paraId="75051864"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False</w:t>
      </w:r>
      <w:r w:rsidRPr="002904C6">
        <w:rPr>
          <w:rFonts w:ascii="ArialMT" w:hAnsi="ArialMT" w:cs="ArialMT"/>
          <w:kern w:val="0"/>
        </w:rPr>
        <w:tab/>
        <w:t>Boolean value, result of comparison operations</w:t>
      </w:r>
    </w:p>
    <w:p w14:paraId="5F85BC52"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finally</w:t>
      </w:r>
      <w:r w:rsidRPr="002904C6">
        <w:rPr>
          <w:rFonts w:ascii="ArialMT" w:hAnsi="ArialMT" w:cs="ArialMT"/>
          <w:kern w:val="0"/>
        </w:rPr>
        <w:tab/>
        <w:t>Used with exceptions, a block of code that will be executed no matter if there is an exception or not</w:t>
      </w:r>
    </w:p>
    <w:p w14:paraId="289689B4" w14:textId="1F16098B"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for</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create a for loop</w:t>
      </w:r>
    </w:p>
    <w:p w14:paraId="322D9828" w14:textId="546A9D7B"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from</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import specific parts of a module</w:t>
      </w:r>
    </w:p>
    <w:p w14:paraId="1A33013D" w14:textId="4D3009D4"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global</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declare a global variable</w:t>
      </w:r>
    </w:p>
    <w:p w14:paraId="31C3384F" w14:textId="61EE1D55"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if</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make a conditional statement</w:t>
      </w:r>
    </w:p>
    <w:p w14:paraId="2953FC8D" w14:textId="15574204"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import</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import a module</w:t>
      </w:r>
    </w:p>
    <w:p w14:paraId="160C7C80" w14:textId="529874FF"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in</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check if a value is present in a list, tuple, etc.</w:t>
      </w:r>
    </w:p>
    <w:p w14:paraId="7810F4B7" w14:textId="04743D38"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is</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test if two variables are equal</w:t>
      </w:r>
    </w:p>
    <w:p w14:paraId="3D8915DA" w14:textId="68867333"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lambda</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create an anonymous function</w:t>
      </w:r>
    </w:p>
    <w:p w14:paraId="4F183252"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None</w:t>
      </w:r>
      <w:r w:rsidRPr="002904C6">
        <w:rPr>
          <w:rFonts w:ascii="ArialMT" w:hAnsi="ArialMT" w:cs="ArialMT"/>
          <w:kern w:val="0"/>
        </w:rPr>
        <w:tab/>
        <w:t>Represents a null value</w:t>
      </w:r>
    </w:p>
    <w:p w14:paraId="6E4F63BB" w14:textId="1E367322"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nonlocal</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declare a non-local variable</w:t>
      </w:r>
    </w:p>
    <w:p w14:paraId="76B1E502"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not</w:t>
      </w:r>
      <w:r w:rsidRPr="002904C6">
        <w:rPr>
          <w:rFonts w:ascii="ArialMT" w:hAnsi="ArialMT" w:cs="ArialMT"/>
          <w:kern w:val="0"/>
        </w:rPr>
        <w:tab/>
        <w:t>A logical operator</w:t>
      </w:r>
    </w:p>
    <w:p w14:paraId="21AB631B"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or</w:t>
      </w:r>
      <w:r w:rsidRPr="002904C6">
        <w:rPr>
          <w:rFonts w:ascii="ArialMT" w:hAnsi="ArialMT" w:cs="ArialMT"/>
          <w:kern w:val="0"/>
        </w:rPr>
        <w:tab/>
        <w:t>A logical operator</w:t>
      </w:r>
    </w:p>
    <w:p w14:paraId="4705D382"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pass</w:t>
      </w:r>
      <w:r w:rsidRPr="002904C6">
        <w:rPr>
          <w:rFonts w:ascii="ArialMT" w:hAnsi="ArialMT" w:cs="ArialMT"/>
          <w:kern w:val="0"/>
        </w:rPr>
        <w:tab/>
        <w:t>A null statement, a statement that will do nothing</w:t>
      </w:r>
    </w:p>
    <w:p w14:paraId="458FEDC1" w14:textId="4EEDCF5B"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raise</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raise an exception</w:t>
      </w:r>
    </w:p>
    <w:p w14:paraId="3DA0E28D" w14:textId="612AB4E9"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return</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exit a function and return a value</w:t>
      </w:r>
    </w:p>
    <w:p w14:paraId="6020021A"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True</w:t>
      </w:r>
      <w:r w:rsidRPr="002904C6">
        <w:rPr>
          <w:rFonts w:ascii="ArialMT" w:hAnsi="ArialMT" w:cs="ArialMT"/>
          <w:kern w:val="0"/>
        </w:rPr>
        <w:tab/>
        <w:t>Boolean value, result of comparison operations</w:t>
      </w:r>
    </w:p>
    <w:p w14:paraId="46FD9934" w14:textId="31E598BC"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try</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make a try...except statement</w:t>
      </w:r>
    </w:p>
    <w:p w14:paraId="09EB401A" w14:textId="24C7287F"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while</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create a while loop</w:t>
      </w:r>
    </w:p>
    <w:p w14:paraId="2106E19D" w14:textId="77777777" w:rsidR="002904C6" w:rsidRP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with</w:t>
      </w:r>
      <w:r w:rsidRPr="002904C6">
        <w:rPr>
          <w:rFonts w:ascii="ArialMT" w:hAnsi="ArialMT" w:cs="ArialMT"/>
          <w:kern w:val="0"/>
        </w:rPr>
        <w:tab/>
        <w:t>Used to simplify exception handling</w:t>
      </w:r>
    </w:p>
    <w:p w14:paraId="50E58B3C" w14:textId="6C7BEDE5" w:rsidR="002904C6" w:rsidRDefault="002904C6" w:rsidP="002904C6">
      <w:pPr>
        <w:autoSpaceDE w:val="0"/>
        <w:autoSpaceDN w:val="0"/>
        <w:adjustRightInd w:val="0"/>
        <w:spacing w:after="0" w:line="240" w:lineRule="auto"/>
        <w:rPr>
          <w:rFonts w:ascii="ArialMT" w:hAnsi="ArialMT" w:cs="ArialMT"/>
          <w:kern w:val="0"/>
        </w:rPr>
      </w:pPr>
      <w:r w:rsidRPr="002904C6">
        <w:rPr>
          <w:rFonts w:ascii="ArialMT" w:hAnsi="ArialMT" w:cs="ArialMT"/>
          <w:kern w:val="0"/>
        </w:rPr>
        <w:t>yield</w:t>
      </w:r>
      <w:r w:rsidRPr="002904C6">
        <w:rPr>
          <w:rFonts w:ascii="ArialMT" w:hAnsi="ArialMT" w:cs="ArialMT"/>
          <w:kern w:val="0"/>
        </w:rPr>
        <w:tab/>
      </w:r>
      <w:r w:rsidR="008F0C5C" w:rsidRPr="002904C6">
        <w:rPr>
          <w:rFonts w:ascii="ArialMT" w:hAnsi="ArialMT" w:cs="ArialMT"/>
          <w:kern w:val="0"/>
        </w:rPr>
        <w:t>to</w:t>
      </w:r>
      <w:r w:rsidRPr="002904C6">
        <w:rPr>
          <w:rFonts w:ascii="ArialMT" w:hAnsi="ArialMT" w:cs="ArialMT"/>
          <w:kern w:val="0"/>
        </w:rPr>
        <w:t xml:space="preserve"> end a function, returns a generator</w:t>
      </w:r>
    </w:p>
    <w:p w14:paraId="389F8670" w14:textId="77777777" w:rsidR="00B321FF" w:rsidRDefault="00B321FF" w:rsidP="002904C6">
      <w:pPr>
        <w:autoSpaceDE w:val="0"/>
        <w:autoSpaceDN w:val="0"/>
        <w:adjustRightInd w:val="0"/>
        <w:spacing w:after="0" w:line="240" w:lineRule="auto"/>
        <w:rPr>
          <w:rFonts w:ascii="ArialMT" w:hAnsi="ArialMT" w:cs="ArialMT"/>
          <w:kern w:val="0"/>
        </w:rPr>
      </w:pPr>
    </w:p>
    <w:p w14:paraId="10A636A4" w14:textId="6F4181D2" w:rsidR="00B321FF" w:rsidRDefault="00B321FF" w:rsidP="002904C6">
      <w:pPr>
        <w:autoSpaceDE w:val="0"/>
        <w:autoSpaceDN w:val="0"/>
        <w:adjustRightInd w:val="0"/>
        <w:spacing w:after="0" w:line="240" w:lineRule="auto"/>
        <w:rPr>
          <w:rFonts w:ascii="ArialMT" w:hAnsi="ArialMT" w:cs="ArialMT"/>
          <w:kern w:val="0"/>
        </w:rPr>
      </w:pPr>
      <w:r w:rsidRPr="00B321FF">
        <w:rPr>
          <w:rFonts w:ascii="ArialMT" w:hAnsi="ArialMT" w:cs="ArialMT"/>
          <w:noProof/>
          <w:kern w:val="0"/>
        </w:rPr>
        <w:lastRenderedPageBreak/>
        <w:drawing>
          <wp:inline distT="0" distB="0" distL="0" distR="0" wp14:anchorId="3F1E58F0" wp14:editId="4F70CFBE">
            <wp:extent cx="5943600" cy="1473200"/>
            <wp:effectExtent l="0" t="0" r="0" b="0"/>
            <wp:docPr id="130103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787" name=""/>
                    <pic:cNvPicPr/>
                  </pic:nvPicPr>
                  <pic:blipFill>
                    <a:blip r:embed="rId4"/>
                    <a:stretch>
                      <a:fillRect/>
                    </a:stretch>
                  </pic:blipFill>
                  <pic:spPr>
                    <a:xfrm>
                      <a:off x="0" y="0"/>
                      <a:ext cx="5943600" cy="1473200"/>
                    </a:xfrm>
                    <a:prstGeom prst="rect">
                      <a:avLst/>
                    </a:prstGeom>
                  </pic:spPr>
                </pic:pic>
              </a:graphicData>
            </a:graphic>
          </wp:inline>
        </w:drawing>
      </w:r>
    </w:p>
    <w:p w14:paraId="33D68B90" w14:textId="77777777" w:rsidR="00B321FF" w:rsidRDefault="00B321FF" w:rsidP="002904C6">
      <w:pPr>
        <w:autoSpaceDE w:val="0"/>
        <w:autoSpaceDN w:val="0"/>
        <w:adjustRightInd w:val="0"/>
        <w:spacing w:after="0" w:line="240" w:lineRule="auto"/>
        <w:rPr>
          <w:rFonts w:ascii="ArialMT" w:hAnsi="ArialMT" w:cs="ArialMT"/>
          <w:kern w:val="0"/>
        </w:rPr>
      </w:pPr>
    </w:p>
    <w:p w14:paraId="4E945F00" w14:textId="77777777" w:rsidR="002904C6" w:rsidRDefault="002904C6" w:rsidP="006940DC">
      <w:pPr>
        <w:autoSpaceDE w:val="0"/>
        <w:autoSpaceDN w:val="0"/>
        <w:adjustRightInd w:val="0"/>
        <w:spacing w:after="0" w:line="240" w:lineRule="auto"/>
        <w:rPr>
          <w:rFonts w:ascii="ArialMT" w:hAnsi="ArialMT" w:cs="ArialMT"/>
          <w:kern w:val="0"/>
        </w:rPr>
      </w:pPr>
    </w:p>
    <w:p w14:paraId="5F702153" w14:textId="77777777" w:rsidR="00FE2BC1" w:rsidRPr="00750F20" w:rsidRDefault="00FE2BC1" w:rsidP="006940DC">
      <w:pPr>
        <w:autoSpaceDE w:val="0"/>
        <w:autoSpaceDN w:val="0"/>
        <w:adjustRightInd w:val="0"/>
        <w:spacing w:after="0" w:line="240" w:lineRule="auto"/>
        <w:rPr>
          <w:rFonts w:ascii="ArialMT" w:hAnsi="ArialMT" w:cs="ArialMT"/>
          <w:b/>
          <w:bCs/>
          <w:kern w:val="0"/>
        </w:rPr>
      </w:pPr>
    </w:p>
    <w:p w14:paraId="673F273D" w14:textId="77777777" w:rsidR="00C13DF8" w:rsidRDefault="00C13DF8" w:rsidP="006940DC">
      <w:pPr>
        <w:autoSpaceDE w:val="0"/>
        <w:autoSpaceDN w:val="0"/>
        <w:adjustRightInd w:val="0"/>
        <w:spacing w:after="0" w:line="240" w:lineRule="auto"/>
        <w:rPr>
          <w:rFonts w:ascii="ArialMT" w:hAnsi="ArialMT" w:cs="ArialMT"/>
          <w:b/>
          <w:bCs/>
          <w:kern w:val="0"/>
        </w:rPr>
      </w:pPr>
    </w:p>
    <w:p w14:paraId="0337E779" w14:textId="77777777" w:rsidR="00C13DF8" w:rsidRDefault="00C13DF8" w:rsidP="006940DC">
      <w:pPr>
        <w:autoSpaceDE w:val="0"/>
        <w:autoSpaceDN w:val="0"/>
        <w:adjustRightInd w:val="0"/>
        <w:spacing w:after="0" w:line="240" w:lineRule="auto"/>
        <w:rPr>
          <w:rFonts w:ascii="ArialMT" w:hAnsi="ArialMT" w:cs="ArialMT"/>
          <w:b/>
          <w:bCs/>
          <w:kern w:val="0"/>
        </w:rPr>
      </w:pPr>
    </w:p>
    <w:p w14:paraId="45A57E69" w14:textId="7CD14458" w:rsidR="006940DC" w:rsidRPr="00750F20" w:rsidRDefault="006940DC" w:rsidP="006940DC">
      <w:pPr>
        <w:autoSpaceDE w:val="0"/>
        <w:autoSpaceDN w:val="0"/>
        <w:adjustRightInd w:val="0"/>
        <w:spacing w:after="0" w:line="240" w:lineRule="auto"/>
        <w:rPr>
          <w:rFonts w:ascii="ArialMT" w:hAnsi="ArialMT" w:cs="ArialMT"/>
          <w:b/>
          <w:bCs/>
          <w:kern w:val="0"/>
        </w:rPr>
      </w:pPr>
      <w:r w:rsidRPr="00750F20">
        <w:rPr>
          <w:rFonts w:ascii="ArialMT" w:hAnsi="ArialMT" w:cs="ArialMT"/>
          <w:b/>
          <w:bCs/>
          <w:kern w:val="0"/>
        </w:rPr>
        <w:t>Q.2. What are the rules to create variables in python?</w:t>
      </w:r>
    </w:p>
    <w:p w14:paraId="38FAF7D7" w14:textId="3C84FAE1" w:rsidR="00750F20" w:rsidRPr="00750F20" w:rsidRDefault="00750F20" w:rsidP="006940DC">
      <w:pPr>
        <w:autoSpaceDE w:val="0"/>
        <w:autoSpaceDN w:val="0"/>
        <w:adjustRightInd w:val="0"/>
        <w:spacing w:after="0" w:line="240" w:lineRule="auto"/>
        <w:rPr>
          <w:rFonts w:ascii="ArialMT" w:hAnsi="ArialMT" w:cs="ArialMT"/>
          <w:b/>
          <w:bCs/>
          <w:kern w:val="0"/>
        </w:rPr>
      </w:pPr>
      <w:r w:rsidRPr="00750F20">
        <w:rPr>
          <w:rFonts w:ascii="ArialMT" w:hAnsi="ArialMT" w:cs="ArialMT"/>
          <w:b/>
          <w:bCs/>
          <w:kern w:val="0"/>
        </w:rPr>
        <w:t xml:space="preserve">Ans- </w:t>
      </w:r>
    </w:p>
    <w:p w14:paraId="27A37928" w14:textId="77777777" w:rsidR="00FE2BC1" w:rsidRDefault="00FE2BC1" w:rsidP="006940DC">
      <w:pPr>
        <w:autoSpaceDE w:val="0"/>
        <w:autoSpaceDN w:val="0"/>
        <w:adjustRightInd w:val="0"/>
        <w:spacing w:after="0" w:line="240" w:lineRule="auto"/>
        <w:rPr>
          <w:rFonts w:ascii="ArialMT" w:hAnsi="ArialMT" w:cs="ArialMT"/>
          <w:kern w:val="0"/>
        </w:rPr>
      </w:pPr>
    </w:p>
    <w:p w14:paraId="10159146" w14:textId="77777777" w:rsidR="00FE2BC1" w:rsidRDefault="00FE2BC1" w:rsidP="00FE2BC1">
      <w:pPr>
        <w:autoSpaceDE w:val="0"/>
        <w:autoSpaceDN w:val="0"/>
        <w:adjustRightInd w:val="0"/>
        <w:spacing w:after="0" w:line="240" w:lineRule="auto"/>
        <w:rPr>
          <w:rFonts w:ascii="ArialMT" w:hAnsi="ArialMT" w:cs="ArialMT"/>
          <w:kern w:val="0"/>
        </w:rPr>
      </w:pPr>
      <w:r w:rsidRPr="00FE2BC1">
        <w:rPr>
          <w:rFonts w:ascii="ArialMT" w:hAnsi="ArialMT" w:cs="ArialMT"/>
          <w:kern w:val="0"/>
        </w:rPr>
        <w:t>Rules for Python variables:</w:t>
      </w:r>
    </w:p>
    <w:p w14:paraId="749898E4" w14:textId="77777777" w:rsidR="008F0C5C" w:rsidRPr="00FE2BC1" w:rsidRDefault="008F0C5C" w:rsidP="00FE2BC1">
      <w:pPr>
        <w:autoSpaceDE w:val="0"/>
        <w:autoSpaceDN w:val="0"/>
        <w:adjustRightInd w:val="0"/>
        <w:spacing w:after="0" w:line="240" w:lineRule="auto"/>
        <w:rPr>
          <w:rFonts w:ascii="ArialMT" w:hAnsi="ArialMT" w:cs="ArialMT"/>
          <w:kern w:val="0"/>
        </w:rPr>
      </w:pPr>
    </w:p>
    <w:p w14:paraId="2672ED7E" w14:textId="77777777" w:rsidR="00FE2BC1" w:rsidRPr="00FE2BC1" w:rsidRDefault="00FE2BC1" w:rsidP="00FE2BC1">
      <w:pPr>
        <w:autoSpaceDE w:val="0"/>
        <w:autoSpaceDN w:val="0"/>
        <w:adjustRightInd w:val="0"/>
        <w:spacing w:after="0" w:line="240" w:lineRule="auto"/>
        <w:rPr>
          <w:rFonts w:ascii="ArialMT" w:hAnsi="ArialMT" w:cs="ArialMT"/>
          <w:kern w:val="0"/>
        </w:rPr>
      </w:pPr>
      <w:r w:rsidRPr="00FE2BC1">
        <w:rPr>
          <w:rFonts w:ascii="ArialMT" w:hAnsi="ArialMT" w:cs="ArialMT"/>
          <w:kern w:val="0"/>
        </w:rPr>
        <w:t>A variable name must start with a letter or the underscore character.</w:t>
      </w:r>
    </w:p>
    <w:p w14:paraId="220DC40E" w14:textId="77777777" w:rsidR="00FE2BC1" w:rsidRPr="00FE2BC1" w:rsidRDefault="00FE2BC1" w:rsidP="00FE2BC1">
      <w:pPr>
        <w:autoSpaceDE w:val="0"/>
        <w:autoSpaceDN w:val="0"/>
        <w:adjustRightInd w:val="0"/>
        <w:spacing w:after="0" w:line="240" w:lineRule="auto"/>
        <w:rPr>
          <w:rFonts w:ascii="ArialMT" w:hAnsi="ArialMT" w:cs="ArialMT"/>
          <w:kern w:val="0"/>
        </w:rPr>
      </w:pPr>
      <w:r w:rsidRPr="00FE2BC1">
        <w:rPr>
          <w:rFonts w:ascii="ArialMT" w:hAnsi="ArialMT" w:cs="ArialMT"/>
          <w:kern w:val="0"/>
        </w:rPr>
        <w:t>A variable name cannot start with a number.</w:t>
      </w:r>
    </w:p>
    <w:p w14:paraId="0527194B" w14:textId="77777777" w:rsidR="00FE2BC1" w:rsidRPr="00FE2BC1" w:rsidRDefault="00FE2BC1" w:rsidP="00FE2BC1">
      <w:pPr>
        <w:autoSpaceDE w:val="0"/>
        <w:autoSpaceDN w:val="0"/>
        <w:adjustRightInd w:val="0"/>
        <w:spacing w:after="0" w:line="240" w:lineRule="auto"/>
        <w:rPr>
          <w:rFonts w:ascii="ArialMT" w:hAnsi="ArialMT" w:cs="ArialMT"/>
          <w:kern w:val="0"/>
        </w:rPr>
      </w:pPr>
      <w:r w:rsidRPr="00FE2BC1">
        <w:rPr>
          <w:rFonts w:ascii="ArialMT" w:hAnsi="ArialMT" w:cs="ArialMT"/>
          <w:kern w:val="0"/>
        </w:rPr>
        <w:t xml:space="preserve">A variable name can only contain alpha-numeric characters and underscores (A-z, 0-9, and </w:t>
      </w:r>
      <w:proofErr w:type="gramStart"/>
      <w:r w:rsidRPr="00FE2BC1">
        <w:rPr>
          <w:rFonts w:ascii="ArialMT" w:hAnsi="ArialMT" w:cs="ArialMT"/>
          <w:kern w:val="0"/>
        </w:rPr>
        <w:t>_ )</w:t>
      </w:r>
      <w:proofErr w:type="gramEnd"/>
    </w:p>
    <w:p w14:paraId="50798C4D" w14:textId="4801FB4E" w:rsidR="00FE2BC1" w:rsidRDefault="00FE2BC1" w:rsidP="00FE2BC1">
      <w:pPr>
        <w:autoSpaceDE w:val="0"/>
        <w:autoSpaceDN w:val="0"/>
        <w:adjustRightInd w:val="0"/>
        <w:spacing w:after="0" w:line="240" w:lineRule="auto"/>
        <w:rPr>
          <w:rFonts w:ascii="ArialMT" w:hAnsi="ArialMT" w:cs="ArialMT"/>
          <w:kern w:val="0"/>
        </w:rPr>
      </w:pPr>
      <w:r w:rsidRPr="00FE2BC1">
        <w:rPr>
          <w:rFonts w:ascii="ArialMT" w:hAnsi="ArialMT" w:cs="ArialMT"/>
          <w:kern w:val="0"/>
        </w:rPr>
        <w:t>Variable names are case-sensitive (age, Age and AGE are three different variables)</w:t>
      </w:r>
    </w:p>
    <w:p w14:paraId="7295D543" w14:textId="77777777" w:rsidR="00FE2BC1" w:rsidRDefault="00FE2BC1" w:rsidP="00FE2BC1">
      <w:pPr>
        <w:autoSpaceDE w:val="0"/>
        <w:autoSpaceDN w:val="0"/>
        <w:adjustRightInd w:val="0"/>
        <w:spacing w:after="0" w:line="240" w:lineRule="auto"/>
        <w:rPr>
          <w:rFonts w:ascii="ArialMT" w:hAnsi="ArialMT" w:cs="ArialMT"/>
          <w:kern w:val="0"/>
        </w:rPr>
      </w:pPr>
    </w:p>
    <w:p w14:paraId="0071E292" w14:textId="77777777" w:rsidR="006940DC" w:rsidRDefault="006940DC" w:rsidP="006940DC">
      <w:pPr>
        <w:autoSpaceDE w:val="0"/>
        <w:autoSpaceDN w:val="0"/>
        <w:adjustRightInd w:val="0"/>
        <w:spacing w:after="0" w:line="240" w:lineRule="auto"/>
        <w:rPr>
          <w:rFonts w:ascii="ArialMT" w:hAnsi="ArialMT" w:cs="ArialMT"/>
          <w:kern w:val="0"/>
        </w:rPr>
      </w:pPr>
    </w:p>
    <w:p w14:paraId="11EAC13F" w14:textId="538A8696" w:rsidR="006940DC" w:rsidRDefault="006940DC" w:rsidP="006940DC">
      <w:pPr>
        <w:autoSpaceDE w:val="0"/>
        <w:autoSpaceDN w:val="0"/>
        <w:adjustRightInd w:val="0"/>
        <w:spacing w:after="0" w:line="240" w:lineRule="auto"/>
        <w:rPr>
          <w:rFonts w:ascii="ArialMT" w:hAnsi="ArialMT" w:cs="ArialMT"/>
          <w:b/>
          <w:bCs/>
          <w:kern w:val="0"/>
        </w:rPr>
      </w:pPr>
      <w:r w:rsidRPr="00750F20">
        <w:rPr>
          <w:rFonts w:ascii="ArialMT" w:hAnsi="ArialMT" w:cs="ArialMT"/>
          <w:b/>
          <w:bCs/>
          <w:kern w:val="0"/>
        </w:rPr>
        <w:t>Q.3. What are the standards and conventions followed for the nomenclature of variables in</w:t>
      </w:r>
      <w:r w:rsidR="00750F20">
        <w:rPr>
          <w:rFonts w:ascii="ArialMT" w:hAnsi="ArialMT" w:cs="ArialMT"/>
          <w:b/>
          <w:bCs/>
          <w:kern w:val="0"/>
        </w:rPr>
        <w:t xml:space="preserve"> </w:t>
      </w:r>
      <w:r w:rsidRPr="00750F20">
        <w:rPr>
          <w:rFonts w:ascii="ArialMT" w:hAnsi="ArialMT" w:cs="ArialMT"/>
          <w:b/>
          <w:bCs/>
          <w:kern w:val="0"/>
        </w:rPr>
        <w:t>python to improve code readability and maintainability?</w:t>
      </w:r>
    </w:p>
    <w:p w14:paraId="15EF725B" w14:textId="13FFB17F" w:rsidR="003C57B1" w:rsidRDefault="003C57B1"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Ans-</w:t>
      </w:r>
    </w:p>
    <w:p w14:paraId="72956DC5" w14:textId="77777777" w:rsidR="00DF7A82" w:rsidRPr="00750F20" w:rsidRDefault="00DF7A82" w:rsidP="006940DC">
      <w:pPr>
        <w:autoSpaceDE w:val="0"/>
        <w:autoSpaceDN w:val="0"/>
        <w:adjustRightInd w:val="0"/>
        <w:spacing w:after="0" w:line="240" w:lineRule="auto"/>
        <w:rPr>
          <w:rFonts w:ascii="ArialMT" w:hAnsi="ArialMT" w:cs="ArialMT"/>
          <w:b/>
          <w:bCs/>
          <w:kern w:val="0"/>
        </w:rPr>
      </w:pPr>
    </w:p>
    <w:p w14:paraId="2C54456D" w14:textId="77777777" w:rsidR="00DF7A82" w:rsidRPr="00DF7A82" w:rsidRDefault="00DF7A82" w:rsidP="00DF7A82">
      <w:pPr>
        <w:autoSpaceDE w:val="0"/>
        <w:autoSpaceDN w:val="0"/>
        <w:adjustRightInd w:val="0"/>
        <w:spacing w:after="0" w:line="240" w:lineRule="auto"/>
        <w:rPr>
          <w:rFonts w:ascii="ArialMT" w:hAnsi="ArialMT" w:cs="ArialMT"/>
          <w:kern w:val="0"/>
        </w:rPr>
      </w:pPr>
      <w:r w:rsidRPr="00DF7A82">
        <w:rPr>
          <w:rFonts w:ascii="ArialMT" w:hAnsi="ArialMT" w:cs="ArialMT"/>
          <w:kern w:val="0"/>
        </w:rPr>
        <w:t xml:space="preserve">Use variable names that relate to your code, like instead of </w:t>
      </w:r>
      <w:proofErr w:type="spellStart"/>
      <w:proofErr w:type="gramStart"/>
      <w:r w:rsidRPr="00DF7A82">
        <w:rPr>
          <w:rFonts w:ascii="ArialMT" w:hAnsi="ArialMT" w:cs="ArialMT"/>
          <w:kern w:val="0"/>
        </w:rPr>
        <w:t>a,b</w:t>
      </w:r>
      <w:proofErr w:type="gramEnd"/>
      <w:r w:rsidRPr="00DF7A82">
        <w:rPr>
          <w:rFonts w:ascii="ArialMT" w:hAnsi="ArialMT" w:cs="ArialMT"/>
          <w:kern w:val="0"/>
        </w:rPr>
        <w:t>,c</w:t>
      </w:r>
      <w:proofErr w:type="spellEnd"/>
      <w:r w:rsidRPr="00DF7A82">
        <w:rPr>
          <w:rFonts w:ascii="ArialMT" w:hAnsi="ArialMT" w:cs="ArialMT"/>
          <w:kern w:val="0"/>
        </w:rPr>
        <w:t xml:space="preserve"> use name such as name, school, marks</w:t>
      </w:r>
    </w:p>
    <w:p w14:paraId="37F835B9" w14:textId="77777777" w:rsidR="00DF7A82" w:rsidRPr="00DF7A82" w:rsidRDefault="00DF7A82" w:rsidP="00DF7A82">
      <w:pPr>
        <w:autoSpaceDE w:val="0"/>
        <w:autoSpaceDN w:val="0"/>
        <w:adjustRightInd w:val="0"/>
        <w:spacing w:after="0" w:line="240" w:lineRule="auto"/>
        <w:rPr>
          <w:rFonts w:ascii="ArialMT" w:hAnsi="ArialMT" w:cs="ArialMT"/>
          <w:kern w:val="0"/>
        </w:rPr>
      </w:pPr>
    </w:p>
    <w:p w14:paraId="4831CCDA" w14:textId="77777777" w:rsidR="00DF7A82" w:rsidRPr="00DF7A82" w:rsidRDefault="00DF7A82" w:rsidP="00DF7A82">
      <w:pPr>
        <w:autoSpaceDE w:val="0"/>
        <w:autoSpaceDN w:val="0"/>
        <w:adjustRightInd w:val="0"/>
        <w:spacing w:after="0" w:line="240" w:lineRule="auto"/>
        <w:rPr>
          <w:rFonts w:ascii="ArialMT" w:hAnsi="ArialMT" w:cs="ArialMT"/>
          <w:kern w:val="0"/>
        </w:rPr>
      </w:pPr>
      <w:r w:rsidRPr="00DF7A82">
        <w:rPr>
          <w:rFonts w:ascii="ArialMT" w:hAnsi="ArialMT" w:cs="ArialMT"/>
          <w:kern w:val="0"/>
        </w:rPr>
        <w:t xml:space="preserve">You can't use spaces on variable names so use underscore. Such as </w:t>
      </w:r>
      <w:proofErr w:type="spellStart"/>
      <w:r w:rsidRPr="00DF7A82">
        <w:rPr>
          <w:rFonts w:ascii="ArialMT" w:hAnsi="ArialMT" w:cs="ArialMT"/>
          <w:kern w:val="0"/>
        </w:rPr>
        <w:t>new_var</w:t>
      </w:r>
      <w:proofErr w:type="spellEnd"/>
    </w:p>
    <w:p w14:paraId="398CAE72" w14:textId="77777777" w:rsidR="00DF7A82" w:rsidRPr="00DF7A82" w:rsidRDefault="00DF7A82" w:rsidP="00DF7A82">
      <w:pPr>
        <w:autoSpaceDE w:val="0"/>
        <w:autoSpaceDN w:val="0"/>
        <w:adjustRightInd w:val="0"/>
        <w:spacing w:after="0" w:line="240" w:lineRule="auto"/>
        <w:rPr>
          <w:rFonts w:ascii="ArialMT" w:hAnsi="ArialMT" w:cs="ArialMT"/>
          <w:kern w:val="0"/>
        </w:rPr>
      </w:pPr>
    </w:p>
    <w:p w14:paraId="650D30CA" w14:textId="77777777" w:rsidR="00DF7A82" w:rsidRPr="00DF7A82" w:rsidRDefault="00DF7A82" w:rsidP="00DF7A82">
      <w:pPr>
        <w:autoSpaceDE w:val="0"/>
        <w:autoSpaceDN w:val="0"/>
        <w:adjustRightInd w:val="0"/>
        <w:spacing w:after="0" w:line="240" w:lineRule="auto"/>
        <w:rPr>
          <w:rFonts w:ascii="ArialMT" w:hAnsi="ArialMT" w:cs="ArialMT"/>
          <w:kern w:val="0"/>
        </w:rPr>
      </w:pPr>
      <w:r w:rsidRPr="00DF7A82">
        <w:rPr>
          <w:rFonts w:ascii="ArialMT" w:hAnsi="ArialMT" w:cs="ArialMT"/>
          <w:kern w:val="0"/>
        </w:rPr>
        <w:t>Put first letter of every word capital for better readability like</w:t>
      </w:r>
    </w:p>
    <w:p w14:paraId="677B45D6" w14:textId="4615AC5E" w:rsidR="00FE2BC1" w:rsidRDefault="00DF7A82" w:rsidP="00DF7A82">
      <w:pPr>
        <w:autoSpaceDE w:val="0"/>
        <w:autoSpaceDN w:val="0"/>
        <w:adjustRightInd w:val="0"/>
        <w:spacing w:after="0" w:line="240" w:lineRule="auto"/>
        <w:rPr>
          <w:rFonts w:ascii="ArialMT" w:hAnsi="ArialMT" w:cs="ArialMT"/>
          <w:kern w:val="0"/>
        </w:rPr>
      </w:pPr>
      <w:proofErr w:type="spellStart"/>
      <w:r w:rsidRPr="00DF7A82">
        <w:rPr>
          <w:rFonts w:ascii="ArialMT" w:hAnsi="ArialMT" w:cs="ArialMT"/>
          <w:kern w:val="0"/>
        </w:rPr>
        <w:t>New_Home</w:t>
      </w:r>
      <w:proofErr w:type="spellEnd"/>
    </w:p>
    <w:p w14:paraId="6785B2F2" w14:textId="77777777" w:rsidR="00FE2BC1" w:rsidRDefault="00FE2BC1" w:rsidP="006940DC">
      <w:pPr>
        <w:autoSpaceDE w:val="0"/>
        <w:autoSpaceDN w:val="0"/>
        <w:adjustRightInd w:val="0"/>
        <w:spacing w:after="0" w:line="240" w:lineRule="auto"/>
        <w:rPr>
          <w:rFonts w:ascii="ArialMT" w:hAnsi="ArialMT" w:cs="ArialMT"/>
          <w:kern w:val="0"/>
        </w:rPr>
      </w:pPr>
    </w:p>
    <w:p w14:paraId="2D1C427C" w14:textId="77777777" w:rsidR="00C13DF8" w:rsidRDefault="00C13DF8" w:rsidP="006940DC">
      <w:pPr>
        <w:autoSpaceDE w:val="0"/>
        <w:autoSpaceDN w:val="0"/>
        <w:adjustRightInd w:val="0"/>
        <w:spacing w:after="0" w:line="240" w:lineRule="auto"/>
        <w:rPr>
          <w:rFonts w:ascii="ArialMT" w:hAnsi="ArialMT" w:cs="ArialMT"/>
          <w:b/>
          <w:bCs/>
          <w:kern w:val="0"/>
        </w:rPr>
      </w:pPr>
    </w:p>
    <w:p w14:paraId="23A7175B" w14:textId="77777777" w:rsidR="00C13DF8" w:rsidRDefault="00C13DF8" w:rsidP="006940DC">
      <w:pPr>
        <w:autoSpaceDE w:val="0"/>
        <w:autoSpaceDN w:val="0"/>
        <w:adjustRightInd w:val="0"/>
        <w:spacing w:after="0" w:line="240" w:lineRule="auto"/>
        <w:rPr>
          <w:rFonts w:ascii="ArialMT" w:hAnsi="ArialMT" w:cs="ArialMT"/>
          <w:b/>
          <w:bCs/>
          <w:kern w:val="0"/>
        </w:rPr>
      </w:pPr>
    </w:p>
    <w:p w14:paraId="7604554A" w14:textId="302F5A47" w:rsidR="006940DC" w:rsidRDefault="006940DC" w:rsidP="006940DC">
      <w:pPr>
        <w:autoSpaceDE w:val="0"/>
        <w:autoSpaceDN w:val="0"/>
        <w:adjustRightInd w:val="0"/>
        <w:spacing w:after="0" w:line="240" w:lineRule="auto"/>
        <w:rPr>
          <w:rFonts w:ascii="ArialMT" w:hAnsi="ArialMT" w:cs="ArialMT"/>
          <w:b/>
          <w:bCs/>
          <w:kern w:val="0"/>
        </w:rPr>
      </w:pPr>
      <w:r w:rsidRPr="00F3125A">
        <w:rPr>
          <w:rFonts w:ascii="ArialMT" w:hAnsi="ArialMT" w:cs="ArialMT"/>
          <w:b/>
          <w:bCs/>
          <w:kern w:val="0"/>
        </w:rPr>
        <w:t>Q.4. What will happen if a keyword is used as a variable name?</w:t>
      </w:r>
    </w:p>
    <w:p w14:paraId="4D6A1AFF" w14:textId="365B3047" w:rsidR="00F3125A" w:rsidRPr="00F3125A" w:rsidRDefault="00F3125A"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Ans-</w:t>
      </w:r>
    </w:p>
    <w:p w14:paraId="5648B0BF" w14:textId="77777777" w:rsidR="00B321FF" w:rsidRDefault="00B321FF" w:rsidP="006940DC">
      <w:pPr>
        <w:autoSpaceDE w:val="0"/>
        <w:autoSpaceDN w:val="0"/>
        <w:adjustRightInd w:val="0"/>
        <w:spacing w:after="0" w:line="240" w:lineRule="auto"/>
        <w:rPr>
          <w:rFonts w:ascii="ArialMT" w:hAnsi="ArialMT" w:cs="ArialMT"/>
          <w:kern w:val="0"/>
        </w:rPr>
      </w:pPr>
    </w:p>
    <w:p w14:paraId="59FC294B" w14:textId="6200E238" w:rsidR="00B321FF" w:rsidRDefault="00B321FF" w:rsidP="006940DC">
      <w:pPr>
        <w:autoSpaceDE w:val="0"/>
        <w:autoSpaceDN w:val="0"/>
        <w:adjustRightInd w:val="0"/>
        <w:spacing w:after="0" w:line="240" w:lineRule="auto"/>
        <w:rPr>
          <w:rFonts w:ascii="ArialMT" w:hAnsi="ArialMT" w:cs="ArialMT"/>
          <w:kern w:val="0"/>
        </w:rPr>
      </w:pPr>
      <w:r w:rsidRPr="00B321FF">
        <w:rPr>
          <w:rFonts w:ascii="ArialMT" w:hAnsi="ArialMT" w:cs="ArialMT"/>
          <w:kern w:val="0"/>
        </w:rPr>
        <w:t>We cannot use a keyword as a variable name, function name, or any other identifier. They are used to define the syntax and structure of the Python language. All the keywords except True, False and None are in lowercase and they must be written as they are.</w:t>
      </w:r>
    </w:p>
    <w:p w14:paraId="75D14CED" w14:textId="77777777" w:rsidR="00B321FF" w:rsidRDefault="00B321FF" w:rsidP="006940DC">
      <w:pPr>
        <w:autoSpaceDE w:val="0"/>
        <w:autoSpaceDN w:val="0"/>
        <w:adjustRightInd w:val="0"/>
        <w:spacing w:after="0" w:line="240" w:lineRule="auto"/>
        <w:rPr>
          <w:rFonts w:ascii="ArialMT" w:hAnsi="ArialMT" w:cs="ArialMT"/>
          <w:kern w:val="0"/>
        </w:rPr>
      </w:pPr>
    </w:p>
    <w:p w14:paraId="65826C9A" w14:textId="77777777" w:rsidR="00B321FF" w:rsidRDefault="00B321FF" w:rsidP="006940DC">
      <w:pPr>
        <w:autoSpaceDE w:val="0"/>
        <w:autoSpaceDN w:val="0"/>
        <w:adjustRightInd w:val="0"/>
        <w:spacing w:after="0" w:line="240" w:lineRule="auto"/>
        <w:rPr>
          <w:rFonts w:ascii="ArialMT" w:hAnsi="ArialMT" w:cs="ArialMT"/>
          <w:kern w:val="0"/>
        </w:rPr>
      </w:pPr>
    </w:p>
    <w:p w14:paraId="100C3C5C" w14:textId="77777777" w:rsidR="00C13DF8" w:rsidRDefault="00C13DF8" w:rsidP="006940DC">
      <w:pPr>
        <w:autoSpaceDE w:val="0"/>
        <w:autoSpaceDN w:val="0"/>
        <w:adjustRightInd w:val="0"/>
        <w:spacing w:after="0" w:line="240" w:lineRule="auto"/>
        <w:rPr>
          <w:rFonts w:ascii="ArialMT" w:hAnsi="ArialMT" w:cs="ArialMT"/>
          <w:b/>
          <w:bCs/>
          <w:kern w:val="0"/>
        </w:rPr>
      </w:pPr>
    </w:p>
    <w:p w14:paraId="4731BBD5" w14:textId="77777777" w:rsidR="00C13DF8" w:rsidRDefault="00C13DF8" w:rsidP="006940DC">
      <w:pPr>
        <w:autoSpaceDE w:val="0"/>
        <w:autoSpaceDN w:val="0"/>
        <w:adjustRightInd w:val="0"/>
        <w:spacing w:after="0" w:line="240" w:lineRule="auto"/>
        <w:rPr>
          <w:rFonts w:ascii="ArialMT" w:hAnsi="ArialMT" w:cs="ArialMT"/>
          <w:b/>
          <w:bCs/>
          <w:kern w:val="0"/>
        </w:rPr>
      </w:pPr>
    </w:p>
    <w:p w14:paraId="4086A777" w14:textId="77777777" w:rsidR="00C13DF8" w:rsidRDefault="00C13DF8" w:rsidP="006940DC">
      <w:pPr>
        <w:autoSpaceDE w:val="0"/>
        <w:autoSpaceDN w:val="0"/>
        <w:adjustRightInd w:val="0"/>
        <w:spacing w:after="0" w:line="240" w:lineRule="auto"/>
        <w:rPr>
          <w:rFonts w:ascii="ArialMT" w:hAnsi="ArialMT" w:cs="ArialMT"/>
          <w:b/>
          <w:bCs/>
          <w:kern w:val="0"/>
        </w:rPr>
      </w:pPr>
    </w:p>
    <w:p w14:paraId="301EEB9C" w14:textId="77777777" w:rsidR="00C13DF8" w:rsidRDefault="00C13DF8" w:rsidP="006940DC">
      <w:pPr>
        <w:autoSpaceDE w:val="0"/>
        <w:autoSpaceDN w:val="0"/>
        <w:adjustRightInd w:val="0"/>
        <w:spacing w:after="0" w:line="240" w:lineRule="auto"/>
        <w:rPr>
          <w:rFonts w:ascii="ArialMT" w:hAnsi="ArialMT" w:cs="ArialMT"/>
          <w:b/>
          <w:bCs/>
          <w:kern w:val="0"/>
        </w:rPr>
      </w:pPr>
    </w:p>
    <w:p w14:paraId="43F3BE94" w14:textId="77777777" w:rsidR="00C13DF8" w:rsidRDefault="00C13DF8" w:rsidP="006940DC">
      <w:pPr>
        <w:autoSpaceDE w:val="0"/>
        <w:autoSpaceDN w:val="0"/>
        <w:adjustRightInd w:val="0"/>
        <w:spacing w:after="0" w:line="240" w:lineRule="auto"/>
        <w:rPr>
          <w:rFonts w:ascii="ArialMT" w:hAnsi="ArialMT" w:cs="ArialMT"/>
          <w:b/>
          <w:bCs/>
          <w:kern w:val="0"/>
        </w:rPr>
      </w:pPr>
    </w:p>
    <w:p w14:paraId="3A28FDFF" w14:textId="77777777" w:rsidR="00C13DF8" w:rsidRDefault="00C13DF8" w:rsidP="006940DC">
      <w:pPr>
        <w:autoSpaceDE w:val="0"/>
        <w:autoSpaceDN w:val="0"/>
        <w:adjustRightInd w:val="0"/>
        <w:spacing w:after="0" w:line="240" w:lineRule="auto"/>
        <w:rPr>
          <w:rFonts w:ascii="ArialMT" w:hAnsi="ArialMT" w:cs="ArialMT"/>
          <w:b/>
          <w:bCs/>
          <w:kern w:val="0"/>
        </w:rPr>
      </w:pPr>
    </w:p>
    <w:p w14:paraId="42178294" w14:textId="77777777" w:rsidR="00C13DF8" w:rsidRDefault="00C13DF8" w:rsidP="006940DC">
      <w:pPr>
        <w:autoSpaceDE w:val="0"/>
        <w:autoSpaceDN w:val="0"/>
        <w:adjustRightInd w:val="0"/>
        <w:spacing w:after="0" w:line="240" w:lineRule="auto"/>
        <w:rPr>
          <w:rFonts w:ascii="ArialMT" w:hAnsi="ArialMT" w:cs="ArialMT"/>
          <w:b/>
          <w:bCs/>
          <w:kern w:val="0"/>
        </w:rPr>
      </w:pPr>
    </w:p>
    <w:p w14:paraId="65797E72" w14:textId="77777777" w:rsidR="00C13DF8" w:rsidRDefault="00C13DF8" w:rsidP="006940DC">
      <w:pPr>
        <w:autoSpaceDE w:val="0"/>
        <w:autoSpaceDN w:val="0"/>
        <w:adjustRightInd w:val="0"/>
        <w:spacing w:after="0" w:line="240" w:lineRule="auto"/>
        <w:rPr>
          <w:rFonts w:ascii="ArialMT" w:hAnsi="ArialMT" w:cs="ArialMT"/>
          <w:b/>
          <w:bCs/>
          <w:kern w:val="0"/>
        </w:rPr>
      </w:pPr>
    </w:p>
    <w:p w14:paraId="1F48FC0F" w14:textId="1AF9352B" w:rsidR="006940DC" w:rsidRDefault="006940DC" w:rsidP="006940DC">
      <w:pPr>
        <w:autoSpaceDE w:val="0"/>
        <w:autoSpaceDN w:val="0"/>
        <w:adjustRightInd w:val="0"/>
        <w:spacing w:after="0" w:line="240" w:lineRule="auto"/>
        <w:rPr>
          <w:rFonts w:ascii="ArialMT" w:hAnsi="ArialMT" w:cs="ArialMT"/>
          <w:b/>
          <w:bCs/>
          <w:kern w:val="0"/>
        </w:rPr>
      </w:pPr>
      <w:r w:rsidRPr="00F3125A">
        <w:rPr>
          <w:rFonts w:ascii="ArialMT" w:hAnsi="ArialMT" w:cs="ArialMT"/>
          <w:b/>
          <w:bCs/>
          <w:kern w:val="0"/>
        </w:rPr>
        <w:t>Q.5. For what purpose def keyword is used?</w:t>
      </w:r>
    </w:p>
    <w:p w14:paraId="3FF66981" w14:textId="093A3A94" w:rsidR="00F3125A" w:rsidRPr="00F3125A" w:rsidRDefault="00F3125A"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 xml:space="preserve">Ans- </w:t>
      </w:r>
    </w:p>
    <w:p w14:paraId="263F2A5A" w14:textId="77777777" w:rsidR="00B321FF" w:rsidRDefault="00B321FF" w:rsidP="006940DC">
      <w:pPr>
        <w:autoSpaceDE w:val="0"/>
        <w:autoSpaceDN w:val="0"/>
        <w:adjustRightInd w:val="0"/>
        <w:spacing w:after="0" w:line="240" w:lineRule="auto"/>
        <w:rPr>
          <w:rFonts w:ascii="ArialMT" w:hAnsi="ArialMT" w:cs="ArialMT"/>
          <w:kern w:val="0"/>
        </w:rPr>
      </w:pPr>
    </w:p>
    <w:p w14:paraId="5761E75F" w14:textId="345F99B9" w:rsidR="00B321FF" w:rsidRDefault="00B321FF" w:rsidP="006940DC">
      <w:pPr>
        <w:autoSpaceDE w:val="0"/>
        <w:autoSpaceDN w:val="0"/>
        <w:adjustRightInd w:val="0"/>
        <w:spacing w:after="0" w:line="240" w:lineRule="auto"/>
        <w:rPr>
          <w:rFonts w:ascii="ArialMT" w:hAnsi="ArialMT" w:cs="ArialMT"/>
          <w:kern w:val="0"/>
        </w:rPr>
      </w:pPr>
      <w:r w:rsidRPr="00B321FF">
        <w:rPr>
          <w:rFonts w:ascii="ArialMT" w:hAnsi="ArialMT" w:cs="ArialMT"/>
          <w:kern w:val="0"/>
        </w:rPr>
        <w:t>The def keyword is used to create, (or define) a function.</w:t>
      </w:r>
    </w:p>
    <w:p w14:paraId="6B5D8D63" w14:textId="4B4056BC" w:rsidR="007F20E3" w:rsidRDefault="007F20E3" w:rsidP="006940DC">
      <w:pPr>
        <w:autoSpaceDE w:val="0"/>
        <w:autoSpaceDN w:val="0"/>
        <w:adjustRightInd w:val="0"/>
        <w:spacing w:after="0" w:line="240" w:lineRule="auto"/>
        <w:rPr>
          <w:rFonts w:ascii="ArialMT" w:hAnsi="ArialMT" w:cs="ArialMT"/>
          <w:kern w:val="0"/>
        </w:rPr>
      </w:pPr>
      <w:r w:rsidRPr="007F20E3">
        <w:rPr>
          <w:rFonts w:ascii="ArialMT" w:hAnsi="ArialMT" w:cs="ArialMT"/>
          <w:kern w:val="0"/>
        </w:rPr>
        <w:drawing>
          <wp:inline distT="0" distB="0" distL="0" distR="0" wp14:anchorId="7E4C46FB" wp14:editId="4F4BFF79">
            <wp:extent cx="5934903" cy="1943371"/>
            <wp:effectExtent l="0" t="0" r="8890" b="0"/>
            <wp:docPr id="168086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6195" name=""/>
                    <pic:cNvPicPr/>
                  </pic:nvPicPr>
                  <pic:blipFill>
                    <a:blip r:embed="rId5"/>
                    <a:stretch>
                      <a:fillRect/>
                    </a:stretch>
                  </pic:blipFill>
                  <pic:spPr>
                    <a:xfrm>
                      <a:off x="0" y="0"/>
                      <a:ext cx="5934903" cy="1943371"/>
                    </a:xfrm>
                    <a:prstGeom prst="rect">
                      <a:avLst/>
                    </a:prstGeom>
                  </pic:spPr>
                </pic:pic>
              </a:graphicData>
            </a:graphic>
          </wp:inline>
        </w:drawing>
      </w:r>
    </w:p>
    <w:p w14:paraId="5820CBDA" w14:textId="77777777" w:rsidR="00B321FF" w:rsidRDefault="00B321FF" w:rsidP="006940DC">
      <w:pPr>
        <w:autoSpaceDE w:val="0"/>
        <w:autoSpaceDN w:val="0"/>
        <w:adjustRightInd w:val="0"/>
        <w:spacing w:after="0" w:line="240" w:lineRule="auto"/>
        <w:rPr>
          <w:rFonts w:ascii="ArialMT" w:hAnsi="ArialMT" w:cs="ArialMT"/>
          <w:kern w:val="0"/>
        </w:rPr>
      </w:pPr>
    </w:p>
    <w:p w14:paraId="17EE4AB6" w14:textId="77777777" w:rsidR="00B321FF" w:rsidRDefault="00B321FF" w:rsidP="006940DC">
      <w:pPr>
        <w:autoSpaceDE w:val="0"/>
        <w:autoSpaceDN w:val="0"/>
        <w:adjustRightInd w:val="0"/>
        <w:spacing w:after="0" w:line="240" w:lineRule="auto"/>
        <w:rPr>
          <w:rFonts w:ascii="ArialMT" w:hAnsi="ArialMT" w:cs="ArialMT"/>
          <w:kern w:val="0"/>
        </w:rPr>
      </w:pPr>
    </w:p>
    <w:p w14:paraId="52FA6BCC" w14:textId="77777777" w:rsidR="00677B5C" w:rsidRDefault="00677B5C" w:rsidP="006940DC">
      <w:pPr>
        <w:autoSpaceDE w:val="0"/>
        <w:autoSpaceDN w:val="0"/>
        <w:adjustRightInd w:val="0"/>
        <w:spacing w:after="0" w:line="240" w:lineRule="auto"/>
        <w:rPr>
          <w:rFonts w:ascii="ArialMT" w:hAnsi="ArialMT" w:cs="ArialMT"/>
          <w:b/>
          <w:bCs/>
          <w:kern w:val="0"/>
        </w:rPr>
      </w:pPr>
    </w:p>
    <w:p w14:paraId="395CBD35" w14:textId="77777777" w:rsidR="003C57B1" w:rsidRDefault="003C57B1" w:rsidP="006940DC">
      <w:pPr>
        <w:autoSpaceDE w:val="0"/>
        <w:autoSpaceDN w:val="0"/>
        <w:adjustRightInd w:val="0"/>
        <w:spacing w:after="0" w:line="240" w:lineRule="auto"/>
        <w:rPr>
          <w:rFonts w:ascii="ArialMT" w:hAnsi="ArialMT" w:cs="ArialMT"/>
          <w:b/>
          <w:bCs/>
          <w:kern w:val="0"/>
        </w:rPr>
      </w:pPr>
    </w:p>
    <w:p w14:paraId="4DFA8ECF" w14:textId="5A2ADC92" w:rsidR="006940DC" w:rsidRDefault="006940DC" w:rsidP="006940DC">
      <w:pPr>
        <w:autoSpaceDE w:val="0"/>
        <w:autoSpaceDN w:val="0"/>
        <w:adjustRightInd w:val="0"/>
        <w:spacing w:after="0" w:line="240" w:lineRule="auto"/>
        <w:rPr>
          <w:rFonts w:ascii="ArialMT" w:hAnsi="ArialMT" w:cs="ArialMT"/>
          <w:b/>
          <w:bCs/>
          <w:kern w:val="0"/>
        </w:rPr>
      </w:pPr>
      <w:r w:rsidRPr="00F3125A">
        <w:rPr>
          <w:rFonts w:ascii="ArialMT" w:hAnsi="ArialMT" w:cs="ArialMT"/>
          <w:b/>
          <w:bCs/>
          <w:kern w:val="0"/>
        </w:rPr>
        <w:t>Q.6. What is the operation of this special character ‘\’?</w:t>
      </w:r>
    </w:p>
    <w:p w14:paraId="6A54030F" w14:textId="3F1D17E7" w:rsidR="003C57B1" w:rsidRDefault="003C57B1"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Ans-</w:t>
      </w:r>
    </w:p>
    <w:p w14:paraId="43131E0D" w14:textId="77777777" w:rsidR="00677B5C" w:rsidRPr="00677B5C" w:rsidRDefault="00677B5C" w:rsidP="006940DC">
      <w:pPr>
        <w:autoSpaceDE w:val="0"/>
        <w:autoSpaceDN w:val="0"/>
        <w:adjustRightInd w:val="0"/>
        <w:spacing w:after="0" w:line="240" w:lineRule="auto"/>
        <w:rPr>
          <w:rFonts w:ascii="ArialMT" w:hAnsi="ArialMT" w:cs="ArialMT"/>
          <w:kern w:val="0"/>
        </w:rPr>
      </w:pPr>
    </w:p>
    <w:p w14:paraId="2ECC3BDF"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Punctuation marks and other symbols are examples of special characters.</w:t>
      </w:r>
    </w:p>
    <w:p w14:paraId="6C21A7D3"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p>
    <w:p w14:paraId="6230289F"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Keyboard special characters.</w:t>
      </w:r>
    </w:p>
    <w:p w14:paraId="22FC1BA7" w14:textId="77777777" w:rsidR="00677B5C" w:rsidRPr="00677B5C" w:rsidRDefault="00677B5C" w:rsidP="00677B5C">
      <w:pPr>
        <w:autoSpaceDE w:val="0"/>
        <w:autoSpaceDN w:val="0"/>
        <w:adjustRightInd w:val="0"/>
        <w:spacing w:after="0" w:line="240" w:lineRule="auto"/>
        <w:rPr>
          <w:rFonts w:ascii="ArialMT" w:hAnsi="ArialMT" w:cs="ArialMT"/>
          <w:kern w:val="0"/>
        </w:rPr>
      </w:pPr>
    </w:p>
    <w:p w14:paraId="6C93519F"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Key/symbol</w:t>
      </w:r>
      <w:r w:rsidRPr="00677B5C">
        <w:rPr>
          <w:rFonts w:ascii="ArialMT" w:hAnsi="ArialMT" w:cs="ArialMT"/>
          <w:kern w:val="0"/>
        </w:rPr>
        <w:tab/>
        <w:t>Explanation</w:t>
      </w:r>
    </w:p>
    <w:p w14:paraId="24F0AC7B"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t>Backslash or reverse solidus.</w:t>
      </w:r>
    </w:p>
    <w:p w14:paraId="064FDE4A" w14:textId="4015B84F"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t>Forward slash, solidus, virgule, whack, and mathematical division symbol.</w:t>
      </w:r>
    </w:p>
    <w:p w14:paraId="6AAF363F"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t>Tilde.</w:t>
      </w:r>
    </w:p>
    <w:p w14:paraId="5EC107E5"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t>Acute, backquote, backtick, grave, grave accent, left quote, open quote, or a push.</w:t>
      </w:r>
    </w:p>
    <w:p w14:paraId="2E58C372" w14:textId="77777777"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t>Exclamation mark, exclamation point, or bang.</w:t>
      </w:r>
    </w:p>
    <w:p w14:paraId="224D5B85" w14:textId="1E4EAB6E" w:rsidR="00677B5C" w:rsidRPr="00677B5C" w:rsidRDefault="00677B5C" w:rsidP="00677B5C">
      <w:pPr>
        <w:autoSpaceDE w:val="0"/>
        <w:autoSpaceDN w:val="0"/>
        <w:adjustRightInd w:val="0"/>
        <w:spacing w:after="0" w:line="240" w:lineRule="auto"/>
        <w:rPr>
          <w:rFonts w:ascii="ArialMT" w:hAnsi="ArialMT" w:cs="ArialMT"/>
          <w:kern w:val="0"/>
        </w:rPr>
      </w:pPr>
      <w:r w:rsidRPr="00677B5C">
        <w:rPr>
          <w:rFonts w:ascii="ArialMT" w:hAnsi="ArialMT" w:cs="ArialMT"/>
          <w:kern w:val="0"/>
        </w:rPr>
        <w:t>@</w:t>
      </w:r>
      <w:r w:rsidRPr="00677B5C">
        <w:rPr>
          <w:rFonts w:ascii="ArialMT" w:hAnsi="ArialMT" w:cs="ArialMT"/>
          <w:kern w:val="0"/>
        </w:rPr>
        <w:tab/>
      </w:r>
      <w:proofErr w:type="spellStart"/>
      <w:r w:rsidRPr="00677B5C">
        <w:rPr>
          <w:rFonts w:ascii="ArialMT" w:hAnsi="ArialMT" w:cs="ArialMT"/>
          <w:kern w:val="0"/>
        </w:rPr>
        <w:t>Ampersat</w:t>
      </w:r>
      <w:proofErr w:type="spellEnd"/>
      <w:r w:rsidRPr="00677B5C">
        <w:rPr>
          <w:rFonts w:ascii="ArialMT" w:hAnsi="ArialMT" w:cs="ArialMT"/>
          <w:kern w:val="0"/>
        </w:rPr>
        <w:t xml:space="preserve">, </w:t>
      </w:r>
      <w:proofErr w:type="spellStart"/>
      <w:r w:rsidRPr="00677B5C">
        <w:rPr>
          <w:rFonts w:ascii="ArialMT" w:hAnsi="ArialMT" w:cs="ArialMT"/>
          <w:kern w:val="0"/>
        </w:rPr>
        <w:t>arobase</w:t>
      </w:r>
      <w:proofErr w:type="spellEnd"/>
      <w:r w:rsidRPr="00677B5C">
        <w:rPr>
          <w:rFonts w:ascii="ArialMT" w:hAnsi="ArialMT" w:cs="ArialMT"/>
          <w:kern w:val="0"/>
        </w:rPr>
        <w:t xml:space="preserve">, </w:t>
      </w:r>
      <w:proofErr w:type="spellStart"/>
      <w:r w:rsidRPr="00677B5C">
        <w:rPr>
          <w:rFonts w:ascii="ArialMT" w:hAnsi="ArialMT" w:cs="ArialMT"/>
          <w:kern w:val="0"/>
        </w:rPr>
        <w:t>asperand</w:t>
      </w:r>
      <w:proofErr w:type="spellEnd"/>
      <w:r w:rsidRPr="00677B5C">
        <w:rPr>
          <w:rFonts w:ascii="ArialMT" w:hAnsi="ArialMT" w:cs="ArialMT"/>
          <w:kern w:val="0"/>
        </w:rPr>
        <w:t>, at, or at symbol.</w:t>
      </w:r>
    </w:p>
    <w:p w14:paraId="68713750" w14:textId="77777777" w:rsidR="00677B5C" w:rsidRPr="00677B5C" w:rsidRDefault="00677B5C" w:rsidP="00677B5C">
      <w:pPr>
        <w:autoSpaceDE w:val="0"/>
        <w:autoSpaceDN w:val="0"/>
        <w:adjustRightInd w:val="0"/>
        <w:spacing w:after="0" w:line="240" w:lineRule="auto"/>
        <w:rPr>
          <w:rFonts w:ascii="ArialMT" w:hAnsi="ArialMT" w:cs="ArialMT"/>
          <w:kern w:val="0"/>
        </w:rPr>
      </w:pPr>
    </w:p>
    <w:p w14:paraId="46C54B0F" w14:textId="77777777" w:rsidR="00677B5C" w:rsidRPr="00677B5C" w:rsidRDefault="00677B5C" w:rsidP="00677B5C">
      <w:pPr>
        <w:autoSpaceDE w:val="0"/>
        <w:autoSpaceDN w:val="0"/>
        <w:adjustRightInd w:val="0"/>
        <w:spacing w:after="0" w:line="240" w:lineRule="auto"/>
        <w:rPr>
          <w:rFonts w:ascii="ArialMT" w:hAnsi="ArialMT" w:cs="ArialMT"/>
          <w:kern w:val="0"/>
        </w:rPr>
      </w:pPr>
    </w:p>
    <w:p w14:paraId="6503887E" w14:textId="77777777" w:rsidR="00C13DF8" w:rsidRDefault="00C13DF8" w:rsidP="006940DC">
      <w:pPr>
        <w:autoSpaceDE w:val="0"/>
        <w:autoSpaceDN w:val="0"/>
        <w:adjustRightInd w:val="0"/>
        <w:spacing w:after="0" w:line="240" w:lineRule="auto"/>
        <w:rPr>
          <w:rFonts w:ascii="ArialMT" w:hAnsi="ArialMT" w:cs="ArialMT"/>
          <w:b/>
          <w:bCs/>
          <w:kern w:val="0"/>
        </w:rPr>
      </w:pPr>
    </w:p>
    <w:p w14:paraId="11ABCC67" w14:textId="77777777" w:rsidR="00C13DF8" w:rsidRDefault="00C13DF8" w:rsidP="006940DC">
      <w:pPr>
        <w:autoSpaceDE w:val="0"/>
        <w:autoSpaceDN w:val="0"/>
        <w:adjustRightInd w:val="0"/>
        <w:spacing w:after="0" w:line="240" w:lineRule="auto"/>
        <w:rPr>
          <w:rFonts w:ascii="ArialMT" w:hAnsi="ArialMT" w:cs="ArialMT"/>
          <w:b/>
          <w:bCs/>
          <w:kern w:val="0"/>
        </w:rPr>
      </w:pPr>
    </w:p>
    <w:p w14:paraId="0EC11D06" w14:textId="77777777" w:rsidR="00C13DF8" w:rsidRDefault="00C13DF8" w:rsidP="006940DC">
      <w:pPr>
        <w:autoSpaceDE w:val="0"/>
        <w:autoSpaceDN w:val="0"/>
        <w:adjustRightInd w:val="0"/>
        <w:spacing w:after="0" w:line="240" w:lineRule="auto"/>
        <w:rPr>
          <w:rFonts w:ascii="ArialMT" w:hAnsi="ArialMT" w:cs="ArialMT"/>
          <w:b/>
          <w:bCs/>
          <w:kern w:val="0"/>
        </w:rPr>
      </w:pPr>
    </w:p>
    <w:p w14:paraId="421F92D0" w14:textId="77777777" w:rsidR="00C13DF8" w:rsidRDefault="00C13DF8" w:rsidP="006940DC">
      <w:pPr>
        <w:autoSpaceDE w:val="0"/>
        <w:autoSpaceDN w:val="0"/>
        <w:adjustRightInd w:val="0"/>
        <w:spacing w:after="0" w:line="240" w:lineRule="auto"/>
        <w:rPr>
          <w:rFonts w:ascii="ArialMT" w:hAnsi="ArialMT" w:cs="ArialMT"/>
          <w:b/>
          <w:bCs/>
          <w:kern w:val="0"/>
        </w:rPr>
      </w:pPr>
    </w:p>
    <w:p w14:paraId="279FF44B" w14:textId="77777777" w:rsidR="00C13DF8" w:rsidRDefault="00C13DF8" w:rsidP="006940DC">
      <w:pPr>
        <w:autoSpaceDE w:val="0"/>
        <w:autoSpaceDN w:val="0"/>
        <w:adjustRightInd w:val="0"/>
        <w:spacing w:after="0" w:line="240" w:lineRule="auto"/>
        <w:rPr>
          <w:rFonts w:ascii="ArialMT" w:hAnsi="ArialMT" w:cs="ArialMT"/>
          <w:b/>
          <w:bCs/>
          <w:kern w:val="0"/>
        </w:rPr>
      </w:pPr>
    </w:p>
    <w:p w14:paraId="4470FE20" w14:textId="77777777" w:rsidR="00C13DF8" w:rsidRDefault="00C13DF8" w:rsidP="006940DC">
      <w:pPr>
        <w:autoSpaceDE w:val="0"/>
        <w:autoSpaceDN w:val="0"/>
        <w:adjustRightInd w:val="0"/>
        <w:spacing w:after="0" w:line="240" w:lineRule="auto"/>
        <w:rPr>
          <w:rFonts w:ascii="ArialMT" w:hAnsi="ArialMT" w:cs="ArialMT"/>
          <w:b/>
          <w:bCs/>
          <w:kern w:val="0"/>
        </w:rPr>
      </w:pPr>
    </w:p>
    <w:p w14:paraId="3654C7A8" w14:textId="77777777" w:rsidR="00C13DF8" w:rsidRDefault="00C13DF8" w:rsidP="006940DC">
      <w:pPr>
        <w:autoSpaceDE w:val="0"/>
        <w:autoSpaceDN w:val="0"/>
        <w:adjustRightInd w:val="0"/>
        <w:spacing w:after="0" w:line="240" w:lineRule="auto"/>
        <w:rPr>
          <w:rFonts w:ascii="ArialMT" w:hAnsi="ArialMT" w:cs="ArialMT"/>
          <w:b/>
          <w:bCs/>
          <w:kern w:val="0"/>
        </w:rPr>
      </w:pPr>
    </w:p>
    <w:p w14:paraId="55830800" w14:textId="77777777" w:rsidR="00C13DF8" w:rsidRDefault="00C13DF8" w:rsidP="006940DC">
      <w:pPr>
        <w:autoSpaceDE w:val="0"/>
        <w:autoSpaceDN w:val="0"/>
        <w:adjustRightInd w:val="0"/>
        <w:spacing w:after="0" w:line="240" w:lineRule="auto"/>
        <w:rPr>
          <w:rFonts w:ascii="ArialMT" w:hAnsi="ArialMT" w:cs="ArialMT"/>
          <w:b/>
          <w:bCs/>
          <w:kern w:val="0"/>
        </w:rPr>
      </w:pPr>
    </w:p>
    <w:p w14:paraId="3340FF77" w14:textId="77777777" w:rsidR="00C13DF8" w:rsidRDefault="00C13DF8" w:rsidP="006940DC">
      <w:pPr>
        <w:autoSpaceDE w:val="0"/>
        <w:autoSpaceDN w:val="0"/>
        <w:adjustRightInd w:val="0"/>
        <w:spacing w:after="0" w:line="240" w:lineRule="auto"/>
        <w:rPr>
          <w:rFonts w:ascii="ArialMT" w:hAnsi="ArialMT" w:cs="ArialMT"/>
          <w:b/>
          <w:bCs/>
          <w:kern w:val="0"/>
        </w:rPr>
      </w:pPr>
    </w:p>
    <w:p w14:paraId="7AA33A70" w14:textId="77777777" w:rsidR="00C13DF8" w:rsidRDefault="00C13DF8" w:rsidP="006940DC">
      <w:pPr>
        <w:autoSpaceDE w:val="0"/>
        <w:autoSpaceDN w:val="0"/>
        <w:adjustRightInd w:val="0"/>
        <w:spacing w:after="0" w:line="240" w:lineRule="auto"/>
        <w:rPr>
          <w:rFonts w:ascii="ArialMT" w:hAnsi="ArialMT" w:cs="ArialMT"/>
          <w:b/>
          <w:bCs/>
          <w:kern w:val="0"/>
        </w:rPr>
      </w:pPr>
    </w:p>
    <w:p w14:paraId="4CC01E55" w14:textId="77777777" w:rsidR="00C13DF8" w:rsidRDefault="00C13DF8" w:rsidP="006940DC">
      <w:pPr>
        <w:autoSpaceDE w:val="0"/>
        <w:autoSpaceDN w:val="0"/>
        <w:adjustRightInd w:val="0"/>
        <w:spacing w:after="0" w:line="240" w:lineRule="auto"/>
        <w:rPr>
          <w:rFonts w:ascii="ArialMT" w:hAnsi="ArialMT" w:cs="ArialMT"/>
          <w:b/>
          <w:bCs/>
          <w:kern w:val="0"/>
        </w:rPr>
      </w:pPr>
    </w:p>
    <w:p w14:paraId="2045805B" w14:textId="650A071F" w:rsidR="006940DC" w:rsidRPr="003126B2" w:rsidRDefault="006940DC" w:rsidP="006940DC">
      <w:pPr>
        <w:autoSpaceDE w:val="0"/>
        <w:autoSpaceDN w:val="0"/>
        <w:adjustRightInd w:val="0"/>
        <w:spacing w:after="0" w:line="240" w:lineRule="auto"/>
        <w:rPr>
          <w:rFonts w:ascii="ArialMT" w:hAnsi="ArialMT" w:cs="ArialMT"/>
          <w:b/>
          <w:bCs/>
          <w:kern w:val="0"/>
        </w:rPr>
      </w:pPr>
      <w:r w:rsidRPr="003126B2">
        <w:rPr>
          <w:rFonts w:ascii="ArialMT" w:hAnsi="ArialMT" w:cs="ArialMT"/>
          <w:b/>
          <w:bCs/>
          <w:kern w:val="0"/>
        </w:rPr>
        <w:lastRenderedPageBreak/>
        <w:t>Q.7. Give an example of the following conditions:</w:t>
      </w:r>
    </w:p>
    <w:p w14:paraId="2559DEC7" w14:textId="77777777" w:rsidR="006940DC" w:rsidRPr="003126B2" w:rsidRDefault="006940DC" w:rsidP="006940DC">
      <w:pPr>
        <w:autoSpaceDE w:val="0"/>
        <w:autoSpaceDN w:val="0"/>
        <w:adjustRightInd w:val="0"/>
        <w:spacing w:after="0" w:line="240" w:lineRule="auto"/>
        <w:rPr>
          <w:rFonts w:ascii="ArialMT" w:hAnsi="ArialMT" w:cs="ArialMT"/>
          <w:b/>
          <w:bCs/>
          <w:kern w:val="0"/>
        </w:rPr>
      </w:pPr>
      <w:r w:rsidRPr="003126B2">
        <w:rPr>
          <w:rFonts w:ascii="ArialMT" w:hAnsi="ArialMT" w:cs="ArialMT"/>
          <w:b/>
          <w:bCs/>
          <w:kern w:val="0"/>
        </w:rPr>
        <w:t>(</w:t>
      </w:r>
      <w:proofErr w:type="spellStart"/>
      <w:r w:rsidRPr="003126B2">
        <w:rPr>
          <w:rFonts w:ascii="ArialMT" w:hAnsi="ArialMT" w:cs="ArialMT"/>
          <w:b/>
          <w:bCs/>
          <w:kern w:val="0"/>
        </w:rPr>
        <w:t>i</w:t>
      </w:r>
      <w:proofErr w:type="spellEnd"/>
      <w:r w:rsidRPr="003126B2">
        <w:rPr>
          <w:rFonts w:ascii="ArialMT" w:hAnsi="ArialMT" w:cs="ArialMT"/>
          <w:b/>
          <w:bCs/>
          <w:kern w:val="0"/>
        </w:rPr>
        <w:t>) Homogeneous list</w:t>
      </w:r>
    </w:p>
    <w:p w14:paraId="03C44938" w14:textId="77777777" w:rsidR="006940DC" w:rsidRPr="003126B2" w:rsidRDefault="006940DC" w:rsidP="006940DC">
      <w:pPr>
        <w:autoSpaceDE w:val="0"/>
        <w:autoSpaceDN w:val="0"/>
        <w:adjustRightInd w:val="0"/>
        <w:spacing w:after="0" w:line="240" w:lineRule="auto"/>
        <w:rPr>
          <w:rFonts w:ascii="ArialMT" w:hAnsi="ArialMT" w:cs="ArialMT"/>
          <w:b/>
          <w:bCs/>
          <w:kern w:val="0"/>
        </w:rPr>
      </w:pPr>
      <w:r w:rsidRPr="003126B2">
        <w:rPr>
          <w:rFonts w:ascii="ArialMT" w:hAnsi="ArialMT" w:cs="ArialMT"/>
          <w:b/>
          <w:bCs/>
          <w:kern w:val="0"/>
        </w:rPr>
        <w:t>(ii) Heterogeneous set</w:t>
      </w:r>
    </w:p>
    <w:p w14:paraId="50241ECA" w14:textId="091C752C" w:rsidR="00B957C0" w:rsidRDefault="006940DC" w:rsidP="00B957C0">
      <w:pPr>
        <w:autoSpaceDE w:val="0"/>
        <w:autoSpaceDN w:val="0"/>
        <w:adjustRightInd w:val="0"/>
        <w:spacing w:after="0" w:line="240" w:lineRule="auto"/>
        <w:rPr>
          <w:rFonts w:ascii="ArialMT" w:hAnsi="ArialMT" w:cs="ArialMT"/>
          <w:b/>
          <w:bCs/>
          <w:kern w:val="0"/>
        </w:rPr>
      </w:pPr>
      <w:r w:rsidRPr="003126B2">
        <w:rPr>
          <w:rFonts w:ascii="ArialMT" w:hAnsi="ArialMT" w:cs="ArialMT"/>
          <w:b/>
          <w:bCs/>
          <w:kern w:val="0"/>
        </w:rPr>
        <w:t>(iii) Homogeneous tuple</w:t>
      </w:r>
    </w:p>
    <w:p w14:paraId="41522FAE" w14:textId="77777777" w:rsidR="00B957C0" w:rsidRPr="001F363A" w:rsidRDefault="00B957C0" w:rsidP="00B957C0">
      <w:pPr>
        <w:autoSpaceDE w:val="0"/>
        <w:autoSpaceDN w:val="0"/>
        <w:adjustRightInd w:val="0"/>
        <w:spacing w:after="0" w:line="240" w:lineRule="auto"/>
        <w:rPr>
          <w:rFonts w:ascii="Segoe UI" w:eastAsia="Times New Roman" w:hAnsi="Segoe UI" w:cs="Segoe UI"/>
          <w:color w:val="D1D5DB"/>
          <w:kern w:val="0"/>
          <w:sz w:val="24"/>
          <w:szCs w:val="24"/>
          <w14:ligatures w14:val="none"/>
        </w:rPr>
      </w:pPr>
    </w:p>
    <w:p w14:paraId="7F1C9D77" w14:textId="16441D0C" w:rsidR="00373DB3" w:rsidRDefault="00373DB3" w:rsidP="006940DC">
      <w:pPr>
        <w:autoSpaceDE w:val="0"/>
        <w:autoSpaceDN w:val="0"/>
        <w:adjustRightInd w:val="0"/>
        <w:spacing w:after="0" w:line="240" w:lineRule="auto"/>
        <w:rPr>
          <w:rFonts w:ascii="ArialMT" w:hAnsi="ArialMT" w:cs="ArialMT"/>
          <w:kern w:val="0"/>
        </w:rPr>
      </w:pPr>
      <w:r w:rsidRPr="00373DB3">
        <w:rPr>
          <w:rFonts w:ascii="ArialMT" w:hAnsi="ArialMT" w:cs="ArialMT"/>
          <w:kern w:val="0"/>
        </w:rPr>
        <w:t>A homogeneous list is where the elements are restricted to a specific type such as a list of Person objects, a list of String objects, a list of Book objects, and so forth.</w:t>
      </w:r>
    </w:p>
    <w:p w14:paraId="7EC164D1" w14:textId="77777777" w:rsidR="00373DB3" w:rsidRDefault="00373DB3" w:rsidP="006940DC">
      <w:pPr>
        <w:autoSpaceDE w:val="0"/>
        <w:autoSpaceDN w:val="0"/>
        <w:adjustRightInd w:val="0"/>
        <w:spacing w:after="0" w:line="240" w:lineRule="auto"/>
        <w:rPr>
          <w:rFonts w:ascii="ArialMT" w:hAnsi="ArialMT" w:cs="ArialMT"/>
          <w:kern w:val="0"/>
        </w:rPr>
      </w:pPr>
    </w:p>
    <w:p w14:paraId="777A1C4B" w14:textId="5E3C75C7" w:rsidR="00FF384D" w:rsidRDefault="00FF384D" w:rsidP="00FF384D">
      <w:pPr>
        <w:autoSpaceDE w:val="0"/>
        <w:autoSpaceDN w:val="0"/>
        <w:adjustRightInd w:val="0"/>
        <w:spacing w:after="0" w:line="240" w:lineRule="auto"/>
        <w:rPr>
          <w:rFonts w:ascii="ArialMT" w:hAnsi="ArialMT" w:cs="ArialMT"/>
          <w:kern w:val="0"/>
        </w:rPr>
      </w:pPr>
      <w:r w:rsidRPr="00FF384D">
        <w:rPr>
          <w:rFonts w:ascii="ArialMT" w:hAnsi="ArialMT" w:cs="ArialMT"/>
          <w:kern w:val="0"/>
        </w:rPr>
        <w:t>Heterogeneous Element with Python Set</w:t>
      </w:r>
    </w:p>
    <w:p w14:paraId="449BB89B" w14:textId="77777777" w:rsidR="00FF384D" w:rsidRPr="00FF384D" w:rsidRDefault="00FF384D" w:rsidP="00FF384D">
      <w:pPr>
        <w:autoSpaceDE w:val="0"/>
        <w:autoSpaceDN w:val="0"/>
        <w:adjustRightInd w:val="0"/>
        <w:spacing w:after="0" w:line="240" w:lineRule="auto"/>
        <w:rPr>
          <w:rFonts w:ascii="ArialMT" w:hAnsi="ArialMT" w:cs="ArialMT"/>
          <w:kern w:val="0"/>
        </w:rPr>
      </w:pPr>
    </w:p>
    <w:p w14:paraId="79970FC4" w14:textId="64139258" w:rsidR="00FF384D" w:rsidRDefault="00FF384D" w:rsidP="00FF384D">
      <w:pPr>
        <w:autoSpaceDE w:val="0"/>
        <w:autoSpaceDN w:val="0"/>
        <w:adjustRightInd w:val="0"/>
        <w:spacing w:after="0" w:line="240" w:lineRule="auto"/>
        <w:rPr>
          <w:rFonts w:ascii="ArialMT" w:hAnsi="ArialMT" w:cs="ArialMT"/>
          <w:kern w:val="0"/>
        </w:rPr>
      </w:pPr>
      <w:r w:rsidRPr="00FF384D">
        <w:rPr>
          <w:rFonts w:ascii="ArialMT" w:hAnsi="ArialMT" w:cs="ArialMT"/>
          <w:kern w:val="0"/>
        </w:rPr>
        <w:t xml:space="preserve">Python sets can store heterogeneous elements in it, i.e., a set can store a mixture of string, integer, </w:t>
      </w:r>
      <w:r w:rsidR="00181BE6" w:rsidRPr="00FF384D">
        <w:rPr>
          <w:rFonts w:ascii="ArialMT" w:hAnsi="ArialMT" w:cs="ArialMT"/>
          <w:kern w:val="0"/>
        </w:rPr>
        <w:t>Boolean</w:t>
      </w:r>
      <w:r w:rsidRPr="00FF384D">
        <w:rPr>
          <w:rFonts w:ascii="ArialMT" w:hAnsi="ArialMT" w:cs="ArialMT"/>
          <w:kern w:val="0"/>
        </w:rPr>
        <w:t xml:space="preserve">, </w:t>
      </w:r>
      <w:r w:rsidR="00181BE6" w:rsidRPr="00FF384D">
        <w:rPr>
          <w:rFonts w:ascii="ArialMT" w:hAnsi="ArialMT" w:cs="ArialMT"/>
          <w:kern w:val="0"/>
        </w:rPr>
        <w:t>etc.</w:t>
      </w:r>
      <w:r w:rsidRPr="00FF384D">
        <w:rPr>
          <w:rFonts w:ascii="ArialMT" w:hAnsi="ArialMT" w:cs="ArialMT"/>
          <w:kern w:val="0"/>
        </w:rPr>
        <w:t xml:space="preserve"> datatypes.</w:t>
      </w:r>
    </w:p>
    <w:p w14:paraId="6E8F077E" w14:textId="77777777" w:rsidR="00FF384D" w:rsidRDefault="00FF384D" w:rsidP="00FF384D">
      <w:pPr>
        <w:autoSpaceDE w:val="0"/>
        <w:autoSpaceDN w:val="0"/>
        <w:adjustRightInd w:val="0"/>
        <w:spacing w:after="0" w:line="240" w:lineRule="auto"/>
        <w:rPr>
          <w:rFonts w:ascii="ArialMT" w:hAnsi="ArialMT" w:cs="ArialMT"/>
          <w:kern w:val="0"/>
        </w:rPr>
      </w:pPr>
    </w:p>
    <w:p w14:paraId="4E9F1BD8" w14:textId="252144BF" w:rsidR="00FF384D" w:rsidRDefault="00FF384D" w:rsidP="00FF384D">
      <w:pPr>
        <w:autoSpaceDE w:val="0"/>
        <w:autoSpaceDN w:val="0"/>
        <w:adjustRightInd w:val="0"/>
        <w:spacing w:after="0" w:line="240" w:lineRule="auto"/>
        <w:rPr>
          <w:rFonts w:ascii="ArialMT" w:hAnsi="ArialMT" w:cs="ArialMT"/>
          <w:kern w:val="0"/>
        </w:rPr>
      </w:pPr>
      <w:r w:rsidRPr="00FF384D">
        <w:rPr>
          <w:rFonts w:ascii="ArialMT" w:hAnsi="ArialMT" w:cs="ArialMT"/>
          <w:noProof/>
          <w:kern w:val="0"/>
        </w:rPr>
        <w:drawing>
          <wp:inline distT="0" distB="0" distL="0" distR="0" wp14:anchorId="08570C69" wp14:editId="0E83D464">
            <wp:extent cx="4801270" cy="1257475"/>
            <wp:effectExtent l="0" t="0" r="0" b="0"/>
            <wp:docPr id="187883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38200" name=""/>
                    <pic:cNvPicPr/>
                  </pic:nvPicPr>
                  <pic:blipFill>
                    <a:blip r:embed="rId6"/>
                    <a:stretch>
                      <a:fillRect/>
                    </a:stretch>
                  </pic:blipFill>
                  <pic:spPr>
                    <a:xfrm>
                      <a:off x="0" y="0"/>
                      <a:ext cx="4801270" cy="1257475"/>
                    </a:xfrm>
                    <a:prstGeom prst="rect">
                      <a:avLst/>
                    </a:prstGeom>
                  </pic:spPr>
                </pic:pic>
              </a:graphicData>
            </a:graphic>
          </wp:inline>
        </w:drawing>
      </w:r>
    </w:p>
    <w:p w14:paraId="07E55EF4" w14:textId="77777777" w:rsidR="00455F18" w:rsidRDefault="00455F18" w:rsidP="00FF384D">
      <w:pPr>
        <w:autoSpaceDE w:val="0"/>
        <w:autoSpaceDN w:val="0"/>
        <w:adjustRightInd w:val="0"/>
        <w:spacing w:after="0" w:line="240" w:lineRule="auto"/>
        <w:rPr>
          <w:rFonts w:ascii="ArialMT" w:hAnsi="ArialMT" w:cs="ArialMT"/>
          <w:kern w:val="0"/>
        </w:rPr>
      </w:pPr>
    </w:p>
    <w:p w14:paraId="760D83C5" w14:textId="77777777" w:rsidR="00455F18" w:rsidRDefault="00455F18" w:rsidP="00FF384D">
      <w:pPr>
        <w:autoSpaceDE w:val="0"/>
        <w:autoSpaceDN w:val="0"/>
        <w:adjustRightInd w:val="0"/>
        <w:spacing w:after="0" w:line="240" w:lineRule="auto"/>
        <w:rPr>
          <w:rFonts w:ascii="ArialMT" w:hAnsi="ArialMT" w:cs="ArialMT"/>
          <w:kern w:val="0"/>
        </w:rPr>
      </w:pPr>
    </w:p>
    <w:p w14:paraId="2C831338" w14:textId="10E25A87" w:rsidR="00455F18" w:rsidRDefault="00455F18" w:rsidP="00FF384D">
      <w:pPr>
        <w:autoSpaceDE w:val="0"/>
        <w:autoSpaceDN w:val="0"/>
        <w:adjustRightInd w:val="0"/>
        <w:spacing w:after="0" w:line="240" w:lineRule="auto"/>
        <w:rPr>
          <w:rFonts w:ascii="ArialMT" w:hAnsi="ArialMT" w:cs="ArialMT"/>
          <w:kern w:val="0"/>
        </w:rPr>
      </w:pPr>
      <w:r w:rsidRPr="00455F18">
        <w:rPr>
          <w:rFonts w:ascii="ArialMT" w:hAnsi="ArialMT" w:cs="ArialMT"/>
          <w:kern w:val="0"/>
        </w:rPr>
        <w:t>Tuples are immutable, and usually contain a heterogeneous sequence of elements that are accessed via unpacking (see later in this section) or indexing (or even by attribute in the case of named tuples). Lists are mutable, and their elements are usually homogeneous and are accessed by iterating over the list.</w:t>
      </w:r>
    </w:p>
    <w:p w14:paraId="7431921E" w14:textId="77777777" w:rsidR="00373DB3" w:rsidRPr="00373DB3" w:rsidRDefault="00373DB3" w:rsidP="006940DC">
      <w:pPr>
        <w:autoSpaceDE w:val="0"/>
        <w:autoSpaceDN w:val="0"/>
        <w:adjustRightInd w:val="0"/>
        <w:spacing w:after="0" w:line="240" w:lineRule="auto"/>
        <w:rPr>
          <w:rFonts w:ascii="ArialMT" w:hAnsi="ArialMT" w:cs="ArialMT"/>
          <w:kern w:val="0"/>
        </w:rPr>
      </w:pPr>
    </w:p>
    <w:p w14:paraId="747930BF" w14:textId="77777777" w:rsidR="00F3125A" w:rsidRPr="003126B2" w:rsidRDefault="00F3125A" w:rsidP="006940DC">
      <w:pPr>
        <w:autoSpaceDE w:val="0"/>
        <w:autoSpaceDN w:val="0"/>
        <w:adjustRightInd w:val="0"/>
        <w:spacing w:after="0" w:line="240" w:lineRule="auto"/>
        <w:rPr>
          <w:rFonts w:ascii="ArialMT" w:hAnsi="ArialMT" w:cs="ArialMT"/>
          <w:b/>
          <w:bCs/>
          <w:kern w:val="0"/>
        </w:rPr>
      </w:pPr>
    </w:p>
    <w:p w14:paraId="63BD76CE" w14:textId="77777777" w:rsidR="00F3125A" w:rsidRDefault="00F3125A" w:rsidP="006940DC">
      <w:pPr>
        <w:autoSpaceDE w:val="0"/>
        <w:autoSpaceDN w:val="0"/>
        <w:adjustRightInd w:val="0"/>
        <w:spacing w:after="0" w:line="240" w:lineRule="auto"/>
        <w:rPr>
          <w:rFonts w:ascii="ArialMT" w:hAnsi="ArialMT" w:cs="ArialMT"/>
          <w:kern w:val="0"/>
        </w:rPr>
      </w:pPr>
    </w:p>
    <w:p w14:paraId="5282D23F" w14:textId="77777777" w:rsidR="003C57B1" w:rsidRDefault="003C57B1" w:rsidP="006940DC">
      <w:pPr>
        <w:autoSpaceDE w:val="0"/>
        <w:autoSpaceDN w:val="0"/>
        <w:adjustRightInd w:val="0"/>
        <w:spacing w:after="0" w:line="240" w:lineRule="auto"/>
        <w:rPr>
          <w:rFonts w:ascii="ArialMT" w:hAnsi="ArialMT" w:cs="ArialMT"/>
          <w:b/>
          <w:bCs/>
          <w:kern w:val="0"/>
        </w:rPr>
      </w:pPr>
    </w:p>
    <w:p w14:paraId="4D7A0FAE" w14:textId="77777777" w:rsidR="003C57B1" w:rsidRDefault="003C57B1" w:rsidP="006940DC">
      <w:pPr>
        <w:autoSpaceDE w:val="0"/>
        <w:autoSpaceDN w:val="0"/>
        <w:adjustRightInd w:val="0"/>
        <w:spacing w:after="0" w:line="240" w:lineRule="auto"/>
        <w:rPr>
          <w:rFonts w:ascii="ArialMT" w:hAnsi="ArialMT" w:cs="ArialMT"/>
          <w:b/>
          <w:bCs/>
          <w:kern w:val="0"/>
        </w:rPr>
      </w:pPr>
    </w:p>
    <w:p w14:paraId="646BCBD2" w14:textId="77777777" w:rsidR="003C57B1" w:rsidRDefault="003C57B1" w:rsidP="006940DC">
      <w:pPr>
        <w:autoSpaceDE w:val="0"/>
        <w:autoSpaceDN w:val="0"/>
        <w:adjustRightInd w:val="0"/>
        <w:spacing w:after="0" w:line="240" w:lineRule="auto"/>
        <w:rPr>
          <w:rFonts w:ascii="ArialMT" w:hAnsi="ArialMT" w:cs="ArialMT"/>
          <w:b/>
          <w:bCs/>
          <w:kern w:val="0"/>
        </w:rPr>
      </w:pPr>
    </w:p>
    <w:p w14:paraId="742BCA60" w14:textId="77777777" w:rsidR="003C57B1" w:rsidRDefault="003C57B1" w:rsidP="006940DC">
      <w:pPr>
        <w:autoSpaceDE w:val="0"/>
        <w:autoSpaceDN w:val="0"/>
        <w:adjustRightInd w:val="0"/>
        <w:spacing w:after="0" w:line="240" w:lineRule="auto"/>
        <w:rPr>
          <w:rFonts w:ascii="ArialMT" w:hAnsi="ArialMT" w:cs="ArialMT"/>
          <w:b/>
          <w:bCs/>
          <w:kern w:val="0"/>
        </w:rPr>
      </w:pPr>
    </w:p>
    <w:p w14:paraId="46521557" w14:textId="77777777" w:rsidR="003C57B1" w:rsidRDefault="003C57B1" w:rsidP="006940DC">
      <w:pPr>
        <w:autoSpaceDE w:val="0"/>
        <w:autoSpaceDN w:val="0"/>
        <w:adjustRightInd w:val="0"/>
        <w:spacing w:after="0" w:line="240" w:lineRule="auto"/>
        <w:rPr>
          <w:rFonts w:ascii="ArialMT" w:hAnsi="ArialMT" w:cs="ArialMT"/>
          <w:b/>
          <w:bCs/>
          <w:kern w:val="0"/>
        </w:rPr>
      </w:pPr>
    </w:p>
    <w:p w14:paraId="7F09E674" w14:textId="77777777" w:rsidR="00701DFC" w:rsidRDefault="00701DFC" w:rsidP="006940DC">
      <w:pPr>
        <w:autoSpaceDE w:val="0"/>
        <w:autoSpaceDN w:val="0"/>
        <w:adjustRightInd w:val="0"/>
        <w:spacing w:after="0" w:line="240" w:lineRule="auto"/>
        <w:rPr>
          <w:rFonts w:ascii="ArialMT" w:hAnsi="ArialMT" w:cs="ArialMT"/>
          <w:b/>
          <w:bCs/>
          <w:kern w:val="0"/>
        </w:rPr>
      </w:pPr>
    </w:p>
    <w:p w14:paraId="202EE71D" w14:textId="77777777" w:rsidR="00701DFC" w:rsidRDefault="00701DFC" w:rsidP="006940DC">
      <w:pPr>
        <w:autoSpaceDE w:val="0"/>
        <w:autoSpaceDN w:val="0"/>
        <w:adjustRightInd w:val="0"/>
        <w:spacing w:after="0" w:line="240" w:lineRule="auto"/>
        <w:rPr>
          <w:rFonts w:ascii="ArialMT" w:hAnsi="ArialMT" w:cs="ArialMT"/>
          <w:b/>
          <w:bCs/>
          <w:kern w:val="0"/>
        </w:rPr>
      </w:pPr>
    </w:p>
    <w:p w14:paraId="3878C7D6" w14:textId="77777777" w:rsidR="00701DFC" w:rsidRDefault="00701DFC" w:rsidP="006940DC">
      <w:pPr>
        <w:autoSpaceDE w:val="0"/>
        <w:autoSpaceDN w:val="0"/>
        <w:adjustRightInd w:val="0"/>
        <w:spacing w:after="0" w:line="240" w:lineRule="auto"/>
        <w:rPr>
          <w:rFonts w:ascii="ArialMT" w:hAnsi="ArialMT" w:cs="ArialMT"/>
          <w:b/>
          <w:bCs/>
          <w:kern w:val="0"/>
        </w:rPr>
      </w:pPr>
    </w:p>
    <w:p w14:paraId="20BF5C2C" w14:textId="77777777" w:rsidR="00701DFC" w:rsidRDefault="00701DFC" w:rsidP="006940DC">
      <w:pPr>
        <w:autoSpaceDE w:val="0"/>
        <w:autoSpaceDN w:val="0"/>
        <w:adjustRightInd w:val="0"/>
        <w:spacing w:after="0" w:line="240" w:lineRule="auto"/>
        <w:rPr>
          <w:rFonts w:ascii="ArialMT" w:hAnsi="ArialMT" w:cs="ArialMT"/>
          <w:b/>
          <w:bCs/>
          <w:kern w:val="0"/>
        </w:rPr>
      </w:pPr>
    </w:p>
    <w:p w14:paraId="732B3079" w14:textId="77777777" w:rsidR="00701DFC" w:rsidRDefault="00701DFC" w:rsidP="006940DC">
      <w:pPr>
        <w:autoSpaceDE w:val="0"/>
        <w:autoSpaceDN w:val="0"/>
        <w:adjustRightInd w:val="0"/>
        <w:spacing w:after="0" w:line="240" w:lineRule="auto"/>
        <w:rPr>
          <w:rFonts w:ascii="ArialMT" w:hAnsi="ArialMT" w:cs="ArialMT"/>
          <w:b/>
          <w:bCs/>
          <w:kern w:val="0"/>
        </w:rPr>
      </w:pPr>
    </w:p>
    <w:p w14:paraId="2F465494" w14:textId="77777777" w:rsidR="00701DFC" w:rsidRDefault="00701DFC" w:rsidP="006940DC">
      <w:pPr>
        <w:autoSpaceDE w:val="0"/>
        <w:autoSpaceDN w:val="0"/>
        <w:adjustRightInd w:val="0"/>
        <w:spacing w:after="0" w:line="240" w:lineRule="auto"/>
        <w:rPr>
          <w:rFonts w:ascii="ArialMT" w:hAnsi="ArialMT" w:cs="ArialMT"/>
          <w:b/>
          <w:bCs/>
          <w:kern w:val="0"/>
        </w:rPr>
      </w:pPr>
    </w:p>
    <w:p w14:paraId="5CD950DF" w14:textId="77777777" w:rsidR="00701DFC" w:rsidRDefault="00701DFC" w:rsidP="006940DC">
      <w:pPr>
        <w:autoSpaceDE w:val="0"/>
        <w:autoSpaceDN w:val="0"/>
        <w:adjustRightInd w:val="0"/>
        <w:spacing w:after="0" w:line="240" w:lineRule="auto"/>
        <w:rPr>
          <w:rFonts w:ascii="ArialMT" w:hAnsi="ArialMT" w:cs="ArialMT"/>
          <w:b/>
          <w:bCs/>
          <w:kern w:val="0"/>
        </w:rPr>
      </w:pPr>
    </w:p>
    <w:p w14:paraId="626D4237" w14:textId="77777777" w:rsidR="00701DFC" w:rsidRDefault="00701DFC" w:rsidP="006940DC">
      <w:pPr>
        <w:autoSpaceDE w:val="0"/>
        <w:autoSpaceDN w:val="0"/>
        <w:adjustRightInd w:val="0"/>
        <w:spacing w:after="0" w:line="240" w:lineRule="auto"/>
        <w:rPr>
          <w:rFonts w:ascii="ArialMT" w:hAnsi="ArialMT" w:cs="ArialMT"/>
          <w:b/>
          <w:bCs/>
          <w:kern w:val="0"/>
        </w:rPr>
      </w:pPr>
    </w:p>
    <w:p w14:paraId="45CD73EA" w14:textId="77777777" w:rsidR="00701DFC" w:rsidRDefault="00701DFC" w:rsidP="006940DC">
      <w:pPr>
        <w:autoSpaceDE w:val="0"/>
        <w:autoSpaceDN w:val="0"/>
        <w:adjustRightInd w:val="0"/>
        <w:spacing w:after="0" w:line="240" w:lineRule="auto"/>
        <w:rPr>
          <w:rFonts w:ascii="ArialMT" w:hAnsi="ArialMT" w:cs="ArialMT"/>
          <w:b/>
          <w:bCs/>
          <w:kern w:val="0"/>
        </w:rPr>
      </w:pPr>
    </w:p>
    <w:p w14:paraId="60D28BA6" w14:textId="77777777" w:rsidR="00701DFC" w:rsidRDefault="00701DFC" w:rsidP="006940DC">
      <w:pPr>
        <w:autoSpaceDE w:val="0"/>
        <w:autoSpaceDN w:val="0"/>
        <w:adjustRightInd w:val="0"/>
        <w:spacing w:after="0" w:line="240" w:lineRule="auto"/>
        <w:rPr>
          <w:rFonts w:ascii="ArialMT" w:hAnsi="ArialMT" w:cs="ArialMT"/>
          <w:b/>
          <w:bCs/>
          <w:kern w:val="0"/>
        </w:rPr>
      </w:pPr>
    </w:p>
    <w:p w14:paraId="40AC5FEF" w14:textId="77777777" w:rsidR="00701DFC" w:rsidRDefault="00701DFC" w:rsidP="006940DC">
      <w:pPr>
        <w:autoSpaceDE w:val="0"/>
        <w:autoSpaceDN w:val="0"/>
        <w:adjustRightInd w:val="0"/>
        <w:spacing w:after="0" w:line="240" w:lineRule="auto"/>
        <w:rPr>
          <w:rFonts w:ascii="ArialMT" w:hAnsi="ArialMT" w:cs="ArialMT"/>
          <w:b/>
          <w:bCs/>
          <w:kern w:val="0"/>
        </w:rPr>
      </w:pPr>
    </w:p>
    <w:p w14:paraId="214FD000" w14:textId="77777777" w:rsidR="00701DFC" w:rsidRDefault="00701DFC" w:rsidP="006940DC">
      <w:pPr>
        <w:autoSpaceDE w:val="0"/>
        <w:autoSpaceDN w:val="0"/>
        <w:adjustRightInd w:val="0"/>
        <w:spacing w:after="0" w:line="240" w:lineRule="auto"/>
        <w:rPr>
          <w:rFonts w:ascii="ArialMT" w:hAnsi="ArialMT" w:cs="ArialMT"/>
          <w:b/>
          <w:bCs/>
          <w:kern w:val="0"/>
        </w:rPr>
      </w:pPr>
    </w:p>
    <w:p w14:paraId="159F6FF6" w14:textId="77777777" w:rsidR="00701DFC" w:rsidRDefault="00701DFC" w:rsidP="006940DC">
      <w:pPr>
        <w:autoSpaceDE w:val="0"/>
        <w:autoSpaceDN w:val="0"/>
        <w:adjustRightInd w:val="0"/>
        <w:spacing w:after="0" w:line="240" w:lineRule="auto"/>
        <w:rPr>
          <w:rFonts w:ascii="ArialMT" w:hAnsi="ArialMT" w:cs="ArialMT"/>
          <w:b/>
          <w:bCs/>
          <w:kern w:val="0"/>
        </w:rPr>
      </w:pPr>
    </w:p>
    <w:p w14:paraId="586D5E9B" w14:textId="77777777" w:rsidR="00701DFC" w:rsidRDefault="00701DFC" w:rsidP="006940DC">
      <w:pPr>
        <w:autoSpaceDE w:val="0"/>
        <w:autoSpaceDN w:val="0"/>
        <w:adjustRightInd w:val="0"/>
        <w:spacing w:after="0" w:line="240" w:lineRule="auto"/>
        <w:rPr>
          <w:rFonts w:ascii="ArialMT" w:hAnsi="ArialMT" w:cs="ArialMT"/>
          <w:b/>
          <w:bCs/>
          <w:kern w:val="0"/>
        </w:rPr>
      </w:pPr>
    </w:p>
    <w:p w14:paraId="1FD51C34" w14:textId="77777777" w:rsidR="00701DFC" w:rsidRDefault="00701DFC" w:rsidP="006940DC">
      <w:pPr>
        <w:autoSpaceDE w:val="0"/>
        <w:autoSpaceDN w:val="0"/>
        <w:adjustRightInd w:val="0"/>
        <w:spacing w:after="0" w:line="240" w:lineRule="auto"/>
        <w:rPr>
          <w:rFonts w:ascii="ArialMT" w:hAnsi="ArialMT" w:cs="ArialMT"/>
          <w:b/>
          <w:bCs/>
          <w:kern w:val="0"/>
        </w:rPr>
      </w:pPr>
    </w:p>
    <w:p w14:paraId="3792838A" w14:textId="77777777" w:rsidR="00701DFC" w:rsidRDefault="00701DFC" w:rsidP="006940DC">
      <w:pPr>
        <w:autoSpaceDE w:val="0"/>
        <w:autoSpaceDN w:val="0"/>
        <w:adjustRightInd w:val="0"/>
        <w:spacing w:after="0" w:line="240" w:lineRule="auto"/>
        <w:rPr>
          <w:rFonts w:ascii="ArialMT" w:hAnsi="ArialMT" w:cs="ArialMT"/>
          <w:b/>
          <w:bCs/>
          <w:kern w:val="0"/>
        </w:rPr>
      </w:pPr>
    </w:p>
    <w:p w14:paraId="6A3EEA94" w14:textId="4DA7C08B" w:rsidR="006940DC" w:rsidRDefault="006940DC" w:rsidP="006940DC">
      <w:pPr>
        <w:autoSpaceDE w:val="0"/>
        <w:autoSpaceDN w:val="0"/>
        <w:adjustRightInd w:val="0"/>
        <w:spacing w:after="0" w:line="240" w:lineRule="auto"/>
        <w:rPr>
          <w:rFonts w:ascii="ArialMT" w:hAnsi="ArialMT" w:cs="ArialMT"/>
          <w:b/>
          <w:bCs/>
          <w:kern w:val="0"/>
        </w:rPr>
      </w:pPr>
      <w:r w:rsidRPr="00307C44">
        <w:rPr>
          <w:rFonts w:ascii="ArialMT" w:hAnsi="ArialMT" w:cs="ArialMT"/>
          <w:b/>
          <w:bCs/>
          <w:kern w:val="0"/>
        </w:rPr>
        <w:lastRenderedPageBreak/>
        <w:t>Q.8. Explain the mutable and immutable data types with proper explanation &amp; examples.</w:t>
      </w:r>
    </w:p>
    <w:p w14:paraId="78243249" w14:textId="06B1C247" w:rsidR="00307C44" w:rsidRPr="00307C44" w:rsidRDefault="00307C44" w:rsidP="006940DC">
      <w:pPr>
        <w:autoSpaceDE w:val="0"/>
        <w:autoSpaceDN w:val="0"/>
        <w:adjustRightInd w:val="0"/>
        <w:spacing w:after="0" w:line="240" w:lineRule="auto"/>
        <w:rPr>
          <w:rFonts w:ascii="ArialMT" w:hAnsi="ArialMT" w:cs="ArialMT"/>
          <w:b/>
          <w:bCs/>
          <w:kern w:val="0"/>
        </w:rPr>
      </w:pPr>
      <w:r>
        <w:rPr>
          <w:rFonts w:ascii="ArialMT" w:hAnsi="ArialMT" w:cs="ArialMT"/>
          <w:b/>
          <w:bCs/>
          <w:kern w:val="0"/>
        </w:rPr>
        <w:t xml:space="preserve">Ans- </w:t>
      </w:r>
    </w:p>
    <w:p w14:paraId="4EBD8583" w14:textId="77777777" w:rsidR="00307C44" w:rsidRDefault="00307C44" w:rsidP="006940DC">
      <w:pPr>
        <w:autoSpaceDE w:val="0"/>
        <w:autoSpaceDN w:val="0"/>
        <w:adjustRightInd w:val="0"/>
        <w:spacing w:after="0" w:line="240" w:lineRule="auto"/>
        <w:rPr>
          <w:rFonts w:ascii="ArialMT" w:hAnsi="ArialMT" w:cs="ArialMT"/>
          <w:kern w:val="0"/>
        </w:rPr>
      </w:pPr>
    </w:p>
    <w:p w14:paraId="53B21C9B" w14:textId="77777777" w:rsidR="00307C44" w:rsidRPr="00307C44" w:rsidRDefault="00307C44" w:rsidP="00307C44">
      <w:pPr>
        <w:autoSpaceDE w:val="0"/>
        <w:autoSpaceDN w:val="0"/>
        <w:adjustRightInd w:val="0"/>
        <w:spacing w:after="0" w:line="240" w:lineRule="auto"/>
        <w:rPr>
          <w:rFonts w:ascii="ArialMT" w:hAnsi="ArialMT" w:cs="ArialMT"/>
          <w:b/>
          <w:bCs/>
          <w:kern w:val="0"/>
        </w:rPr>
      </w:pPr>
      <w:r w:rsidRPr="00307C44">
        <w:rPr>
          <w:rFonts w:ascii="ArialMT" w:hAnsi="ArialMT" w:cs="ArialMT"/>
          <w:b/>
          <w:bCs/>
          <w:kern w:val="0"/>
        </w:rPr>
        <w:t>Mutable Objects</w:t>
      </w:r>
    </w:p>
    <w:p w14:paraId="3A2DE320" w14:textId="77777777" w:rsidR="00307C44" w:rsidRPr="00307C44" w:rsidRDefault="00307C44" w:rsidP="00307C44">
      <w:pPr>
        <w:autoSpaceDE w:val="0"/>
        <w:autoSpaceDN w:val="0"/>
        <w:adjustRightInd w:val="0"/>
        <w:spacing w:after="0" w:line="240" w:lineRule="auto"/>
        <w:rPr>
          <w:rFonts w:ascii="ArialMT" w:hAnsi="ArialMT" w:cs="ArialMT"/>
          <w:kern w:val="0"/>
        </w:rPr>
      </w:pPr>
    </w:p>
    <w:p w14:paraId="730044CA"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A mutable object can be changed after it is created</w:t>
      </w:r>
    </w:p>
    <w:p w14:paraId="6C5BFB75" w14:textId="79C67CDB"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b/>
          <w:bCs/>
          <w:kern w:val="0"/>
        </w:rPr>
        <w:t>Examples:</w:t>
      </w:r>
      <w:r w:rsidRPr="00307C44">
        <w:rPr>
          <w:rFonts w:ascii="ArialMT" w:hAnsi="ArialMT" w:cs="ArialMT"/>
          <w:kern w:val="0"/>
        </w:rPr>
        <w:t xml:space="preserve"> List, Set, Dictionary</w:t>
      </w:r>
    </w:p>
    <w:p w14:paraId="1FCA9DEF"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Mutable objects are not considered as thread-safe in nature</w:t>
      </w:r>
    </w:p>
    <w:p w14:paraId="3B1998FD"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Mutable Objects are slower to access, as compared to immutable objects</w:t>
      </w:r>
    </w:p>
    <w:p w14:paraId="600F0078"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Mutable objects are useful when we need to change the size or contents of our object</w:t>
      </w:r>
    </w:p>
    <w:p w14:paraId="352EE349" w14:textId="3A91DE46" w:rsid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Changing mutable objects is a cheaper operation in terms of space and time</w:t>
      </w:r>
    </w:p>
    <w:p w14:paraId="73B6A24F" w14:textId="77777777" w:rsidR="00307C44" w:rsidRDefault="00307C44" w:rsidP="00307C44">
      <w:pPr>
        <w:autoSpaceDE w:val="0"/>
        <w:autoSpaceDN w:val="0"/>
        <w:adjustRightInd w:val="0"/>
        <w:spacing w:after="0" w:line="240" w:lineRule="auto"/>
        <w:rPr>
          <w:rFonts w:ascii="ArialMT" w:hAnsi="ArialMT" w:cs="ArialMT"/>
          <w:kern w:val="0"/>
        </w:rPr>
      </w:pPr>
    </w:p>
    <w:p w14:paraId="2350F236" w14:textId="77777777" w:rsidR="00307C44" w:rsidRPr="00307C44" w:rsidRDefault="00307C44" w:rsidP="00307C44">
      <w:pPr>
        <w:autoSpaceDE w:val="0"/>
        <w:autoSpaceDN w:val="0"/>
        <w:adjustRightInd w:val="0"/>
        <w:spacing w:after="0" w:line="240" w:lineRule="auto"/>
        <w:rPr>
          <w:rFonts w:ascii="ArialMT" w:hAnsi="ArialMT" w:cs="ArialMT"/>
          <w:b/>
          <w:bCs/>
          <w:kern w:val="0"/>
        </w:rPr>
      </w:pPr>
    </w:p>
    <w:p w14:paraId="7368BADC" w14:textId="47CEC407" w:rsidR="00307C44" w:rsidRDefault="00307C44" w:rsidP="00307C44">
      <w:pPr>
        <w:autoSpaceDE w:val="0"/>
        <w:autoSpaceDN w:val="0"/>
        <w:adjustRightInd w:val="0"/>
        <w:spacing w:after="0" w:line="240" w:lineRule="auto"/>
        <w:rPr>
          <w:rFonts w:ascii="ArialMT" w:hAnsi="ArialMT" w:cs="ArialMT"/>
          <w:b/>
          <w:bCs/>
          <w:kern w:val="0"/>
        </w:rPr>
      </w:pPr>
      <w:r w:rsidRPr="00307C44">
        <w:rPr>
          <w:rFonts w:ascii="ArialMT" w:hAnsi="ArialMT" w:cs="ArialMT"/>
          <w:b/>
          <w:bCs/>
          <w:kern w:val="0"/>
        </w:rPr>
        <w:t>Immutable Objects</w:t>
      </w:r>
    </w:p>
    <w:p w14:paraId="00AAB622" w14:textId="77777777" w:rsidR="00307C44" w:rsidRPr="00307C44" w:rsidRDefault="00307C44" w:rsidP="00307C44">
      <w:pPr>
        <w:autoSpaceDE w:val="0"/>
        <w:autoSpaceDN w:val="0"/>
        <w:adjustRightInd w:val="0"/>
        <w:spacing w:after="0" w:line="240" w:lineRule="auto"/>
        <w:rPr>
          <w:rFonts w:ascii="ArialMT" w:hAnsi="ArialMT" w:cs="ArialMT"/>
          <w:b/>
          <w:bCs/>
          <w:kern w:val="0"/>
        </w:rPr>
      </w:pPr>
    </w:p>
    <w:p w14:paraId="13D5816F"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An immutable object cannot be changed after it is created</w:t>
      </w:r>
    </w:p>
    <w:p w14:paraId="00D34E61" w14:textId="45669BD3"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b/>
          <w:bCs/>
          <w:kern w:val="0"/>
        </w:rPr>
        <w:t>Ex:</w:t>
      </w:r>
      <w:r w:rsidRPr="00307C44">
        <w:rPr>
          <w:rFonts w:ascii="ArialMT" w:hAnsi="ArialMT" w:cs="ArialMT"/>
          <w:kern w:val="0"/>
        </w:rPr>
        <w:t xml:space="preserve"> tuples, int, float, bool, frozen set.</w:t>
      </w:r>
    </w:p>
    <w:p w14:paraId="4572848D"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Immutable objects are regarded as thread-safe in nature</w:t>
      </w:r>
    </w:p>
    <w:p w14:paraId="55540098"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Immutable objects are faster to access when compared to mutable objects</w:t>
      </w:r>
    </w:p>
    <w:p w14:paraId="12A7B7B0" w14:textId="77777777" w:rsidR="00307C44" w:rsidRP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Immutable objects are best suitable when we are sure that we don't need to change them at any point in time.</w:t>
      </w:r>
    </w:p>
    <w:p w14:paraId="2F409387" w14:textId="473EA711" w:rsidR="00307C44" w:rsidRDefault="00307C44" w:rsidP="00307C44">
      <w:pPr>
        <w:autoSpaceDE w:val="0"/>
        <w:autoSpaceDN w:val="0"/>
        <w:adjustRightInd w:val="0"/>
        <w:spacing w:after="0" w:line="240" w:lineRule="auto"/>
        <w:rPr>
          <w:rFonts w:ascii="ArialMT" w:hAnsi="ArialMT" w:cs="ArialMT"/>
          <w:kern w:val="0"/>
        </w:rPr>
      </w:pPr>
      <w:r w:rsidRPr="00307C44">
        <w:rPr>
          <w:rFonts w:ascii="ArialMT" w:hAnsi="ArialMT" w:cs="ArialMT"/>
          <w:kern w:val="0"/>
        </w:rPr>
        <w:t>Changing immutable objects is an expensive operation since it involves creating a new copy for any changes made.</w:t>
      </w:r>
    </w:p>
    <w:p w14:paraId="44D65F58" w14:textId="77777777" w:rsidR="00307C44" w:rsidRDefault="00307C44" w:rsidP="006940DC">
      <w:pPr>
        <w:autoSpaceDE w:val="0"/>
        <w:autoSpaceDN w:val="0"/>
        <w:adjustRightInd w:val="0"/>
        <w:spacing w:after="0" w:line="240" w:lineRule="auto"/>
        <w:rPr>
          <w:rFonts w:ascii="ArialMT" w:hAnsi="ArialMT" w:cs="ArialMT"/>
          <w:kern w:val="0"/>
        </w:rPr>
      </w:pPr>
    </w:p>
    <w:p w14:paraId="31355CA6" w14:textId="065BA654" w:rsidR="00F3125A" w:rsidRDefault="00F3125A" w:rsidP="006940DC">
      <w:pPr>
        <w:autoSpaceDE w:val="0"/>
        <w:autoSpaceDN w:val="0"/>
        <w:adjustRightInd w:val="0"/>
        <w:spacing w:after="0" w:line="240" w:lineRule="auto"/>
        <w:rPr>
          <w:rFonts w:ascii="ArialMT" w:hAnsi="ArialMT" w:cs="ArialMT"/>
          <w:kern w:val="0"/>
        </w:rPr>
      </w:pPr>
    </w:p>
    <w:p w14:paraId="0461A98A" w14:textId="77777777" w:rsidR="003C57B1" w:rsidRDefault="003C57B1" w:rsidP="006940DC">
      <w:pPr>
        <w:autoSpaceDE w:val="0"/>
        <w:autoSpaceDN w:val="0"/>
        <w:adjustRightInd w:val="0"/>
        <w:spacing w:after="0" w:line="240" w:lineRule="auto"/>
        <w:rPr>
          <w:rFonts w:ascii="ArialMT" w:hAnsi="ArialMT" w:cs="ArialMT"/>
          <w:kern w:val="0"/>
        </w:rPr>
      </w:pPr>
    </w:p>
    <w:p w14:paraId="0BD54395" w14:textId="77777777" w:rsidR="003C57B1" w:rsidRDefault="003C57B1" w:rsidP="006940DC">
      <w:pPr>
        <w:autoSpaceDE w:val="0"/>
        <w:autoSpaceDN w:val="0"/>
        <w:adjustRightInd w:val="0"/>
        <w:spacing w:after="0" w:line="240" w:lineRule="auto"/>
        <w:rPr>
          <w:rFonts w:ascii="ArialMT" w:hAnsi="ArialMT" w:cs="ArialMT"/>
          <w:kern w:val="0"/>
        </w:rPr>
      </w:pPr>
    </w:p>
    <w:p w14:paraId="0ABA1E23" w14:textId="35A2FEBF"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Q.9. Write a code to create the given structure using only for loop.</w:t>
      </w:r>
    </w:p>
    <w:p w14:paraId="2122ED8C"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53FFDC9D"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19BF5B30"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5D1A0658"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4A7249DD"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3DC3E4A6" w14:textId="235AC695" w:rsidR="00F3125A" w:rsidRDefault="003C57B1" w:rsidP="006940DC">
      <w:pPr>
        <w:autoSpaceDE w:val="0"/>
        <w:autoSpaceDN w:val="0"/>
        <w:adjustRightInd w:val="0"/>
        <w:spacing w:after="0" w:line="240" w:lineRule="auto"/>
        <w:rPr>
          <w:rFonts w:ascii="ArialMT" w:hAnsi="ArialMT" w:cs="ArialMT"/>
          <w:kern w:val="0"/>
        </w:rPr>
      </w:pPr>
      <w:r>
        <w:rPr>
          <w:rFonts w:ascii="ArialMT" w:hAnsi="ArialMT" w:cs="ArialMT"/>
          <w:kern w:val="0"/>
        </w:rPr>
        <w:t xml:space="preserve">Ans- </w:t>
      </w:r>
    </w:p>
    <w:p w14:paraId="2A35AEAA" w14:textId="41BBC78B" w:rsidR="003C57B1" w:rsidRDefault="00B957C0" w:rsidP="006940DC">
      <w:pPr>
        <w:autoSpaceDE w:val="0"/>
        <w:autoSpaceDN w:val="0"/>
        <w:adjustRightInd w:val="0"/>
        <w:spacing w:after="0" w:line="240" w:lineRule="auto"/>
        <w:rPr>
          <w:rFonts w:ascii="ArialMT" w:hAnsi="ArialMT" w:cs="ArialMT"/>
          <w:kern w:val="0"/>
        </w:rPr>
      </w:pPr>
      <w:r w:rsidRPr="00B957C0">
        <w:rPr>
          <w:rFonts w:ascii="ArialMT" w:hAnsi="ArialMT" w:cs="ArialMT"/>
          <w:kern w:val="0"/>
        </w:rPr>
        <w:drawing>
          <wp:inline distT="0" distB="0" distL="0" distR="0" wp14:anchorId="5BE2EC5F" wp14:editId="6201ED12">
            <wp:extent cx="5943600" cy="1415415"/>
            <wp:effectExtent l="0" t="0" r="0" b="0"/>
            <wp:docPr id="141427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75688" name=""/>
                    <pic:cNvPicPr/>
                  </pic:nvPicPr>
                  <pic:blipFill>
                    <a:blip r:embed="rId7"/>
                    <a:stretch>
                      <a:fillRect/>
                    </a:stretch>
                  </pic:blipFill>
                  <pic:spPr>
                    <a:xfrm>
                      <a:off x="0" y="0"/>
                      <a:ext cx="5943600" cy="1415415"/>
                    </a:xfrm>
                    <a:prstGeom prst="rect">
                      <a:avLst/>
                    </a:prstGeom>
                  </pic:spPr>
                </pic:pic>
              </a:graphicData>
            </a:graphic>
          </wp:inline>
        </w:drawing>
      </w:r>
    </w:p>
    <w:p w14:paraId="441CD2C1" w14:textId="77777777" w:rsidR="003C57B1" w:rsidRDefault="003C57B1" w:rsidP="006940DC">
      <w:pPr>
        <w:autoSpaceDE w:val="0"/>
        <w:autoSpaceDN w:val="0"/>
        <w:adjustRightInd w:val="0"/>
        <w:spacing w:after="0" w:line="240" w:lineRule="auto"/>
        <w:rPr>
          <w:rFonts w:ascii="ArialMT" w:hAnsi="ArialMT" w:cs="ArialMT"/>
          <w:kern w:val="0"/>
        </w:rPr>
      </w:pPr>
    </w:p>
    <w:p w14:paraId="1A3E8CB9" w14:textId="77777777" w:rsidR="003C57B1" w:rsidRDefault="003C57B1" w:rsidP="006940DC">
      <w:pPr>
        <w:autoSpaceDE w:val="0"/>
        <w:autoSpaceDN w:val="0"/>
        <w:adjustRightInd w:val="0"/>
        <w:spacing w:after="0" w:line="240" w:lineRule="auto"/>
        <w:rPr>
          <w:rFonts w:ascii="ArialMT" w:hAnsi="ArialMT" w:cs="ArialMT"/>
          <w:kern w:val="0"/>
        </w:rPr>
      </w:pPr>
    </w:p>
    <w:p w14:paraId="37D176AA" w14:textId="77777777" w:rsidR="003C57B1" w:rsidRDefault="003C57B1" w:rsidP="006940DC">
      <w:pPr>
        <w:autoSpaceDE w:val="0"/>
        <w:autoSpaceDN w:val="0"/>
        <w:adjustRightInd w:val="0"/>
        <w:spacing w:after="0" w:line="240" w:lineRule="auto"/>
        <w:rPr>
          <w:rFonts w:ascii="ArialMT" w:hAnsi="ArialMT" w:cs="ArialMT"/>
          <w:kern w:val="0"/>
        </w:rPr>
      </w:pPr>
    </w:p>
    <w:p w14:paraId="2918A9E3" w14:textId="77777777" w:rsidR="00701DFC" w:rsidRDefault="00701DFC" w:rsidP="006940DC">
      <w:pPr>
        <w:autoSpaceDE w:val="0"/>
        <w:autoSpaceDN w:val="0"/>
        <w:adjustRightInd w:val="0"/>
        <w:spacing w:after="0" w:line="240" w:lineRule="auto"/>
        <w:rPr>
          <w:rFonts w:ascii="ArialMT" w:hAnsi="ArialMT" w:cs="ArialMT"/>
          <w:kern w:val="0"/>
        </w:rPr>
      </w:pPr>
    </w:p>
    <w:p w14:paraId="7B43BB74" w14:textId="77777777" w:rsidR="00701DFC" w:rsidRDefault="00701DFC" w:rsidP="006940DC">
      <w:pPr>
        <w:autoSpaceDE w:val="0"/>
        <w:autoSpaceDN w:val="0"/>
        <w:adjustRightInd w:val="0"/>
        <w:spacing w:after="0" w:line="240" w:lineRule="auto"/>
        <w:rPr>
          <w:rFonts w:ascii="ArialMT" w:hAnsi="ArialMT" w:cs="ArialMT"/>
          <w:kern w:val="0"/>
        </w:rPr>
      </w:pPr>
    </w:p>
    <w:p w14:paraId="42D31269" w14:textId="77777777" w:rsidR="00701DFC" w:rsidRDefault="00701DFC" w:rsidP="006940DC">
      <w:pPr>
        <w:autoSpaceDE w:val="0"/>
        <w:autoSpaceDN w:val="0"/>
        <w:adjustRightInd w:val="0"/>
        <w:spacing w:after="0" w:line="240" w:lineRule="auto"/>
        <w:rPr>
          <w:rFonts w:ascii="ArialMT" w:hAnsi="ArialMT" w:cs="ArialMT"/>
          <w:kern w:val="0"/>
        </w:rPr>
      </w:pPr>
    </w:p>
    <w:p w14:paraId="6BAD641D" w14:textId="77777777" w:rsidR="00701DFC" w:rsidRDefault="00701DFC" w:rsidP="006940DC">
      <w:pPr>
        <w:autoSpaceDE w:val="0"/>
        <w:autoSpaceDN w:val="0"/>
        <w:adjustRightInd w:val="0"/>
        <w:spacing w:after="0" w:line="240" w:lineRule="auto"/>
        <w:rPr>
          <w:rFonts w:ascii="ArialMT" w:hAnsi="ArialMT" w:cs="ArialMT"/>
          <w:kern w:val="0"/>
        </w:rPr>
      </w:pPr>
    </w:p>
    <w:p w14:paraId="2CBFE8F2" w14:textId="77777777" w:rsidR="00701DFC" w:rsidRDefault="00701DFC" w:rsidP="006940DC">
      <w:pPr>
        <w:autoSpaceDE w:val="0"/>
        <w:autoSpaceDN w:val="0"/>
        <w:adjustRightInd w:val="0"/>
        <w:spacing w:after="0" w:line="240" w:lineRule="auto"/>
        <w:rPr>
          <w:rFonts w:ascii="ArialMT" w:hAnsi="ArialMT" w:cs="ArialMT"/>
          <w:kern w:val="0"/>
        </w:rPr>
      </w:pPr>
    </w:p>
    <w:p w14:paraId="1D8892B5" w14:textId="75E6A7CA"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lastRenderedPageBreak/>
        <w:t>Q.10. Write a code to create the given structure using while loop.</w:t>
      </w:r>
    </w:p>
    <w:p w14:paraId="1B70E10E"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54768B82"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62D2E79F"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500CA018" w14:textId="77777777" w:rsidR="006940DC" w:rsidRDefault="006940DC" w:rsidP="006940DC">
      <w:pPr>
        <w:autoSpaceDE w:val="0"/>
        <w:autoSpaceDN w:val="0"/>
        <w:adjustRightInd w:val="0"/>
        <w:spacing w:after="0" w:line="240" w:lineRule="auto"/>
        <w:rPr>
          <w:rFonts w:ascii="ArialMT" w:hAnsi="ArialMT" w:cs="ArialMT"/>
          <w:kern w:val="0"/>
        </w:rPr>
      </w:pPr>
      <w:r>
        <w:rPr>
          <w:rFonts w:ascii="ArialMT" w:hAnsi="ArialMT" w:cs="ArialMT"/>
          <w:kern w:val="0"/>
        </w:rPr>
        <w:t>|||</w:t>
      </w:r>
    </w:p>
    <w:p w14:paraId="03DB9EFF" w14:textId="0F6690B0" w:rsidR="008F5B1C" w:rsidRDefault="006940DC" w:rsidP="006940DC">
      <w:pPr>
        <w:rPr>
          <w:rFonts w:ascii="ArialMT" w:hAnsi="ArialMT" w:cs="ArialMT"/>
          <w:kern w:val="0"/>
        </w:rPr>
      </w:pPr>
      <w:r>
        <w:rPr>
          <w:rFonts w:ascii="ArialMT" w:hAnsi="ArialMT" w:cs="ArialMT"/>
          <w:kern w:val="0"/>
        </w:rPr>
        <w:t>|</w:t>
      </w:r>
    </w:p>
    <w:p w14:paraId="34D180CD" w14:textId="77777777" w:rsidR="001F363A" w:rsidRDefault="001F363A" w:rsidP="006940DC">
      <w:pPr>
        <w:rPr>
          <w:rFonts w:ascii="ArialMT" w:hAnsi="ArialMT" w:cs="ArialMT"/>
          <w:kern w:val="0"/>
        </w:rPr>
      </w:pPr>
    </w:p>
    <w:p w14:paraId="16C42B28" w14:textId="08BBE0E2" w:rsidR="001F363A" w:rsidRDefault="001F363A" w:rsidP="006940DC">
      <w:r w:rsidRPr="001F363A">
        <w:drawing>
          <wp:inline distT="0" distB="0" distL="0" distR="0" wp14:anchorId="2AAEE691" wp14:editId="12CFFF74">
            <wp:extent cx="4915586" cy="1724266"/>
            <wp:effectExtent l="0" t="0" r="0" b="9525"/>
            <wp:docPr id="96377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7331" name=""/>
                    <pic:cNvPicPr/>
                  </pic:nvPicPr>
                  <pic:blipFill>
                    <a:blip r:embed="rId8"/>
                    <a:stretch>
                      <a:fillRect/>
                    </a:stretch>
                  </pic:blipFill>
                  <pic:spPr>
                    <a:xfrm>
                      <a:off x="0" y="0"/>
                      <a:ext cx="4915586" cy="1724266"/>
                    </a:xfrm>
                    <a:prstGeom prst="rect">
                      <a:avLst/>
                    </a:prstGeom>
                  </pic:spPr>
                </pic:pic>
              </a:graphicData>
            </a:graphic>
          </wp:inline>
        </w:drawing>
      </w:r>
    </w:p>
    <w:sectPr w:rsidR="001F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D2"/>
    <w:rsid w:val="00181BE6"/>
    <w:rsid w:val="001C44F1"/>
    <w:rsid w:val="001F363A"/>
    <w:rsid w:val="002904C6"/>
    <w:rsid w:val="00307C44"/>
    <w:rsid w:val="003126B2"/>
    <w:rsid w:val="00373DB3"/>
    <w:rsid w:val="003C57B1"/>
    <w:rsid w:val="00455F18"/>
    <w:rsid w:val="00677B5C"/>
    <w:rsid w:val="006940DC"/>
    <w:rsid w:val="00701DFC"/>
    <w:rsid w:val="00750F20"/>
    <w:rsid w:val="007F0104"/>
    <w:rsid w:val="007F20E3"/>
    <w:rsid w:val="008F0C5C"/>
    <w:rsid w:val="008F5B1C"/>
    <w:rsid w:val="00B321FF"/>
    <w:rsid w:val="00B957C0"/>
    <w:rsid w:val="00C13DF8"/>
    <w:rsid w:val="00C276F2"/>
    <w:rsid w:val="00DF7A82"/>
    <w:rsid w:val="00E308D2"/>
    <w:rsid w:val="00EB6DD2"/>
    <w:rsid w:val="00F3125A"/>
    <w:rsid w:val="00FE2BC1"/>
    <w:rsid w:val="00FF384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2FDD"/>
  <w15:chartTrackingRefBased/>
  <w15:docId w15:val="{7BD517ED-972F-4DA1-AE64-73D32220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7B5C"/>
    <w:rPr>
      <w:color w:val="0000FF"/>
      <w:u w:val="single"/>
    </w:rPr>
  </w:style>
  <w:style w:type="paragraph" w:styleId="HTMLPreformatted">
    <w:name w:val="HTML Preformatted"/>
    <w:basedOn w:val="Normal"/>
    <w:link w:val="HTMLPreformattedChar"/>
    <w:uiPriority w:val="99"/>
    <w:semiHidden/>
    <w:unhideWhenUsed/>
    <w:rsid w:val="001F3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363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F363A"/>
    <w:rPr>
      <w:rFonts w:ascii="Courier New" w:eastAsia="Times New Roman" w:hAnsi="Courier New" w:cs="Courier New"/>
      <w:sz w:val="20"/>
      <w:szCs w:val="20"/>
    </w:rPr>
  </w:style>
  <w:style w:type="character" w:customStyle="1" w:styleId="hljs-number">
    <w:name w:val="hljs-number"/>
    <w:basedOn w:val="DefaultParagraphFont"/>
    <w:rsid w:val="001F363A"/>
  </w:style>
  <w:style w:type="character" w:customStyle="1" w:styleId="hljs-string">
    <w:name w:val="hljs-string"/>
    <w:basedOn w:val="DefaultParagraphFont"/>
    <w:rsid w:val="001F363A"/>
  </w:style>
  <w:style w:type="character" w:customStyle="1" w:styleId="hljs-literal">
    <w:name w:val="hljs-literal"/>
    <w:basedOn w:val="DefaultParagraphFont"/>
    <w:rsid w:val="001F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8308">
      <w:bodyDiv w:val="1"/>
      <w:marLeft w:val="0"/>
      <w:marRight w:val="0"/>
      <w:marTop w:val="0"/>
      <w:marBottom w:val="0"/>
      <w:divBdr>
        <w:top w:val="none" w:sz="0" w:space="0" w:color="auto"/>
        <w:left w:val="none" w:sz="0" w:space="0" w:color="auto"/>
        <w:bottom w:val="none" w:sz="0" w:space="0" w:color="auto"/>
        <w:right w:val="none" w:sz="0" w:space="0" w:color="auto"/>
      </w:divBdr>
      <w:divsChild>
        <w:div w:id="1522470278">
          <w:marLeft w:val="0"/>
          <w:marRight w:val="0"/>
          <w:marTop w:val="0"/>
          <w:marBottom w:val="0"/>
          <w:divBdr>
            <w:top w:val="single" w:sz="2" w:space="0" w:color="D9D9E3"/>
            <w:left w:val="single" w:sz="2" w:space="0" w:color="D9D9E3"/>
            <w:bottom w:val="single" w:sz="2" w:space="0" w:color="D9D9E3"/>
            <w:right w:val="single" w:sz="2" w:space="0" w:color="D9D9E3"/>
          </w:divBdr>
          <w:divsChild>
            <w:div w:id="1816751935">
              <w:marLeft w:val="0"/>
              <w:marRight w:val="0"/>
              <w:marTop w:val="0"/>
              <w:marBottom w:val="0"/>
              <w:divBdr>
                <w:top w:val="single" w:sz="2" w:space="0" w:color="D9D9E3"/>
                <w:left w:val="single" w:sz="2" w:space="0" w:color="D9D9E3"/>
                <w:bottom w:val="single" w:sz="2" w:space="0" w:color="D9D9E3"/>
                <w:right w:val="single" w:sz="2" w:space="0" w:color="D9D9E3"/>
              </w:divBdr>
            </w:div>
            <w:div w:id="203275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602814">
          <w:marLeft w:val="0"/>
          <w:marRight w:val="0"/>
          <w:marTop w:val="0"/>
          <w:marBottom w:val="0"/>
          <w:divBdr>
            <w:top w:val="single" w:sz="2" w:space="0" w:color="D9D9E3"/>
            <w:left w:val="single" w:sz="2" w:space="0" w:color="D9D9E3"/>
            <w:bottom w:val="single" w:sz="2" w:space="0" w:color="D9D9E3"/>
            <w:right w:val="single" w:sz="2" w:space="0" w:color="D9D9E3"/>
          </w:divBdr>
          <w:divsChild>
            <w:div w:id="1666933287">
              <w:marLeft w:val="0"/>
              <w:marRight w:val="0"/>
              <w:marTop w:val="0"/>
              <w:marBottom w:val="0"/>
              <w:divBdr>
                <w:top w:val="single" w:sz="2" w:space="0" w:color="D9D9E3"/>
                <w:left w:val="single" w:sz="2" w:space="0" w:color="D9D9E3"/>
                <w:bottom w:val="single" w:sz="2" w:space="0" w:color="D9D9E3"/>
                <w:right w:val="single" w:sz="2" w:space="0" w:color="D9D9E3"/>
              </w:divBdr>
            </w:div>
            <w:div w:id="65989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080660">
          <w:marLeft w:val="0"/>
          <w:marRight w:val="0"/>
          <w:marTop w:val="0"/>
          <w:marBottom w:val="0"/>
          <w:divBdr>
            <w:top w:val="single" w:sz="2" w:space="0" w:color="D9D9E3"/>
            <w:left w:val="single" w:sz="2" w:space="0" w:color="D9D9E3"/>
            <w:bottom w:val="single" w:sz="2" w:space="0" w:color="D9D9E3"/>
            <w:right w:val="single" w:sz="2" w:space="0" w:color="D9D9E3"/>
          </w:divBdr>
          <w:divsChild>
            <w:div w:id="1852838590">
              <w:marLeft w:val="0"/>
              <w:marRight w:val="0"/>
              <w:marTop w:val="0"/>
              <w:marBottom w:val="0"/>
              <w:divBdr>
                <w:top w:val="single" w:sz="2" w:space="0" w:color="D9D9E3"/>
                <w:left w:val="single" w:sz="2" w:space="0" w:color="D9D9E3"/>
                <w:bottom w:val="single" w:sz="2" w:space="0" w:color="D9D9E3"/>
                <w:right w:val="single" w:sz="2" w:space="0" w:color="D9D9E3"/>
              </w:divBdr>
            </w:div>
            <w:div w:id="213466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20264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Marturkar</dc:creator>
  <cp:keywords/>
  <dc:description/>
  <cp:lastModifiedBy>Ganesh Marturkar</cp:lastModifiedBy>
  <cp:revision>16</cp:revision>
  <dcterms:created xsi:type="dcterms:W3CDTF">2023-05-31T07:50:00Z</dcterms:created>
  <dcterms:modified xsi:type="dcterms:W3CDTF">2023-06-03T09:47:00Z</dcterms:modified>
</cp:coreProperties>
</file>