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ABC1" w14:textId="7936C91D" w:rsidR="008F5B1C" w:rsidRDefault="00817252">
      <w:r w:rsidRPr="00817252">
        <w:drawing>
          <wp:inline distT="0" distB="0" distL="0" distR="0" wp14:anchorId="45CE55B8" wp14:editId="17BB5B2C">
            <wp:extent cx="5306165" cy="4925112"/>
            <wp:effectExtent l="0" t="0" r="8890" b="8890"/>
            <wp:docPr id="34438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82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5948" w14:textId="1A2337B1" w:rsidR="006456E7" w:rsidRDefault="006456E7">
      <w:r>
        <w:t>ANSWER:</w:t>
      </w:r>
    </w:p>
    <w:p w14:paraId="3ED1E3A9" w14:textId="77777777" w:rsidR="00F606A8" w:rsidRDefault="00F606A8"/>
    <w:p w14:paraId="489C911B" w14:textId="7EBDAC39" w:rsidR="00F606A8" w:rsidRDefault="00DC5D22">
      <w:r w:rsidRPr="00DC5D22">
        <w:t>To retrieve the IDs of the products with 0 likes, assuming you have a table named ProductInfo with columns Pr-Id, ProductName, UserFr-Id, and liked-date, you can use the following SQL query:</w:t>
      </w:r>
    </w:p>
    <w:p w14:paraId="3545D7E6" w14:textId="77777777" w:rsidR="00B374DD" w:rsidRDefault="00B374DD" w:rsidP="00B374DD">
      <w:r>
        <w:t>SELECT `Pr-Id`, `ProductName`, `UserFr-Id`, `liked-date`</w:t>
      </w:r>
    </w:p>
    <w:p w14:paraId="53785923" w14:textId="77777777" w:rsidR="00B374DD" w:rsidRDefault="00B374DD" w:rsidP="00B374DD">
      <w:r>
        <w:t>FROM ProductInfo</w:t>
      </w:r>
    </w:p>
    <w:p w14:paraId="4B00719A" w14:textId="77777777" w:rsidR="00B374DD" w:rsidRDefault="00B374DD" w:rsidP="00B374DD">
      <w:r>
        <w:t>WHERE `Pr-Id` NOT IN (</w:t>
      </w:r>
    </w:p>
    <w:p w14:paraId="6B12EB46" w14:textId="77777777" w:rsidR="00B374DD" w:rsidRDefault="00B374DD" w:rsidP="00B374DD">
      <w:r>
        <w:t xml:space="preserve">    SELECT `Pr-Id`</w:t>
      </w:r>
    </w:p>
    <w:p w14:paraId="4FD8BD76" w14:textId="77777777" w:rsidR="00B374DD" w:rsidRDefault="00B374DD" w:rsidP="00B374DD">
      <w:r>
        <w:t xml:space="preserve">    FROM ProductInfo</w:t>
      </w:r>
    </w:p>
    <w:p w14:paraId="48E93A66" w14:textId="77777777" w:rsidR="00B374DD" w:rsidRDefault="00B374DD" w:rsidP="00B374DD">
      <w:r>
        <w:t xml:space="preserve">    WHERE `UserFr-Id` = 'liked'</w:t>
      </w:r>
    </w:p>
    <w:p w14:paraId="7C64C70D" w14:textId="36722F6D" w:rsidR="00B374DD" w:rsidRDefault="00B374DD" w:rsidP="00B374DD">
      <w:r>
        <w:t>)</w:t>
      </w:r>
    </w:p>
    <w:p w14:paraId="738BBD22" w14:textId="77777777" w:rsidR="006456E7" w:rsidRDefault="006456E7" w:rsidP="006456E7"/>
    <w:p w14:paraId="52E3B1BE" w14:textId="77777777" w:rsidR="006456E7" w:rsidRDefault="006456E7" w:rsidP="006456E7">
      <w:r>
        <w:t>This query selects all columns for products where the Pr-Id is not present in the subquery's result set. The subquery retrieves all Pr-Id values where the UserFr-Id is 'liked'. This effectively filters out products that have likes.</w:t>
      </w:r>
    </w:p>
    <w:p w14:paraId="0426B18D" w14:textId="77777777" w:rsidR="006456E7" w:rsidRDefault="006456E7" w:rsidP="006456E7"/>
    <w:p w14:paraId="6A5955E3" w14:textId="5B76146F" w:rsidR="006456E7" w:rsidRDefault="006456E7" w:rsidP="006456E7">
      <w:r>
        <w:t>Assuming 'liked' is the value present in the UserFr-Id column when a product is liked. Adjust the value accordingly if it differs.</w:t>
      </w:r>
    </w:p>
    <w:sectPr w:rsidR="0064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A1"/>
    <w:rsid w:val="006456E7"/>
    <w:rsid w:val="007F0104"/>
    <w:rsid w:val="00817252"/>
    <w:rsid w:val="008D4CA1"/>
    <w:rsid w:val="008F5B1C"/>
    <w:rsid w:val="00B374DD"/>
    <w:rsid w:val="00DC5D22"/>
    <w:rsid w:val="00F6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608C"/>
  <w15:chartTrackingRefBased/>
  <w15:docId w15:val="{9DB622A9-7E67-4334-B90E-8A9B9066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8630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285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024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49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557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36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370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5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401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930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180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7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571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49738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Marturkar</dc:creator>
  <cp:keywords/>
  <dc:description/>
  <cp:lastModifiedBy>Ganesh Marturkar</cp:lastModifiedBy>
  <cp:revision>6</cp:revision>
  <dcterms:created xsi:type="dcterms:W3CDTF">2024-03-11T17:54:00Z</dcterms:created>
  <dcterms:modified xsi:type="dcterms:W3CDTF">2024-03-11T17:59:00Z</dcterms:modified>
</cp:coreProperties>
</file>