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E437E8" w14:paraId="683E388B" w14:textId="77777777" w:rsidTr="00E437E8">
        <w:trPr>
          <w:trHeight w:val="896"/>
        </w:trPr>
        <w:tc>
          <w:tcPr>
            <w:tcW w:w="4669" w:type="dxa"/>
          </w:tcPr>
          <w:p w14:paraId="5965D6F6" w14:textId="6BEB811B" w:rsidR="00E437E8" w:rsidRPr="00985EB8" w:rsidRDefault="00985EB8">
            <w:pPr>
              <w:rPr>
                <w:sz w:val="36"/>
                <w:szCs w:val="36"/>
              </w:rPr>
            </w:pPr>
            <w:r w:rsidRPr="00985EB8">
              <w:rPr>
                <w:sz w:val="36"/>
                <w:szCs w:val="36"/>
              </w:rPr>
              <w:t>absolute</w:t>
            </w:r>
          </w:p>
        </w:tc>
        <w:tc>
          <w:tcPr>
            <w:tcW w:w="4669" w:type="dxa"/>
          </w:tcPr>
          <w:p w14:paraId="32F47BCD" w14:textId="5073E891" w:rsidR="00E437E8" w:rsidRPr="00985EB8" w:rsidRDefault="00985EB8">
            <w:pPr>
              <w:rPr>
                <w:sz w:val="36"/>
                <w:szCs w:val="36"/>
              </w:rPr>
            </w:pPr>
            <w:r w:rsidRPr="00985EB8">
              <w:rPr>
                <w:sz w:val="36"/>
                <w:szCs w:val="36"/>
              </w:rPr>
              <w:t>relative</w:t>
            </w:r>
          </w:p>
        </w:tc>
      </w:tr>
      <w:tr w:rsidR="00E437E8" w14:paraId="157A5A71" w14:textId="77777777" w:rsidTr="00E437E8">
        <w:trPr>
          <w:trHeight w:val="896"/>
        </w:trPr>
        <w:tc>
          <w:tcPr>
            <w:tcW w:w="4669" w:type="dxa"/>
          </w:tcPr>
          <w:p w14:paraId="360C1ADE" w14:textId="1699B655" w:rsidR="00E437E8" w:rsidRDefault="00B753F3">
            <w:r>
              <w:rPr>
                <w:rFonts w:ascii="Georgia" w:hAnsi="Georgia"/>
                <w:color w:val="15171A"/>
                <w:sz w:val="30"/>
                <w:szCs w:val="30"/>
                <w:shd w:val="clear" w:color="auto" w:fill="FFFFFF"/>
              </w:rPr>
              <w:t>the element is positioned relative to its normal position.</w:t>
            </w:r>
          </w:p>
        </w:tc>
        <w:tc>
          <w:tcPr>
            <w:tcW w:w="4669" w:type="dxa"/>
          </w:tcPr>
          <w:p w14:paraId="096F7F7B" w14:textId="495B8B07" w:rsidR="00E437E8" w:rsidRDefault="00484949">
            <w:r>
              <w:rPr>
                <w:rFonts w:ascii="Georgia" w:hAnsi="Georgia"/>
                <w:color w:val="15171A"/>
                <w:sz w:val="30"/>
                <w:szCs w:val="30"/>
                <w:shd w:val="clear" w:color="auto" w:fill="FFFFFF"/>
              </w:rPr>
              <w:t>the element is positioned absolutely to its first positioned parent.</w:t>
            </w:r>
          </w:p>
        </w:tc>
      </w:tr>
      <w:tr w:rsidR="00E437E8" w14:paraId="5D0C96FC" w14:textId="77777777" w:rsidTr="001D0CDC">
        <w:trPr>
          <w:trHeight w:val="1874"/>
        </w:trPr>
        <w:tc>
          <w:tcPr>
            <w:tcW w:w="4669" w:type="dxa"/>
          </w:tcPr>
          <w:p w14:paraId="36046DC1" w14:textId="77777777" w:rsidR="001D0CDC" w:rsidRPr="001D0CDC" w:rsidRDefault="001D0CDC" w:rsidP="001D0CDC">
            <w:pPr>
              <w:shd w:val="clear" w:color="auto" w:fill="FFFFFF"/>
              <w:spacing w:after="0" w:line="240" w:lineRule="auto"/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0CDC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>The element is positioned nearest to the first relatively or absolutely positioned parent element</w:t>
            </w:r>
            <w:r w:rsidRPr="001D0CDC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  <w:p w14:paraId="11EC62D7" w14:textId="77777777" w:rsidR="00E437E8" w:rsidRPr="001D0CDC" w:rsidRDefault="00E437E8" w:rsidP="00DA2B43">
            <w:pPr>
              <w:shd w:val="clear" w:color="auto" w:fill="FFFFFF"/>
              <w:rPr>
                <w:color w:val="0D0D0D" w:themeColor="text1" w:themeTint="F2"/>
              </w:rPr>
            </w:pPr>
          </w:p>
        </w:tc>
        <w:tc>
          <w:tcPr>
            <w:tcW w:w="4669" w:type="dxa"/>
          </w:tcPr>
          <w:p w14:paraId="4B20931C" w14:textId="36A067B0" w:rsidR="00DA2B43" w:rsidRPr="00DA2B43" w:rsidRDefault="00DA2B43" w:rsidP="001D0CDC">
            <w:pPr>
              <w:shd w:val="clear" w:color="auto" w:fill="FFFFFF"/>
              <w:spacing w:after="0" w:line="240" w:lineRule="auto"/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DA2B43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 xml:space="preserve">When </w:t>
            </w:r>
            <w:proofErr w:type="gramStart"/>
            <w:r w:rsidRPr="00DA2B43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>position</w:t>
            </w:r>
            <w:r w:rsidR="001D0CDC" w:rsidRPr="001D0CDC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  <w:r w:rsidRPr="00DA2B43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>:relative</w:t>
            </w:r>
            <w:proofErr w:type="gramEnd"/>
            <w:r w:rsidRPr="00DA2B43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 xml:space="preserve"> is given to an element without any other attributes (top, bottom, left, right) nothing will happen.</w:t>
            </w:r>
          </w:p>
          <w:p w14:paraId="34989804" w14:textId="77777777" w:rsidR="00E437E8" w:rsidRPr="001D0CDC" w:rsidRDefault="00E437E8">
            <w:pPr>
              <w:rPr>
                <w:color w:val="0D0D0D" w:themeColor="text1" w:themeTint="F2"/>
              </w:rPr>
            </w:pPr>
          </w:p>
        </w:tc>
      </w:tr>
      <w:tr w:rsidR="00E437E8" w14:paraId="4247451E" w14:textId="77777777" w:rsidTr="00E437E8">
        <w:trPr>
          <w:trHeight w:val="896"/>
        </w:trPr>
        <w:tc>
          <w:tcPr>
            <w:tcW w:w="4669" w:type="dxa"/>
          </w:tcPr>
          <w:p w14:paraId="042F92B7" w14:textId="77777777" w:rsidR="00403D66" w:rsidRPr="00403D66" w:rsidRDefault="00403D66" w:rsidP="001D0CDC">
            <w:pPr>
              <w:shd w:val="clear" w:color="auto" w:fill="FFFFFF"/>
              <w:spacing w:after="0" w:line="240" w:lineRule="auto"/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403D66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>When there is no parent element the absolutely positioned element is positioned directly to the HTML page itself.</w:t>
            </w:r>
          </w:p>
          <w:p w14:paraId="470930F7" w14:textId="77777777" w:rsidR="00E437E8" w:rsidRPr="001D0CDC" w:rsidRDefault="00E437E8">
            <w:pPr>
              <w:rPr>
                <w:color w:val="0D0D0D" w:themeColor="text1" w:themeTint="F2"/>
              </w:rPr>
            </w:pPr>
          </w:p>
        </w:tc>
        <w:tc>
          <w:tcPr>
            <w:tcW w:w="4669" w:type="dxa"/>
          </w:tcPr>
          <w:p w14:paraId="31F437FE" w14:textId="42B69F4F" w:rsidR="00403D66" w:rsidRPr="00403D66" w:rsidRDefault="00403D66" w:rsidP="001D0CDC">
            <w:pPr>
              <w:shd w:val="clear" w:color="auto" w:fill="FFFFFF"/>
              <w:spacing w:after="0" w:line="240" w:lineRule="auto"/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03D66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 xml:space="preserve">The child of this element can be positioned within this block only. So </w:t>
            </w:r>
            <w:proofErr w:type="gramStart"/>
            <w:r w:rsidRPr="00403D66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>position</w:t>
            </w:r>
            <w:r w:rsidR="001D0CDC" w:rsidRPr="001D0CDC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  <w:r w:rsidRPr="00403D66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>:relative</w:t>
            </w:r>
            <w:proofErr w:type="gramEnd"/>
            <w:r w:rsidRPr="00403D66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32"/>
                <w:szCs w:val="32"/>
                <w:lang w:eastAsia="en-IN"/>
                <w14:ligatures w14:val="none"/>
              </w:rPr>
              <w:t xml:space="preserve"> has its limitations</w:t>
            </w:r>
            <w:r w:rsidRPr="00403D66">
              <w:rPr>
                <w:rFonts w:ascii="Karla" w:eastAsia="Times New Roman" w:hAnsi="Karla" w:cs="Times New Roman"/>
                <w:color w:val="0D0D0D" w:themeColor="text1" w:themeTint="F2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  <w:p w14:paraId="46A85164" w14:textId="77777777" w:rsidR="00E437E8" w:rsidRPr="001D0CDC" w:rsidRDefault="00E437E8">
            <w:pPr>
              <w:rPr>
                <w:color w:val="0D0D0D" w:themeColor="text1" w:themeTint="F2"/>
              </w:rPr>
            </w:pPr>
          </w:p>
        </w:tc>
      </w:tr>
    </w:tbl>
    <w:p w14:paraId="790DBA1C" w14:textId="77777777" w:rsidR="00A9730F" w:rsidRDefault="00A9730F"/>
    <w:sectPr w:rsidR="00A9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143"/>
    <w:multiLevelType w:val="multilevel"/>
    <w:tmpl w:val="BBEE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61406"/>
    <w:multiLevelType w:val="multilevel"/>
    <w:tmpl w:val="BB5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F54AB"/>
    <w:multiLevelType w:val="multilevel"/>
    <w:tmpl w:val="F6F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F348F"/>
    <w:multiLevelType w:val="multilevel"/>
    <w:tmpl w:val="1808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A7592"/>
    <w:multiLevelType w:val="multilevel"/>
    <w:tmpl w:val="4BBE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971977">
    <w:abstractNumId w:val="1"/>
  </w:num>
  <w:num w:numId="2" w16cid:durableId="1208108863">
    <w:abstractNumId w:val="3"/>
  </w:num>
  <w:num w:numId="3" w16cid:durableId="269315283">
    <w:abstractNumId w:val="2"/>
  </w:num>
  <w:num w:numId="4" w16cid:durableId="497115658">
    <w:abstractNumId w:val="4"/>
  </w:num>
  <w:num w:numId="5" w16cid:durableId="141682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0F"/>
    <w:rsid w:val="001D0CDC"/>
    <w:rsid w:val="003C17BE"/>
    <w:rsid w:val="00403D66"/>
    <w:rsid w:val="00484949"/>
    <w:rsid w:val="00985EB8"/>
    <w:rsid w:val="00A9730F"/>
    <w:rsid w:val="00B753F3"/>
    <w:rsid w:val="00DA2B43"/>
    <w:rsid w:val="00E4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BE63"/>
  <w15:chartTrackingRefBased/>
  <w15:docId w15:val="{B4C9B2C3-C8E9-4615-9969-73E07DA7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singh</dc:creator>
  <cp:keywords/>
  <dc:description/>
  <cp:lastModifiedBy>laxmi singh</cp:lastModifiedBy>
  <cp:revision>9</cp:revision>
  <dcterms:created xsi:type="dcterms:W3CDTF">2023-11-18T14:37:00Z</dcterms:created>
  <dcterms:modified xsi:type="dcterms:W3CDTF">2023-11-18T14:47:00Z</dcterms:modified>
</cp:coreProperties>
</file>