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E4DD7" w14:textId="6EBCCEA9" w:rsidR="004314AD" w:rsidRPr="00EC1A43" w:rsidRDefault="004314AD" w:rsidP="000F616B">
      <w:pPr>
        <w:ind w:left="720" w:hanging="360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 w:rsidRPr="00EC1A43">
        <w:rPr>
          <w:rFonts w:ascii="Times New Roman" w:hAnsi="Times New Roman" w:cs="Times New Roman"/>
          <w:b/>
          <w:bCs/>
          <w:sz w:val="28"/>
          <w:szCs w:val="28"/>
        </w:rPr>
        <w:t xml:space="preserve">Sample, n = </w:t>
      </w:r>
      <w:r w:rsidRPr="00FB78BA">
        <w:rPr>
          <w:rFonts w:ascii="Times New Roman" w:hAnsi="Times New Roman" w:cs="Times New Roman"/>
          <w:b/>
          <w:bCs/>
          <w:color w:val="FF0000"/>
          <w:sz w:val="28"/>
          <w:szCs w:val="28"/>
        </w:rPr>
        <w:t>366</w:t>
      </w:r>
      <w:r w:rsidRPr="00EC1A4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EC1A43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α = </w:t>
      </w:r>
      <w:r w:rsidRPr="00FB78BA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0.05</w:t>
      </w:r>
      <w:r w:rsidRPr="00EC1A43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, 5% significance level, The degrees of freedom (df), n-2 = 364.</w:t>
      </w:r>
    </w:p>
    <w:p w14:paraId="0BD1ED91" w14:textId="01861F21" w:rsidR="004314AD" w:rsidRPr="00EC1A43" w:rsidRDefault="004314AD" w:rsidP="000F616B">
      <w:pPr>
        <w:ind w:left="720" w:hanging="360"/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 w:rsidRPr="00EC1A43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Here we are using 2 tailed test.</w:t>
      </w:r>
    </w:p>
    <w:p w14:paraId="66A175A0" w14:textId="1B8A77DC" w:rsidR="004314AD" w:rsidRPr="00EC1A43" w:rsidRDefault="004314AD" w:rsidP="004314A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C1A43">
        <w:rPr>
          <w:rFonts w:ascii="Times New Roman" w:hAnsi="Times New Roman" w:cs="Times New Roman"/>
          <w:b/>
          <w:bCs/>
        </w:rPr>
        <w:t xml:space="preserve">=T.INV.2T(0.05, 364) = </w:t>
      </w:r>
      <w:r w:rsidRPr="00FB78B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/>
          <w14:ligatures w14:val="none"/>
        </w:rPr>
        <w:t>1.966503</w:t>
      </w:r>
    </w:p>
    <w:p w14:paraId="4854CBFD" w14:textId="78FE6428" w:rsidR="00073E46" w:rsidRPr="00EC1A43" w:rsidRDefault="00073E46" w:rsidP="000F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C1A43">
        <w:rPr>
          <w:rFonts w:ascii="Times New Roman" w:hAnsi="Times New Roman" w:cs="Times New Roman"/>
          <w:b/>
          <w:bCs/>
          <w:sz w:val="32"/>
          <w:szCs w:val="32"/>
          <w:u w:val="single"/>
        </w:rPr>
        <w:t>Hypothesis 1: Average Discount Impact:-</w:t>
      </w:r>
    </w:p>
    <w:p w14:paraId="2AD01099" w14:textId="6D536956" w:rsidR="00073E46" w:rsidRPr="00EC1A43" w:rsidRDefault="00073E46" w:rsidP="00073E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C1A43">
        <w:rPr>
          <w:rFonts w:ascii="Times New Roman" w:hAnsi="Times New Roman" w:cs="Times New Roman"/>
          <w:b/>
          <w:bCs/>
        </w:rPr>
        <w:t>Null Hypothesis(H0):</w:t>
      </w:r>
      <w:r w:rsidRPr="00EC1A43">
        <w:rPr>
          <w:rFonts w:ascii="Times New Roman" w:hAnsi="Times New Roman" w:cs="Times New Roman"/>
        </w:rPr>
        <w:t xml:space="preserve"> There is no significant impact of the average discount on the success rate of payments.</w:t>
      </w:r>
    </w:p>
    <w:p w14:paraId="0157963F" w14:textId="66F60DDE" w:rsidR="00073E46" w:rsidRPr="00EC1A43" w:rsidRDefault="00073E46" w:rsidP="00073E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7784C">
        <w:rPr>
          <w:rFonts w:ascii="Times New Roman" w:hAnsi="Times New Roman" w:cs="Times New Roman"/>
          <w:b/>
          <w:bCs/>
        </w:rPr>
        <w:t>Alternative Hypothesis(H1):</w:t>
      </w:r>
      <w:r w:rsidRPr="00EC1A43">
        <w:rPr>
          <w:rFonts w:ascii="Times New Roman" w:hAnsi="Times New Roman" w:cs="Times New Roman"/>
        </w:rPr>
        <w:t xml:space="preserve"> Changes in the average discount affect the success rate of payments.</w:t>
      </w:r>
    </w:p>
    <w:p w14:paraId="61F1E0A2" w14:textId="1ADA6335" w:rsidR="00B6730B" w:rsidRPr="00EC1A43" w:rsidRDefault="00B6730B" w:rsidP="00B6730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C1A43">
        <w:rPr>
          <w:rFonts w:ascii="Times New Roman" w:hAnsi="Times New Roman" w:cs="Times New Roman"/>
        </w:rPr>
        <w:t xml:space="preserve">The correlation coefficient is </w:t>
      </w:r>
      <w:r w:rsidRPr="0007784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  <w:t>-0.040151483</w:t>
      </w:r>
      <w:r w:rsidR="004314AD" w:rsidRPr="0007784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  <w:t xml:space="preserve"> </w:t>
      </w:r>
      <w:r w:rsidR="004314AD" w:rsidRPr="00EC1A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and it is less than </w:t>
      </w:r>
      <w:r w:rsidR="000778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</w:t>
      </w:r>
      <w:r w:rsidR="004314AD" w:rsidRPr="00EC1A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critical value </w:t>
      </w:r>
      <w:r w:rsidRPr="00EC1A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which indicates</w:t>
      </w:r>
      <w:r w:rsidR="000F616B" w:rsidRPr="00EC1A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 very weak negative correlation between the average discount and the success rate of payments.</w:t>
      </w:r>
    </w:p>
    <w:p w14:paraId="367E0A06" w14:textId="09A9506F" w:rsidR="004314AD" w:rsidRPr="0007784C" w:rsidRDefault="004314AD" w:rsidP="00B6730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7784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The </w:t>
      </w:r>
      <w:r w:rsidRPr="0007784C">
        <w:rPr>
          <w:rFonts w:ascii="Times New Roman" w:hAnsi="Times New Roman" w:cs="Times New Roman"/>
          <w:b/>
          <w:bCs/>
        </w:rPr>
        <w:t xml:space="preserve">correlation coefficient is less than </w:t>
      </w:r>
      <w:r w:rsidR="0007784C">
        <w:rPr>
          <w:rFonts w:ascii="Times New Roman" w:hAnsi="Times New Roman" w:cs="Times New Roman"/>
          <w:b/>
          <w:bCs/>
        </w:rPr>
        <w:t xml:space="preserve">the </w:t>
      </w:r>
      <w:r w:rsidRPr="0007784C">
        <w:rPr>
          <w:rFonts w:ascii="Times New Roman" w:hAnsi="Times New Roman" w:cs="Times New Roman"/>
          <w:b/>
          <w:bCs/>
        </w:rPr>
        <w:t>critical value we can ignore H1.</w:t>
      </w:r>
    </w:p>
    <w:p w14:paraId="0F659403" w14:textId="1B1EDA4C" w:rsidR="000F616B" w:rsidRPr="00EC1A43" w:rsidRDefault="000F616B" w:rsidP="00B6730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C1A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It </w:t>
      </w:r>
      <w:r w:rsidR="000778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fails</w:t>
      </w:r>
      <w:r w:rsidRPr="00EC1A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reject the null hypothesis(H0) and </w:t>
      </w:r>
      <w:r w:rsidR="000778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concludes</w:t>
      </w:r>
      <w:r w:rsidRPr="00EC1A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that there is no significant impact of the average discount on the success rate of payments.</w:t>
      </w:r>
    </w:p>
    <w:p w14:paraId="20FD49E9" w14:textId="77777777" w:rsidR="000F616B" w:rsidRPr="00EC1A43" w:rsidRDefault="000F616B" w:rsidP="00B6730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DB41E78" w14:textId="674345D1" w:rsidR="000F616B" w:rsidRPr="00EC1A43" w:rsidRDefault="000F616B" w:rsidP="00B6730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C1A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Therefore, H1 can be ignored in </w:t>
      </w:r>
      <w:r w:rsidR="000778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favor</w:t>
      </w:r>
      <w:r w:rsidRPr="00EC1A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of H0.</w:t>
      </w:r>
    </w:p>
    <w:p w14:paraId="4B48158E" w14:textId="5D007229" w:rsidR="000F616B" w:rsidRPr="0007784C" w:rsidRDefault="000F616B" w:rsidP="000F616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07784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Hypothesis 2: </w:t>
      </w:r>
      <w:r w:rsidR="0007784C" w:rsidRPr="0007784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Out-of-Stock</w:t>
      </w:r>
      <w:r w:rsidRPr="0007784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 Items </w:t>
      </w:r>
      <w:r w:rsidR="0007784C" w:rsidRPr="0007784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Impact: -</w:t>
      </w:r>
    </w:p>
    <w:p w14:paraId="2AFC2DAE" w14:textId="10629346" w:rsidR="000F616B" w:rsidRPr="00EC1A43" w:rsidRDefault="000F616B" w:rsidP="000F616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784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Null Hypothesis (H0):</w:t>
      </w:r>
      <w:r w:rsidRPr="00EC1A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7784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The number of </w:t>
      </w:r>
      <w:r w:rsidR="0007784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out-of-stock</w:t>
      </w:r>
      <w:r w:rsidRPr="0007784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items per restaurant </w:t>
      </w:r>
      <w:r w:rsidR="0007784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does not affect</w:t>
      </w:r>
      <w:r w:rsidRPr="0007784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the success rate of payments.</w:t>
      </w:r>
    </w:p>
    <w:p w14:paraId="6261E895" w14:textId="339CDBF5" w:rsidR="000F616B" w:rsidRPr="0007784C" w:rsidRDefault="000F616B" w:rsidP="000F616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7784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Alternative Hypothesis(H1):</w:t>
      </w:r>
      <w:r w:rsidRPr="00EC1A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7784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Variations in the number of </w:t>
      </w:r>
      <w:r w:rsidR="0007784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out-of-stock</w:t>
      </w:r>
      <w:r w:rsidRPr="0007784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items per restaurant influence the success rate of payments.</w:t>
      </w:r>
    </w:p>
    <w:p w14:paraId="11CA5F42" w14:textId="3648CD11" w:rsidR="005D0DC8" w:rsidRPr="0007784C" w:rsidRDefault="005D0DC8" w:rsidP="005D0DC8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7784C">
        <w:rPr>
          <w:rFonts w:ascii="Times New Roman" w:hAnsi="Times New Roman" w:cs="Times New Roman"/>
        </w:rPr>
        <w:t xml:space="preserve">The correlation coefficient is </w:t>
      </w:r>
      <w:r w:rsidRPr="0007784C">
        <w:rPr>
          <w:rFonts w:ascii="Times New Roman" w:hAnsi="Times New Roman" w:cs="Times New Roman"/>
          <w:color w:val="FF0000"/>
        </w:rPr>
        <w:t>0.05168603</w:t>
      </w:r>
      <w:r w:rsidRPr="0007784C">
        <w:rPr>
          <w:rFonts w:ascii="Times New Roman" w:eastAsia="Times New Roman" w:hAnsi="Times New Roman" w:cs="Times New Roman"/>
          <w:color w:val="FF0000"/>
          <w:kern w:val="0"/>
          <w:lang w:eastAsia="en-IN"/>
          <w14:ligatures w14:val="none"/>
        </w:rPr>
        <w:t xml:space="preserve"> </w:t>
      </w:r>
      <w:r w:rsidRPr="0007784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and it is less than </w:t>
      </w:r>
      <w:r w:rsidR="0007784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the </w:t>
      </w:r>
      <w:r w:rsidRPr="0007784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critical value. The correlation coefficient is not statistically significant. So, we can ignore H1 and accept H1.</w:t>
      </w:r>
    </w:p>
    <w:p w14:paraId="70F02E18" w14:textId="7D694D71" w:rsidR="005D0DC8" w:rsidRPr="0007784C" w:rsidRDefault="005D0DC8" w:rsidP="005D0DC8">
      <w:pPr>
        <w:rPr>
          <w:rFonts w:ascii="Times New Roman" w:hAnsi="Times New Roman" w:cs="Times New Roman"/>
          <w:color w:val="0D0D0D"/>
        </w:rPr>
      </w:pPr>
      <w:r w:rsidRPr="0007784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Therefore, </w:t>
      </w:r>
      <w:r w:rsidRPr="0007784C">
        <w:rPr>
          <w:rFonts w:ascii="Times New Roman" w:hAnsi="Times New Roman" w:cs="Times New Roman"/>
          <w:color w:val="0D0D0D"/>
        </w:rPr>
        <w:t xml:space="preserve">variations in the number of </w:t>
      </w:r>
      <w:r w:rsidR="0007784C">
        <w:rPr>
          <w:rFonts w:ascii="Times New Roman" w:hAnsi="Times New Roman" w:cs="Times New Roman"/>
          <w:color w:val="0D0D0D"/>
        </w:rPr>
        <w:t>out-of-stock</w:t>
      </w:r>
      <w:r w:rsidRPr="0007784C">
        <w:rPr>
          <w:rFonts w:ascii="Times New Roman" w:hAnsi="Times New Roman" w:cs="Times New Roman"/>
          <w:color w:val="0D0D0D"/>
        </w:rPr>
        <w:t xml:space="preserve"> items per restaurant do not significantly influence the success rate of payments.</w:t>
      </w:r>
    </w:p>
    <w:p w14:paraId="404A3793" w14:textId="43C72578" w:rsidR="005D0DC8" w:rsidRPr="0007784C" w:rsidRDefault="005D0DC8" w:rsidP="005D0DC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07784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Hypothesis 3: </w:t>
      </w:r>
      <w:r w:rsidR="0007784C" w:rsidRPr="0007784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Average Packing</w:t>
      </w:r>
      <w:r w:rsidRPr="0007784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 Charges Impact</w:t>
      </w:r>
      <w:r w:rsidR="0007784C" w:rsidRPr="0007784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: -</w:t>
      </w:r>
    </w:p>
    <w:p w14:paraId="757AA54C" w14:textId="6E67B8E1" w:rsidR="005D0DC8" w:rsidRPr="00EC1A43" w:rsidRDefault="005D0DC8" w:rsidP="005D0DC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784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Null Hypothesis(H0):</w:t>
      </w:r>
      <w:r w:rsidRPr="00EC1A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7784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There is no relationship between average packing charges and the success rate of payments.</w:t>
      </w:r>
    </w:p>
    <w:p w14:paraId="734A9180" w14:textId="3CCB5895" w:rsidR="005D0DC8" w:rsidRPr="0007784C" w:rsidRDefault="005D0DC8" w:rsidP="005D0DC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7784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Alternative Hypothesis(H1):</w:t>
      </w:r>
      <w:r w:rsidRPr="00EC1A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7784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Fluctuations in average packaging charges affect the success rate of payments.</w:t>
      </w:r>
    </w:p>
    <w:p w14:paraId="262D28D6" w14:textId="27A34798" w:rsidR="00A81048" w:rsidRPr="0007784C" w:rsidRDefault="00A81048" w:rsidP="00A81048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7784C">
        <w:rPr>
          <w:rFonts w:ascii="Times New Roman" w:hAnsi="Times New Roman" w:cs="Times New Roman"/>
        </w:rPr>
        <w:t xml:space="preserve">The correlation coefficient is: </w:t>
      </w:r>
      <w:r w:rsidR="00487913">
        <w:rPr>
          <w:rFonts w:ascii="Times New Roman" w:hAnsi="Times New Roman" w:cs="Times New Roman"/>
          <w:color w:val="FF0000"/>
        </w:rPr>
        <w:t>-0.05221</w:t>
      </w:r>
      <w:r w:rsidRPr="0007784C">
        <w:rPr>
          <w:rFonts w:ascii="Times New Roman" w:eastAsia="Times New Roman" w:hAnsi="Times New Roman" w:cs="Times New Roman"/>
          <w:color w:val="FF0000"/>
          <w:kern w:val="0"/>
          <w:lang w:eastAsia="en-IN"/>
          <w14:ligatures w14:val="none"/>
        </w:rPr>
        <w:t xml:space="preserve"> </w:t>
      </w:r>
      <w:r w:rsidRPr="0007784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and it is less than </w:t>
      </w:r>
      <w:r w:rsidR="0007784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the </w:t>
      </w:r>
      <w:r w:rsidRPr="0007784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critical value. The correlation coefficient is not statistically significant. So, we can ignore H1 and accept H1.</w:t>
      </w:r>
    </w:p>
    <w:p w14:paraId="2D845AA2" w14:textId="412CD569" w:rsidR="00A81048" w:rsidRPr="0007784C" w:rsidRDefault="00A81048" w:rsidP="00A81048">
      <w:pPr>
        <w:rPr>
          <w:rFonts w:ascii="Times New Roman" w:hAnsi="Times New Roman" w:cs="Times New Roman"/>
          <w:color w:val="0D0D0D"/>
        </w:rPr>
      </w:pPr>
      <w:r w:rsidRPr="0007784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Therefore, </w:t>
      </w:r>
      <w:r w:rsidRPr="0007784C">
        <w:rPr>
          <w:rFonts w:ascii="Times New Roman" w:hAnsi="Times New Roman" w:cs="Times New Roman"/>
          <w:color w:val="0D0D0D"/>
        </w:rPr>
        <w:t>variations in average packaging charges do not appear to influence the success rate of payments.</w:t>
      </w:r>
    </w:p>
    <w:p w14:paraId="337BE801" w14:textId="721FC778" w:rsidR="00A81048" w:rsidRPr="0007784C" w:rsidRDefault="00A81048" w:rsidP="00A8104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07784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Hypothesis 4: Average Delivery Charges Impact</w:t>
      </w:r>
      <w:r w:rsidR="0007784C" w:rsidRPr="0007784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: -</w:t>
      </w:r>
    </w:p>
    <w:p w14:paraId="26A08D49" w14:textId="4FED5321" w:rsidR="00A81048" w:rsidRPr="0007784C" w:rsidRDefault="00A81048" w:rsidP="00A8104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7784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Null Hypothesis(H0):</w:t>
      </w:r>
      <w:r w:rsidRPr="00EC1A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7784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Average delivery charges do not impact the success rate of payments.</w:t>
      </w:r>
    </w:p>
    <w:p w14:paraId="78378E22" w14:textId="027827F7" w:rsidR="00A81048" w:rsidRPr="0007784C" w:rsidRDefault="00A81048" w:rsidP="00A8104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7784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lastRenderedPageBreak/>
        <w:t>Alternative Hypothesis(H1):</w:t>
      </w:r>
      <w:r w:rsidRPr="00EC1A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7784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Changes in average delivery charges influence the success rate of payments.</w:t>
      </w:r>
    </w:p>
    <w:p w14:paraId="26A17F87" w14:textId="7C63A02E" w:rsidR="00EC1A43" w:rsidRPr="0007784C" w:rsidRDefault="00EC1A43" w:rsidP="00EC1A43">
      <w:pPr>
        <w:ind w:left="108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7784C">
        <w:rPr>
          <w:rFonts w:ascii="Times New Roman" w:hAnsi="Times New Roman" w:cs="Times New Roman"/>
        </w:rPr>
        <w:t xml:space="preserve">The correlation coefficient is </w:t>
      </w:r>
      <w:r w:rsidRPr="0007784C">
        <w:rPr>
          <w:rFonts w:ascii="Times New Roman" w:hAnsi="Times New Roman" w:cs="Times New Roman"/>
          <w:color w:val="FF0000"/>
        </w:rPr>
        <w:t>0.100530671</w:t>
      </w:r>
      <w:r w:rsidRPr="0007784C">
        <w:rPr>
          <w:rFonts w:ascii="Times New Roman" w:eastAsia="Times New Roman" w:hAnsi="Times New Roman" w:cs="Times New Roman"/>
          <w:color w:val="FF0000"/>
          <w:kern w:val="0"/>
          <w:lang w:eastAsia="en-IN"/>
          <w14:ligatures w14:val="none"/>
        </w:rPr>
        <w:t xml:space="preserve"> </w:t>
      </w:r>
      <w:r w:rsidRPr="0007784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and it is less than </w:t>
      </w:r>
      <w:r w:rsidR="0007784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the </w:t>
      </w:r>
      <w:r w:rsidRPr="0007784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critical value. The correlation coefficient is not statistically significant. So, we can ignore H1 and accept H1.</w:t>
      </w:r>
    </w:p>
    <w:p w14:paraId="5812E5DE" w14:textId="4B9E9D37" w:rsidR="00391FB5" w:rsidRDefault="0007784C" w:rsidP="00391FB5">
      <w:pPr>
        <w:rPr>
          <w:rFonts w:ascii="Times New Roman" w:hAnsi="Times New Roman" w:cs="Times New Roman"/>
          <w:color w:val="0D0D0D"/>
        </w:rPr>
      </w:pPr>
      <w:r w:rsidRPr="0007784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</w:t>
      </w:r>
      <w:r w:rsidR="00391FB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</w:t>
      </w:r>
      <w:r w:rsidR="00EC1A43" w:rsidRPr="0007784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Therefore, </w:t>
      </w:r>
      <w:r w:rsidR="00EC1A43" w:rsidRPr="0007784C">
        <w:rPr>
          <w:rFonts w:ascii="Times New Roman" w:hAnsi="Times New Roman" w:cs="Times New Roman"/>
          <w:color w:val="0D0D0D"/>
        </w:rPr>
        <w:t xml:space="preserve">changes in average delivery charges do not appear to influence the success </w:t>
      </w:r>
      <w:r w:rsidR="00391FB5">
        <w:rPr>
          <w:rFonts w:ascii="Times New Roman" w:hAnsi="Times New Roman" w:cs="Times New Roman"/>
          <w:color w:val="0D0D0D"/>
        </w:rPr>
        <w:t xml:space="preserve">   </w:t>
      </w:r>
      <w:r w:rsidR="00EC1A43" w:rsidRPr="0007784C">
        <w:rPr>
          <w:rFonts w:ascii="Times New Roman" w:hAnsi="Times New Roman" w:cs="Times New Roman"/>
          <w:color w:val="0D0D0D"/>
        </w:rPr>
        <w:t>rate of payments.</w:t>
      </w:r>
    </w:p>
    <w:p w14:paraId="2CD67693" w14:textId="0472D026" w:rsidR="00EC1A43" w:rsidRPr="00391FB5" w:rsidRDefault="00391FB5" w:rsidP="00391F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D0D0D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  <w:u w:val="single"/>
        </w:rPr>
        <w:t xml:space="preserve"> </w:t>
      </w:r>
      <w:r w:rsidR="00EC1A43" w:rsidRPr="00391FB5">
        <w:rPr>
          <w:rFonts w:ascii="Times New Roman" w:hAnsi="Times New Roman" w:cs="Times New Roman"/>
          <w:b/>
          <w:bCs/>
          <w:color w:val="0D0D0D"/>
          <w:sz w:val="32"/>
          <w:szCs w:val="32"/>
          <w:u w:val="single"/>
        </w:rPr>
        <w:t>Hypothesis 5: Average Cost for Two Impact</w:t>
      </w:r>
      <w:r w:rsidR="0007784C" w:rsidRPr="00391FB5">
        <w:rPr>
          <w:rFonts w:ascii="Times New Roman" w:hAnsi="Times New Roman" w:cs="Times New Roman"/>
          <w:b/>
          <w:bCs/>
          <w:color w:val="0D0D0D"/>
          <w:sz w:val="32"/>
          <w:szCs w:val="32"/>
          <w:u w:val="single"/>
        </w:rPr>
        <w:t>: -</w:t>
      </w:r>
    </w:p>
    <w:p w14:paraId="52FBA6AA" w14:textId="28010F58" w:rsidR="00EC1A43" w:rsidRPr="00EC1A43" w:rsidRDefault="00EC1A43" w:rsidP="00EC1A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D0D0D"/>
        </w:rPr>
      </w:pPr>
      <w:r w:rsidRPr="0007784C">
        <w:rPr>
          <w:rFonts w:ascii="Times New Roman" w:hAnsi="Times New Roman" w:cs="Times New Roman"/>
          <w:b/>
          <w:bCs/>
          <w:color w:val="0D0D0D"/>
        </w:rPr>
        <w:t>Null Hypothesis(H0):</w:t>
      </w:r>
      <w:r w:rsidRPr="00EC1A43">
        <w:rPr>
          <w:rFonts w:ascii="Times New Roman" w:hAnsi="Times New Roman" w:cs="Times New Roman"/>
          <w:color w:val="0D0D0D"/>
        </w:rPr>
        <w:t xml:space="preserve"> There is no association between the average cost for two and the success rate of payments.</w:t>
      </w:r>
    </w:p>
    <w:p w14:paraId="32188BCC" w14:textId="54FB6654" w:rsidR="00EC1A43" w:rsidRPr="0007784C" w:rsidRDefault="00EC1A43" w:rsidP="00EC1A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D0D0D"/>
        </w:rPr>
      </w:pPr>
      <w:r w:rsidRPr="0007784C">
        <w:rPr>
          <w:rFonts w:ascii="Times New Roman" w:hAnsi="Times New Roman" w:cs="Times New Roman"/>
          <w:b/>
          <w:bCs/>
          <w:color w:val="0D0D0D"/>
        </w:rPr>
        <w:t>Alternative Hypothesis(H1):</w:t>
      </w:r>
      <w:r w:rsidRPr="00EC1A43">
        <w:rPr>
          <w:rFonts w:ascii="Times New Roman" w:hAnsi="Times New Roman" w:cs="Times New Roman"/>
          <w:color w:val="0D0D0D"/>
        </w:rPr>
        <w:t xml:space="preserve"> </w:t>
      </w:r>
      <w:r w:rsidRPr="0007784C">
        <w:rPr>
          <w:rFonts w:ascii="Times New Roman" w:hAnsi="Times New Roman" w:cs="Times New Roman"/>
          <w:color w:val="0D0D0D"/>
        </w:rPr>
        <w:t>Variations in the average cost for two affect the success rate of payments.</w:t>
      </w:r>
    </w:p>
    <w:p w14:paraId="39D57ED1" w14:textId="1EB9642F" w:rsidR="00EC1A43" w:rsidRPr="0007784C" w:rsidRDefault="00EC1A43" w:rsidP="00EC1A4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7784C">
        <w:rPr>
          <w:rFonts w:ascii="Times New Roman" w:hAnsi="Times New Roman" w:cs="Times New Roman"/>
        </w:rPr>
        <w:t xml:space="preserve">The correlation coefficient is </w:t>
      </w:r>
      <w:r w:rsidRPr="0007784C">
        <w:rPr>
          <w:rFonts w:ascii="Times New Roman" w:eastAsia="Times New Roman" w:hAnsi="Times New Roman" w:cs="Times New Roman"/>
          <w:color w:val="FF0000"/>
          <w:kern w:val="0"/>
          <w:lang w:eastAsia="en-IN"/>
          <w14:ligatures w14:val="none"/>
        </w:rPr>
        <w:t xml:space="preserve">-0.057454543 </w:t>
      </w:r>
      <w:r w:rsidRPr="0007784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and it is less than </w:t>
      </w:r>
      <w:r w:rsidR="0007784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the </w:t>
      </w:r>
      <w:r w:rsidRPr="0007784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critical value which indicates a very weak negative correlation between the average discount and the success rate of payments.</w:t>
      </w:r>
      <w:r w:rsidR="0007784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Pr="0007784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The </w:t>
      </w:r>
      <w:r w:rsidRPr="0007784C">
        <w:rPr>
          <w:rFonts w:ascii="Times New Roman" w:hAnsi="Times New Roman" w:cs="Times New Roman"/>
        </w:rPr>
        <w:t xml:space="preserve">correlation coefficient is less than </w:t>
      </w:r>
      <w:r w:rsidR="0007784C">
        <w:rPr>
          <w:rFonts w:ascii="Times New Roman" w:hAnsi="Times New Roman" w:cs="Times New Roman"/>
        </w:rPr>
        <w:t xml:space="preserve">the </w:t>
      </w:r>
      <w:r w:rsidRPr="0007784C">
        <w:rPr>
          <w:rFonts w:ascii="Times New Roman" w:hAnsi="Times New Roman" w:cs="Times New Roman"/>
        </w:rPr>
        <w:t>critical value we can ignore H1.</w:t>
      </w:r>
    </w:p>
    <w:p w14:paraId="632A135C" w14:textId="60A167D6" w:rsidR="00EC1A43" w:rsidRDefault="00EC1A43" w:rsidP="00EC1A43">
      <w:pPr>
        <w:rPr>
          <w:rFonts w:ascii="Times New Roman" w:hAnsi="Times New Roman" w:cs="Times New Roman"/>
          <w:color w:val="0D0D0D"/>
        </w:rPr>
      </w:pPr>
      <w:r w:rsidRPr="0007784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Therefore, </w:t>
      </w:r>
      <w:r w:rsidRPr="000778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variations in the average cost for two do not appear to affect the success rate of payments</w:t>
      </w:r>
      <w:r w:rsidRPr="0007784C">
        <w:rPr>
          <w:rFonts w:ascii="Times New Roman" w:hAnsi="Times New Roman" w:cs="Times New Roman"/>
          <w:color w:val="0D0D0D"/>
        </w:rPr>
        <w:t>.</w:t>
      </w:r>
    </w:p>
    <w:p w14:paraId="2DEE0F20" w14:textId="77777777" w:rsidR="00770390" w:rsidRDefault="00770390" w:rsidP="00EC1A43">
      <w:pPr>
        <w:rPr>
          <w:rFonts w:ascii="Times New Roman" w:hAnsi="Times New Roman" w:cs="Times New Roman"/>
          <w:color w:val="0D0D0D"/>
        </w:rPr>
      </w:pPr>
    </w:p>
    <w:p w14:paraId="0C42759C" w14:textId="6EA80475" w:rsidR="00770390" w:rsidRPr="00770390" w:rsidRDefault="00770390" w:rsidP="00EC1A43">
      <w:pPr>
        <w:rPr>
          <w:rFonts w:ascii="Times New Roman" w:hAnsi="Times New Roman" w:cs="Times New Roman"/>
          <w:b/>
          <w:bCs/>
          <w:color w:val="0D0D0D"/>
          <w:sz w:val="32"/>
          <w:szCs w:val="32"/>
          <w:u w:val="single"/>
        </w:rPr>
      </w:pPr>
      <w:r w:rsidRPr="00770390">
        <w:rPr>
          <w:rFonts w:ascii="Times New Roman" w:hAnsi="Times New Roman" w:cs="Times New Roman"/>
          <w:b/>
          <w:bCs/>
          <w:color w:val="0D0D0D"/>
          <w:sz w:val="32"/>
          <w:szCs w:val="32"/>
          <w:u w:val="single"/>
        </w:rPr>
        <w:t>Fluctuation in Traffic: -</w:t>
      </w:r>
    </w:p>
    <w:p w14:paraId="1789C006" w14:textId="77777777" w:rsidR="00D50370" w:rsidRDefault="00D50370" w:rsidP="00EC1A43">
      <w:pPr>
        <w:rPr>
          <w:rFonts w:ascii="Times New Roman" w:hAnsi="Times New Roman" w:cs="Times New Roman"/>
          <w:color w:val="0D0D0D"/>
        </w:rPr>
      </w:pPr>
    </w:p>
    <w:p w14:paraId="617DB629" w14:textId="07B37FBA" w:rsidR="00D50370" w:rsidRPr="0007784C" w:rsidRDefault="003F36E2" w:rsidP="00EC1A43">
      <w:pPr>
        <w:rPr>
          <w:rFonts w:ascii="Times New Roman" w:hAnsi="Times New Roman" w:cs="Times New Roman"/>
          <w:color w:val="0D0D0D"/>
        </w:rPr>
      </w:pPr>
      <w:r w:rsidRPr="003F36E2">
        <w:rPr>
          <w:rFonts w:ascii="Times New Roman" w:hAnsi="Times New Roman" w:cs="Times New Roman"/>
          <w:color w:val="0D0D0D"/>
        </w:rPr>
        <w:drawing>
          <wp:inline distT="0" distB="0" distL="0" distR="0" wp14:anchorId="0C37AE7B" wp14:editId="4F2D6918">
            <wp:extent cx="4595258" cy="2712955"/>
            <wp:effectExtent l="0" t="0" r="0" b="0"/>
            <wp:docPr id="574075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75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8A69" w14:textId="77777777" w:rsidR="00EC1A43" w:rsidRPr="00EC1A43" w:rsidRDefault="00EC1A43" w:rsidP="00EC1A43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kern w:val="0"/>
          <w:sz w:val="16"/>
          <w:szCs w:val="16"/>
          <w:lang w:eastAsia="en-IN"/>
          <w14:ligatures w14:val="none"/>
        </w:rPr>
      </w:pPr>
      <w:r w:rsidRPr="00EC1A43">
        <w:rPr>
          <w:rFonts w:ascii="Times New Roman" w:eastAsia="Times New Roman" w:hAnsi="Times New Roman" w:cs="Times New Roman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3D5628FE" w14:textId="1FC26141" w:rsidR="00073E46" w:rsidRDefault="00770390" w:rsidP="00073E46">
      <w:r>
        <w:t>From this graph Traffic in January month is high and in December month it is low.</w:t>
      </w:r>
    </w:p>
    <w:p w14:paraId="26C6E1BC" w14:textId="77777777" w:rsidR="00770390" w:rsidRDefault="00770390" w:rsidP="00073E46"/>
    <w:p w14:paraId="199631B1" w14:textId="77777777" w:rsidR="00770390" w:rsidRDefault="00770390" w:rsidP="00770390">
      <w:pPr>
        <w:rPr>
          <w:rFonts w:ascii="Times New Roman" w:hAnsi="Times New Roman" w:cs="Times New Roman"/>
          <w:color w:val="0D0D0D"/>
        </w:rPr>
      </w:pPr>
    </w:p>
    <w:p w14:paraId="31FD1098" w14:textId="5D20CF2F" w:rsidR="00770390" w:rsidRDefault="00770390" w:rsidP="00770390">
      <w:pPr>
        <w:rPr>
          <w:rFonts w:ascii="Times New Roman" w:hAnsi="Times New Roman" w:cs="Times New Roman"/>
          <w:b/>
          <w:bCs/>
          <w:color w:val="0D0D0D"/>
          <w:sz w:val="32"/>
          <w:szCs w:val="32"/>
          <w:u w:val="single"/>
        </w:rPr>
      </w:pPr>
      <w:r w:rsidRPr="00770390">
        <w:rPr>
          <w:rFonts w:ascii="Times New Roman" w:hAnsi="Times New Roman" w:cs="Times New Roman"/>
          <w:b/>
          <w:bCs/>
          <w:color w:val="0D0D0D"/>
          <w:sz w:val="32"/>
          <w:szCs w:val="32"/>
          <w:u w:val="single"/>
        </w:rPr>
        <w:t xml:space="preserve">Fluctuation in </w:t>
      </w:r>
      <w:r>
        <w:rPr>
          <w:rFonts w:ascii="Times New Roman" w:hAnsi="Times New Roman" w:cs="Times New Roman"/>
          <w:b/>
          <w:bCs/>
          <w:color w:val="0D0D0D"/>
          <w:sz w:val="32"/>
          <w:szCs w:val="32"/>
          <w:u w:val="single"/>
        </w:rPr>
        <w:t>Overall Conversion</w:t>
      </w:r>
      <w:r w:rsidRPr="00770390">
        <w:rPr>
          <w:rFonts w:ascii="Times New Roman" w:hAnsi="Times New Roman" w:cs="Times New Roman"/>
          <w:b/>
          <w:bCs/>
          <w:color w:val="0D0D0D"/>
          <w:sz w:val="32"/>
          <w:szCs w:val="32"/>
          <w:u w:val="single"/>
        </w:rPr>
        <w:t>: -</w:t>
      </w:r>
    </w:p>
    <w:p w14:paraId="218288DF" w14:textId="77777777" w:rsidR="00770390" w:rsidRDefault="00770390" w:rsidP="00770390">
      <w:pPr>
        <w:rPr>
          <w:rFonts w:ascii="Times New Roman" w:hAnsi="Times New Roman" w:cs="Times New Roman"/>
          <w:b/>
          <w:bCs/>
          <w:color w:val="0D0D0D"/>
          <w:sz w:val="32"/>
          <w:szCs w:val="32"/>
          <w:u w:val="single"/>
        </w:rPr>
      </w:pPr>
    </w:p>
    <w:p w14:paraId="4D6DB9AA" w14:textId="1F2D23EC" w:rsidR="00770390" w:rsidRDefault="00CD4A24" w:rsidP="00770390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color w:val="0D0D0D"/>
        </w:rPr>
        <w:t>The s</w:t>
      </w:r>
      <w:r w:rsidR="00770390">
        <w:rPr>
          <w:rFonts w:ascii="Times New Roman" w:hAnsi="Times New Roman" w:cs="Times New Roman"/>
          <w:b/>
          <w:bCs/>
          <w:color w:val="0D0D0D"/>
        </w:rPr>
        <w:t>tandard</w:t>
      </w:r>
      <w:r w:rsidR="00770390" w:rsidRPr="00770390">
        <w:rPr>
          <w:rFonts w:ascii="Times New Roman" w:hAnsi="Times New Roman" w:cs="Times New Roman"/>
          <w:b/>
          <w:bCs/>
          <w:color w:val="0D0D0D"/>
        </w:rPr>
        <w:t xml:space="preserve"> deviation of L2M:</w:t>
      </w:r>
      <w:r w:rsidR="00770390">
        <w:rPr>
          <w:rFonts w:ascii="Times New Roman" w:hAnsi="Times New Roman" w:cs="Times New Roman"/>
          <w:b/>
          <w:bCs/>
          <w:color w:val="0D0D0D"/>
        </w:rPr>
        <w:t xml:space="preserve"> </w:t>
      </w:r>
      <w:r w:rsidR="00770390" w:rsidRPr="00770390">
        <w:rPr>
          <w:rFonts w:ascii="Times New Roman" w:hAnsi="Times New Roman" w:cs="Times New Roman"/>
          <w:color w:val="0D0D0D"/>
        </w:rPr>
        <w:t>-</w:t>
      </w:r>
      <w:r w:rsidR="00770390">
        <w:rPr>
          <w:rFonts w:ascii="Times New Roman" w:hAnsi="Times New Roman" w:cs="Times New Roman"/>
          <w:b/>
          <w:bCs/>
          <w:color w:val="0D0D0D"/>
        </w:rPr>
        <w:t xml:space="preserve"> </w:t>
      </w:r>
      <w:r w:rsidR="00770390" w:rsidRPr="007703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15.67962929</w:t>
      </w:r>
    </w:p>
    <w:p w14:paraId="2AE89BA9" w14:textId="64F64049" w:rsidR="00770390" w:rsidRPr="00770390" w:rsidRDefault="00770390" w:rsidP="00770390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color w:val="0D0D0D"/>
        </w:rPr>
        <w:lastRenderedPageBreak/>
        <w:t>The standard</w:t>
      </w:r>
      <w:r w:rsidRPr="00770390">
        <w:rPr>
          <w:rFonts w:ascii="Times New Roman" w:hAnsi="Times New Roman" w:cs="Times New Roman"/>
          <w:b/>
          <w:bCs/>
          <w:color w:val="0D0D0D"/>
        </w:rPr>
        <w:t xml:space="preserve"> deviation of </w:t>
      </w:r>
      <w:r>
        <w:rPr>
          <w:rFonts w:ascii="Times New Roman" w:hAnsi="Times New Roman" w:cs="Times New Roman"/>
          <w:b/>
          <w:bCs/>
          <w:color w:val="0D0D0D"/>
        </w:rPr>
        <w:t>M2C</w:t>
      </w:r>
      <w:r w:rsidRPr="00770390">
        <w:rPr>
          <w:rFonts w:ascii="Times New Roman" w:hAnsi="Times New Roman" w:cs="Times New Roman"/>
          <w:b/>
          <w:bCs/>
          <w:color w:val="0D0D0D"/>
        </w:rPr>
        <w:t>:</w:t>
      </w:r>
      <w:r>
        <w:rPr>
          <w:rFonts w:ascii="Times New Roman" w:hAnsi="Times New Roman" w:cs="Times New Roman"/>
          <w:b/>
          <w:bCs/>
          <w:color w:val="0D0D0D"/>
        </w:rPr>
        <w:t xml:space="preserve"> </w:t>
      </w:r>
      <w:r w:rsidRPr="00770390">
        <w:rPr>
          <w:rFonts w:ascii="Times New Roman" w:hAnsi="Times New Roman" w:cs="Times New Roman"/>
          <w:color w:val="0D0D0D"/>
        </w:rPr>
        <w:t>-</w:t>
      </w:r>
      <w:r>
        <w:rPr>
          <w:rFonts w:ascii="Times New Roman" w:hAnsi="Times New Roman" w:cs="Times New Roman"/>
          <w:color w:val="0D0D0D"/>
        </w:rPr>
        <w:t xml:space="preserve"> </w:t>
      </w:r>
      <w:r w:rsidRPr="0077039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19.72758573</w:t>
      </w:r>
    </w:p>
    <w:p w14:paraId="44F05D46" w14:textId="5437260A" w:rsidR="00770390" w:rsidRPr="00770390" w:rsidRDefault="00770390" w:rsidP="00770390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color w:val="0D0D0D"/>
        </w:rPr>
        <w:t>The standard</w:t>
      </w:r>
      <w:r w:rsidRPr="00770390">
        <w:rPr>
          <w:rFonts w:ascii="Times New Roman" w:hAnsi="Times New Roman" w:cs="Times New Roman"/>
          <w:b/>
          <w:bCs/>
          <w:color w:val="0D0D0D"/>
        </w:rPr>
        <w:t xml:space="preserve"> deviation of </w:t>
      </w:r>
      <w:r>
        <w:rPr>
          <w:rFonts w:ascii="Times New Roman" w:hAnsi="Times New Roman" w:cs="Times New Roman"/>
          <w:b/>
          <w:bCs/>
          <w:color w:val="0D0D0D"/>
        </w:rPr>
        <w:t>C2P</w:t>
      </w:r>
      <w:r w:rsidRPr="00770390">
        <w:rPr>
          <w:rFonts w:ascii="Times New Roman" w:hAnsi="Times New Roman" w:cs="Times New Roman"/>
          <w:b/>
          <w:bCs/>
          <w:color w:val="0D0D0D"/>
        </w:rPr>
        <w:t>:</w:t>
      </w:r>
      <w:r>
        <w:rPr>
          <w:rFonts w:ascii="Times New Roman" w:hAnsi="Times New Roman" w:cs="Times New Roman"/>
          <w:b/>
          <w:bCs/>
          <w:color w:val="0D0D0D"/>
        </w:rPr>
        <w:t xml:space="preserve"> </w:t>
      </w:r>
      <w:r w:rsidRPr="00770390">
        <w:rPr>
          <w:rFonts w:ascii="Times New Roman" w:hAnsi="Times New Roman" w:cs="Times New Roman"/>
          <w:color w:val="0D0D0D"/>
        </w:rPr>
        <w:t>-</w:t>
      </w:r>
      <w:r>
        <w:rPr>
          <w:rFonts w:ascii="Times New Roman" w:hAnsi="Times New Roman" w:cs="Times New Roman"/>
          <w:color w:val="0D0D0D"/>
        </w:rPr>
        <w:t xml:space="preserve"> </w:t>
      </w:r>
      <w:r w:rsidRPr="0077039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12.31330314</w:t>
      </w:r>
    </w:p>
    <w:p w14:paraId="43A847AD" w14:textId="29D297E8" w:rsidR="00CD4A24" w:rsidRDefault="00770390" w:rsidP="00CD4A24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color w:val="0D0D0D"/>
        </w:rPr>
        <w:t>The standard</w:t>
      </w:r>
      <w:r w:rsidRPr="00770390">
        <w:rPr>
          <w:rFonts w:ascii="Times New Roman" w:hAnsi="Times New Roman" w:cs="Times New Roman"/>
          <w:b/>
          <w:bCs/>
          <w:color w:val="0D0D0D"/>
        </w:rPr>
        <w:t xml:space="preserve"> deviation of </w:t>
      </w:r>
      <w:r w:rsidR="00CD4A24">
        <w:rPr>
          <w:rFonts w:ascii="Times New Roman" w:hAnsi="Times New Roman" w:cs="Times New Roman"/>
          <w:b/>
          <w:bCs/>
          <w:color w:val="0D0D0D"/>
        </w:rPr>
        <w:t>P20</w:t>
      </w:r>
      <w:r w:rsidRPr="00770390">
        <w:rPr>
          <w:rFonts w:ascii="Times New Roman" w:hAnsi="Times New Roman" w:cs="Times New Roman"/>
          <w:b/>
          <w:bCs/>
          <w:color w:val="0D0D0D"/>
        </w:rPr>
        <w:t>:</w:t>
      </w:r>
      <w:r>
        <w:rPr>
          <w:rFonts w:ascii="Times New Roman" w:hAnsi="Times New Roman" w:cs="Times New Roman"/>
          <w:b/>
          <w:bCs/>
          <w:color w:val="0D0D0D"/>
        </w:rPr>
        <w:t xml:space="preserve"> </w:t>
      </w:r>
      <w:r w:rsidRPr="00770390">
        <w:rPr>
          <w:rFonts w:ascii="Times New Roman" w:hAnsi="Times New Roman" w:cs="Times New Roman"/>
          <w:color w:val="0D0D0D"/>
        </w:rPr>
        <w:t>-</w:t>
      </w:r>
      <w:r w:rsidR="00CD4A24">
        <w:rPr>
          <w:rFonts w:ascii="Times New Roman" w:hAnsi="Times New Roman" w:cs="Times New Roman"/>
          <w:color w:val="0D0D0D"/>
        </w:rPr>
        <w:t xml:space="preserve"> </w:t>
      </w:r>
      <w:r w:rsidR="00CD4A24" w:rsidRPr="00CD4A2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10.23641248</w:t>
      </w:r>
    </w:p>
    <w:p w14:paraId="08AEE46A" w14:textId="77777777" w:rsidR="00CD4A24" w:rsidRDefault="00CD4A24" w:rsidP="00CD4A24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162B72C" w14:textId="25956A47" w:rsidR="00CD4A24" w:rsidRPr="00CD4A24" w:rsidRDefault="00CD4A24" w:rsidP="00CD4A24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The standard deviation for M2C is high. So, M2C is more fluctuating. The factor behind this fluctuation is </w:t>
      </w:r>
      <w:r w:rsidR="0089364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the </w:t>
      </w:r>
      <w:r w:rsidR="00391FB5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Menu.</w:t>
      </w:r>
    </w:p>
    <w:p w14:paraId="71E5EB32" w14:textId="1E50D0E1" w:rsidR="00770390" w:rsidRPr="00770390" w:rsidRDefault="00770390" w:rsidP="00770390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325247B8" w14:textId="3B786D8E" w:rsidR="00770390" w:rsidRPr="00770390" w:rsidRDefault="00770390" w:rsidP="00073E46">
      <w:pPr>
        <w:rPr>
          <w:rFonts w:ascii="Times New Roman" w:hAnsi="Times New Roman" w:cs="Times New Roman"/>
          <w:b/>
          <w:bCs/>
          <w:color w:val="0D0D0D"/>
        </w:rPr>
      </w:pPr>
    </w:p>
    <w:sectPr w:rsidR="00770390" w:rsidRPr="00770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A67C7"/>
    <w:multiLevelType w:val="hybridMultilevel"/>
    <w:tmpl w:val="FD344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2D7653"/>
    <w:multiLevelType w:val="hybridMultilevel"/>
    <w:tmpl w:val="2ABCEC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C61AF"/>
    <w:multiLevelType w:val="hybridMultilevel"/>
    <w:tmpl w:val="149AAD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BF7006"/>
    <w:multiLevelType w:val="hybridMultilevel"/>
    <w:tmpl w:val="B26E94C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F0D13FF"/>
    <w:multiLevelType w:val="multilevel"/>
    <w:tmpl w:val="9484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C019BA"/>
    <w:multiLevelType w:val="hybridMultilevel"/>
    <w:tmpl w:val="72EC3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05B73"/>
    <w:multiLevelType w:val="multilevel"/>
    <w:tmpl w:val="27E01FF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num w:numId="1" w16cid:durableId="1765102184">
    <w:abstractNumId w:val="4"/>
  </w:num>
  <w:num w:numId="2" w16cid:durableId="1156872044">
    <w:abstractNumId w:val="5"/>
  </w:num>
  <w:num w:numId="3" w16cid:durableId="2135177735">
    <w:abstractNumId w:val="6"/>
  </w:num>
  <w:num w:numId="4" w16cid:durableId="2054109221">
    <w:abstractNumId w:val="1"/>
  </w:num>
  <w:num w:numId="5" w16cid:durableId="1276407770">
    <w:abstractNumId w:val="3"/>
  </w:num>
  <w:num w:numId="6" w16cid:durableId="1853377497">
    <w:abstractNumId w:val="0"/>
  </w:num>
  <w:num w:numId="7" w16cid:durableId="1833835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46"/>
    <w:rsid w:val="00073E46"/>
    <w:rsid w:val="0007784C"/>
    <w:rsid w:val="000F616B"/>
    <w:rsid w:val="00391FB5"/>
    <w:rsid w:val="003F36E2"/>
    <w:rsid w:val="004314AD"/>
    <w:rsid w:val="00487913"/>
    <w:rsid w:val="005D0DC8"/>
    <w:rsid w:val="00770390"/>
    <w:rsid w:val="0089364C"/>
    <w:rsid w:val="00A81048"/>
    <w:rsid w:val="00B6730B"/>
    <w:rsid w:val="00CD4A24"/>
    <w:rsid w:val="00D50370"/>
    <w:rsid w:val="00EC1A43"/>
    <w:rsid w:val="00FB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5AD87"/>
  <w15:chartTrackingRefBased/>
  <w15:docId w15:val="{542468BC-284F-4584-A63C-66A2F5F9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3E46"/>
    <w:rPr>
      <w:b/>
      <w:bCs/>
    </w:rPr>
  </w:style>
  <w:style w:type="paragraph" w:styleId="ListParagraph">
    <w:name w:val="List Paragraph"/>
    <w:basedOn w:val="Normal"/>
    <w:uiPriority w:val="34"/>
    <w:qFormat/>
    <w:rsid w:val="00073E4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6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C1A4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C1A43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3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82439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5111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7301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553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806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183550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58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31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755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898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06953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57712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3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569</Words>
  <Characters>3109</Characters>
  <Application>Microsoft Office Word</Application>
  <DocSecurity>0</DocSecurity>
  <Lines>70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 Mary Joy</dc:creator>
  <cp:keywords/>
  <dc:description/>
  <cp:lastModifiedBy>Laya Mary Joy</cp:lastModifiedBy>
  <cp:revision>7</cp:revision>
  <dcterms:created xsi:type="dcterms:W3CDTF">2024-04-28T11:02:00Z</dcterms:created>
  <dcterms:modified xsi:type="dcterms:W3CDTF">2024-04-28T15:38:00Z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9e8984a0-139e-4240-aaf0-3b08122ac27b</vt:lpwstr>
  </property>
</Properties>
</file>