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65701320"/>
        <w:docPartObj>
          <w:docPartGallery w:val="Cover Pages"/>
          <w:docPartUnique/>
        </w:docPartObj>
      </w:sdtPr>
      <w:sdtContent>
        <w:p w14:paraId="3A424064" w14:textId="2D4DCD40" w:rsidR="00A9721D" w:rsidRDefault="00A9721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AD0396" wp14:editId="7A6F61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221B706" w14:textId="62399034" w:rsidR="00A9721D" w:rsidRDefault="002915B9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Layaan Isaacs</w:t>
                                      </w:r>
                                    </w:p>
                                  </w:sdtContent>
                                </w:sdt>
                                <w:p w14:paraId="12775B64" w14:textId="77777777" w:rsidR="00A9721D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A9721D">
                                        <w:rPr>
                                          <w:caps/>
                                          <w:color w:val="FFFFFF" w:themeColor="background1"/>
                                          <w:lang w:val="en-GB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A9721D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A9721D">
                                        <w:rPr>
                                          <w:color w:val="FFFFFF" w:themeColor="background1"/>
                                          <w:lang w:val="en-GB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4952571" w14:textId="33DD3999" w:rsidR="00A9721D" w:rsidRDefault="00A9721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Website Proposal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AAD039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221B706" w14:textId="62399034" w:rsidR="00A9721D" w:rsidRDefault="002915B9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Layaan Isaacs</w:t>
                                </w:r>
                              </w:p>
                            </w:sdtContent>
                          </w:sdt>
                          <w:p w14:paraId="12775B64" w14:textId="77777777" w:rsidR="00A9721D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A9721D">
                                  <w:rPr>
                                    <w:caps/>
                                    <w:color w:val="FFFFFF" w:themeColor="background1"/>
                                    <w:lang w:val="en-GB"/>
                                  </w:rPr>
                                  <w:t>[Company name]</w:t>
                                </w:r>
                              </w:sdtContent>
                            </w:sdt>
                            <w:r w:rsidR="00A9721D"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A9721D">
                                  <w:rPr>
                                    <w:color w:val="FFFFFF" w:themeColor="background1"/>
                                    <w:lang w:val="en-GB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4952571" w14:textId="33DD3999" w:rsidR="00A9721D" w:rsidRDefault="00A9721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Website Proposal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2B8C1F" w14:textId="02A0F12B" w:rsidR="00A9721D" w:rsidRDefault="00A9721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10581704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9C49A" w14:textId="0412CE09" w:rsidR="00A9721D" w:rsidRDefault="00A9721D">
          <w:pPr>
            <w:pStyle w:val="TOCHeading"/>
          </w:pPr>
          <w:r>
            <w:rPr>
              <w:lang w:val="en-GB"/>
            </w:rPr>
            <w:t>Contents</w:t>
          </w:r>
        </w:p>
        <w:p w14:paraId="621E4C6E" w14:textId="6999DE5A" w:rsidR="00D33C88" w:rsidRDefault="00A9721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2709" w:history="1">
            <w:r w:rsidR="00D33C88" w:rsidRPr="00A70C5E">
              <w:rPr>
                <w:rStyle w:val="Hyperlink"/>
                <w:noProof/>
              </w:rPr>
              <w:t>Index</w:t>
            </w:r>
            <w:r w:rsidR="00D33C88">
              <w:rPr>
                <w:noProof/>
                <w:webHidden/>
              </w:rPr>
              <w:tab/>
            </w:r>
            <w:r w:rsidR="00D33C88">
              <w:rPr>
                <w:noProof/>
                <w:webHidden/>
              </w:rPr>
              <w:fldChar w:fldCharType="begin"/>
            </w:r>
            <w:r w:rsidR="00D33C88">
              <w:rPr>
                <w:noProof/>
                <w:webHidden/>
              </w:rPr>
              <w:instrText xml:space="preserve"> PAGEREF _Toc224142709 \h </w:instrText>
            </w:r>
            <w:r w:rsidR="00D33C88">
              <w:rPr>
                <w:noProof/>
                <w:webHidden/>
              </w:rPr>
            </w:r>
            <w:r w:rsidR="00D33C88">
              <w:rPr>
                <w:noProof/>
                <w:webHidden/>
              </w:rPr>
              <w:fldChar w:fldCharType="separate"/>
            </w:r>
            <w:r w:rsidR="00D33C88">
              <w:rPr>
                <w:noProof/>
                <w:webHidden/>
              </w:rPr>
              <w:t>2</w:t>
            </w:r>
            <w:r w:rsidR="00D33C88">
              <w:rPr>
                <w:noProof/>
                <w:webHidden/>
              </w:rPr>
              <w:fldChar w:fldCharType="end"/>
            </w:r>
          </w:hyperlink>
        </w:p>
        <w:p w14:paraId="3F6708F4" w14:textId="03C3E792" w:rsidR="00D33C88" w:rsidRDefault="00D33C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0" w:history="1">
            <w:r w:rsidRPr="00A70C5E">
              <w:rPr>
                <w:rStyle w:val="Hyperlink"/>
                <w:rFonts w:eastAsia="Times New Roman"/>
                <w:noProof/>
                <w:lang w:eastAsia="en-ZA"/>
              </w:rPr>
              <w:t>Website Project Proposal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4F2E" w14:textId="0903911E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1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1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D900C" w14:textId="6515BB39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2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EB68" w14:textId="0F8734E2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3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Vision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E6D3" w14:textId="362A7D64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4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F1A9" w14:textId="3DE40E71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5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2.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C567" w14:textId="47AE52AA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6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Objectives include: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AE33" w14:textId="53316C94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7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0B3B2" w14:textId="0C7162FC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8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3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6CFB" w14:textId="125BA5A1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19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D7AA" w14:textId="204D5F81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0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5F9C" w14:textId="14DD8E20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1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Areas for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1CF1F" w14:textId="6E6F5F5B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2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4.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39E05" w14:textId="379069D4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3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5.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03C7" w14:textId="2E7C5D35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4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BA98" w14:textId="37F1F237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5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0FC5" w14:textId="2C6AF7C6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6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B509" w14:textId="6A6C9A57" w:rsidR="00D33C88" w:rsidRDefault="00D33C8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7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0E425" w14:textId="716FE294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8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6.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6363" w14:textId="776851B3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29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7.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C839" w14:textId="16B35C40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30" w:history="1">
            <w:r w:rsidRPr="00A70C5E">
              <w:rPr>
                <w:rStyle w:val="Hyperlink"/>
                <w:rFonts w:ascii="Arial" w:eastAsia="Times New Roman" w:hAnsi="Arial" w:cs="Arial"/>
                <w:b/>
                <w:bCs/>
                <w:noProof/>
                <w:kern w:val="0"/>
                <w:lang w:eastAsia="en-ZA"/>
                <w14:ligatures w14:val="none"/>
              </w:rPr>
              <w:t xml:space="preserve">8. </w:t>
            </w:r>
            <w:r w:rsidRPr="00A70C5E">
              <w:rPr>
                <w:rStyle w:val="Hyperlink"/>
                <w:rFonts w:asciiTheme="majorHAnsi" w:eastAsiaTheme="majorEastAsia" w:hAnsiTheme="majorHAnsi" w:cstheme="majorBidi"/>
                <w:noProof/>
                <w:lang w:eastAsia="en-ZA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04E8" w14:textId="257532CB" w:rsidR="00D33C88" w:rsidRDefault="00D33C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24142731" w:history="1">
            <w:r w:rsidRPr="00A70C5E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460E" w14:textId="1A38F5BA" w:rsidR="00A9721D" w:rsidRDefault="00A9721D">
          <w:r>
            <w:rPr>
              <w:b/>
              <w:bCs/>
              <w:lang w:val="en-GB"/>
            </w:rPr>
            <w:fldChar w:fldCharType="end"/>
          </w:r>
        </w:p>
      </w:sdtContent>
    </w:sdt>
    <w:p w14:paraId="0212AD49" w14:textId="2BC278D7" w:rsidR="00A9721D" w:rsidRDefault="00A9721D"/>
    <w:p w14:paraId="5EA2A8BE" w14:textId="77777777" w:rsidR="00A9721D" w:rsidRDefault="00A9721D">
      <w:r>
        <w:br w:type="page"/>
      </w:r>
    </w:p>
    <w:p w14:paraId="4D50B1D1" w14:textId="15D0BC45" w:rsidR="00A9721D" w:rsidRDefault="00A9721D" w:rsidP="00A9721D">
      <w:pPr>
        <w:pStyle w:val="Heading2"/>
      </w:pPr>
      <w:bookmarkStart w:id="0" w:name="_Toc224142709"/>
      <w:r>
        <w:lastRenderedPageBreak/>
        <w:t>Index</w:t>
      </w:r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482"/>
      </w:tblGrid>
      <w:tr w:rsidR="00A9721D" w:rsidRPr="00A9721D" w14:paraId="41FAC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1612" w14:textId="77777777" w:rsidR="00A9721D" w:rsidRPr="00A9721D" w:rsidRDefault="00A9721D" w:rsidP="00A97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39C65D1" w14:textId="77777777" w:rsidR="00A9721D" w:rsidRPr="00A9721D" w:rsidRDefault="00A9721D" w:rsidP="00A972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ZA"/>
                <w14:ligatures w14:val="none"/>
              </w:rPr>
              <w:t>Page Number</w:t>
            </w:r>
          </w:p>
        </w:tc>
      </w:tr>
      <w:tr w:rsidR="00A9721D" w:rsidRPr="00A9721D" w14:paraId="5B17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318A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Cover Page</w:t>
            </w:r>
          </w:p>
        </w:tc>
        <w:tc>
          <w:tcPr>
            <w:tcW w:w="0" w:type="auto"/>
            <w:vAlign w:val="center"/>
            <w:hideMark/>
          </w:tcPr>
          <w:p w14:paraId="440A52C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</w:t>
            </w:r>
          </w:p>
        </w:tc>
      </w:tr>
      <w:tr w:rsidR="00A9721D" w:rsidRPr="00A9721D" w14:paraId="085B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1A8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12595696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</w:t>
            </w:r>
          </w:p>
        </w:tc>
      </w:tr>
      <w:tr w:rsidR="00A9721D" w:rsidRPr="00A9721D" w14:paraId="7BBB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E73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55E2E015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</w:t>
            </w:r>
          </w:p>
        </w:tc>
      </w:tr>
      <w:tr w:rsidR="00A9721D" w:rsidRPr="00A9721D" w14:paraId="15952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44E2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2. Purpose of the Website</w:t>
            </w:r>
          </w:p>
        </w:tc>
        <w:tc>
          <w:tcPr>
            <w:tcW w:w="0" w:type="auto"/>
            <w:vAlign w:val="center"/>
            <w:hideMark/>
          </w:tcPr>
          <w:p w14:paraId="4C2A809F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</w:t>
            </w:r>
          </w:p>
        </w:tc>
      </w:tr>
      <w:tr w:rsidR="00A9721D" w:rsidRPr="00A9721D" w14:paraId="146C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63EC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3. Target Audience</w:t>
            </w:r>
          </w:p>
        </w:tc>
        <w:tc>
          <w:tcPr>
            <w:tcW w:w="0" w:type="auto"/>
            <w:vAlign w:val="center"/>
            <w:hideMark/>
          </w:tcPr>
          <w:p w14:paraId="493F1745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</w:t>
            </w:r>
          </w:p>
        </w:tc>
      </w:tr>
      <w:tr w:rsidR="00A9721D" w:rsidRPr="00A9721D" w14:paraId="2F20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014C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 Description of Web Pages</w:t>
            </w:r>
          </w:p>
        </w:tc>
        <w:tc>
          <w:tcPr>
            <w:tcW w:w="0" w:type="auto"/>
            <w:vAlign w:val="center"/>
            <w:hideMark/>
          </w:tcPr>
          <w:p w14:paraId="663F8D69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</w:t>
            </w:r>
          </w:p>
        </w:tc>
      </w:tr>
      <w:tr w:rsidR="00A9721D" w:rsidRPr="00A9721D" w14:paraId="7FF3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BF32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4.1 Home Page</w:t>
            </w:r>
          </w:p>
        </w:tc>
        <w:tc>
          <w:tcPr>
            <w:tcW w:w="0" w:type="auto"/>
            <w:vAlign w:val="center"/>
            <w:hideMark/>
          </w:tcPr>
          <w:p w14:paraId="78FF9490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</w:t>
            </w:r>
          </w:p>
        </w:tc>
      </w:tr>
      <w:tr w:rsidR="00A9721D" w:rsidRPr="00A9721D" w14:paraId="6BF3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EBD3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4.2 Cake Gallery</w:t>
            </w:r>
          </w:p>
        </w:tc>
        <w:tc>
          <w:tcPr>
            <w:tcW w:w="0" w:type="auto"/>
            <w:vAlign w:val="center"/>
            <w:hideMark/>
          </w:tcPr>
          <w:p w14:paraId="0F2DD28D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7</w:t>
            </w:r>
          </w:p>
        </w:tc>
      </w:tr>
      <w:tr w:rsidR="00A9721D" w:rsidRPr="00A9721D" w14:paraId="3FC04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7805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4.3 Custom Orders Page</w:t>
            </w:r>
          </w:p>
        </w:tc>
        <w:tc>
          <w:tcPr>
            <w:tcW w:w="0" w:type="auto"/>
            <w:vAlign w:val="center"/>
            <w:hideMark/>
          </w:tcPr>
          <w:p w14:paraId="1D9A33C1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8</w:t>
            </w:r>
          </w:p>
        </w:tc>
      </w:tr>
      <w:tr w:rsidR="00A9721D" w:rsidRPr="00A9721D" w14:paraId="57C8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26B8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4.4 Pricing Page</w:t>
            </w:r>
          </w:p>
        </w:tc>
        <w:tc>
          <w:tcPr>
            <w:tcW w:w="0" w:type="auto"/>
            <w:vAlign w:val="center"/>
            <w:hideMark/>
          </w:tcPr>
          <w:p w14:paraId="0ACC3990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9</w:t>
            </w:r>
          </w:p>
        </w:tc>
      </w:tr>
      <w:tr w:rsidR="00A9721D" w:rsidRPr="00A9721D" w14:paraId="4EA0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9EEA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4.5 Contact Page</w:t>
            </w:r>
          </w:p>
        </w:tc>
        <w:tc>
          <w:tcPr>
            <w:tcW w:w="0" w:type="auto"/>
            <w:vAlign w:val="center"/>
            <w:hideMark/>
          </w:tcPr>
          <w:p w14:paraId="7AC765F9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10</w:t>
            </w:r>
          </w:p>
        </w:tc>
      </w:tr>
      <w:tr w:rsidR="00A9721D" w:rsidRPr="00A9721D" w14:paraId="3B61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E16B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5. Budget for Each Web Page</w:t>
            </w:r>
          </w:p>
        </w:tc>
        <w:tc>
          <w:tcPr>
            <w:tcW w:w="0" w:type="auto"/>
            <w:vAlign w:val="center"/>
            <w:hideMark/>
          </w:tcPr>
          <w:p w14:paraId="6426B104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11</w:t>
            </w:r>
          </w:p>
        </w:tc>
      </w:tr>
      <w:tr w:rsidR="00A9721D" w:rsidRPr="00A9721D" w14:paraId="519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9D42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6. Conclusion</w:t>
            </w:r>
          </w:p>
        </w:tc>
        <w:tc>
          <w:tcPr>
            <w:tcW w:w="0" w:type="auto"/>
            <w:vAlign w:val="center"/>
            <w:hideMark/>
          </w:tcPr>
          <w:p w14:paraId="791FBCC6" w14:textId="77777777" w:rsidR="00A9721D" w:rsidRPr="00A9721D" w:rsidRDefault="00A9721D" w:rsidP="00A972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972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  <w:t>12</w:t>
            </w:r>
          </w:p>
        </w:tc>
      </w:tr>
    </w:tbl>
    <w:p w14:paraId="5DC00343" w14:textId="6F8858D0" w:rsidR="00A9721D" w:rsidRPr="00A9721D" w:rsidRDefault="00A9721D" w:rsidP="00A9721D">
      <w:r>
        <w:t>7. References</w:t>
      </w:r>
    </w:p>
    <w:p w14:paraId="52B3F55D" w14:textId="33C0F4D6" w:rsidR="002915B9" w:rsidRDefault="00A9721D">
      <w:r>
        <w:br w:type="page"/>
      </w:r>
    </w:p>
    <w:p w14:paraId="11B37C52" w14:textId="77777777" w:rsidR="002915B9" w:rsidRDefault="002915B9" w:rsidP="002915B9">
      <w:pPr>
        <w:pStyle w:val="Heading1"/>
      </w:pPr>
      <w:r>
        <w:lastRenderedPageBreak/>
        <w:t>Gallery</w:t>
      </w:r>
    </w:p>
    <w:p w14:paraId="220B9954" w14:textId="7D0FEA78" w:rsidR="002915B9" w:rsidRDefault="002915B9" w:rsidP="001A2766">
      <w:pPr>
        <w:pStyle w:val="Heading1"/>
        <w:tabs>
          <w:tab w:val="right" w:pos="9026"/>
        </w:tabs>
      </w:pPr>
      <w:r>
        <w:rPr>
          <w:noProof/>
        </w:rPr>
        <w:drawing>
          <wp:inline distT="0" distB="0" distL="0" distR="0" wp14:anchorId="1D0258F4" wp14:editId="1480E8AA">
            <wp:extent cx="2603715" cy="1950720"/>
            <wp:effectExtent l="0" t="0" r="6350" b="0"/>
            <wp:docPr id="395152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66" cy="19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0735">
        <w:tab/>
      </w:r>
    </w:p>
    <w:p w14:paraId="36E2D37D" w14:textId="77777777" w:rsidR="001A2766" w:rsidRDefault="002915B9" w:rsidP="002915B9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28D22AB8" wp14:editId="606FE529">
            <wp:extent cx="2133600" cy="2228850"/>
            <wp:effectExtent l="0" t="0" r="0" b="0"/>
            <wp:docPr id="22133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3D49A" w14:textId="247EFDFF" w:rsidR="002915B9" w:rsidRDefault="006103E9" w:rsidP="002915B9">
      <w:pPr>
        <w:pStyle w:val="Heading1"/>
      </w:pPr>
      <w:r>
        <w:rPr>
          <w:noProof/>
        </w:rPr>
        <w:drawing>
          <wp:inline distT="0" distB="0" distL="0" distR="0" wp14:anchorId="58E1F054" wp14:editId="6ECDAA05">
            <wp:extent cx="1773555" cy="1966881"/>
            <wp:effectExtent l="0" t="0" r="0" b="0"/>
            <wp:docPr id="1626811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344" cy="1977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79AA9" w14:textId="77777777" w:rsidR="002915B9" w:rsidRDefault="002915B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CA189B" w14:textId="77777777" w:rsidR="002915B9" w:rsidRDefault="002915B9" w:rsidP="002915B9">
      <w:pPr>
        <w:pStyle w:val="Heading1"/>
      </w:pPr>
      <w:r>
        <w:lastRenderedPageBreak/>
        <w:t>Flowchart</w:t>
      </w:r>
    </w:p>
    <w:p w14:paraId="2BB5BD8A" w14:textId="77777777" w:rsidR="002915B9" w:rsidRDefault="002915B9" w:rsidP="002915B9">
      <w:pPr>
        <w:pStyle w:val="Heading1"/>
      </w:pPr>
    </w:p>
    <w:p w14:paraId="0DA95224" w14:textId="6E0F9B62" w:rsidR="00A9721D" w:rsidRDefault="002915B9" w:rsidP="002915B9">
      <w:pPr>
        <w:pStyle w:val="Heading1"/>
      </w:pPr>
      <w:r>
        <w:rPr>
          <w:noProof/>
        </w:rPr>
        <w:drawing>
          <wp:inline distT="0" distB="0" distL="0" distR="0" wp14:anchorId="67C8E254" wp14:editId="0D0511FA">
            <wp:extent cx="5486400" cy="3200400"/>
            <wp:effectExtent l="0" t="0" r="0" b="19050"/>
            <wp:docPr id="11659596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708ADDEC" wp14:editId="1A70A345">
                <wp:extent cx="304800" cy="304800"/>
                <wp:effectExtent l="0" t="0" r="0" b="0"/>
                <wp:docPr id="532807184" name="AutoShape 2" descr="Image result for cute sip and decorate cak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F7EEA" id="AutoShape 2" o:spid="_x0000_s1026" alt="Image result for cute sip and decorate cak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2B07A1" w14:textId="48056761" w:rsidR="00A9721D" w:rsidRDefault="00A9721D"/>
    <w:p w14:paraId="082D3D6F" w14:textId="77777777" w:rsidR="00A9721D" w:rsidRPr="00A9721D" w:rsidRDefault="00A9721D" w:rsidP="00A9721D">
      <w:pPr>
        <w:pStyle w:val="Heading1"/>
        <w:rPr>
          <w:rFonts w:eastAsia="Times New Roman"/>
          <w:lang w:eastAsia="en-ZA"/>
        </w:rPr>
      </w:pPr>
      <w:bookmarkStart w:id="1" w:name="_Toc224142710"/>
      <w:r w:rsidRPr="00A9721D">
        <w:rPr>
          <w:rFonts w:eastAsia="Times New Roman"/>
          <w:lang w:eastAsia="en-ZA"/>
        </w:rPr>
        <w:t>Website Project Proposal 2</w:t>
      </w:r>
      <w:bookmarkEnd w:id="1"/>
    </w:p>
    <w:p w14:paraId="4A9A703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Target Organisation: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Yaana’s Cakes (Cake Decorating Business)</w:t>
      </w:r>
    </w:p>
    <w:p w14:paraId="21CEC95D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2" w:name="_Toc224142711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t>1</w:t>
      </w:r>
      <w:r w:rsidRPr="00A9721D">
        <w:rPr>
          <w:rStyle w:val="Heading2Char"/>
          <w:lang w:eastAsia="en-ZA"/>
        </w:rPr>
        <w:t>. Organisation Overview</w:t>
      </w:r>
      <w:bookmarkEnd w:id="2"/>
    </w:p>
    <w:p w14:paraId="150FCC2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Name: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Yaana’s Cakes</w:t>
      </w:r>
    </w:p>
    <w:p w14:paraId="1A17C61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Yaana’s Cakes is a small cake decorating business that specialises in creating custom cakes for birthdays, weddings, and special events. The business focuses on creative cake designs and high-quality ingredients to produce cakes that are both visually appealing and delicious.</w:t>
      </w:r>
    </w:p>
    <w:p w14:paraId="1D16421C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business was started to provide personalised cakes that match customers’ specific themes and celebrations. Each cake is designed carefully to meet the client’s request, making every order unique.</w:t>
      </w:r>
    </w:p>
    <w:p w14:paraId="79F2EE08" w14:textId="115AFBCB" w:rsid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Currently, Yaana’s Cakes promotes its work through social media by sharing pictures of decorated cakes and customer orders. However, the business plans to expand by creating a website where customers can view cake designs, learn about available services, and contact the business to place orders.</w:t>
      </w:r>
    </w:p>
    <w:p w14:paraId="6A7A5843" w14:textId="77777777" w:rsidR="00A9721D" w:rsidRDefault="00A9721D">
      <w:pPr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 w:type="page"/>
      </w:r>
    </w:p>
    <w:p w14:paraId="2C77F767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</w:p>
    <w:p w14:paraId="77A29C2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3" w:name="_Toc224142712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Mission Statement</w:t>
      </w:r>
      <w:bookmarkEnd w:id="3"/>
    </w:p>
    <w:p w14:paraId="344D1F5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mission of Yaana’s Cakes is to create beautifully designed cakes that make special occasions even more memorable.</w:t>
      </w:r>
    </w:p>
    <w:p w14:paraId="0DB9309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4" w:name="_Toc224142713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Vision Statement</w:t>
      </w:r>
      <w:bookmarkEnd w:id="4"/>
    </w:p>
    <w:p w14:paraId="1489E9B9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vision of Yaana’s Cakes is to become a well-known cake decorating business that is trusted for creative designs and quality products.</w:t>
      </w:r>
    </w:p>
    <w:p w14:paraId="09D8220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5" w:name="_Toc224142714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Target Audience</w:t>
      </w:r>
      <w:bookmarkEnd w:id="5"/>
    </w:p>
    <w:p w14:paraId="439DDC0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target audience includes:</w:t>
      </w:r>
    </w:p>
    <w:p w14:paraId="1A0FCE72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Individuals planning birthdays and celebrations</w:t>
      </w:r>
    </w:p>
    <w:p w14:paraId="6B6F9838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Wedding clients looking for custom cakes</w:t>
      </w:r>
    </w:p>
    <w:p w14:paraId="332F8E03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Parents organising parties for children</w:t>
      </w:r>
    </w:p>
    <w:p w14:paraId="4267D1B2" w14:textId="77777777" w:rsidR="00A9721D" w:rsidRPr="00A9721D" w:rsidRDefault="00A9721D" w:rsidP="00A97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Customers looking for personalised cake designs</w:t>
      </w:r>
    </w:p>
    <w:p w14:paraId="23E473E1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157D67">
          <v:rect id="_x0000_i1025" style="width:0;height:1.5pt" o:hralign="center" o:hrstd="t" o:hr="t" fillcolor="#a0a0a0" stroked="f"/>
        </w:pict>
      </w:r>
    </w:p>
    <w:p w14:paraId="6DFE79F9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0E3E4CE4" w14:textId="7298E10C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bookmarkStart w:id="6" w:name="_Toc224142715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2. </w:t>
      </w:r>
      <w:r w:rsidRPr="00A9721D">
        <w:rPr>
          <w:rStyle w:val="Heading2Char"/>
          <w:lang w:eastAsia="en-ZA"/>
        </w:rPr>
        <w:t>Website Goals and Objectives</w:t>
      </w:r>
      <w:bookmarkEnd w:id="6"/>
    </w:p>
    <w:p w14:paraId="07188B9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main goal of the Yaana’s Cakes website is to showcase cake designs and make it easier for customers to request orders.</w:t>
      </w:r>
    </w:p>
    <w:p w14:paraId="53B0D622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7" w:name="_Toc224142716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Objectives include:</w:t>
      </w:r>
      <w:bookmarkEnd w:id="7"/>
    </w:p>
    <w:p w14:paraId="4213B6DC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Displaying cake designs and previous work</w:t>
      </w:r>
    </w:p>
    <w:p w14:paraId="095AEDF7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Providing information about custom cake services</w:t>
      </w:r>
    </w:p>
    <w:p w14:paraId="0067E09F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Allowing customers to enquire about orders</w:t>
      </w:r>
    </w:p>
    <w:p w14:paraId="2C20D69B" w14:textId="77777777" w:rsidR="00A9721D" w:rsidRPr="00A9721D" w:rsidRDefault="00A9721D" w:rsidP="00A972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Promoting the business and attracting new customers</w:t>
      </w:r>
    </w:p>
    <w:p w14:paraId="02D5BD8C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8" w:name="_Toc224142717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Key Performance Indicators (KPIs)</w:t>
      </w:r>
      <w:bookmarkEnd w:id="8"/>
    </w:p>
    <w:p w14:paraId="5CD55F6D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Success of the website will be measured through the number of visitors and customer enquiries.</w:t>
      </w:r>
    </w:p>
    <w:p w14:paraId="00BAC1F4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Website analytics tools such as Google Analytics will be used to track visitor activity and page views.</w:t>
      </w:r>
    </w:p>
    <w:p w14:paraId="17AF6098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789928">
          <v:rect id="_x0000_i1026" style="width:0;height:1.5pt" o:hralign="center" o:hrstd="t" o:hr="t" fillcolor="#a0a0a0" stroked="f"/>
        </w:pict>
      </w:r>
    </w:p>
    <w:p w14:paraId="777AB59F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3E196E7A" w14:textId="569A45F5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9" w:name="_Toc224142718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>3</w:t>
      </w:r>
      <w:r w:rsidRPr="00A9721D">
        <w:rPr>
          <w:rStyle w:val="Heading2Char"/>
          <w:lang w:eastAsia="en-ZA"/>
        </w:rPr>
        <w:t>. Current Website Analysis</w:t>
      </w:r>
      <w:bookmarkEnd w:id="9"/>
    </w:p>
    <w:p w14:paraId="70B019B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Currently, Yaana’s Cakes does not have a dedicated website and mainly uses social media platforms to promote its cakes.</w:t>
      </w:r>
    </w:p>
    <w:p w14:paraId="2ED69BE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0" w:name="_Toc224142719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Strengths</w:t>
      </w:r>
      <w:bookmarkEnd w:id="10"/>
    </w:p>
    <w:p w14:paraId="7A26D4E3" w14:textId="77777777" w:rsidR="00A9721D" w:rsidRPr="00A9721D" w:rsidRDefault="00A9721D" w:rsidP="00A972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Creative cake designs</w:t>
      </w:r>
    </w:p>
    <w:p w14:paraId="3EC1F39D" w14:textId="77777777" w:rsidR="00A9721D" w:rsidRPr="00A9721D" w:rsidRDefault="00A9721D" w:rsidP="00A972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Strong visual content</w:t>
      </w:r>
    </w:p>
    <w:p w14:paraId="31AB9E49" w14:textId="77777777" w:rsidR="00A9721D" w:rsidRPr="00A9721D" w:rsidRDefault="00A9721D" w:rsidP="00A9721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Growing social media presence</w:t>
      </w:r>
    </w:p>
    <w:p w14:paraId="1FE41E9A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1" w:name="_Toc224142720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Weaknesses</w:t>
      </w:r>
      <w:bookmarkEnd w:id="11"/>
    </w:p>
    <w:p w14:paraId="0D76C9BF" w14:textId="77777777" w:rsidR="00A9721D" w:rsidRPr="00A9721D" w:rsidRDefault="00A9721D" w:rsidP="00A9721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No central platform for displaying all cake designs</w:t>
      </w:r>
    </w:p>
    <w:p w14:paraId="21266906" w14:textId="77777777" w:rsidR="00A9721D" w:rsidRPr="00A9721D" w:rsidRDefault="00A9721D" w:rsidP="00A9721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Customers cannot easily find business information</w:t>
      </w:r>
    </w:p>
    <w:p w14:paraId="5997CD57" w14:textId="77777777" w:rsidR="00A9721D" w:rsidRPr="00A9721D" w:rsidRDefault="00A9721D" w:rsidP="00A9721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Ordering process is not structured</w:t>
      </w:r>
    </w:p>
    <w:p w14:paraId="2FAD6B5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2" w:name="_Toc224142721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Areas for Improvement</w:t>
      </w:r>
      <w:bookmarkEnd w:id="12"/>
    </w:p>
    <w:p w14:paraId="2AFC595A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Creating a website will provide:</w:t>
      </w:r>
    </w:p>
    <w:p w14:paraId="2DFC9CA0" w14:textId="77777777" w:rsidR="00A9721D" w:rsidRPr="00A9721D" w:rsidRDefault="00A9721D" w:rsidP="00A972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A professional platform for the business</w:t>
      </w:r>
    </w:p>
    <w:p w14:paraId="4F11722D" w14:textId="77777777" w:rsidR="00A9721D" w:rsidRPr="00A9721D" w:rsidRDefault="00A9721D" w:rsidP="00A972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A gallery of cake designs</w:t>
      </w:r>
    </w:p>
    <w:p w14:paraId="6B561032" w14:textId="77777777" w:rsidR="00A9721D" w:rsidRPr="00A9721D" w:rsidRDefault="00A9721D" w:rsidP="00A9721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Easier communication with customers</w:t>
      </w:r>
    </w:p>
    <w:p w14:paraId="5FB844EC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6986AF8">
          <v:rect id="_x0000_i1027" style="width:0;height:1.5pt" o:hralign="center" o:hrstd="t" o:hr="t" fillcolor="#a0a0a0" stroked="f"/>
        </w:pict>
      </w:r>
    </w:p>
    <w:p w14:paraId="5F5F4AC0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3B390E31" w14:textId="39968B00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bookmarkStart w:id="13" w:name="_Toc224142722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4. </w:t>
      </w:r>
      <w:r w:rsidRPr="00A9721D">
        <w:rPr>
          <w:rStyle w:val="Heading2Char"/>
          <w:lang w:eastAsia="en-ZA"/>
        </w:rPr>
        <w:t>Proposed Website Features and Functionality</w:t>
      </w:r>
      <w:bookmarkEnd w:id="13"/>
    </w:p>
    <w:p w14:paraId="16E23C54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Yaana’s Cakes website will include the following pages:</w:t>
      </w:r>
    </w:p>
    <w:p w14:paraId="003123C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Homepage (index.html)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A welcoming page showing featured cake designs and an introduction to the business.</w:t>
      </w:r>
    </w:p>
    <w:p w14:paraId="78366B2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About Page (about.html)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Information about the business and the story behind Yaana’s Cakes.</w:t>
      </w:r>
    </w:p>
    <w:p w14:paraId="5AB9733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Cake Gallery (gallery.html)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A gallery displaying different cake designs and previous orders.</w:t>
      </w:r>
    </w:p>
    <w:p w14:paraId="1784CD56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Services Page (services.html)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Information about cake types, custom orders, and pricing guidelines.</w:t>
      </w:r>
    </w:p>
    <w:p w14:paraId="5CC6080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Contact Page (contact.html)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Contact details and an enquiry form where customers can request cake orders.</w:t>
      </w:r>
    </w:p>
    <w:p w14:paraId="342DC4D6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04CAB52">
          <v:rect id="_x0000_i1028" style="width:0;height:1.5pt" o:hralign="center" o:hrstd="t" o:hr="t" fillcolor="#a0a0a0" stroked="f"/>
        </w:pict>
      </w:r>
    </w:p>
    <w:p w14:paraId="1BFB453E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5AE5219A" w14:textId="65C39A1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14" w:name="_Toc224142723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5. </w:t>
      </w:r>
      <w:r w:rsidRPr="00A9721D">
        <w:rPr>
          <w:rStyle w:val="Heading2Char"/>
          <w:lang w:eastAsia="en-ZA"/>
        </w:rPr>
        <w:t>Design and User Experience</w:t>
      </w:r>
      <w:bookmarkEnd w:id="14"/>
    </w:p>
    <w:p w14:paraId="23470550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5" w:name="_Toc224142724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Colour Scheme</w:t>
      </w:r>
      <w:bookmarkEnd w:id="15"/>
    </w:p>
    <w:p w14:paraId="76A384E8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website will use soft and friendly colours such as:</w:t>
      </w:r>
    </w:p>
    <w:p w14:paraId="7A2EB6FB" w14:textId="77777777" w:rsidR="00A9721D" w:rsidRPr="00A9721D" w:rsidRDefault="00A9721D" w:rsidP="00A9721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Pastel pink</w:t>
      </w:r>
    </w:p>
    <w:p w14:paraId="6D2EC161" w14:textId="77777777" w:rsidR="00A9721D" w:rsidRPr="00A9721D" w:rsidRDefault="00A9721D" w:rsidP="00A9721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Cream</w:t>
      </w:r>
    </w:p>
    <w:p w14:paraId="35BD8C5E" w14:textId="77777777" w:rsidR="00A9721D" w:rsidRPr="00A9721D" w:rsidRDefault="00A9721D" w:rsidP="00A9721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Light brown</w:t>
      </w:r>
    </w:p>
    <w:p w14:paraId="43BEBBC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These colours reflect sweetness and creativity.</w:t>
      </w:r>
    </w:p>
    <w:p w14:paraId="07379685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6" w:name="_Toc224142725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Typography</w:t>
      </w:r>
      <w:bookmarkEnd w:id="16"/>
    </w:p>
    <w:p w14:paraId="7A962722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Headings will use decorative fonts to match the theme of cake decorating, while body text will use readable fonts such as Arial.</w:t>
      </w:r>
    </w:p>
    <w:p w14:paraId="6D6833BE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7" w:name="_Toc224142726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Layout and Design</w:t>
      </w:r>
      <w:bookmarkEnd w:id="17"/>
    </w:p>
    <w:p w14:paraId="5195EB8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layout will be colourful and image-focused to highlight cake designs.</w:t>
      </w:r>
    </w:p>
    <w:p w14:paraId="7F7A2682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</w:pPr>
      <w:bookmarkStart w:id="18" w:name="_Toc224142727"/>
      <w:r w:rsidRPr="00A9721D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ZA"/>
          <w14:ligatures w14:val="none"/>
        </w:rPr>
        <w:t>User Experience Considerations</w:t>
      </w:r>
      <w:bookmarkEnd w:id="18"/>
    </w:p>
    <w:p w14:paraId="0C244277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Simple navigation between pages</w:t>
      </w:r>
    </w:p>
    <w:p w14:paraId="66167ECF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Clear gallery sections</w:t>
      </w:r>
    </w:p>
    <w:p w14:paraId="080BB228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Mobile-friendly design</w:t>
      </w:r>
    </w:p>
    <w:p w14:paraId="43BE4BAC" w14:textId="77777777" w:rsidR="00A9721D" w:rsidRPr="00A9721D" w:rsidRDefault="00A9721D" w:rsidP="00A9721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Fast loading images</w:t>
      </w:r>
    </w:p>
    <w:p w14:paraId="7669E697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Low-fidelity wireframes will be created before development.</w:t>
      </w:r>
    </w:p>
    <w:p w14:paraId="57C01847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855531D">
          <v:rect id="_x0000_i1029" style="width:0;height:1.5pt" o:hralign="center" o:hrstd="t" o:hr="t" fillcolor="#a0a0a0" stroked="f"/>
        </w:pict>
      </w:r>
    </w:p>
    <w:p w14:paraId="2A2C2DDB" w14:textId="77777777" w:rsidR="00A9721D" w:rsidRDefault="00A9721D">
      <w:pP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br w:type="page"/>
      </w:r>
    </w:p>
    <w:p w14:paraId="7F704B82" w14:textId="119C09AF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19" w:name="_Toc224142728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lastRenderedPageBreak/>
        <w:t xml:space="preserve">6. </w:t>
      </w:r>
      <w:r w:rsidRPr="00A9721D">
        <w:rPr>
          <w:rStyle w:val="Heading2Char"/>
          <w:lang w:eastAsia="en-ZA"/>
        </w:rPr>
        <w:t>Technical Requirements</w:t>
      </w:r>
      <w:bookmarkEnd w:id="19"/>
    </w:p>
    <w:p w14:paraId="120DB3C3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website will be developed using HTML.</w:t>
      </w:r>
    </w:p>
    <w:p w14:paraId="32B60B4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The project will require a domain name such as </w:t>
      </w:r>
      <w:hyperlink r:id="rId16" w:tgtFrame="_blank" w:history="1">
        <w:r w:rsidRPr="00A9721D">
          <w:rPr>
            <w:rFonts w:ascii="Arial" w:eastAsia="Times New Roman" w:hAnsi="Arial" w:cs="Arial"/>
            <w:b/>
            <w:bCs/>
            <w:color w:val="1155CC"/>
            <w:kern w:val="0"/>
            <w:sz w:val="24"/>
            <w:szCs w:val="24"/>
            <w:u w:val="single"/>
            <w:lang w:eastAsia="en-ZA"/>
            <w14:ligatures w14:val="none"/>
          </w:rPr>
          <w:t>yaanascakes.co.za</w:t>
        </w:r>
      </w:hyperlink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and web hosting services.</w:t>
      </w:r>
    </w:p>
    <w:p w14:paraId="0CDC12B7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C624FB5">
          <v:rect id="_x0000_i1030" style="width:0;height:1.5pt" o:hralign="center" o:hrstd="t" o:hr="t" fillcolor="#a0a0a0" stroked="f"/>
        </w:pict>
      </w:r>
    </w:p>
    <w:p w14:paraId="71C6C17B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Style w:val="Heading2Char"/>
          <w:lang w:eastAsia="en-ZA"/>
        </w:rPr>
      </w:pPr>
      <w:bookmarkStart w:id="20" w:name="_Toc224142729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t xml:space="preserve">7. </w:t>
      </w:r>
      <w:r w:rsidRPr="00A9721D">
        <w:rPr>
          <w:rStyle w:val="Heading2Char"/>
          <w:lang w:eastAsia="en-ZA"/>
        </w:rPr>
        <w:t>Timeline and Milestones</w:t>
      </w:r>
      <w:bookmarkEnd w:id="20"/>
    </w:p>
    <w:p w14:paraId="70F9851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Week 1 – Proposal and planning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2 – Content research and image collection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3 – Sitemap and website planning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4 – HTML development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Week 5 – Testing and final improvements</w:t>
      </w:r>
    </w:p>
    <w:p w14:paraId="2F72C0E8" w14:textId="77777777" w:rsidR="00A9721D" w:rsidRPr="00A9721D" w:rsidRDefault="00000000" w:rsidP="00A9721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98BA3C">
          <v:rect id="_x0000_i1031" style="width:0;height:1.5pt" o:hralign="center" o:hrstd="t" o:hr="t" fillcolor="#a0a0a0" stroked="f"/>
        </w:pict>
      </w:r>
    </w:p>
    <w:p w14:paraId="605F5521" w14:textId="77777777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</w:pPr>
      <w:bookmarkStart w:id="21" w:name="_Toc224142730"/>
      <w:r w:rsidRPr="00A9721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ZA"/>
          <w14:ligatures w14:val="none"/>
        </w:rPr>
        <w:t xml:space="preserve">8. </w:t>
      </w:r>
      <w:r w:rsidRPr="00A9721D">
        <w:rPr>
          <w:rStyle w:val="Heading2Char"/>
          <w:lang w:eastAsia="en-ZA"/>
        </w:rPr>
        <w:t>Budget</w:t>
      </w:r>
      <w:bookmarkEnd w:id="21"/>
    </w:p>
    <w:p w14:paraId="4451AC74" w14:textId="43263729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Domain registration: R</w:t>
      </w:r>
      <w:r w:rsidR="008D3D6B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2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50 per year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Web hosting: R1200 per year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 xml:space="preserve">Website development: R5000 </w:t>
      </w:r>
      <w:r w:rsidR="008D3D6B"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once off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br/>
        <w:t>Maintenance: R</w:t>
      </w:r>
      <w:r w:rsidR="008D3D6B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2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000 per year</w:t>
      </w:r>
    </w:p>
    <w:p w14:paraId="0C51B356" w14:textId="3D61CD1A" w:rsidR="00A9721D" w:rsidRPr="00A9721D" w:rsidRDefault="00A9721D" w:rsidP="00A9721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Estimated total: R</w:t>
      </w:r>
      <w:r w:rsidR="008D3D6B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8</w:t>
      </w:r>
      <w:r w:rsidRPr="00A9721D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n-ZA"/>
          <w14:ligatures w14:val="none"/>
        </w:rPr>
        <w:t>350</w:t>
      </w:r>
    </w:p>
    <w:p w14:paraId="3559B1E0" w14:textId="0DCBFA7D" w:rsidR="00A9721D" w:rsidRPr="00A9721D" w:rsidRDefault="00A9721D" w:rsidP="00A972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</w:p>
    <w:p w14:paraId="125BC90F" w14:textId="77777777" w:rsidR="00A9721D" w:rsidRDefault="00A9721D">
      <w:r>
        <w:br w:type="page"/>
      </w:r>
    </w:p>
    <w:p w14:paraId="053B1E48" w14:textId="50BDD099" w:rsidR="00A9721D" w:rsidRDefault="00A9721D" w:rsidP="00A9721D">
      <w:pPr>
        <w:pStyle w:val="Heading2"/>
      </w:pPr>
      <w:bookmarkStart w:id="22" w:name="_Toc224142731"/>
      <w:r>
        <w:lastRenderedPageBreak/>
        <w:t>References</w:t>
      </w:r>
      <w:bookmarkEnd w:id="22"/>
    </w:p>
    <w:p w14:paraId="592ABCF8" w14:textId="6017C034" w:rsidR="00A9721D" w:rsidRPr="00A9721D" w:rsidRDefault="00A9721D" w:rsidP="00A9721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BBC Good Food (2025) </w:t>
      </w:r>
      <w:r w:rsidRPr="00A9721D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eastAsia="en-ZA"/>
          <w14:ligatures w14:val="none"/>
        </w:rPr>
        <w:t>Cake decorating ideas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. Available at: </w:t>
      </w:r>
      <w:hyperlink r:id="rId17" w:tgtFrame="_blank" w:history="1">
        <w:r w:rsidRPr="00A9721D">
          <w:rPr>
            <w:rFonts w:ascii="Arial" w:eastAsia="Times New Roman" w:hAnsi="Arial" w:cs="Arial"/>
            <w:color w:val="1155CC"/>
            <w:kern w:val="0"/>
            <w:sz w:val="24"/>
            <w:szCs w:val="24"/>
            <w:u w:val="single"/>
            <w:lang w:eastAsia="en-ZA"/>
            <w14:ligatures w14:val="none"/>
          </w:rPr>
          <w:t>https://www.bbcgoodfood.com/howto/guide/cake-decorating</w:t>
        </w:r>
      </w:hyperlink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(Accessed: 11 March 2026).</w:t>
      </w:r>
    </w:p>
    <w:p w14:paraId="57A06908" w14:textId="6C7AA8D5" w:rsidR="00A9721D" w:rsidRPr="00A9721D" w:rsidRDefault="00A9721D" w:rsidP="00A9721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Wilton (2025) </w:t>
      </w:r>
      <w:r w:rsidRPr="00A9721D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eastAsia="en-ZA"/>
          <w14:ligatures w14:val="none"/>
        </w:rPr>
        <w:t>Cake decorating techniques and tips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. Available at: </w:t>
      </w:r>
      <w:hyperlink r:id="rId18" w:history="1">
        <w:r w:rsidRPr="00BB20B9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en-ZA"/>
            <w14:ligatures w14:val="none"/>
          </w:rPr>
          <w:t>https://www.wilton.com/cake-decorating/</w:t>
        </w:r>
      </w:hyperlink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 xml:space="preserve"> 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(Accessed: 11 March 2026).</w:t>
      </w:r>
    </w:p>
    <w:p w14:paraId="3FEA4A2C" w14:textId="60B2DB02" w:rsidR="00A9721D" w:rsidRPr="00A9721D" w:rsidRDefault="00A9721D" w:rsidP="00A9721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</w:pP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Food Network (2025) </w:t>
      </w:r>
      <w:r w:rsidRPr="00A9721D">
        <w:rPr>
          <w:rFonts w:ascii="Arial" w:eastAsia="Times New Roman" w:hAnsi="Arial" w:cs="Arial"/>
          <w:i/>
          <w:iCs/>
          <w:color w:val="222222"/>
          <w:kern w:val="0"/>
          <w:sz w:val="24"/>
          <w:szCs w:val="24"/>
          <w:lang w:eastAsia="en-ZA"/>
          <w14:ligatures w14:val="none"/>
        </w:rPr>
        <w:t>Cake decorating ideas and techniques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. Available at: </w:t>
      </w:r>
      <w:hyperlink r:id="rId19" w:history="1">
        <w:r w:rsidRPr="00BB20B9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en-ZA"/>
            <w14:ligatures w14:val="none"/>
          </w:rPr>
          <w:t>https://www.foodnetwork.com/how-to/packages/food-network-essentials/cake-decorating</w:t>
        </w:r>
      </w:hyperlink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 xml:space="preserve"> </w:t>
      </w:r>
      <w:r w:rsidRPr="00A9721D">
        <w:rPr>
          <w:rFonts w:ascii="Arial" w:eastAsia="Times New Roman" w:hAnsi="Arial" w:cs="Arial"/>
          <w:color w:val="222222"/>
          <w:kern w:val="0"/>
          <w:sz w:val="24"/>
          <w:szCs w:val="24"/>
          <w:lang w:eastAsia="en-ZA"/>
          <w14:ligatures w14:val="none"/>
        </w:rPr>
        <w:t> (Accessed: 11 March 2026).</w:t>
      </w:r>
    </w:p>
    <w:p w14:paraId="7D993B4D" w14:textId="2C1EFBD5" w:rsidR="00A9721D" w:rsidRDefault="00A9721D"/>
    <w:sectPr w:rsidR="00A9721D" w:rsidSect="00A9721D">
      <w:footerReference w:type="defaul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69F4" w14:textId="77777777" w:rsidR="00776F89" w:rsidRDefault="00776F89" w:rsidP="00D33C88">
      <w:pPr>
        <w:spacing w:after="0" w:line="240" w:lineRule="auto"/>
      </w:pPr>
      <w:r>
        <w:separator/>
      </w:r>
    </w:p>
  </w:endnote>
  <w:endnote w:type="continuationSeparator" w:id="0">
    <w:p w14:paraId="57329F2E" w14:textId="77777777" w:rsidR="00776F89" w:rsidRDefault="00776F89" w:rsidP="00D3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9031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8768306" w14:textId="0287A0DF" w:rsidR="00D33C88" w:rsidRDefault="00D33C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7FB8F5CF" w14:textId="77777777" w:rsidR="00D33C88" w:rsidRDefault="00D33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7E05" w14:textId="77777777" w:rsidR="00776F89" w:rsidRDefault="00776F89" w:rsidP="00D33C88">
      <w:pPr>
        <w:spacing w:after="0" w:line="240" w:lineRule="auto"/>
      </w:pPr>
      <w:r>
        <w:separator/>
      </w:r>
    </w:p>
  </w:footnote>
  <w:footnote w:type="continuationSeparator" w:id="0">
    <w:p w14:paraId="308EC918" w14:textId="77777777" w:rsidR="00776F89" w:rsidRDefault="00776F89" w:rsidP="00D33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73F"/>
    <w:multiLevelType w:val="multilevel"/>
    <w:tmpl w:val="EC4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758"/>
    <w:multiLevelType w:val="multilevel"/>
    <w:tmpl w:val="3C3C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E5EBC"/>
    <w:multiLevelType w:val="multilevel"/>
    <w:tmpl w:val="38A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68AE"/>
    <w:multiLevelType w:val="multilevel"/>
    <w:tmpl w:val="4D3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44FA4"/>
    <w:multiLevelType w:val="multilevel"/>
    <w:tmpl w:val="32F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611BE"/>
    <w:multiLevelType w:val="multilevel"/>
    <w:tmpl w:val="9C0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577CA"/>
    <w:multiLevelType w:val="multilevel"/>
    <w:tmpl w:val="8BD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F2090"/>
    <w:multiLevelType w:val="multilevel"/>
    <w:tmpl w:val="BD8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872246">
    <w:abstractNumId w:val="0"/>
  </w:num>
  <w:num w:numId="2" w16cid:durableId="1849565429">
    <w:abstractNumId w:val="6"/>
  </w:num>
  <w:num w:numId="3" w16cid:durableId="1795634383">
    <w:abstractNumId w:val="2"/>
  </w:num>
  <w:num w:numId="4" w16cid:durableId="1715689314">
    <w:abstractNumId w:val="3"/>
  </w:num>
  <w:num w:numId="5" w16cid:durableId="1566452814">
    <w:abstractNumId w:val="4"/>
  </w:num>
  <w:num w:numId="6" w16cid:durableId="987825563">
    <w:abstractNumId w:val="7"/>
  </w:num>
  <w:num w:numId="7" w16cid:durableId="2105416970">
    <w:abstractNumId w:val="5"/>
  </w:num>
  <w:num w:numId="8" w16cid:durableId="79496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1D"/>
    <w:rsid w:val="0004062F"/>
    <w:rsid w:val="00055AE9"/>
    <w:rsid w:val="00103B65"/>
    <w:rsid w:val="001310F7"/>
    <w:rsid w:val="001A2766"/>
    <w:rsid w:val="002915B9"/>
    <w:rsid w:val="002B0735"/>
    <w:rsid w:val="00307D98"/>
    <w:rsid w:val="006103E9"/>
    <w:rsid w:val="00753D2F"/>
    <w:rsid w:val="00776F89"/>
    <w:rsid w:val="008D3D6B"/>
    <w:rsid w:val="00A9721D"/>
    <w:rsid w:val="00AB2D2C"/>
    <w:rsid w:val="00D3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F164C"/>
  <w15:chartTrackingRefBased/>
  <w15:docId w15:val="{D929366D-45C2-4D8D-ACBA-3EEFF65A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9721D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9721D"/>
    <w:rPr>
      <w:rFonts w:eastAsiaTheme="minorEastAsia"/>
      <w:kern w:val="0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9721D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9721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9721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9721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972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3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C88"/>
  </w:style>
  <w:style w:type="paragraph" w:styleId="Footer">
    <w:name w:val="footer"/>
    <w:basedOn w:val="Normal"/>
    <w:link w:val="FooterChar"/>
    <w:uiPriority w:val="99"/>
    <w:unhideWhenUsed/>
    <w:rsid w:val="00D33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hyperlink" Target="https://www.wilton.com/cake-decoratin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hyperlink" Target="https://www.bbcgoodfood.com/howto/guide/cake-decora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yaanascakes.co.za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3.png"/><Relationship Id="rId19" Type="http://schemas.openxmlformats.org/officeDocument/2006/relationships/hyperlink" Target="https://www.foodnetwork.com/how-to/packages/food-network-essentials/cake-decorat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Colors" Target="diagrams/colors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0444C3F-9008-452E-8B09-7F3D2010E4C1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F2588B50-265F-4CD5-8FFD-AC06F42D9B9F}">
      <dgm:prSet phldrT="[Text]"/>
      <dgm:spPr/>
      <dgm:t>
        <a:bodyPr/>
        <a:lstStyle/>
        <a:p>
          <a:r>
            <a:rPr lang="en-ZA"/>
            <a:t>Home page</a:t>
          </a:r>
        </a:p>
      </dgm:t>
    </dgm:pt>
    <dgm:pt modelId="{FEEC9283-AA11-42E9-9913-265B82324617}" type="parTrans" cxnId="{69A891A7-E330-4CED-A55B-F809BE8D691A}">
      <dgm:prSet/>
      <dgm:spPr/>
      <dgm:t>
        <a:bodyPr/>
        <a:lstStyle/>
        <a:p>
          <a:endParaRPr lang="en-ZA"/>
        </a:p>
      </dgm:t>
    </dgm:pt>
    <dgm:pt modelId="{5D653341-C27C-4508-996C-08E83677DA29}" type="sibTrans" cxnId="{69A891A7-E330-4CED-A55B-F809BE8D691A}">
      <dgm:prSet/>
      <dgm:spPr/>
      <dgm:t>
        <a:bodyPr/>
        <a:lstStyle/>
        <a:p>
          <a:endParaRPr lang="en-ZA"/>
        </a:p>
      </dgm:t>
    </dgm:pt>
    <dgm:pt modelId="{F05138D5-DD6A-447B-8942-0E8F9FDDC53D}">
      <dgm:prSet phldrT="[Text]"/>
      <dgm:spPr/>
      <dgm:t>
        <a:bodyPr/>
        <a:lstStyle/>
        <a:p>
          <a:r>
            <a:rPr lang="en-ZA"/>
            <a:t>Services/products</a:t>
          </a:r>
        </a:p>
      </dgm:t>
    </dgm:pt>
    <dgm:pt modelId="{899130CE-5490-408A-B745-0F8A712C9A1C}" type="parTrans" cxnId="{F23A53A2-5335-4EB8-8765-55AD9702FBAC}">
      <dgm:prSet/>
      <dgm:spPr/>
      <dgm:t>
        <a:bodyPr/>
        <a:lstStyle/>
        <a:p>
          <a:endParaRPr lang="en-ZA"/>
        </a:p>
      </dgm:t>
    </dgm:pt>
    <dgm:pt modelId="{63A96F1F-D1CE-431A-80F1-62DEFE7571E5}" type="sibTrans" cxnId="{F23A53A2-5335-4EB8-8765-55AD9702FBAC}">
      <dgm:prSet/>
      <dgm:spPr/>
      <dgm:t>
        <a:bodyPr/>
        <a:lstStyle/>
        <a:p>
          <a:endParaRPr lang="en-ZA"/>
        </a:p>
      </dgm:t>
    </dgm:pt>
    <dgm:pt modelId="{07410A54-D413-4739-B499-85C44152E1C3}">
      <dgm:prSet phldrT="[Text]"/>
      <dgm:spPr/>
      <dgm:t>
        <a:bodyPr/>
        <a:lstStyle/>
        <a:p>
          <a:r>
            <a:rPr lang="en-ZA"/>
            <a:t>Gallery</a:t>
          </a:r>
        </a:p>
      </dgm:t>
    </dgm:pt>
    <dgm:pt modelId="{5518EAEB-EF3C-4ABF-9C4A-AE56AC243A12}" type="parTrans" cxnId="{81B3565F-FA65-4D74-8D54-20E40E30353D}">
      <dgm:prSet/>
      <dgm:spPr/>
      <dgm:t>
        <a:bodyPr/>
        <a:lstStyle/>
        <a:p>
          <a:endParaRPr lang="en-ZA"/>
        </a:p>
      </dgm:t>
    </dgm:pt>
    <dgm:pt modelId="{50B64F94-A8CE-4380-8BDE-C10193E91B9E}" type="sibTrans" cxnId="{81B3565F-FA65-4D74-8D54-20E40E30353D}">
      <dgm:prSet/>
      <dgm:spPr/>
      <dgm:t>
        <a:bodyPr/>
        <a:lstStyle/>
        <a:p>
          <a:endParaRPr lang="en-ZA"/>
        </a:p>
      </dgm:t>
    </dgm:pt>
    <dgm:pt modelId="{8D415DFF-000B-4379-937A-FE1BC47317CA}">
      <dgm:prSet phldrT="[Text]"/>
      <dgm:spPr/>
      <dgm:t>
        <a:bodyPr/>
        <a:lstStyle/>
        <a:p>
          <a:r>
            <a:rPr lang="en-ZA"/>
            <a:t>Contact Page</a:t>
          </a:r>
        </a:p>
      </dgm:t>
    </dgm:pt>
    <dgm:pt modelId="{F65FBC9D-6FAA-49E2-A106-8FD60B275977}" type="parTrans" cxnId="{FB40E376-5BB5-455C-BDE1-10FBD4E2F4D4}">
      <dgm:prSet/>
      <dgm:spPr/>
      <dgm:t>
        <a:bodyPr/>
        <a:lstStyle/>
        <a:p>
          <a:endParaRPr lang="en-ZA"/>
        </a:p>
      </dgm:t>
    </dgm:pt>
    <dgm:pt modelId="{A44E7DED-7170-4ED7-A810-7A950D007583}" type="sibTrans" cxnId="{FB40E376-5BB5-455C-BDE1-10FBD4E2F4D4}">
      <dgm:prSet/>
      <dgm:spPr/>
      <dgm:t>
        <a:bodyPr/>
        <a:lstStyle/>
        <a:p>
          <a:endParaRPr lang="en-ZA"/>
        </a:p>
      </dgm:t>
    </dgm:pt>
    <dgm:pt modelId="{4DDEB17B-1E7E-4485-8473-84BBB7C812D4}" type="pres">
      <dgm:prSet presAssocID="{50444C3F-9008-452E-8B09-7F3D2010E4C1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939BA91-E30E-412A-B12C-4CBD3B6A6E1A}" type="pres">
      <dgm:prSet presAssocID="{F2588B50-265F-4CD5-8FFD-AC06F42D9B9F}" presName="root1" presStyleCnt="0"/>
      <dgm:spPr/>
    </dgm:pt>
    <dgm:pt modelId="{0933C5DD-1EF4-4E29-A0E6-E78A6533D559}" type="pres">
      <dgm:prSet presAssocID="{F2588B50-265F-4CD5-8FFD-AC06F42D9B9F}" presName="LevelOneTextNode" presStyleLbl="node0" presStyleIdx="0" presStyleCnt="1">
        <dgm:presLayoutVars>
          <dgm:chPref val="3"/>
        </dgm:presLayoutVars>
      </dgm:prSet>
      <dgm:spPr/>
    </dgm:pt>
    <dgm:pt modelId="{0D268980-CC4E-4E81-ABF0-6AC702A1E84A}" type="pres">
      <dgm:prSet presAssocID="{F2588B50-265F-4CD5-8FFD-AC06F42D9B9F}" presName="level2hierChild" presStyleCnt="0"/>
      <dgm:spPr/>
    </dgm:pt>
    <dgm:pt modelId="{4C0B8D5C-A1C6-4CC9-BD5B-E8BABF9F57FF}" type="pres">
      <dgm:prSet presAssocID="{899130CE-5490-408A-B745-0F8A712C9A1C}" presName="conn2-1" presStyleLbl="parChTrans1D2" presStyleIdx="0" presStyleCnt="3"/>
      <dgm:spPr/>
    </dgm:pt>
    <dgm:pt modelId="{E53BA8F5-B3EF-4EDA-A3CE-9A491D0A7AC0}" type="pres">
      <dgm:prSet presAssocID="{899130CE-5490-408A-B745-0F8A712C9A1C}" presName="connTx" presStyleLbl="parChTrans1D2" presStyleIdx="0" presStyleCnt="3"/>
      <dgm:spPr/>
    </dgm:pt>
    <dgm:pt modelId="{5B565D66-BD7E-4212-9666-7CC8231A9500}" type="pres">
      <dgm:prSet presAssocID="{F05138D5-DD6A-447B-8942-0E8F9FDDC53D}" presName="root2" presStyleCnt="0"/>
      <dgm:spPr/>
    </dgm:pt>
    <dgm:pt modelId="{9FF53C3B-26F7-43A1-A1A1-6706C28A0247}" type="pres">
      <dgm:prSet presAssocID="{F05138D5-DD6A-447B-8942-0E8F9FDDC53D}" presName="LevelTwoTextNode" presStyleLbl="node2" presStyleIdx="0" presStyleCnt="3">
        <dgm:presLayoutVars>
          <dgm:chPref val="3"/>
        </dgm:presLayoutVars>
      </dgm:prSet>
      <dgm:spPr/>
    </dgm:pt>
    <dgm:pt modelId="{6F6708EC-F976-428D-828A-2F53FA0B95C7}" type="pres">
      <dgm:prSet presAssocID="{F05138D5-DD6A-447B-8942-0E8F9FDDC53D}" presName="level3hierChild" presStyleCnt="0"/>
      <dgm:spPr/>
    </dgm:pt>
    <dgm:pt modelId="{04E85F3C-2B05-442F-A8D4-BCCF40D56097}" type="pres">
      <dgm:prSet presAssocID="{5518EAEB-EF3C-4ABF-9C4A-AE56AC243A12}" presName="conn2-1" presStyleLbl="parChTrans1D2" presStyleIdx="1" presStyleCnt="3"/>
      <dgm:spPr/>
    </dgm:pt>
    <dgm:pt modelId="{7AEDE7B4-3362-4543-B394-61E3D4D8B18B}" type="pres">
      <dgm:prSet presAssocID="{5518EAEB-EF3C-4ABF-9C4A-AE56AC243A12}" presName="connTx" presStyleLbl="parChTrans1D2" presStyleIdx="1" presStyleCnt="3"/>
      <dgm:spPr/>
    </dgm:pt>
    <dgm:pt modelId="{24F62A0A-805F-4E52-B010-F541357D0A39}" type="pres">
      <dgm:prSet presAssocID="{07410A54-D413-4739-B499-85C44152E1C3}" presName="root2" presStyleCnt="0"/>
      <dgm:spPr/>
    </dgm:pt>
    <dgm:pt modelId="{3F6846B1-0CB1-4409-86D4-696D2257DFC0}" type="pres">
      <dgm:prSet presAssocID="{07410A54-D413-4739-B499-85C44152E1C3}" presName="LevelTwoTextNode" presStyleLbl="node2" presStyleIdx="1" presStyleCnt="3">
        <dgm:presLayoutVars>
          <dgm:chPref val="3"/>
        </dgm:presLayoutVars>
      </dgm:prSet>
      <dgm:spPr/>
    </dgm:pt>
    <dgm:pt modelId="{E21D4F8C-9AB2-4424-89EA-88BB9538352F}" type="pres">
      <dgm:prSet presAssocID="{07410A54-D413-4739-B499-85C44152E1C3}" presName="level3hierChild" presStyleCnt="0"/>
      <dgm:spPr/>
    </dgm:pt>
    <dgm:pt modelId="{FEFCADCA-6E99-421E-95A9-B750C2427502}" type="pres">
      <dgm:prSet presAssocID="{F65FBC9D-6FAA-49E2-A106-8FD60B275977}" presName="conn2-1" presStyleLbl="parChTrans1D2" presStyleIdx="2" presStyleCnt="3"/>
      <dgm:spPr/>
    </dgm:pt>
    <dgm:pt modelId="{C1B847F6-45B9-4B41-8FDD-089AB2A8A1A7}" type="pres">
      <dgm:prSet presAssocID="{F65FBC9D-6FAA-49E2-A106-8FD60B275977}" presName="connTx" presStyleLbl="parChTrans1D2" presStyleIdx="2" presStyleCnt="3"/>
      <dgm:spPr/>
    </dgm:pt>
    <dgm:pt modelId="{CE568DE3-F4AB-4977-9CE4-1E4621F5FA49}" type="pres">
      <dgm:prSet presAssocID="{8D415DFF-000B-4379-937A-FE1BC47317CA}" presName="root2" presStyleCnt="0"/>
      <dgm:spPr/>
    </dgm:pt>
    <dgm:pt modelId="{251E7356-627F-401C-94C5-2986AC1E0BF2}" type="pres">
      <dgm:prSet presAssocID="{8D415DFF-000B-4379-937A-FE1BC47317CA}" presName="LevelTwoTextNode" presStyleLbl="node2" presStyleIdx="2" presStyleCnt="3">
        <dgm:presLayoutVars>
          <dgm:chPref val="3"/>
        </dgm:presLayoutVars>
      </dgm:prSet>
      <dgm:spPr/>
    </dgm:pt>
    <dgm:pt modelId="{DFD0AEE2-F9BC-49A4-9566-34604CF2AE87}" type="pres">
      <dgm:prSet presAssocID="{8D415DFF-000B-4379-937A-FE1BC47317CA}" presName="level3hierChild" presStyleCnt="0"/>
      <dgm:spPr/>
    </dgm:pt>
  </dgm:ptLst>
  <dgm:cxnLst>
    <dgm:cxn modelId="{90BB4B04-BB68-41EF-B610-D00A084AB5A8}" type="presOf" srcId="{F05138D5-DD6A-447B-8942-0E8F9FDDC53D}" destId="{9FF53C3B-26F7-43A1-A1A1-6706C28A0247}" srcOrd="0" destOrd="0" presId="urn:microsoft.com/office/officeart/2008/layout/HorizontalMultiLevelHierarchy"/>
    <dgm:cxn modelId="{FEF17A0D-1B07-4C10-9CBE-255819543661}" type="presOf" srcId="{F65FBC9D-6FAA-49E2-A106-8FD60B275977}" destId="{C1B847F6-45B9-4B41-8FDD-089AB2A8A1A7}" srcOrd="1" destOrd="0" presId="urn:microsoft.com/office/officeart/2008/layout/HorizontalMultiLevelHierarchy"/>
    <dgm:cxn modelId="{FFED1725-AFC5-41D9-8CA3-AC274B4FCD80}" type="presOf" srcId="{50444C3F-9008-452E-8B09-7F3D2010E4C1}" destId="{4DDEB17B-1E7E-4485-8473-84BBB7C812D4}" srcOrd="0" destOrd="0" presId="urn:microsoft.com/office/officeart/2008/layout/HorizontalMultiLevelHierarchy"/>
    <dgm:cxn modelId="{81B3565F-FA65-4D74-8D54-20E40E30353D}" srcId="{F2588B50-265F-4CD5-8FFD-AC06F42D9B9F}" destId="{07410A54-D413-4739-B499-85C44152E1C3}" srcOrd="1" destOrd="0" parTransId="{5518EAEB-EF3C-4ABF-9C4A-AE56AC243A12}" sibTransId="{50B64F94-A8CE-4380-8BDE-C10193E91B9E}"/>
    <dgm:cxn modelId="{1B8EDB53-835A-4480-9D86-6555DC21E415}" type="presOf" srcId="{899130CE-5490-408A-B745-0F8A712C9A1C}" destId="{4C0B8D5C-A1C6-4CC9-BD5B-E8BABF9F57FF}" srcOrd="0" destOrd="0" presId="urn:microsoft.com/office/officeart/2008/layout/HorizontalMultiLevelHierarchy"/>
    <dgm:cxn modelId="{FB40E376-5BB5-455C-BDE1-10FBD4E2F4D4}" srcId="{F2588B50-265F-4CD5-8FFD-AC06F42D9B9F}" destId="{8D415DFF-000B-4379-937A-FE1BC47317CA}" srcOrd="2" destOrd="0" parTransId="{F65FBC9D-6FAA-49E2-A106-8FD60B275977}" sibTransId="{A44E7DED-7170-4ED7-A810-7A950D007583}"/>
    <dgm:cxn modelId="{8B57887B-4E1F-437B-B00C-E52AE265DFF4}" type="presOf" srcId="{07410A54-D413-4739-B499-85C44152E1C3}" destId="{3F6846B1-0CB1-4409-86D4-696D2257DFC0}" srcOrd="0" destOrd="0" presId="urn:microsoft.com/office/officeart/2008/layout/HorizontalMultiLevelHierarchy"/>
    <dgm:cxn modelId="{05C9478D-859E-4003-B116-E3A4E92EE072}" type="presOf" srcId="{F2588B50-265F-4CD5-8FFD-AC06F42D9B9F}" destId="{0933C5DD-1EF4-4E29-A0E6-E78A6533D559}" srcOrd="0" destOrd="0" presId="urn:microsoft.com/office/officeart/2008/layout/HorizontalMultiLevelHierarchy"/>
    <dgm:cxn modelId="{F23A53A2-5335-4EB8-8765-55AD9702FBAC}" srcId="{F2588B50-265F-4CD5-8FFD-AC06F42D9B9F}" destId="{F05138D5-DD6A-447B-8942-0E8F9FDDC53D}" srcOrd="0" destOrd="0" parTransId="{899130CE-5490-408A-B745-0F8A712C9A1C}" sibTransId="{63A96F1F-D1CE-431A-80F1-62DEFE7571E5}"/>
    <dgm:cxn modelId="{69A891A7-E330-4CED-A55B-F809BE8D691A}" srcId="{50444C3F-9008-452E-8B09-7F3D2010E4C1}" destId="{F2588B50-265F-4CD5-8FFD-AC06F42D9B9F}" srcOrd="0" destOrd="0" parTransId="{FEEC9283-AA11-42E9-9913-265B82324617}" sibTransId="{5D653341-C27C-4508-996C-08E83677DA29}"/>
    <dgm:cxn modelId="{9DDCCAAA-6748-4848-857E-8133B640581C}" type="presOf" srcId="{8D415DFF-000B-4379-937A-FE1BC47317CA}" destId="{251E7356-627F-401C-94C5-2986AC1E0BF2}" srcOrd="0" destOrd="0" presId="urn:microsoft.com/office/officeart/2008/layout/HorizontalMultiLevelHierarchy"/>
    <dgm:cxn modelId="{A2A63AAE-5EA9-492F-A81F-5A7ECD66F107}" type="presOf" srcId="{899130CE-5490-408A-B745-0F8A712C9A1C}" destId="{E53BA8F5-B3EF-4EDA-A3CE-9A491D0A7AC0}" srcOrd="1" destOrd="0" presId="urn:microsoft.com/office/officeart/2008/layout/HorizontalMultiLevelHierarchy"/>
    <dgm:cxn modelId="{135888AF-46A5-4ED5-8803-9050A38772D8}" type="presOf" srcId="{5518EAEB-EF3C-4ABF-9C4A-AE56AC243A12}" destId="{04E85F3C-2B05-442F-A8D4-BCCF40D56097}" srcOrd="0" destOrd="0" presId="urn:microsoft.com/office/officeart/2008/layout/HorizontalMultiLevelHierarchy"/>
    <dgm:cxn modelId="{CC0E34B1-9758-471A-9756-A745457C6CCB}" type="presOf" srcId="{5518EAEB-EF3C-4ABF-9C4A-AE56AC243A12}" destId="{7AEDE7B4-3362-4543-B394-61E3D4D8B18B}" srcOrd="1" destOrd="0" presId="urn:microsoft.com/office/officeart/2008/layout/HorizontalMultiLevelHierarchy"/>
    <dgm:cxn modelId="{42C495DF-96FA-4069-B843-29BEE64ECBB7}" type="presOf" srcId="{F65FBC9D-6FAA-49E2-A106-8FD60B275977}" destId="{FEFCADCA-6E99-421E-95A9-B750C2427502}" srcOrd="0" destOrd="0" presId="urn:microsoft.com/office/officeart/2008/layout/HorizontalMultiLevelHierarchy"/>
    <dgm:cxn modelId="{3BEED4D9-EBD0-4CE3-BE46-E346A2B96698}" type="presParOf" srcId="{4DDEB17B-1E7E-4485-8473-84BBB7C812D4}" destId="{9939BA91-E30E-412A-B12C-4CBD3B6A6E1A}" srcOrd="0" destOrd="0" presId="urn:microsoft.com/office/officeart/2008/layout/HorizontalMultiLevelHierarchy"/>
    <dgm:cxn modelId="{5E8E5769-F107-449E-9493-B94AB9AC0ED1}" type="presParOf" srcId="{9939BA91-E30E-412A-B12C-4CBD3B6A6E1A}" destId="{0933C5DD-1EF4-4E29-A0E6-E78A6533D559}" srcOrd="0" destOrd="0" presId="urn:microsoft.com/office/officeart/2008/layout/HorizontalMultiLevelHierarchy"/>
    <dgm:cxn modelId="{424CF166-6E18-460D-A979-822F97DDD979}" type="presParOf" srcId="{9939BA91-E30E-412A-B12C-4CBD3B6A6E1A}" destId="{0D268980-CC4E-4E81-ABF0-6AC702A1E84A}" srcOrd="1" destOrd="0" presId="urn:microsoft.com/office/officeart/2008/layout/HorizontalMultiLevelHierarchy"/>
    <dgm:cxn modelId="{9D1EEE23-EBFD-4442-8FC0-413BD512F963}" type="presParOf" srcId="{0D268980-CC4E-4E81-ABF0-6AC702A1E84A}" destId="{4C0B8D5C-A1C6-4CC9-BD5B-E8BABF9F57FF}" srcOrd="0" destOrd="0" presId="urn:microsoft.com/office/officeart/2008/layout/HorizontalMultiLevelHierarchy"/>
    <dgm:cxn modelId="{23DCF91C-647C-496B-8F0C-7F6DC907A04F}" type="presParOf" srcId="{4C0B8D5C-A1C6-4CC9-BD5B-E8BABF9F57FF}" destId="{E53BA8F5-B3EF-4EDA-A3CE-9A491D0A7AC0}" srcOrd="0" destOrd="0" presId="urn:microsoft.com/office/officeart/2008/layout/HorizontalMultiLevelHierarchy"/>
    <dgm:cxn modelId="{0CF2D4F0-7420-4020-9964-CB41C9915C9B}" type="presParOf" srcId="{0D268980-CC4E-4E81-ABF0-6AC702A1E84A}" destId="{5B565D66-BD7E-4212-9666-7CC8231A9500}" srcOrd="1" destOrd="0" presId="urn:microsoft.com/office/officeart/2008/layout/HorizontalMultiLevelHierarchy"/>
    <dgm:cxn modelId="{364C3CD8-6B03-4E52-BC59-E587994A0498}" type="presParOf" srcId="{5B565D66-BD7E-4212-9666-7CC8231A9500}" destId="{9FF53C3B-26F7-43A1-A1A1-6706C28A0247}" srcOrd="0" destOrd="0" presId="urn:microsoft.com/office/officeart/2008/layout/HorizontalMultiLevelHierarchy"/>
    <dgm:cxn modelId="{52993FA9-2A4B-47C3-9D9C-F8F2D7E79C72}" type="presParOf" srcId="{5B565D66-BD7E-4212-9666-7CC8231A9500}" destId="{6F6708EC-F976-428D-828A-2F53FA0B95C7}" srcOrd="1" destOrd="0" presId="urn:microsoft.com/office/officeart/2008/layout/HorizontalMultiLevelHierarchy"/>
    <dgm:cxn modelId="{F6A600FF-91FE-4828-8FF9-54B64A37EA6D}" type="presParOf" srcId="{0D268980-CC4E-4E81-ABF0-6AC702A1E84A}" destId="{04E85F3C-2B05-442F-A8D4-BCCF40D56097}" srcOrd="2" destOrd="0" presId="urn:microsoft.com/office/officeart/2008/layout/HorizontalMultiLevelHierarchy"/>
    <dgm:cxn modelId="{48688F78-B1FB-49BE-AC4F-922DD1BB7A04}" type="presParOf" srcId="{04E85F3C-2B05-442F-A8D4-BCCF40D56097}" destId="{7AEDE7B4-3362-4543-B394-61E3D4D8B18B}" srcOrd="0" destOrd="0" presId="urn:microsoft.com/office/officeart/2008/layout/HorizontalMultiLevelHierarchy"/>
    <dgm:cxn modelId="{054638FB-7454-4C3C-A0A2-5A0563A85610}" type="presParOf" srcId="{0D268980-CC4E-4E81-ABF0-6AC702A1E84A}" destId="{24F62A0A-805F-4E52-B010-F541357D0A39}" srcOrd="3" destOrd="0" presId="urn:microsoft.com/office/officeart/2008/layout/HorizontalMultiLevelHierarchy"/>
    <dgm:cxn modelId="{A2D0D6E3-6DC6-446A-9A2D-7EB59C417B8A}" type="presParOf" srcId="{24F62A0A-805F-4E52-B010-F541357D0A39}" destId="{3F6846B1-0CB1-4409-86D4-696D2257DFC0}" srcOrd="0" destOrd="0" presId="urn:microsoft.com/office/officeart/2008/layout/HorizontalMultiLevelHierarchy"/>
    <dgm:cxn modelId="{40B16FC2-F76A-4148-BB5B-0B68DD15390E}" type="presParOf" srcId="{24F62A0A-805F-4E52-B010-F541357D0A39}" destId="{E21D4F8C-9AB2-4424-89EA-88BB9538352F}" srcOrd="1" destOrd="0" presId="urn:microsoft.com/office/officeart/2008/layout/HorizontalMultiLevelHierarchy"/>
    <dgm:cxn modelId="{1C0245B8-FF40-4020-8F52-3E9550B0B048}" type="presParOf" srcId="{0D268980-CC4E-4E81-ABF0-6AC702A1E84A}" destId="{FEFCADCA-6E99-421E-95A9-B750C2427502}" srcOrd="4" destOrd="0" presId="urn:microsoft.com/office/officeart/2008/layout/HorizontalMultiLevelHierarchy"/>
    <dgm:cxn modelId="{4FD3B6D5-5AC5-4D60-93FE-86305280E0C8}" type="presParOf" srcId="{FEFCADCA-6E99-421E-95A9-B750C2427502}" destId="{C1B847F6-45B9-4B41-8FDD-089AB2A8A1A7}" srcOrd="0" destOrd="0" presId="urn:microsoft.com/office/officeart/2008/layout/HorizontalMultiLevelHierarchy"/>
    <dgm:cxn modelId="{9B2632B6-342B-4BBC-A00A-110D0C910989}" type="presParOf" srcId="{0D268980-CC4E-4E81-ABF0-6AC702A1E84A}" destId="{CE568DE3-F4AB-4977-9CE4-1E4621F5FA49}" srcOrd="5" destOrd="0" presId="urn:microsoft.com/office/officeart/2008/layout/HorizontalMultiLevelHierarchy"/>
    <dgm:cxn modelId="{396B9100-85E1-42A3-B35E-7FF3D292EF0A}" type="presParOf" srcId="{CE568DE3-F4AB-4977-9CE4-1E4621F5FA49}" destId="{251E7356-627F-401C-94C5-2986AC1E0BF2}" srcOrd="0" destOrd="0" presId="urn:microsoft.com/office/officeart/2008/layout/HorizontalMultiLevelHierarchy"/>
    <dgm:cxn modelId="{1BB58FA8-57AE-4B3E-914F-844572017B1C}" type="presParOf" srcId="{CE568DE3-F4AB-4977-9CE4-1E4621F5FA49}" destId="{DFD0AEE2-F9BC-49A4-9566-34604CF2AE87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FCADCA-6E99-421E-95A9-B750C2427502}">
      <dsp:nvSpPr>
        <dsp:cNvPr id="0" name=""/>
        <dsp:cNvSpPr/>
      </dsp:nvSpPr>
      <dsp:spPr>
        <a:xfrm>
          <a:off x="1850544" y="1600200"/>
          <a:ext cx="398897" cy="7600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99448" y="0"/>
              </a:lnTo>
              <a:lnTo>
                <a:pt x="199448" y="760095"/>
              </a:lnTo>
              <a:lnTo>
                <a:pt x="398897" y="7600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28533" y="1958787"/>
        <a:ext cx="42920" cy="42920"/>
      </dsp:txXfrm>
    </dsp:sp>
    <dsp:sp modelId="{04E85F3C-2B05-442F-A8D4-BCCF40D56097}">
      <dsp:nvSpPr>
        <dsp:cNvPr id="0" name=""/>
        <dsp:cNvSpPr/>
      </dsp:nvSpPr>
      <dsp:spPr>
        <a:xfrm>
          <a:off x="1850544" y="1554479"/>
          <a:ext cx="39889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98897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40020" y="1590227"/>
        <a:ext cx="19944" cy="19944"/>
      </dsp:txXfrm>
    </dsp:sp>
    <dsp:sp modelId="{4C0B8D5C-A1C6-4CC9-BD5B-E8BABF9F57FF}">
      <dsp:nvSpPr>
        <dsp:cNvPr id="0" name=""/>
        <dsp:cNvSpPr/>
      </dsp:nvSpPr>
      <dsp:spPr>
        <a:xfrm>
          <a:off x="1850544" y="840104"/>
          <a:ext cx="398897" cy="760095"/>
        </a:xfrm>
        <a:custGeom>
          <a:avLst/>
          <a:gdLst/>
          <a:ahLst/>
          <a:cxnLst/>
          <a:rect l="0" t="0" r="0" b="0"/>
          <a:pathLst>
            <a:path>
              <a:moveTo>
                <a:pt x="0" y="760095"/>
              </a:moveTo>
              <a:lnTo>
                <a:pt x="199448" y="760095"/>
              </a:lnTo>
              <a:lnTo>
                <a:pt x="199448" y="0"/>
              </a:lnTo>
              <a:lnTo>
                <a:pt x="39889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028533" y="1198692"/>
        <a:ext cx="42920" cy="42920"/>
      </dsp:txXfrm>
    </dsp:sp>
    <dsp:sp modelId="{0933C5DD-1EF4-4E29-A0E6-E78A6533D559}">
      <dsp:nvSpPr>
        <dsp:cNvPr id="0" name=""/>
        <dsp:cNvSpPr/>
      </dsp:nvSpPr>
      <dsp:spPr>
        <a:xfrm rot="16200000">
          <a:off x="-53693" y="1296162"/>
          <a:ext cx="3200400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 defTabSz="1733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3900" kern="1200"/>
            <a:t>Home page</a:t>
          </a:r>
        </a:p>
      </dsp:txBody>
      <dsp:txXfrm>
        <a:off x="-53693" y="1296162"/>
        <a:ext cx="3200400" cy="608076"/>
      </dsp:txXfrm>
    </dsp:sp>
    <dsp:sp modelId="{9FF53C3B-26F7-43A1-A1A1-6706C28A0247}">
      <dsp:nvSpPr>
        <dsp:cNvPr id="0" name=""/>
        <dsp:cNvSpPr/>
      </dsp:nvSpPr>
      <dsp:spPr>
        <a:xfrm>
          <a:off x="2249442" y="536066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Services/products</a:t>
          </a:r>
        </a:p>
      </dsp:txBody>
      <dsp:txXfrm>
        <a:off x="2249442" y="536066"/>
        <a:ext cx="1994489" cy="608076"/>
      </dsp:txXfrm>
    </dsp:sp>
    <dsp:sp modelId="{3F6846B1-0CB1-4409-86D4-696D2257DFC0}">
      <dsp:nvSpPr>
        <dsp:cNvPr id="0" name=""/>
        <dsp:cNvSpPr/>
      </dsp:nvSpPr>
      <dsp:spPr>
        <a:xfrm>
          <a:off x="2249442" y="1296161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Gallery</a:t>
          </a:r>
        </a:p>
      </dsp:txBody>
      <dsp:txXfrm>
        <a:off x="2249442" y="1296161"/>
        <a:ext cx="1994489" cy="608076"/>
      </dsp:txXfrm>
    </dsp:sp>
    <dsp:sp modelId="{251E7356-627F-401C-94C5-2986AC1E0BF2}">
      <dsp:nvSpPr>
        <dsp:cNvPr id="0" name=""/>
        <dsp:cNvSpPr/>
      </dsp:nvSpPr>
      <dsp:spPr>
        <a:xfrm>
          <a:off x="2249442" y="2056257"/>
          <a:ext cx="1994489" cy="60807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900" kern="1200"/>
            <a:t>Contact Page</a:t>
          </a:r>
        </a:p>
      </dsp:txBody>
      <dsp:txXfrm>
        <a:off x="2249442" y="2056257"/>
        <a:ext cx="1994489" cy="6080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AD68-F859-4130-B687-EA472603F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1077</Words>
  <Characters>6371</Characters>
  <Application>Microsoft Office Word</Application>
  <DocSecurity>0</DocSecurity>
  <Lines>265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Proposal 2</dc:title>
  <dc:subject/>
  <dc:creator>Layaan Isaacs</dc:creator>
  <cp:keywords/>
  <dc:description/>
  <cp:lastModifiedBy>saafia Hendricks</cp:lastModifiedBy>
  <cp:revision>6</cp:revision>
  <dcterms:created xsi:type="dcterms:W3CDTF">2026-03-12T16:54:00Z</dcterms:created>
  <dcterms:modified xsi:type="dcterms:W3CDTF">2026-03-12T16:56:00Z</dcterms:modified>
</cp:coreProperties>
</file>