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5AF4BA" w14:textId="4087AE19" w:rsidR="004B146E" w:rsidRPr="00875A01" w:rsidRDefault="00E54087" w:rsidP="00C07E41">
      <w:pPr>
        <w:pStyle w:val="Title"/>
        <w:spacing w:line="360" w:lineRule="auto"/>
        <w:jc w:val="both"/>
        <w:rPr>
          <w:rFonts w:ascii="Times New Roman" w:hAnsi="Times New Roman" w:cs="Times New Roman"/>
          <w:sz w:val="32"/>
          <w:szCs w:val="32"/>
        </w:rPr>
      </w:pPr>
      <w:r w:rsidRPr="00875A01">
        <w:rPr>
          <w:sz w:val="32"/>
          <w:szCs w:val="32"/>
        </w:rPr>
        <w:t>CHESSGPT: Predicting Chess Moves</w:t>
      </w:r>
      <w:r w:rsidRPr="00875A01">
        <w:rPr>
          <w:sz w:val="32"/>
          <w:szCs w:val="32"/>
        </w:rPr>
        <w:t xml:space="preserve"> Using NLP Techniques</w:t>
      </w:r>
      <w:r w:rsidR="004D4F91" w:rsidRPr="00875A01">
        <w:rPr>
          <w:rFonts w:ascii="Times New Roman" w:hAnsi="Times New Roman" w:cs="Times New Roman"/>
          <w:sz w:val="32"/>
          <w:szCs w:val="32"/>
        </w:rPr>
        <w:t xml:space="preserve">. </w:t>
      </w:r>
    </w:p>
    <w:p w14:paraId="2A598CE8" w14:textId="7DC1A172" w:rsidR="00DE68A5" w:rsidRPr="00C07E41" w:rsidRDefault="004B146E" w:rsidP="00C07E41">
      <w:pPr>
        <w:spacing w:line="360" w:lineRule="auto"/>
        <w:rPr>
          <w:sz w:val="22"/>
          <w:szCs w:val="22"/>
        </w:rPr>
      </w:pPr>
      <w:r w:rsidRPr="00C07E41">
        <w:rPr>
          <w:sz w:val="22"/>
          <w:szCs w:val="22"/>
        </w:rPr>
        <w:t>TEAM# 20:</w:t>
      </w:r>
    </w:p>
    <w:tbl>
      <w:tblPr>
        <w:tblpPr w:leftFromText="180" w:rightFromText="180" w:vertAnchor="text" w:horzAnchor="margin" w:tblpXSpec="center" w:tblpY="9"/>
        <w:tblW w:w="9490" w:type="dxa"/>
        <w:tblLook w:val="0000" w:firstRow="0" w:lastRow="0" w:firstColumn="0" w:lastColumn="0" w:noHBand="0" w:noVBand="0"/>
      </w:tblPr>
      <w:tblGrid>
        <w:gridCol w:w="3168"/>
        <w:gridCol w:w="3141"/>
        <w:gridCol w:w="3181"/>
      </w:tblGrid>
      <w:tr w:rsidR="006C1230" w:rsidRPr="00C07E41" w14:paraId="1921180D" w14:textId="77777777" w:rsidTr="00F37493">
        <w:trPr>
          <w:trHeight w:val="1044"/>
        </w:trPr>
        <w:tc>
          <w:tcPr>
            <w:tcW w:w="3168" w:type="dxa"/>
          </w:tcPr>
          <w:p w14:paraId="11FEDA90" w14:textId="77777777" w:rsidR="006C1230" w:rsidRPr="00C07E41" w:rsidRDefault="006C1230" w:rsidP="00C07E41">
            <w:pPr>
              <w:spacing w:after="0" w:line="360" w:lineRule="auto"/>
              <w:jc w:val="center"/>
              <w:rPr>
                <w:rFonts w:ascii="Times New Roman" w:hAnsi="Times New Roman" w:cs="Times New Roman"/>
                <w:i/>
                <w:iCs/>
                <w:sz w:val="22"/>
                <w:szCs w:val="22"/>
              </w:rPr>
            </w:pPr>
            <w:r w:rsidRPr="00C07E41">
              <w:rPr>
                <w:rFonts w:ascii="Times New Roman" w:hAnsi="Times New Roman" w:cs="Times New Roman"/>
                <w:i/>
                <w:iCs/>
                <w:sz w:val="22"/>
                <w:szCs w:val="22"/>
              </w:rPr>
              <w:t>Chetan Reddy Valluru</w:t>
            </w:r>
          </w:p>
          <w:p w14:paraId="7913943C" w14:textId="231F4A06" w:rsidR="006C1230" w:rsidRPr="00C07E41" w:rsidRDefault="00B7173E" w:rsidP="00C07E41">
            <w:pPr>
              <w:spacing w:after="0" w:line="360" w:lineRule="auto"/>
              <w:jc w:val="center"/>
              <w:rPr>
                <w:rFonts w:ascii="Times New Roman" w:hAnsi="Times New Roman" w:cs="Times New Roman"/>
                <w:i/>
                <w:iCs/>
                <w:sz w:val="22"/>
                <w:szCs w:val="22"/>
              </w:rPr>
            </w:pPr>
            <w:r w:rsidRPr="00C07E41">
              <w:rPr>
                <w:rFonts w:ascii="Times New Roman" w:hAnsi="Times New Roman" w:cs="Times New Roman"/>
                <w:i/>
                <w:iCs/>
                <w:sz w:val="22"/>
                <w:szCs w:val="22"/>
              </w:rPr>
              <w:t>CV410</w:t>
            </w:r>
          </w:p>
          <w:p w14:paraId="02C209E7" w14:textId="0790DEBB" w:rsidR="00B7173E" w:rsidRPr="00C07E41" w:rsidRDefault="00B7173E" w:rsidP="00C07E41">
            <w:pPr>
              <w:spacing w:after="0" w:line="360" w:lineRule="auto"/>
              <w:jc w:val="center"/>
              <w:rPr>
                <w:rFonts w:ascii="Times New Roman" w:hAnsi="Times New Roman" w:cs="Times New Roman"/>
                <w:i/>
                <w:iCs/>
                <w:sz w:val="22"/>
                <w:szCs w:val="22"/>
              </w:rPr>
            </w:pPr>
            <w:r w:rsidRPr="00C07E41">
              <w:rPr>
                <w:rFonts w:ascii="Times New Roman" w:hAnsi="Times New Roman" w:cs="Times New Roman"/>
                <w:i/>
                <w:iCs/>
                <w:sz w:val="22"/>
                <w:szCs w:val="22"/>
              </w:rPr>
              <w:t>cv410@scarletmail.rutgers.edu</w:t>
            </w:r>
          </w:p>
          <w:p w14:paraId="25D751F5" w14:textId="77777777" w:rsidR="006C1230" w:rsidRPr="00C07E41" w:rsidRDefault="006C1230" w:rsidP="00C07E41">
            <w:pPr>
              <w:spacing w:after="0" w:line="360" w:lineRule="auto"/>
              <w:jc w:val="center"/>
              <w:rPr>
                <w:sz w:val="22"/>
                <w:szCs w:val="22"/>
              </w:rPr>
            </w:pPr>
          </w:p>
        </w:tc>
        <w:tc>
          <w:tcPr>
            <w:tcW w:w="3141" w:type="dxa"/>
          </w:tcPr>
          <w:p w14:paraId="19EEB9D4" w14:textId="12790085" w:rsidR="00B7173E" w:rsidRPr="00C07E41" w:rsidRDefault="00B7173E" w:rsidP="00C07E41">
            <w:pPr>
              <w:spacing w:after="0" w:line="360" w:lineRule="auto"/>
              <w:jc w:val="center"/>
              <w:rPr>
                <w:rFonts w:ascii="Times New Roman" w:hAnsi="Times New Roman" w:cs="Times New Roman"/>
                <w:i/>
                <w:iCs/>
                <w:sz w:val="22"/>
                <w:szCs w:val="22"/>
              </w:rPr>
            </w:pPr>
            <w:r w:rsidRPr="00C07E41">
              <w:rPr>
                <w:rFonts w:ascii="Times New Roman" w:hAnsi="Times New Roman" w:cs="Times New Roman"/>
                <w:i/>
                <w:iCs/>
                <w:sz w:val="22"/>
                <w:szCs w:val="22"/>
              </w:rPr>
              <w:t>LayaKishore</w:t>
            </w:r>
            <w:r w:rsidR="002B6DA7" w:rsidRPr="00C07E41">
              <w:rPr>
                <w:rFonts w:ascii="Times New Roman" w:hAnsi="Times New Roman" w:cs="Times New Roman"/>
                <w:i/>
                <w:iCs/>
                <w:sz w:val="22"/>
                <w:szCs w:val="22"/>
              </w:rPr>
              <w:t xml:space="preserve"> </w:t>
            </w:r>
            <w:r w:rsidRPr="00C07E41">
              <w:rPr>
                <w:rFonts w:ascii="Times New Roman" w:hAnsi="Times New Roman" w:cs="Times New Roman"/>
                <w:i/>
                <w:iCs/>
                <w:sz w:val="22"/>
                <w:szCs w:val="22"/>
              </w:rPr>
              <w:t>Reddy Desireddy</w:t>
            </w:r>
          </w:p>
          <w:p w14:paraId="6F8D45A0" w14:textId="4A6A9464" w:rsidR="006C1230" w:rsidRPr="00C07E41" w:rsidRDefault="00B7173E" w:rsidP="00C07E41">
            <w:pPr>
              <w:spacing w:after="0" w:line="360" w:lineRule="auto"/>
              <w:jc w:val="center"/>
              <w:rPr>
                <w:rFonts w:ascii="Times New Roman" w:hAnsi="Times New Roman" w:cs="Times New Roman"/>
                <w:i/>
                <w:iCs/>
                <w:sz w:val="22"/>
                <w:szCs w:val="22"/>
              </w:rPr>
            </w:pPr>
            <w:r w:rsidRPr="00C07E41">
              <w:rPr>
                <w:rFonts w:ascii="Times New Roman" w:hAnsi="Times New Roman" w:cs="Times New Roman"/>
                <w:i/>
                <w:iCs/>
                <w:sz w:val="22"/>
                <w:szCs w:val="22"/>
              </w:rPr>
              <w:t>LD786</w:t>
            </w:r>
          </w:p>
          <w:p w14:paraId="19B50915" w14:textId="35802941" w:rsidR="006C1230" w:rsidRPr="00C07E41" w:rsidRDefault="00B7173E" w:rsidP="00C07E41">
            <w:pPr>
              <w:spacing w:after="0" w:line="360" w:lineRule="auto"/>
              <w:jc w:val="center"/>
              <w:rPr>
                <w:rFonts w:ascii="Times New Roman" w:hAnsi="Times New Roman" w:cs="Times New Roman"/>
                <w:i/>
                <w:iCs/>
                <w:sz w:val="22"/>
                <w:szCs w:val="22"/>
              </w:rPr>
            </w:pPr>
            <w:r w:rsidRPr="00C07E41">
              <w:rPr>
                <w:rFonts w:ascii="Times New Roman" w:hAnsi="Times New Roman" w:cs="Times New Roman"/>
                <w:i/>
                <w:iCs/>
                <w:sz w:val="22"/>
                <w:szCs w:val="22"/>
              </w:rPr>
              <w:t>ld786</w:t>
            </w:r>
            <w:r w:rsidR="006C1230" w:rsidRPr="00C07E41">
              <w:rPr>
                <w:rFonts w:ascii="Times New Roman" w:hAnsi="Times New Roman" w:cs="Times New Roman"/>
                <w:i/>
                <w:iCs/>
                <w:sz w:val="22"/>
                <w:szCs w:val="22"/>
              </w:rPr>
              <w:t>@</w:t>
            </w:r>
            <w:r w:rsidRPr="00C07E41">
              <w:rPr>
                <w:rFonts w:ascii="Times New Roman" w:hAnsi="Times New Roman" w:cs="Times New Roman"/>
                <w:i/>
                <w:iCs/>
                <w:sz w:val="22"/>
                <w:szCs w:val="22"/>
              </w:rPr>
              <w:t>scarletmai</w:t>
            </w:r>
            <w:r w:rsidR="006C1230" w:rsidRPr="00C07E41">
              <w:rPr>
                <w:rFonts w:ascii="Times New Roman" w:hAnsi="Times New Roman" w:cs="Times New Roman"/>
                <w:i/>
                <w:iCs/>
                <w:sz w:val="22"/>
                <w:szCs w:val="22"/>
              </w:rPr>
              <w:t>l.</w:t>
            </w:r>
            <w:r w:rsidRPr="00C07E41">
              <w:rPr>
                <w:rFonts w:ascii="Times New Roman" w:hAnsi="Times New Roman" w:cs="Times New Roman"/>
                <w:i/>
                <w:iCs/>
                <w:sz w:val="22"/>
                <w:szCs w:val="22"/>
              </w:rPr>
              <w:t>rutgers.edu</w:t>
            </w:r>
          </w:p>
          <w:p w14:paraId="512A2B24" w14:textId="77777777" w:rsidR="006C1230" w:rsidRPr="00C07E41" w:rsidRDefault="006C1230" w:rsidP="00C07E41">
            <w:pPr>
              <w:spacing w:after="0" w:line="360" w:lineRule="auto"/>
              <w:jc w:val="center"/>
              <w:rPr>
                <w:sz w:val="22"/>
                <w:szCs w:val="22"/>
              </w:rPr>
            </w:pPr>
          </w:p>
        </w:tc>
        <w:tc>
          <w:tcPr>
            <w:tcW w:w="3181" w:type="dxa"/>
          </w:tcPr>
          <w:p w14:paraId="5A49E7CF" w14:textId="4CEFD9B4" w:rsidR="00B7173E" w:rsidRPr="00C07E41" w:rsidRDefault="00B7173E" w:rsidP="00C07E41">
            <w:pPr>
              <w:spacing w:after="0" w:line="360" w:lineRule="auto"/>
              <w:jc w:val="center"/>
              <w:rPr>
                <w:rFonts w:ascii="Times New Roman" w:hAnsi="Times New Roman" w:cs="Times New Roman"/>
                <w:i/>
                <w:iCs/>
                <w:sz w:val="22"/>
                <w:szCs w:val="22"/>
              </w:rPr>
            </w:pPr>
            <w:r w:rsidRPr="00C07E41">
              <w:rPr>
                <w:rFonts w:ascii="Times New Roman" w:hAnsi="Times New Roman" w:cs="Times New Roman"/>
                <w:i/>
                <w:iCs/>
                <w:sz w:val="22"/>
                <w:szCs w:val="22"/>
              </w:rPr>
              <w:t>Bhavana Vemula</w:t>
            </w:r>
          </w:p>
          <w:p w14:paraId="0755CB79" w14:textId="3D6E994C" w:rsidR="006C1230" w:rsidRPr="00C07E41" w:rsidRDefault="00B7173E" w:rsidP="00C07E41">
            <w:pPr>
              <w:spacing w:after="0" w:line="360" w:lineRule="auto"/>
              <w:jc w:val="center"/>
              <w:rPr>
                <w:rFonts w:ascii="Times New Roman" w:hAnsi="Times New Roman" w:cs="Times New Roman"/>
                <w:i/>
                <w:iCs/>
                <w:sz w:val="22"/>
                <w:szCs w:val="22"/>
              </w:rPr>
            </w:pPr>
            <w:r w:rsidRPr="00C07E41">
              <w:rPr>
                <w:rFonts w:ascii="Times New Roman" w:hAnsi="Times New Roman" w:cs="Times New Roman"/>
                <w:i/>
                <w:iCs/>
                <w:sz w:val="22"/>
                <w:szCs w:val="22"/>
              </w:rPr>
              <w:t>BV234</w:t>
            </w:r>
          </w:p>
          <w:p w14:paraId="016B8F91" w14:textId="5F034099" w:rsidR="006C1230" w:rsidRPr="00C07E41" w:rsidRDefault="00B7173E" w:rsidP="00C07E41">
            <w:pPr>
              <w:spacing w:after="0" w:line="360" w:lineRule="auto"/>
              <w:jc w:val="center"/>
              <w:rPr>
                <w:rFonts w:ascii="Times New Roman" w:hAnsi="Times New Roman" w:cs="Times New Roman"/>
                <w:i/>
                <w:iCs/>
                <w:sz w:val="22"/>
                <w:szCs w:val="22"/>
              </w:rPr>
            </w:pPr>
            <w:r w:rsidRPr="00C07E41">
              <w:rPr>
                <w:rFonts w:ascii="Times New Roman" w:hAnsi="Times New Roman" w:cs="Times New Roman"/>
                <w:i/>
                <w:iCs/>
                <w:sz w:val="22"/>
                <w:szCs w:val="22"/>
              </w:rPr>
              <w:t>bv234@scarletmail.rutgers.edu</w:t>
            </w:r>
          </w:p>
          <w:p w14:paraId="59C5ECFA" w14:textId="77777777" w:rsidR="006C1230" w:rsidRPr="00C07E41" w:rsidRDefault="006C1230" w:rsidP="00C07E41">
            <w:pPr>
              <w:spacing w:after="0" w:line="360" w:lineRule="auto"/>
              <w:jc w:val="center"/>
              <w:rPr>
                <w:sz w:val="22"/>
                <w:szCs w:val="22"/>
              </w:rPr>
            </w:pPr>
          </w:p>
        </w:tc>
      </w:tr>
    </w:tbl>
    <w:p w14:paraId="767CCB78" w14:textId="77777777" w:rsidR="00E54087" w:rsidRPr="00C07E41" w:rsidRDefault="00E54087" w:rsidP="00C07E41">
      <w:pPr>
        <w:pStyle w:val="Heading4"/>
        <w:spacing w:line="360" w:lineRule="auto"/>
        <w:jc w:val="both"/>
      </w:pPr>
      <w:r w:rsidRPr="00C07E41">
        <w:t>1. Introduction</w:t>
      </w:r>
    </w:p>
    <w:p w14:paraId="2C96C344" w14:textId="77777777" w:rsidR="00E54087" w:rsidRPr="00C07E41" w:rsidRDefault="00E54087" w:rsidP="00C07E41">
      <w:pPr>
        <w:pStyle w:val="Heading5"/>
        <w:spacing w:line="360" w:lineRule="auto"/>
        <w:jc w:val="both"/>
        <w:rPr>
          <w:szCs w:val="22"/>
        </w:rPr>
      </w:pPr>
      <w:r w:rsidRPr="00C07E41">
        <w:rPr>
          <w:szCs w:val="22"/>
        </w:rPr>
        <w:t>1.1 The Challenge of Chess Move Prediction</w:t>
      </w:r>
    </w:p>
    <w:p w14:paraId="2ECDC72B" w14:textId="77777777" w:rsidR="00E54087" w:rsidRPr="00C07E41" w:rsidRDefault="00E54087" w:rsidP="00C07E41">
      <w:pPr>
        <w:pStyle w:val="NormalWeb"/>
        <w:spacing w:line="360" w:lineRule="auto"/>
        <w:rPr>
          <w:sz w:val="22"/>
          <w:szCs w:val="22"/>
        </w:rPr>
      </w:pPr>
      <w:r w:rsidRPr="00C07E41">
        <w:rPr>
          <w:sz w:val="22"/>
          <w:szCs w:val="22"/>
        </w:rPr>
        <w:t>In the realm of artificial intelligence, the game of chess has long served as a benchmark for evaluating the strategic reasoning capabilities of AI systems. This project, titled "</w:t>
      </w:r>
      <w:proofErr w:type="spellStart"/>
      <w:r w:rsidRPr="00C07E41">
        <w:rPr>
          <w:sz w:val="22"/>
          <w:szCs w:val="22"/>
        </w:rPr>
        <w:t>ChessGPT</w:t>
      </w:r>
      <w:proofErr w:type="spellEnd"/>
      <w:r w:rsidRPr="00C07E41">
        <w:rPr>
          <w:sz w:val="22"/>
          <w:szCs w:val="22"/>
        </w:rPr>
        <w:t xml:space="preserve">," focuses on the intricate task of predicting future moves in a chess game using natural language processing (NLP) techniques and language models. Our primary objective was to develop an AI agent capable of analyzing a sequence of chess moves and generating informed recommendations for the next best move, ultimately aiming to win the game. </w:t>
      </w:r>
      <w:r w:rsidRPr="00C07E41">
        <w:rPr>
          <w:rStyle w:val="button-container"/>
          <w:sz w:val="22"/>
          <w:szCs w:val="22"/>
        </w:rPr>
        <w:t xml:space="preserve">  </w:t>
      </w:r>
    </w:p>
    <w:p w14:paraId="275E90B1" w14:textId="77777777" w:rsidR="00E54087" w:rsidRPr="00C07E41" w:rsidRDefault="00E54087" w:rsidP="00C07E41">
      <w:pPr>
        <w:pStyle w:val="Heading5"/>
        <w:spacing w:line="360" w:lineRule="auto"/>
        <w:jc w:val="both"/>
        <w:rPr>
          <w:szCs w:val="22"/>
        </w:rPr>
      </w:pPr>
      <w:r w:rsidRPr="00C07E41">
        <w:rPr>
          <w:szCs w:val="22"/>
        </w:rPr>
        <w:t>1.2 Treating Chess Moves as a Language</w:t>
      </w:r>
    </w:p>
    <w:p w14:paraId="71E1A87F" w14:textId="77777777" w:rsidR="00E54087" w:rsidRPr="00C07E41" w:rsidRDefault="00E54087" w:rsidP="00C07E41">
      <w:pPr>
        <w:pStyle w:val="NormalWeb"/>
        <w:spacing w:line="360" w:lineRule="auto"/>
        <w:rPr>
          <w:sz w:val="22"/>
          <w:szCs w:val="22"/>
        </w:rPr>
      </w:pPr>
      <w:r w:rsidRPr="00C07E41">
        <w:rPr>
          <w:sz w:val="22"/>
          <w:szCs w:val="22"/>
        </w:rPr>
        <w:t xml:space="preserve">The core concept behind our approach involves treating chess moves as a language. We leveraged a causal language model, specifically a pre-trained GPT-2, to learn the patterns and strategies inherent in chess games. This innovative approach views the prediction of the next chess move as a language modeling task, where the model learns to generate a sequence of moves that aligns with the rules and strategies of chess. By considering previous moves as context, the model can make informed predictions about the most suitable next move. </w:t>
      </w:r>
      <w:r w:rsidRPr="00C07E41">
        <w:rPr>
          <w:rStyle w:val="button-container"/>
          <w:sz w:val="22"/>
          <w:szCs w:val="22"/>
        </w:rPr>
        <w:t xml:space="preserve">  </w:t>
      </w:r>
    </w:p>
    <w:p w14:paraId="6E75D7B2" w14:textId="1A0C5BB4" w:rsidR="00E54087" w:rsidRPr="00C07E41" w:rsidRDefault="00E54087" w:rsidP="00C07E41">
      <w:pPr>
        <w:pStyle w:val="Heading5"/>
        <w:spacing w:line="360" w:lineRule="auto"/>
        <w:jc w:val="both"/>
        <w:rPr>
          <w:szCs w:val="22"/>
        </w:rPr>
      </w:pPr>
      <w:r w:rsidRPr="00C07E41">
        <w:rPr>
          <w:szCs w:val="22"/>
        </w:rPr>
        <w:t>1.</w:t>
      </w:r>
      <w:r w:rsidR="00D83E86" w:rsidRPr="00C07E41">
        <w:rPr>
          <w:szCs w:val="22"/>
        </w:rPr>
        <w:t>3</w:t>
      </w:r>
      <w:r w:rsidRPr="00C07E41">
        <w:rPr>
          <w:szCs w:val="22"/>
        </w:rPr>
        <w:t xml:space="preserve"> Baseline Model: The Foundation</w:t>
      </w:r>
    </w:p>
    <w:p w14:paraId="39E0A852" w14:textId="77777777" w:rsidR="00E54087" w:rsidRPr="00C07E41" w:rsidRDefault="00E54087" w:rsidP="00C07E41">
      <w:pPr>
        <w:pStyle w:val="NormalWeb"/>
        <w:spacing w:line="360" w:lineRule="auto"/>
        <w:rPr>
          <w:sz w:val="22"/>
          <w:szCs w:val="22"/>
        </w:rPr>
      </w:pPr>
      <w:r w:rsidRPr="00C07E41">
        <w:rPr>
          <w:sz w:val="22"/>
          <w:szCs w:val="22"/>
        </w:rPr>
        <w:t xml:space="preserve">Our exploration began with the standard GPT-2 architecture with an </w:t>
      </w:r>
      <w:proofErr w:type="spellStart"/>
      <w:r w:rsidRPr="00C07E41">
        <w:rPr>
          <w:sz w:val="22"/>
          <w:szCs w:val="22"/>
        </w:rPr>
        <w:t>AutoTokenizer</w:t>
      </w:r>
      <w:proofErr w:type="spellEnd"/>
      <w:r w:rsidRPr="00C07E41">
        <w:rPr>
          <w:sz w:val="22"/>
          <w:szCs w:val="22"/>
        </w:rPr>
        <w:t xml:space="preserve"> as our baseline model. This baseline served as a benchmark, allowing us to assess the performance improvements achieved through subsequent fine-tuning and architectural modifications. </w:t>
      </w:r>
      <w:r w:rsidRPr="00C07E41">
        <w:rPr>
          <w:rStyle w:val="button-container"/>
          <w:sz w:val="22"/>
          <w:szCs w:val="22"/>
        </w:rPr>
        <w:t xml:space="preserve">  </w:t>
      </w:r>
    </w:p>
    <w:p w14:paraId="7AA637C3" w14:textId="53A049B7" w:rsidR="00E54087" w:rsidRPr="00C07E41" w:rsidRDefault="00E54087" w:rsidP="00C07E41">
      <w:pPr>
        <w:pStyle w:val="Heading5"/>
        <w:spacing w:line="360" w:lineRule="auto"/>
        <w:jc w:val="both"/>
        <w:rPr>
          <w:szCs w:val="22"/>
        </w:rPr>
      </w:pPr>
      <w:r w:rsidRPr="00C07E41">
        <w:rPr>
          <w:szCs w:val="22"/>
        </w:rPr>
        <w:t>1.</w:t>
      </w:r>
      <w:r w:rsidR="00D83E86" w:rsidRPr="00C07E41">
        <w:rPr>
          <w:szCs w:val="22"/>
        </w:rPr>
        <w:t>4</w:t>
      </w:r>
      <w:r w:rsidRPr="00C07E41">
        <w:rPr>
          <w:szCs w:val="22"/>
        </w:rPr>
        <w:t xml:space="preserve"> Exploring Architectures: A Journey of Refinement</w:t>
      </w:r>
    </w:p>
    <w:p w14:paraId="55B63C35" w14:textId="77777777" w:rsidR="00E54087" w:rsidRPr="00C07E41" w:rsidRDefault="00E54087" w:rsidP="00C07E41">
      <w:pPr>
        <w:pStyle w:val="NormalWeb"/>
        <w:spacing w:line="360" w:lineRule="auto"/>
        <w:rPr>
          <w:sz w:val="22"/>
          <w:szCs w:val="22"/>
        </w:rPr>
      </w:pPr>
      <w:r w:rsidRPr="00C07E41">
        <w:rPr>
          <w:sz w:val="22"/>
          <w:szCs w:val="22"/>
        </w:rPr>
        <w:t>We embarked on a journey of exploring various architectures to identify the most effective approach for chess move prediction:</w:t>
      </w:r>
    </w:p>
    <w:p w14:paraId="4B30AD92" w14:textId="77777777" w:rsidR="00E54087" w:rsidRPr="00C07E41" w:rsidRDefault="00E54087" w:rsidP="00C07E41">
      <w:pPr>
        <w:pStyle w:val="NormalWeb"/>
        <w:numPr>
          <w:ilvl w:val="0"/>
          <w:numId w:val="47"/>
        </w:numPr>
        <w:spacing w:before="100" w:beforeAutospacing="1" w:after="100" w:afterAutospacing="1" w:line="360" w:lineRule="auto"/>
        <w:rPr>
          <w:sz w:val="22"/>
          <w:szCs w:val="22"/>
        </w:rPr>
      </w:pPr>
      <w:r w:rsidRPr="00C07E41">
        <w:rPr>
          <w:rStyle w:val="Strong"/>
          <w:sz w:val="22"/>
          <w:szCs w:val="22"/>
        </w:rPr>
        <w:t>Base GPT-2:</w:t>
      </w:r>
      <w:r w:rsidRPr="00C07E41">
        <w:rPr>
          <w:sz w:val="22"/>
          <w:szCs w:val="22"/>
        </w:rPr>
        <w:t xml:space="preserve"> The standard GPT-2 model served as the initial baseline. </w:t>
      </w:r>
      <w:r w:rsidRPr="00C07E41">
        <w:rPr>
          <w:rStyle w:val="button-container"/>
          <w:sz w:val="22"/>
          <w:szCs w:val="22"/>
        </w:rPr>
        <w:t xml:space="preserve">  </w:t>
      </w:r>
    </w:p>
    <w:p w14:paraId="257F9E98" w14:textId="77777777" w:rsidR="00E54087" w:rsidRPr="00C07E41" w:rsidRDefault="00E54087" w:rsidP="00C07E41">
      <w:pPr>
        <w:pStyle w:val="NormalWeb"/>
        <w:numPr>
          <w:ilvl w:val="0"/>
          <w:numId w:val="47"/>
        </w:numPr>
        <w:spacing w:before="100" w:beforeAutospacing="1" w:after="100" w:afterAutospacing="1" w:line="360" w:lineRule="auto"/>
        <w:rPr>
          <w:sz w:val="22"/>
          <w:szCs w:val="22"/>
        </w:rPr>
      </w:pPr>
      <w:r w:rsidRPr="00C07E41">
        <w:rPr>
          <w:rStyle w:val="Strong"/>
          <w:sz w:val="22"/>
          <w:szCs w:val="22"/>
        </w:rPr>
        <w:lastRenderedPageBreak/>
        <w:t xml:space="preserve">GPT-2 with </w:t>
      </w:r>
      <w:proofErr w:type="spellStart"/>
      <w:r w:rsidRPr="00C07E41">
        <w:rPr>
          <w:rStyle w:val="Strong"/>
          <w:sz w:val="22"/>
          <w:szCs w:val="22"/>
        </w:rPr>
        <w:t>LoRA</w:t>
      </w:r>
      <w:proofErr w:type="spellEnd"/>
      <w:r w:rsidRPr="00C07E41">
        <w:rPr>
          <w:rStyle w:val="Strong"/>
          <w:sz w:val="22"/>
          <w:szCs w:val="22"/>
        </w:rPr>
        <w:t>:</w:t>
      </w:r>
      <w:r w:rsidRPr="00C07E41">
        <w:rPr>
          <w:sz w:val="22"/>
          <w:szCs w:val="22"/>
        </w:rPr>
        <w:t xml:space="preserve"> GPT-2 fine-tuned using Low-Rank Adaptation (</w:t>
      </w:r>
      <w:proofErr w:type="spellStart"/>
      <w:r w:rsidRPr="00C07E41">
        <w:rPr>
          <w:sz w:val="22"/>
          <w:szCs w:val="22"/>
        </w:rPr>
        <w:t>LoRA</w:t>
      </w:r>
      <w:proofErr w:type="spellEnd"/>
      <w:r w:rsidRPr="00C07E41">
        <w:rPr>
          <w:sz w:val="22"/>
          <w:szCs w:val="22"/>
        </w:rPr>
        <w:t xml:space="preserve">) for efficient training with reduced computational resources. </w:t>
      </w:r>
      <w:r w:rsidRPr="00C07E41">
        <w:rPr>
          <w:rStyle w:val="button-container"/>
          <w:sz w:val="22"/>
          <w:szCs w:val="22"/>
        </w:rPr>
        <w:t xml:space="preserve">  </w:t>
      </w:r>
    </w:p>
    <w:p w14:paraId="2BF3FDEB" w14:textId="1C4BE2DF" w:rsidR="00E54087" w:rsidRPr="00C07E41" w:rsidRDefault="00E54087" w:rsidP="00C07E41">
      <w:pPr>
        <w:pStyle w:val="NormalWeb"/>
        <w:numPr>
          <w:ilvl w:val="0"/>
          <w:numId w:val="47"/>
        </w:numPr>
        <w:spacing w:before="100" w:beforeAutospacing="1" w:after="100" w:afterAutospacing="1" w:line="360" w:lineRule="auto"/>
        <w:rPr>
          <w:sz w:val="22"/>
          <w:szCs w:val="22"/>
        </w:rPr>
      </w:pPr>
      <w:r w:rsidRPr="00C07E41">
        <w:rPr>
          <w:rStyle w:val="Strong"/>
          <w:sz w:val="22"/>
          <w:szCs w:val="22"/>
        </w:rPr>
        <w:t>GPT-2 with Reinforced Fine-Tuning:</w:t>
      </w:r>
      <w:r w:rsidRPr="00C07E41">
        <w:rPr>
          <w:sz w:val="22"/>
          <w:szCs w:val="22"/>
        </w:rPr>
        <w:t xml:space="preserve"> GPT-2 with enhancements like positional embeddings, custom tokenization, and a custom loss function to penalize illegal moves</w:t>
      </w:r>
      <w:r w:rsidR="001E17F8" w:rsidRPr="00C07E41">
        <w:rPr>
          <w:sz w:val="22"/>
          <w:szCs w:val="22"/>
        </w:rPr>
        <w:t xml:space="preserve"> While</w:t>
      </w:r>
      <w:r w:rsidRPr="00C07E41">
        <w:rPr>
          <w:sz w:val="22"/>
          <w:szCs w:val="22"/>
        </w:rPr>
        <w:t xml:space="preserve">. </w:t>
      </w:r>
      <w:r w:rsidRPr="00C07E41">
        <w:rPr>
          <w:rStyle w:val="button-container"/>
          <w:sz w:val="22"/>
          <w:szCs w:val="22"/>
        </w:rPr>
        <w:t xml:space="preserve">  </w:t>
      </w:r>
    </w:p>
    <w:p w14:paraId="4A60EBE6" w14:textId="59811068" w:rsidR="00E54087" w:rsidRPr="00C07E41" w:rsidRDefault="00E54087" w:rsidP="00C07E41">
      <w:pPr>
        <w:pStyle w:val="NormalWeb"/>
        <w:numPr>
          <w:ilvl w:val="0"/>
          <w:numId w:val="47"/>
        </w:numPr>
        <w:spacing w:before="100" w:beforeAutospacing="1" w:after="100" w:afterAutospacing="1" w:line="360" w:lineRule="auto"/>
        <w:rPr>
          <w:sz w:val="22"/>
          <w:szCs w:val="22"/>
        </w:rPr>
      </w:pPr>
      <w:r w:rsidRPr="00C07E41">
        <w:rPr>
          <w:rStyle w:val="Strong"/>
          <w:sz w:val="22"/>
          <w:szCs w:val="22"/>
        </w:rPr>
        <w:t>Chess Transformers from Scratch:</w:t>
      </w:r>
      <w:r w:rsidRPr="00C07E41">
        <w:rPr>
          <w:sz w:val="22"/>
          <w:szCs w:val="22"/>
        </w:rPr>
        <w:t xml:space="preserve"> A custom transformer model </w:t>
      </w:r>
      <w:r w:rsidR="001E17F8" w:rsidRPr="00C07E41">
        <w:rPr>
          <w:sz w:val="22"/>
          <w:szCs w:val="22"/>
        </w:rPr>
        <w:t xml:space="preserve">coded from scratch, </w:t>
      </w:r>
      <w:r w:rsidRPr="00C07E41">
        <w:rPr>
          <w:sz w:val="22"/>
          <w:szCs w:val="22"/>
        </w:rPr>
        <w:t>built specifically for chess move prediction</w:t>
      </w:r>
      <w:r w:rsidR="001E17F8" w:rsidRPr="00C07E41">
        <w:rPr>
          <w:sz w:val="22"/>
          <w:szCs w:val="22"/>
        </w:rPr>
        <w:t>, Vocab contains just chess moves in SAN format</w:t>
      </w:r>
      <w:r w:rsidRPr="00C07E41">
        <w:rPr>
          <w:sz w:val="22"/>
          <w:szCs w:val="22"/>
        </w:rPr>
        <w:t xml:space="preserve">. </w:t>
      </w:r>
      <w:r w:rsidRPr="00C07E41">
        <w:rPr>
          <w:rStyle w:val="button-container"/>
          <w:sz w:val="22"/>
          <w:szCs w:val="22"/>
        </w:rPr>
        <w:t xml:space="preserve">  </w:t>
      </w:r>
    </w:p>
    <w:p w14:paraId="0346B3FF" w14:textId="6C8BB00A" w:rsidR="00E54087" w:rsidRPr="00C07E41" w:rsidRDefault="00E54087" w:rsidP="00C07E41">
      <w:pPr>
        <w:pStyle w:val="Heading5"/>
        <w:spacing w:line="360" w:lineRule="auto"/>
        <w:jc w:val="both"/>
        <w:rPr>
          <w:szCs w:val="22"/>
        </w:rPr>
      </w:pPr>
      <w:r w:rsidRPr="00C07E41">
        <w:rPr>
          <w:szCs w:val="22"/>
        </w:rPr>
        <w:t>1.</w:t>
      </w:r>
      <w:r w:rsidR="00D83E86" w:rsidRPr="00C07E41">
        <w:rPr>
          <w:szCs w:val="22"/>
        </w:rPr>
        <w:t>5</w:t>
      </w:r>
      <w:r w:rsidRPr="00C07E41">
        <w:rPr>
          <w:szCs w:val="22"/>
        </w:rPr>
        <w:t xml:space="preserve"> Summary of Results: The Best Approach</w:t>
      </w:r>
    </w:p>
    <w:p w14:paraId="4A73DE28" w14:textId="25F42DDF" w:rsidR="00E54087" w:rsidRPr="00C07E41" w:rsidRDefault="00E54087" w:rsidP="00C07E41">
      <w:pPr>
        <w:pStyle w:val="NormalWeb"/>
        <w:spacing w:line="360" w:lineRule="auto"/>
        <w:rPr>
          <w:rStyle w:val="button-container"/>
          <w:sz w:val="22"/>
          <w:szCs w:val="22"/>
        </w:rPr>
      </w:pPr>
      <w:r w:rsidRPr="00C07E41">
        <w:rPr>
          <w:sz w:val="22"/>
          <w:szCs w:val="22"/>
        </w:rPr>
        <w:t>Among the architectures we explored, the custom-built Chess Transformers model (Model 4) emerged as the most successful. It consistently generated legal moves and completed entire games without errors. Other models showed varying degrees of success in generating legal moves, with the base GPT-2 model generating up to 15 legal moves before encountering difficulties</w:t>
      </w:r>
      <w:r w:rsidR="001E17F8" w:rsidRPr="00C07E41">
        <w:rPr>
          <w:sz w:val="22"/>
          <w:szCs w:val="22"/>
        </w:rPr>
        <w:t>, similarly Model 2 and Model 3 generated up to 20 and 30 moves respectively</w:t>
      </w:r>
      <w:r w:rsidRPr="00C07E41">
        <w:rPr>
          <w:sz w:val="22"/>
          <w:szCs w:val="22"/>
        </w:rPr>
        <w:t xml:space="preserve">. </w:t>
      </w:r>
      <w:r w:rsidRPr="00C07E41">
        <w:rPr>
          <w:rStyle w:val="button-container"/>
          <w:sz w:val="22"/>
          <w:szCs w:val="22"/>
        </w:rPr>
        <w:t xml:space="preserve">  </w:t>
      </w:r>
    </w:p>
    <w:p w14:paraId="5E7A20CB" w14:textId="77777777" w:rsidR="00E55ADF" w:rsidRPr="00C07E41" w:rsidRDefault="00E55ADF" w:rsidP="00C07E41">
      <w:pPr>
        <w:pStyle w:val="NormalWeb"/>
        <w:pBdr>
          <w:bottom w:val="single" w:sz="6" w:space="1" w:color="auto"/>
        </w:pBdr>
        <w:spacing w:line="360" w:lineRule="auto"/>
        <w:rPr>
          <w:rStyle w:val="button-container"/>
          <w:sz w:val="22"/>
          <w:szCs w:val="22"/>
        </w:rPr>
      </w:pPr>
    </w:p>
    <w:p w14:paraId="5A1E77ED" w14:textId="77777777" w:rsidR="00E54087" w:rsidRPr="00C07E41" w:rsidRDefault="00E54087" w:rsidP="00C07E41">
      <w:pPr>
        <w:pStyle w:val="Heading4"/>
        <w:spacing w:line="360" w:lineRule="auto"/>
        <w:jc w:val="both"/>
      </w:pPr>
      <w:r w:rsidRPr="00C07E41">
        <w:t>2. Data Collection and Preparation</w:t>
      </w:r>
    </w:p>
    <w:p w14:paraId="5DEBB64F" w14:textId="77777777" w:rsidR="00E54087" w:rsidRPr="00C07E41" w:rsidRDefault="00E54087" w:rsidP="00C07E41">
      <w:pPr>
        <w:pStyle w:val="Heading5"/>
        <w:spacing w:line="360" w:lineRule="auto"/>
        <w:jc w:val="both"/>
        <w:rPr>
          <w:szCs w:val="22"/>
        </w:rPr>
      </w:pPr>
      <w:r w:rsidRPr="00C07E41">
        <w:rPr>
          <w:szCs w:val="22"/>
        </w:rPr>
        <w:t>2.1 Data Source: High-Quality Chess Games</w:t>
      </w:r>
    </w:p>
    <w:p w14:paraId="36BDCE2A" w14:textId="4365C619" w:rsidR="00E54087" w:rsidRPr="00C07E41" w:rsidRDefault="00E54087" w:rsidP="00C07E41">
      <w:pPr>
        <w:pStyle w:val="NormalWeb"/>
        <w:spacing w:line="360" w:lineRule="auto"/>
        <w:rPr>
          <w:sz w:val="22"/>
          <w:szCs w:val="22"/>
        </w:rPr>
      </w:pPr>
      <w:r w:rsidRPr="00C07E41">
        <w:rPr>
          <w:sz w:val="22"/>
          <w:szCs w:val="22"/>
        </w:rPr>
        <w:t xml:space="preserve">The foundation of our AI models lies in the quality of data used for training. We utilized a dataset of </w:t>
      </w:r>
      <w:r w:rsidR="001E17F8" w:rsidRPr="00C07E41">
        <w:rPr>
          <w:sz w:val="22"/>
          <w:szCs w:val="22"/>
        </w:rPr>
        <w:t>10</w:t>
      </w:r>
      <w:r w:rsidRPr="00C07E41">
        <w:rPr>
          <w:sz w:val="22"/>
          <w:szCs w:val="22"/>
        </w:rPr>
        <w:t xml:space="preserve">0,000 high-level chess games in PGN (Portable Game Notation) format. To ensure high-quality strategic data, we included only games where at least one player had an Elo rating above 2500, indicating a high level of chess expertise. </w:t>
      </w:r>
      <w:r w:rsidRPr="00C07E41">
        <w:rPr>
          <w:rStyle w:val="button-container"/>
          <w:sz w:val="22"/>
          <w:szCs w:val="22"/>
        </w:rPr>
        <w:t xml:space="preserve">  </w:t>
      </w:r>
    </w:p>
    <w:p w14:paraId="2A9AF674" w14:textId="77777777" w:rsidR="00E54087" w:rsidRPr="00C07E41" w:rsidRDefault="00E54087" w:rsidP="00C07E41">
      <w:pPr>
        <w:pStyle w:val="Heading5"/>
        <w:spacing w:line="360" w:lineRule="auto"/>
        <w:jc w:val="both"/>
        <w:rPr>
          <w:szCs w:val="22"/>
        </w:rPr>
      </w:pPr>
      <w:r w:rsidRPr="00C07E41">
        <w:rPr>
          <w:szCs w:val="22"/>
        </w:rPr>
        <w:t>2.2 Data Cleaning: Preparing for Training</w:t>
      </w:r>
    </w:p>
    <w:p w14:paraId="15ED87C6" w14:textId="77777777" w:rsidR="00E54087" w:rsidRPr="00C07E41" w:rsidRDefault="00E54087" w:rsidP="00C07E41">
      <w:pPr>
        <w:pStyle w:val="NormalWeb"/>
        <w:spacing w:line="360" w:lineRule="auto"/>
        <w:rPr>
          <w:sz w:val="22"/>
          <w:szCs w:val="22"/>
        </w:rPr>
      </w:pPr>
      <w:r w:rsidRPr="00C07E41">
        <w:rPr>
          <w:sz w:val="22"/>
          <w:szCs w:val="22"/>
        </w:rPr>
        <w:t>Data cleaning played a crucial role in preparing the dataset for model training. We performed several cleaning steps:</w:t>
      </w:r>
    </w:p>
    <w:p w14:paraId="547E8348" w14:textId="77777777" w:rsidR="00E54087" w:rsidRPr="00C07E41" w:rsidRDefault="00E54087" w:rsidP="00C07E41">
      <w:pPr>
        <w:pStyle w:val="NormalWeb"/>
        <w:numPr>
          <w:ilvl w:val="0"/>
          <w:numId w:val="48"/>
        </w:numPr>
        <w:spacing w:before="100" w:beforeAutospacing="1" w:after="100" w:afterAutospacing="1" w:line="360" w:lineRule="auto"/>
        <w:rPr>
          <w:sz w:val="22"/>
          <w:szCs w:val="22"/>
        </w:rPr>
      </w:pPr>
      <w:r w:rsidRPr="00C07E41">
        <w:rPr>
          <w:rStyle w:val="Strong"/>
          <w:sz w:val="22"/>
          <w:szCs w:val="22"/>
        </w:rPr>
        <w:t>Extracting Moves:</w:t>
      </w:r>
      <w:r w:rsidRPr="00C07E41">
        <w:rPr>
          <w:sz w:val="22"/>
          <w:szCs w:val="22"/>
        </w:rPr>
        <w:t xml:space="preserve"> We extracted only the core move notation by removing prefixes like "W1.", "B1.". </w:t>
      </w:r>
      <w:r w:rsidRPr="00C07E41">
        <w:rPr>
          <w:rStyle w:val="button-container"/>
          <w:sz w:val="22"/>
          <w:szCs w:val="22"/>
        </w:rPr>
        <w:t xml:space="preserve">  </w:t>
      </w:r>
    </w:p>
    <w:p w14:paraId="147F3E85" w14:textId="77777777" w:rsidR="00E54087" w:rsidRPr="00C07E41" w:rsidRDefault="00E54087" w:rsidP="00C07E41">
      <w:pPr>
        <w:pStyle w:val="NormalWeb"/>
        <w:numPr>
          <w:ilvl w:val="0"/>
          <w:numId w:val="48"/>
        </w:numPr>
        <w:spacing w:before="100" w:beforeAutospacing="1" w:after="100" w:afterAutospacing="1" w:line="360" w:lineRule="auto"/>
        <w:rPr>
          <w:sz w:val="22"/>
          <w:szCs w:val="22"/>
        </w:rPr>
      </w:pPr>
      <w:r w:rsidRPr="00C07E41">
        <w:rPr>
          <w:rStyle w:val="Strong"/>
          <w:sz w:val="22"/>
          <w:szCs w:val="22"/>
        </w:rPr>
        <w:t>Removing PGN Data Features:</w:t>
      </w:r>
      <w:r w:rsidRPr="00C07E41">
        <w:rPr>
          <w:sz w:val="22"/>
          <w:szCs w:val="22"/>
        </w:rPr>
        <w:t xml:space="preserve"> We focused solely on move sequences, removing metadata like time, players, and results. </w:t>
      </w:r>
      <w:r w:rsidRPr="00C07E41">
        <w:rPr>
          <w:rStyle w:val="button-container"/>
          <w:sz w:val="22"/>
          <w:szCs w:val="22"/>
        </w:rPr>
        <w:t xml:space="preserve">  </w:t>
      </w:r>
    </w:p>
    <w:p w14:paraId="708E343A" w14:textId="77777777" w:rsidR="00E54087" w:rsidRPr="00C07E41" w:rsidRDefault="00E54087" w:rsidP="00C07E41">
      <w:pPr>
        <w:pStyle w:val="NormalWeb"/>
        <w:numPr>
          <w:ilvl w:val="0"/>
          <w:numId w:val="48"/>
        </w:numPr>
        <w:spacing w:before="100" w:beforeAutospacing="1" w:after="100" w:afterAutospacing="1" w:line="360" w:lineRule="auto"/>
        <w:rPr>
          <w:sz w:val="22"/>
          <w:szCs w:val="22"/>
        </w:rPr>
      </w:pPr>
      <w:r w:rsidRPr="00C07E41">
        <w:rPr>
          <w:rStyle w:val="Strong"/>
          <w:sz w:val="22"/>
          <w:szCs w:val="22"/>
        </w:rPr>
        <w:t>Adding Special Tokens:</w:t>
      </w:r>
      <w:r w:rsidRPr="00C07E41">
        <w:rPr>
          <w:sz w:val="22"/>
          <w:szCs w:val="22"/>
        </w:rPr>
        <w:t xml:space="preserve"> We added special tokens </w:t>
      </w:r>
      <w:r w:rsidRPr="00C07E41">
        <w:rPr>
          <w:rStyle w:val="HTMLCode"/>
          <w:rFonts w:eastAsiaTheme="minorEastAsia"/>
          <w:sz w:val="22"/>
          <w:szCs w:val="22"/>
        </w:rPr>
        <w:t>&lt;</w:t>
      </w:r>
      <w:proofErr w:type="spellStart"/>
      <w:r w:rsidRPr="00C07E41">
        <w:rPr>
          <w:rStyle w:val="HTMLCode"/>
          <w:rFonts w:eastAsiaTheme="minorEastAsia"/>
          <w:sz w:val="22"/>
          <w:szCs w:val="22"/>
        </w:rPr>
        <w:t>bos</w:t>
      </w:r>
      <w:proofErr w:type="spellEnd"/>
      <w:r w:rsidRPr="00C07E41">
        <w:rPr>
          <w:rStyle w:val="HTMLCode"/>
          <w:rFonts w:eastAsiaTheme="minorEastAsia"/>
          <w:sz w:val="22"/>
          <w:szCs w:val="22"/>
        </w:rPr>
        <w:t>&gt;</w:t>
      </w:r>
      <w:r w:rsidRPr="00C07E41">
        <w:rPr>
          <w:sz w:val="22"/>
          <w:szCs w:val="22"/>
        </w:rPr>
        <w:t xml:space="preserve"> (beginning of sequence) and </w:t>
      </w:r>
      <w:r w:rsidRPr="00C07E41">
        <w:rPr>
          <w:rStyle w:val="HTMLCode"/>
          <w:rFonts w:eastAsiaTheme="minorEastAsia"/>
          <w:sz w:val="22"/>
          <w:szCs w:val="22"/>
        </w:rPr>
        <w:t>&lt;</w:t>
      </w:r>
      <w:proofErr w:type="spellStart"/>
      <w:r w:rsidRPr="00C07E41">
        <w:rPr>
          <w:rStyle w:val="HTMLCode"/>
          <w:rFonts w:eastAsiaTheme="minorEastAsia"/>
          <w:sz w:val="22"/>
          <w:szCs w:val="22"/>
        </w:rPr>
        <w:t>eos</w:t>
      </w:r>
      <w:proofErr w:type="spellEnd"/>
      <w:r w:rsidRPr="00C07E41">
        <w:rPr>
          <w:rStyle w:val="HTMLCode"/>
          <w:rFonts w:eastAsiaTheme="minorEastAsia"/>
          <w:sz w:val="22"/>
          <w:szCs w:val="22"/>
        </w:rPr>
        <w:t>&gt;</w:t>
      </w:r>
      <w:r w:rsidRPr="00C07E41">
        <w:rPr>
          <w:sz w:val="22"/>
          <w:szCs w:val="22"/>
        </w:rPr>
        <w:t xml:space="preserve"> (end of sequence) to help the model identify the start and end of move sequences. </w:t>
      </w:r>
      <w:r w:rsidRPr="00C07E41">
        <w:rPr>
          <w:rStyle w:val="button-container"/>
          <w:sz w:val="22"/>
          <w:szCs w:val="22"/>
        </w:rPr>
        <w:t xml:space="preserve">  </w:t>
      </w:r>
    </w:p>
    <w:p w14:paraId="1A7692F4" w14:textId="77777777" w:rsidR="00E54087" w:rsidRPr="00C07E41" w:rsidRDefault="00E54087" w:rsidP="00C07E41">
      <w:pPr>
        <w:pStyle w:val="Heading5"/>
        <w:spacing w:line="360" w:lineRule="auto"/>
        <w:jc w:val="both"/>
        <w:rPr>
          <w:szCs w:val="22"/>
        </w:rPr>
      </w:pPr>
      <w:r w:rsidRPr="00C07E41">
        <w:rPr>
          <w:szCs w:val="22"/>
        </w:rPr>
        <w:lastRenderedPageBreak/>
        <w:t>2.3 Train-Test Split: Evaluating Performance</w:t>
      </w:r>
    </w:p>
    <w:p w14:paraId="51F0541C" w14:textId="0102B74B" w:rsidR="00E54087" w:rsidRPr="00C07E41" w:rsidRDefault="00E54087" w:rsidP="00C07E41">
      <w:pPr>
        <w:pStyle w:val="NormalWeb"/>
        <w:spacing w:line="360" w:lineRule="auto"/>
        <w:rPr>
          <w:sz w:val="22"/>
          <w:szCs w:val="22"/>
        </w:rPr>
      </w:pPr>
      <w:r w:rsidRPr="00C07E41">
        <w:rPr>
          <w:sz w:val="22"/>
          <w:szCs w:val="22"/>
        </w:rPr>
        <w:t xml:space="preserve">To evaluate the performance of our models and prevent overfitting, we split the dataset into training and validation </w:t>
      </w:r>
      <w:proofErr w:type="gramStart"/>
      <w:r w:rsidRPr="00C07E41">
        <w:rPr>
          <w:sz w:val="22"/>
          <w:szCs w:val="22"/>
        </w:rPr>
        <w:t>sets</w:t>
      </w:r>
      <w:r w:rsidR="00922428" w:rsidRPr="00C07E41">
        <w:rPr>
          <w:sz w:val="22"/>
          <w:szCs w:val="22"/>
        </w:rPr>
        <w:t>(</w:t>
      </w:r>
      <w:proofErr w:type="gramEnd"/>
      <w:r w:rsidR="00922428" w:rsidRPr="00C07E41">
        <w:rPr>
          <w:sz w:val="22"/>
          <w:szCs w:val="22"/>
        </w:rPr>
        <w:t>80:20 ratio)</w:t>
      </w:r>
      <w:r w:rsidRPr="00C07E41">
        <w:rPr>
          <w:sz w:val="22"/>
          <w:szCs w:val="22"/>
        </w:rPr>
        <w:t>.</w:t>
      </w:r>
    </w:p>
    <w:p w14:paraId="0BD79C3A" w14:textId="77777777" w:rsidR="00E54087" w:rsidRPr="00C07E41" w:rsidRDefault="00E54087" w:rsidP="00C07E41">
      <w:pPr>
        <w:pStyle w:val="Heading5"/>
        <w:spacing w:line="360" w:lineRule="auto"/>
        <w:jc w:val="both"/>
        <w:rPr>
          <w:szCs w:val="22"/>
        </w:rPr>
      </w:pPr>
      <w:r w:rsidRPr="00C07E41">
        <w:rPr>
          <w:szCs w:val="22"/>
        </w:rPr>
        <w:t>2.4 Data Characteristics: Sequences of Moves</w:t>
      </w:r>
    </w:p>
    <w:p w14:paraId="69911FAE" w14:textId="77777777" w:rsidR="00E54087" w:rsidRPr="00C07E41" w:rsidRDefault="00E54087" w:rsidP="00C07E41">
      <w:pPr>
        <w:pStyle w:val="NormalWeb"/>
        <w:spacing w:line="360" w:lineRule="auto"/>
        <w:rPr>
          <w:sz w:val="22"/>
          <w:szCs w:val="22"/>
        </w:rPr>
      </w:pPr>
      <w:r w:rsidRPr="00C07E41">
        <w:rPr>
          <w:sz w:val="22"/>
          <w:szCs w:val="22"/>
        </w:rPr>
        <w:t>The data consisted of sequences of chess moves in algebraic notation (e.g., e4, Nf3, Bb5). The distribution across classes (possible moves) was likely uneven, with some moves being significantly more frequent than others.</w:t>
      </w:r>
    </w:p>
    <w:p w14:paraId="7F794267" w14:textId="77777777" w:rsidR="00E54087" w:rsidRPr="00C07E41" w:rsidRDefault="00E54087" w:rsidP="00C07E41">
      <w:pPr>
        <w:pStyle w:val="Heading5"/>
        <w:spacing w:line="360" w:lineRule="auto"/>
        <w:jc w:val="both"/>
        <w:rPr>
          <w:szCs w:val="22"/>
        </w:rPr>
      </w:pPr>
      <w:r w:rsidRPr="00C07E41">
        <w:rPr>
          <w:szCs w:val="22"/>
        </w:rPr>
        <w:t>2.5 Data Snippets: Before and After</w:t>
      </w:r>
    </w:p>
    <w:p w14:paraId="69F574B5" w14:textId="77777777" w:rsidR="00E54087" w:rsidRPr="00C07E41" w:rsidRDefault="00E54087" w:rsidP="00C07E41">
      <w:pPr>
        <w:pStyle w:val="NormalWeb"/>
        <w:spacing w:before="100" w:beforeAutospacing="1" w:after="100" w:afterAutospacing="1" w:line="360" w:lineRule="auto"/>
        <w:ind w:left="720"/>
        <w:rPr>
          <w:sz w:val="22"/>
          <w:szCs w:val="22"/>
        </w:rPr>
      </w:pPr>
      <w:r w:rsidRPr="00C07E41">
        <w:rPr>
          <w:rStyle w:val="Strong"/>
          <w:sz w:val="22"/>
          <w:szCs w:val="22"/>
        </w:rPr>
        <w:t>Before Processing:</w:t>
      </w:r>
    </w:p>
    <w:p w14:paraId="088B375F" w14:textId="77777777" w:rsidR="00E54087" w:rsidRPr="00C07E41" w:rsidRDefault="00E54087" w:rsidP="00C07E41">
      <w:pPr>
        <w:pStyle w:val="HTMLPreformatted"/>
        <w:numPr>
          <w:ilvl w:val="0"/>
          <w:numId w:val="49"/>
        </w:numPr>
        <w:tabs>
          <w:tab w:val="clear" w:pos="720"/>
        </w:tabs>
        <w:spacing w:line="360" w:lineRule="auto"/>
        <w:jc w:val="both"/>
        <w:rPr>
          <w:rStyle w:val="citation-0"/>
          <w:sz w:val="22"/>
          <w:szCs w:val="22"/>
        </w:rPr>
      </w:pPr>
      <w:r w:rsidRPr="00C07E41">
        <w:rPr>
          <w:rStyle w:val="HTMLCode"/>
          <w:sz w:val="22"/>
          <w:szCs w:val="22"/>
        </w:rPr>
        <w:t>[</w:t>
      </w:r>
      <w:r w:rsidRPr="00C07E41">
        <w:rPr>
          <w:rStyle w:val="citation-0"/>
          <w:sz w:val="22"/>
          <w:szCs w:val="22"/>
        </w:rPr>
        <w:t>Event "F/S Return Match"]</w:t>
      </w:r>
    </w:p>
    <w:p w14:paraId="5FD7F567" w14:textId="77777777" w:rsidR="00E54087" w:rsidRPr="00C07E41" w:rsidRDefault="00E54087" w:rsidP="00C07E41">
      <w:pPr>
        <w:pStyle w:val="HTMLPreformatted"/>
        <w:numPr>
          <w:ilvl w:val="0"/>
          <w:numId w:val="49"/>
        </w:numPr>
        <w:tabs>
          <w:tab w:val="clear" w:pos="720"/>
        </w:tabs>
        <w:spacing w:line="360" w:lineRule="auto"/>
        <w:jc w:val="both"/>
        <w:rPr>
          <w:rStyle w:val="citation-0"/>
          <w:sz w:val="22"/>
          <w:szCs w:val="22"/>
        </w:rPr>
      </w:pPr>
      <w:r w:rsidRPr="00C07E41">
        <w:rPr>
          <w:rStyle w:val="citation-0"/>
          <w:sz w:val="22"/>
          <w:szCs w:val="22"/>
        </w:rPr>
        <w:t>[Site "Belgrade, Serbia JUG"]</w:t>
      </w:r>
    </w:p>
    <w:p w14:paraId="7AEE4B9A" w14:textId="77777777" w:rsidR="00E54087" w:rsidRPr="00C07E41" w:rsidRDefault="00E54087" w:rsidP="00C07E41">
      <w:pPr>
        <w:pStyle w:val="HTMLPreformatted"/>
        <w:numPr>
          <w:ilvl w:val="0"/>
          <w:numId w:val="49"/>
        </w:numPr>
        <w:tabs>
          <w:tab w:val="clear" w:pos="720"/>
        </w:tabs>
        <w:spacing w:line="360" w:lineRule="auto"/>
        <w:jc w:val="both"/>
        <w:rPr>
          <w:rStyle w:val="citation-0"/>
          <w:sz w:val="22"/>
          <w:szCs w:val="22"/>
        </w:rPr>
      </w:pPr>
      <w:r w:rsidRPr="00C07E41">
        <w:rPr>
          <w:rStyle w:val="citation-0"/>
          <w:sz w:val="22"/>
          <w:szCs w:val="22"/>
        </w:rPr>
        <w:t>[Date "1992.11.04"]</w:t>
      </w:r>
    </w:p>
    <w:p w14:paraId="22D75553" w14:textId="77777777" w:rsidR="00E54087" w:rsidRPr="00C07E41" w:rsidRDefault="00E54087" w:rsidP="00C07E41">
      <w:pPr>
        <w:pStyle w:val="HTMLPreformatted"/>
        <w:numPr>
          <w:ilvl w:val="0"/>
          <w:numId w:val="49"/>
        </w:numPr>
        <w:tabs>
          <w:tab w:val="clear" w:pos="720"/>
        </w:tabs>
        <w:spacing w:line="360" w:lineRule="auto"/>
        <w:jc w:val="both"/>
        <w:rPr>
          <w:rStyle w:val="citation-0"/>
          <w:sz w:val="22"/>
          <w:szCs w:val="22"/>
        </w:rPr>
      </w:pPr>
      <w:r w:rsidRPr="00C07E41">
        <w:rPr>
          <w:rStyle w:val="citation-0"/>
          <w:sz w:val="22"/>
          <w:szCs w:val="22"/>
        </w:rPr>
        <w:t>[Round "29"]</w:t>
      </w:r>
    </w:p>
    <w:p w14:paraId="39F106BA" w14:textId="77777777" w:rsidR="00E54087" w:rsidRPr="00C07E41" w:rsidRDefault="00E54087" w:rsidP="00C07E41">
      <w:pPr>
        <w:pStyle w:val="HTMLPreformatted"/>
        <w:numPr>
          <w:ilvl w:val="0"/>
          <w:numId w:val="49"/>
        </w:numPr>
        <w:tabs>
          <w:tab w:val="clear" w:pos="720"/>
        </w:tabs>
        <w:spacing w:line="360" w:lineRule="auto"/>
        <w:jc w:val="both"/>
        <w:rPr>
          <w:rStyle w:val="citation-0"/>
          <w:sz w:val="22"/>
          <w:szCs w:val="22"/>
        </w:rPr>
      </w:pPr>
      <w:r w:rsidRPr="00C07E41">
        <w:rPr>
          <w:rStyle w:val="citation-0"/>
          <w:sz w:val="22"/>
          <w:szCs w:val="22"/>
        </w:rPr>
        <w:t>[White "Fischer, Robert J."]</w:t>
      </w:r>
    </w:p>
    <w:p w14:paraId="6E9BE289" w14:textId="77777777" w:rsidR="00E54087" w:rsidRPr="00C07E41" w:rsidRDefault="00E54087" w:rsidP="00C07E41">
      <w:pPr>
        <w:pStyle w:val="HTMLPreformatted"/>
        <w:numPr>
          <w:ilvl w:val="0"/>
          <w:numId w:val="49"/>
        </w:numPr>
        <w:tabs>
          <w:tab w:val="clear" w:pos="720"/>
        </w:tabs>
        <w:spacing w:line="360" w:lineRule="auto"/>
        <w:jc w:val="both"/>
        <w:rPr>
          <w:rStyle w:val="citation-0"/>
          <w:sz w:val="22"/>
          <w:szCs w:val="22"/>
        </w:rPr>
      </w:pPr>
      <w:r w:rsidRPr="00C07E41">
        <w:rPr>
          <w:rStyle w:val="citation-0"/>
          <w:sz w:val="22"/>
          <w:szCs w:val="22"/>
        </w:rPr>
        <w:t>[Black "Spassky, Boris V."]</w:t>
      </w:r>
    </w:p>
    <w:p w14:paraId="6D4EA138" w14:textId="77777777" w:rsidR="00E54087" w:rsidRPr="00C07E41" w:rsidRDefault="00E54087" w:rsidP="00C07E41">
      <w:pPr>
        <w:pStyle w:val="HTMLPreformatted"/>
        <w:numPr>
          <w:ilvl w:val="0"/>
          <w:numId w:val="49"/>
        </w:numPr>
        <w:tabs>
          <w:tab w:val="clear" w:pos="720"/>
        </w:tabs>
        <w:spacing w:line="360" w:lineRule="auto"/>
        <w:jc w:val="both"/>
        <w:rPr>
          <w:rStyle w:val="HTMLCode"/>
          <w:sz w:val="22"/>
          <w:szCs w:val="22"/>
        </w:rPr>
      </w:pPr>
      <w:r w:rsidRPr="00C07E41">
        <w:rPr>
          <w:rStyle w:val="citation-0"/>
          <w:sz w:val="22"/>
          <w:szCs w:val="22"/>
        </w:rPr>
        <w:t>[Result "1/2-1/2"]</w:t>
      </w:r>
    </w:p>
    <w:p w14:paraId="7C8BE07E" w14:textId="77777777" w:rsidR="00E54087" w:rsidRPr="00C07E41" w:rsidRDefault="00E54087" w:rsidP="00C07E41">
      <w:pPr>
        <w:pStyle w:val="HTMLPreformatted"/>
        <w:numPr>
          <w:ilvl w:val="0"/>
          <w:numId w:val="49"/>
        </w:numPr>
        <w:tabs>
          <w:tab w:val="clear" w:pos="720"/>
        </w:tabs>
        <w:spacing w:line="360" w:lineRule="auto"/>
        <w:jc w:val="both"/>
        <w:rPr>
          <w:rStyle w:val="HTMLCode"/>
          <w:sz w:val="22"/>
          <w:szCs w:val="22"/>
        </w:rPr>
      </w:pPr>
      <w:r w:rsidRPr="00C07E41">
        <w:rPr>
          <w:rStyle w:val="HTMLCode"/>
          <w:sz w:val="22"/>
          <w:szCs w:val="22"/>
        </w:rPr>
        <w:t>[</w:t>
      </w:r>
      <w:proofErr w:type="spellStart"/>
      <w:r w:rsidRPr="00C07E41">
        <w:rPr>
          <w:rStyle w:val="HTMLCode"/>
          <w:sz w:val="22"/>
          <w:szCs w:val="22"/>
        </w:rPr>
        <w:t>WhiteElo</w:t>
      </w:r>
      <w:proofErr w:type="spellEnd"/>
      <w:r w:rsidRPr="00C07E41">
        <w:rPr>
          <w:rStyle w:val="HTMLCode"/>
          <w:sz w:val="22"/>
          <w:szCs w:val="22"/>
        </w:rPr>
        <w:t xml:space="preserve"> "2785"]</w:t>
      </w:r>
    </w:p>
    <w:p w14:paraId="1D304B6B" w14:textId="77777777" w:rsidR="00E54087" w:rsidRPr="00C07E41" w:rsidRDefault="00E54087" w:rsidP="00C07E41">
      <w:pPr>
        <w:pStyle w:val="HTMLPreformatted"/>
        <w:numPr>
          <w:ilvl w:val="0"/>
          <w:numId w:val="49"/>
        </w:numPr>
        <w:tabs>
          <w:tab w:val="clear" w:pos="720"/>
        </w:tabs>
        <w:spacing w:line="360" w:lineRule="auto"/>
        <w:jc w:val="both"/>
        <w:rPr>
          <w:rStyle w:val="HTMLCode"/>
          <w:sz w:val="22"/>
          <w:szCs w:val="22"/>
        </w:rPr>
      </w:pPr>
      <w:r w:rsidRPr="00C07E41">
        <w:rPr>
          <w:rStyle w:val="HTMLCode"/>
          <w:sz w:val="22"/>
          <w:szCs w:val="22"/>
        </w:rPr>
        <w:t>[</w:t>
      </w:r>
      <w:proofErr w:type="spellStart"/>
      <w:r w:rsidRPr="00C07E41">
        <w:rPr>
          <w:rStyle w:val="HTMLCode"/>
          <w:sz w:val="22"/>
          <w:szCs w:val="22"/>
        </w:rPr>
        <w:t>BlackElo</w:t>
      </w:r>
      <w:proofErr w:type="spellEnd"/>
      <w:r w:rsidRPr="00C07E41">
        <w:rPr>
          <w:rStyle w:val="HTMLCode"/>
          <w:sz w:val="22"/>
          <w:szCs w:val="22"/>
        </w:rPr>
        <w:t xml:space="preserve"> "2660"]</w:t>
      </w:r>
    </w:p>
    <w:p w14:paraId="60CA1545" w14:textId="77777777" w:rsidR="00E54087" w:rsidRPr="00C07E41" w:rsidRDefault="00E54087" w:rsidP="00C07E41">
      <w:pPr>
        <w:pStyle w:val="HTMLPreformatted"/>
        <w:numPr>
          <w:ilvl w:val="0"/>
          <w:numId w:val="49"/>
        </w:numPr>
        <w:tabs>
          <w:tab w:val="clear" w:pos="720"/>
        </w:tabs>
        <w:spacing w:line="360" w:lineRule="auto"/>
        <w:jc w:val="both"/>
        <w:rPr>
          <w:rStyle w:val="HTMLCode"/>
          <w:sz w:val="22"/>
          <w:szCs w:val="22"/>
        </w:rPr>
      </w:pPr>
      <w:r w:rsidRPr="00C07E41">
        <w:rPr>
          <w:rStyle w:val="HTMLCode"/>
          <w:sz w:val="22"/>
          <w:szCs w:val="22"/>
        </w:rPr>
        <w:t>[Time Control "40/7200:3600"]</w:t>
      </w:r>
    </w:p>
    <w:p w14:paraId="439EEA42" w14:textId="77777777" w:rsidR="00E54087" w:rsidRPr="00C07E41" w:rsidRDefault="00E54087" w:rsidP="00C07E41">
      <w:pPr>
        <w:pStyle w:val="HTMLPreformatted"/>
        <w:numPr>
          <w:ilvl w:val="0"/>
          <w:numId w:val="49"/>
        </w:numPr>
        <w:tabs>
          <w:tab w:val="clear" w:pos="720"/>
        </w:tabs>
        <w:spacing w:line="360" w:lineRule="auto"/>
        <w:jc w:val="both"/>
        <w:rPr>
          <w:rStyle w:val="HTMLCode"/>
          <w:sz w:val="22"/>
          <w:szCs w:val="22"/>
        </w:rPr>
      </w:pPr>
      <w:r w:rsidRPr="00C07E41">
        <w:rPr>
          <w:rStyle w:val="HTMLCode"/>
          <w:sz w:val="22"/>
          <w:szCs w:val="22"/>
        </w:rPr>
        <w:t>[Termination "adjudication"]</w:t>
      </w:r>
    </w:p>
    <w:p w14:paraId="428DB8EC" w14:textId="77777777" w:rsidR="00E54087" w:rsidRPr="00C07E41" w:rsidRDefault="00E54087" w:rsidP="00C07E41">
      <w:pPr>
        <w:pStyle w:val="HTMLPreformatted"/>
        <w:numPr>
          <w:ilvl w:val="0"/>
          <w:numId w:val="49"/>
        </w:numPr>
        <w:tabs>
          <w:tab w:val="clear" w:pos="720"/>
        </w:tabs>
        <w:spacing w:line="360" w:lineRule="auto"/>
        <w:jc w:val="both"/>
        <w:rPr>
          <w:rStyle w:val="citation-1"/>
          <w:rFonts w:eastAsiaTheme="majorEastAsia"/>
          <w:sz w:val="22"/>
          <w:szCs w:val="22"/>
        </w:rPr>
      </w:pPr>
      <w:r w:rsidRPr="00C07E41">
        <w:rPr>
          <w:rStyle w:val="citation-1"/>
          <w:rFonts w:eastAsiaTheme="majorEastAsia"/>
          <w:sz w:val="22"/>
          <w:szCs w:val="22"/>
        </w:rPr>
        <w:t>e4 e5 2. Nf3 Nc6 3. Bb5 a6 4. Ba4 Nf6 5. O-O Be7 6. Re1 b5 7.</w:t>
      </w:r>
    </w:p>
    <w:p w14:paraId="51FC127F" w14:textId="77777777" w:rsidR="00E54087" w:rsidRPr="00C07E41" w:rsidRDefault="00E54087" w:rsidP="00C07E41">
      <w:pPr>
        <w:pStyle w:val="HTMLPreformatted"/>
        <w:numPr>
          <w:ilvl w:val="0"/>
          <w:numId w:val="49"/>
        </w:numPr>
        <w:tabs>
          <w:tab w:val="clear" w:pos="720"/>
        </w:tabs>
        <w:spacing w:line="360" w:lineRule="auto"/>
        <w:jc w:val="both"/>
        <w:rPr>
          <w:rStyle w:val="HTMLCode"/>
          <w:sz w:val="22"/>
          <w:szCs w:val="22"/>
        </w:rPr>
      </w:pPr>
      <w:r w:rsidRPr="00C07E41">
        <w:rPr>
          <w:rStyle w:val="citation-1"/>
          <w:rFonts w:eastAsiaTheme="majorEastAsia"/>
          <w:sz w:val="22"/>
          <w:szCs w:val="22"/>
        </w:rPr>
        <w:t>Bb3 d6 8. c3 O-O 9. h3 Nb8 10. d4 Nbd7 11. c4 c6 12. Nc3 Qc7 13. a3 Bb7 14.</w:t>
      </w:r>
      <w:r w:rsidRPr="00C07E41">
        <w:rPr>
          <w:rStyle w:val="HTMLCode"/>
          <w:sz w:val="22"/>
          <w:szCs w:val="22"/>
        </w:rPr>
        <w:t xml:space="preserve"> Bg5 h6 15. Bh4 Rfe8 16.</w:t>
      </w:r>
    </w:p>
    <w:p w14:paraId="4E5E6708" w14:textId="77777777" w:rsidR="00E54087" w:rsidRPr="00C07E41" w:rsidRDefault="00E54087" w:rsidP="00C07E41">
      <w:pPr>
        <w:pStyle w:val="HTMLPreformatted"/>
        <w:numPr>
          <w:ilvl w:val="0"/>
          <w:numId w:val="49"/>
        </w:numPr>
        <w:tabs>
          <w:tab w:val="clear" w:pos="720"/>
        </w:tabs>
        <w:spacing w:line="360" w:lineRule="auto"/>
        <w:jc w:val="both"/>
        <w:rPr>
          <w:rStyle w:val="HTMLCode"/>
          <w:sz w:val="22"/>
          <w:szCs w:val="22"/>
        </w:rPr>
      </w:pPr>
      <w:r w:rsidRPr="00C07E41">
        <w:rPr>
          <w:rStyle w:val="HTMLCode"/>
          <w:sz w:val="22"/>
          <w:szCs w:val="22"/>
        </w:rPr>
        <w:t>Rc1 Bf8 17. cxb5 axb5 18. Nxb5 Qb8 19. Nc3 exd4 20.</w:t>
      </w:r>
    </w:p>
    <w:p w14:paraId="16A37008" w14:textId="77777777" w:rsidR="00E54087" w:rsidRPr="00C07E41" w:rsidRDefault="00E54087" w:rsidP="00C07E41">
      <w:pPr>
        <w:pStyle w:val="HTMLPreformatted"/>
        <w:numPr>
          <w:ilvl w:val="0"/>
          <w:numId w:val="49"/>
        </w:numPr>
        <w:tabs>
          <w:tab w:val="clear" w:pos="720"/>
        </w:tabs>
        <w:spacing w:line="360" w:lineRule="auto"/>
        <w:jc w:val="both"/>
        <w:rPr>
          <w:rStyle w:val="HTMLCode"/>
          <w:sz w:val="22"/>
          <w:szCs w:val="22"/>
        </w:rPr>
      </w:pPr>
      <w:r w:rsidRPr="00C07E41">
        <w:rPr>
          <w:rStyle w:val="HTMLCode"/>
          <w:sz w:val="22"/>
          <w:szCs w:val="22"/>
        </w:rPr>
        <w:t>Nxd4 c5 21. Nf5 g6 22. Ne3 Nxe4</w:t>
      </w:r>
      <w:proofErr w:type="gramStart"/>
      <w:r w:rsidRPr="00C07E41">
        <w:rPr>
          <w:rStyle w:val="HTMLCode"/>
          <w:sz w:val="22"/>
          <w:szCs w:val="22"/>
        </w:rPr>
        <w:t>.....</w:t>
      </w:r>
      <w:proofErr w:type="gramEnd"/>
    </w:p>
    <w:p w14:paraId="170D9962" w14:textId="77777777" w:rsidR="00E54087" w:rsidRPr="00C07E41" w:rsidRDefault="00E54087" w:rsidP="00C07E41">
      <w:pPr>
        <w:pStyle w:val="NormalWeb"/>
        <w:spacing w:before="100" w:beforeAutospacing="1" w:after="100" w:afterAutospacing="1" w:line="360" w:lineRule="auto"/>
        <w:ind w:left="720"/>
        <w:rPr>
          <w:sz w:val="22"/>
          <w:szCs w:val="22"/>
        </w:rPr>
      </w:pPr>
      <w:r w:rsidRPr="00C07E41">
        <w:rPr>
          <w:rStyle w:val="Strong"/>
          <w:sz w:val="22"/>
          <w:szCs w:val="22"/>
        </w:rPr>
        <w:t>After Processing:</w:t>
      </w:r>
    </w:p>
    <w:p w14:paraId="7FC1FA19" w14:textId="77777777" w:rsidR="00E54087" w:rsidRPr="00C07E41" w:rsidRDefault="00E54087" w:rsidP="00C07E41">
      <w:pPr>
        <w:pStyle w:val="HTMLPreformatted"/>
        <w:numPr>
          <w:ilvl w:val="0"/>
          <w:numId w:val="49"/>
        </w:numPr>
        <w:tabs>
          <w:tab w:val="clear" w:pos="720"/>
        </w:tabs>
        <w:spacing w:line="360" w:lineRule="auto"/>
        <w:jc w:val="both"/>
        <w:rPr>
          <w:rStyle w:val="HTMLCode"/>
          <w:sz w:val="22"/>
          <w:szCs w:val="22"/>
        </w:rPr>
      </w:pPr>
      <w:r w:rsidRPr="00C07E41">
        <w:rPr>
          <w:rStyle w:val="HTMLCode"/>
          <w:sz w:val="22"/>
          <w:szCs w:val="22"/>
        </w:rPr>
        <w:t>&lt;</w:t>
      </w:r>
      <w:proofErr w:type="spellStart"/>
      <w:r w:rsidRPr="00C07E41">
        <w:rPr>
          <w:rStyle w:val="HTMLCode"/>
          <w:sz w:val="22"/>
          <w:szCs w:val="22"/>
        </w:rPr>
        <w:t>bos</w:t>
      </w:r>
      <w:proofErr w:type="spellEnd"/>
      <w:r w:rsidRPr="00C07E41">
        <w:rPr>
          <w:rStyle w:val="HTMLCode"/>
          <w:sz w:val="22"/>
          <w:szCs w:val="22"/>
        </w:rPr>
        <w:t>&gt; e4 e5 Nf3 Nc6 Bb5 a6 Ba4 Nf6 O-O Be7 Re1 b5 Bb3 d6 c3 O-O h3 Nb8 d4 Nbd7 c4 c6 Nc3 Qc7 a3 Bb7 Bg5 h6 Bh4 Rfe8 Rc1 Bf8 cxb5 axb5 Nxb5 Qb8</w:t>
      </w:r>
      <w:proofErr w:type="gramStart"/>
      <w:r w:rsidRPr="00C07E41">
        <w:rPr>
          <w:rStyle w:val="HTMLCode"/>
          <w:sz w:val="22"/>
          <w:szCs w:val="22"/>
        </w:rPr>
        <w:t>....&lt;</w:t>
      </w:r>
      <w:proofErr w:type="spellStart"/>
      <w:proofErr w:type="gramEnd"/>
      <w:r w:rsidRPr="00C07E41">
        <w:rPr>
          <w:rStyle w:val="HTMLCode"/>
          <w:sz w:val="22"/>
          <w:szCs w:val="22"/>
        </w:rPr>
        <w:t>eos</w:t>
      </w:r>
      <w:proofErr w:type="spellEnd"/>
      <w:r w:rsidRPr="00C07E41">
        <w:rPr>
          <w:rStyle w:val="HTMLCode"/>
          <w:sz w:val="22"/>
          <w:szCs w:val="22"/>
        </w:rPr>
        <w:t>&gt;</w:t>
      </w:r>
    </w:p>
    <w:p w14:paraId="0A4B1DD1" w14:textId="77777777" w:rsidR="00E55ADF" w:rsidRPr="00C07E41" w:rsidRDefault="00E55ADF" w:rsidP="00C07E41">
      <w:pPr>
        <w:pStyle w:val="HTMLPreformatted"/>
        <w:pBdr>
          <w:bottom w:val="single" w:sz="6" w:space="1" w:color="auto"/>
        </w:pBdr>
        <w:spacing w:line="360" w:lineRule="auto"/>
        <w:jc w:val="both"/>
        <w:rPr>
          <w:rStyle w:val="HTMLCode"/>
          <w:sz w:val="22"/>
          <w:szCs w:val="22"/>
        </w:rPr>
      </w:pPr>
    </w:p>
    <w:p w14:paraId="35C17560" w14:textId="77777777" w:rsidR="00E55ADF" w:rsidRPr="00C07E41" w:rsidRDefault="00E55ADF" w:rsidP="00C07E41">
      <w:pPr>
        <w:pStyle w:val="HTMLPreformatted"/>
        <w:spacing w:line="360" w:lineRule="auto"/>
        <w:jc w:val="both"/>
        <w:rPr>
          <w:rStyle w:val="HTMLCode"/>
          <w:sz w:val="22"/>
          <w:szCs w:val="22"/>
        </w:rPr>
      </w:pPr>
    </w:p>
    <w:p w14:paraId="20520957" w14:textId="77777777" w:rsidR="00E54087" w:rsidRPr="00C07E41" w:rsidRDefault="00E54087" w:rsidP="00C07E41">
      <w:pPr>
        <w:pStyle w:val="Heading4"/>
        <w:spacing w:line="360" w:lineRule="auto"/>
        <w:jc w:val="both"/>
      </w:pPr>
      <w:r w:rsidRPr="00C07E41">
        <w:t>3. Experiments: A Tale of Four Models</w:t>
      </w:r>
    </w:p>
    <w:p w14:paraId="063D03E2" w14:textId="2C70B022" w:rsidR="00E54087" w:rsidRPr="00C07E41" w:rsidRDefault="00E54087" w:rsidP="00C07E41">
      <w:pPr>
        <w:pStyle w:val="Heading5"/>
        <w:spacing w:line="360" w:lineRule="auto"/>
        <w:jc w:val="both"/>
        <w:rPr>
          <w:szCs w:val="22"/>
        </w:rPr>
      </w:pPr>
      <w:r w:rsidRPr="00C07E41">
        <w:rPr>
          <w:szCs w:val="22"/>
        </w:rPr>
        <w:t xml:space="preserve">3.1 </w:t>
      </w:r>
      <w:r w:rsidR="002672FF" w:rsidRPr="00C07E41">
        <w:rPr>
          <w:szCs w:val="22"/>
        </w:rPr>
        <w:t xml:space="preserve">Model </w:t>
      </w:r>
      <w:proofErr w:type="gramStart"/>
      <w:r w:rsidR="002672FF" w:rsidRPr="00C07E41">
        <w:rPr>
          <w:szCs w:val="22"/>
        </w:rPr>
        <w:t>1:</w:t>
      </w:r>
      <w:r w:rsidRPr="00C07E41">
        <w:rPr>
          <w:szCs w:val="22"/>
        </w:rPr>
        <w:t>Base</w:t>
      </w:r>
      <w:proofErr w:type="gramEnd"/>
      <w:r w:rsidRPr="00C07E41">
        <w:rPr>
          <w:szCs w:val="22"/>
        </w:rPr>
        <w:t xml:space="preserve"> GPT-2: The Starting Point</w:t>
      </w:r>
    </w:p>
    <w:p w14:paraId="6DCAAE32" w14:textId="77777777" w:rsidR="00E54087" w:rsidRPr="00C07E41" w:rsidRDefault="00E54087" w:rsidP="00C07E41">
      <w:pPr>
        <w:pStyle w:val="NormalWeb"/>
        <w:numPr>
          <w:ilvl w:val="0"/>
          <w:numId w:val="50"/>
        </w:numPr>
        <w:spacing w:before="100" w:beforeAutospacing="1" w:after="100" w:afterAutospacing="1" w:line="360" w:lineRule="auto"/>
        <w:rPr>
          <w:sz w:val="22"/>
          <w:szCs w:val="22"/>
        </w:rPr>
      </w:pPr>
      <w:r w:rsidRPr="00C07E41">
        <w:rPr>
          <w:sz w:val="22"/>
          <w:szCs w:val="22"/>
        </w:rPr>
        <w:t xml:space="preserve">We started with the pre-trained GPT-2 model as our baseline. </w:t>
      </w:r>
      <w:r w:rsidRPr="00C07E41">
        <w:rPr>
          <w:rStyle w:val="button-container"/>
          <w:sz w:val="22"/>
          <w:szCs w:val="22"/>
        </w:rPr>
        <w:t xml:space="preserve">  </w:t>
      </w:r>
    </w:p>
    <w:p w14:paraId="0E3EB28A" w14:textId="48C21455" w:rsidR="000E2206" w:rsidRPr="00C07E41" w:rsidRDefault="00E54087" w:rsidP="00C07E41">
      <w:pPr>
        <w:pStyle w:val="NormalWeb"/>
        <w:numPr>
          <w:ilvl w:val="0"/>
          <w:numId w:val="50"/>
        </w:numPr>
        <w:spacing w:before="100" w:beforeAutospacing="1" w:after="100" w:afterAutospacing="1" w:line="360" w:lineRule="auto"/>
        <w:rPr>
          <w:sz w:val="22"/>
          <w:szCs w:val="22"/>
        </w:rPr>
      </w:pPr>
      <w:r w:rsidRPr="00C07E41">
        <w:rPr>
          <w:sz w:val="22"/>
          <w:szCs w:val="22"/>
        </w:rPr>
        <w:t xml:space="preserve">It was fine-tuned on the chess move prediction task, adjusting the model's weights to perform well on this specific data. </w:t>
      </w:r>
      <w:r w:rsidRPr="00C07E41">
        <w:rPr>
          <w:rStyle w:val="button-container"/>
          <w:sz w:val="22"/>
          <w:szCs w:val="22"/>
        </w:rPr>
        <w:t xml:space="preserve">  </w:t>
      </w:r>
    </w:p>
    <w:p w14:paraId="217532F4" w14:textId="75CBD9B9" w:rsidR="00E54087" w:rsidRPr="00C07E41" w:rsidRDefault="00E54087" w:rsidP="00C07E41">
      <w:pPr>
        <w:pStyle w:val="Heading5"/>
        <w:spacing w:line="360" w:lineRule="auto"/>
        <w:jc w:val="both"/>
        <w:rPr>
          <w:szCs w:val="22"/>
        </w:rPr>
      </w:pPr>
      <w:r w:rsidRPr="00C07E41">
        <w:rPr>
          <w:szCs w:val="22"/>
        </w:rPr>
        <w:t xml:space="preserve">3.2 </w:t>
      </w:r>
      <w:r w:rsidR="002672FF" w:rsidRPr="00C07E41">
        <w:rPr>
          <w:szCs w:val="22"/>
        </w:rPr>
        <w:t>Model 2:</w:t>
      </w:r>
      <w:r w:rsidR="008323A7" w:rsidRPr="00C07E41">
        <w:rPr>
          <w:szCs w:val="22"/>
        </w:rPr>
        <w:t xml:space="preserve"> </w:t>
      </w:r>
      <w:r w:rsidRPr="00C07E41">
        <w:rPr>
          <w:szCs w:val="22"/>
        </w:rPr>
        <w:t xml:space="preserve">GPT-2 with </w:t>
      </w:r>
      <w:proofErr w:type="spellStart"/>
      <w:r w:rsidRPr="00C07E41">
        <w:rPr>
          <w:szCs w:val="22"/>
        </w:rPr>
        <w:t>LoRA</w:t>
      </w:r>
      <w:proofErr w:type="spellEnd"/>
      <w:r w:rsidRPr="00C07E41">
        <w:rPr>
          <w:szCs w:val="22"/>
        </w:rPr>
        <w:t>: Efficiency in Focus</w:t>
      </w:r>
    </w:p>
    <w:p w14:paraId="2180A65F" w14:textId="261CDDA7" w:rsidR="000E2206" w:rsidRPr="00C07E41" w:rsidRDefault="000E2206" w:rsidP="00C07E41">
      <w:pPr>
        <w:spacing w:line="360" w:lineRule="auto"/>
        <w:rPr>
          <w:sz w:val="22"/>
          <w:szCs w:val="22"/>
        </w:rPr>
      </w:pPr>
      <w:r w:rsidRPr="00C07E41">
        <w:rPr>
          <w:sz w:val="22"/>
          <w:szCs w:val="22"/>
        </w:rPr>
        <w:fldChar w:fldCharType="begin"/>
      </w:r>
      <w:r w:rsidRPr="00C07E41">
        <w:rPr>
          <w:sz w:val="22"/>
          <w:szCs w:val="22"/>
        </w:rPr>
        <w:instrText xml:space="preserve"> INCLUDEPICTURE "https://miro.medium.com/v2/resize:fit:523/1*F7uWJePoMc6Qc1O2WxmQqQ.png" \* MERGEFORMATINET </w:instrText>
      </w:r>
      <w:r w:rsidRPr="00C07E41">
        <w:rPr>
          <w:sz w:val="22"/>
          <w:szCs w:val="22"/>
        </w:rPr>
        <w:fldChar w:fldCharType="separate"/>
      </w:r>
      <w:r w:rsidRPr="00C07E41">
        <w:rPr>
          <w:noProof/>
          <w:sz w:val="22"/>
          <w:szCs w:val="22"/>
        </w:rPr>
        <w:drawing>
          <wp:inline distT="0" distB="0" distL="0" distR="0" wp14:anchorId="54E7C2FD" wp14:editId="3298142D">
            <wp:extent cx="2747884" cy="2128603"/>
            <wp:effectExtent l="0" t="0" r="0" b="5080"/>
            <wp:docPr id="1202374941" name="Picture 1" descr="Fine-tuning a GPT — LoRA. This post explains the proven… | by Chris Kuo/Dr.  Datama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ne-tuning a GPT — LoRA. This post explains the proven… | by Chris Kuo/Dr.  Dataman | Medi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2376" cy="2163068"/>
                    </a:xfrm>
                    <a:prstGeom prst="rect">
                      <a:avLst/>
                    </a:prstGeom>
                    <a:noFill/>
                    <a:ln>
                      <a:noFill/>
                    </a:ln>
                  </pic:spPr>
                </pic:pic>
              </a:graphicData>
            </a:graphic>
          </wp:inline>
        </w:drawing>
      </w:r>
      <w:r w:rsidRPr="00C07E41">
        <w:rPr>
          <w:sz w:val="22"/>
          <w:szCs w:val="22"/>
        </w:rPr>
        <w:fldChar w:fldCharType="end"/>
      </w:r>
    </w:p>
    <w:p w14:paraId="28308592" w14:textId="77777777" w:rsidR="00E54087" w:rsidRPr="00C07E41" w:rsidRDefault="00E54087" w:rsidP="00C07E41">
      <w:pPr>
        <w:pStyle w:val="NormalWeb"/>
        <w:numPr>
          <w:ilvl w:val="0"/>
          <w:numId w:val="51"/>
        </w:numPr>
        <w:spacing w:before="100" w:beforeAutospacing="1" w:after="100" w:afterAutospacing="1" w:line="360" w:lineRule="auto"/>
        <w:rPr>
          <w:sz w:val="22"/>
          <w:szCs w:val="22"/>
        </w:rPr>
      </w:pPr>
      <w:r w:rsidRPr="00C07E41">
        <w:rPr>
          <w:sz w:val="22"/>
          <w:szCs w:val="22"/>
        </w:rPr>
        <w:t>To improve efficiency, we used Low-Rank Adaptation (</w:t>
      </w:r>
      <w:proofErr w:type="spellStart"/>
      <w:r w:rsidRPr="00C07E41">
        <w:rPr>
          <w:sz w:val="22"/>
          <w:szCs w:val="22"/>
        </w:rPr>
        <w:t>LoRA</w:t>
      </w:r>
      <w:proofErr w:type="spellEnd"/>
      <w:r w:rsidRPr="00C07E41">
        <w:rPr>
          <w:sz w:val="22"/>
          <w:szCs w:val="22"/>
        </w:rPr>
        <w:t xml:space="preserve">) for fine-tuning. </w:t>
      </w:r>
      <w:r w:rsidRPr="00C07E41">
        <w:rPr>
          <w:rStyle w:val="button-container"/>
          <w:sz w:val="22"/>
          <w:szCs w:val="22"/>
        </w:rPr>
        <w:t xml:space="preserve">  </w:t>
      </w:r>
    </w:p>
    <w:p w14:paraId="6880FE17" w14:textId="77777777" w:rsidR="00E54087" w:rsidRPr="00C07E41" w:rsidRDefault="00E54087" w:rsidP="00C07E41">
      <w:pPr>
        <w:pStyle w:val="NormalWeb"/>
        <w:numPr>
          <w:ilvl w:val="0"/>
          <w:numId w:val="51"/>
        </w:numPr>
        <w:spacing w:before="100" w:beforeAutospacing="1" w:after="100" w:afterAutospacing="1" w:line="360" w:lineRule="auto"/>
        <w:rPr>
          <w:sz w:val="22"/>
          <w:szCs w:val="22"/>
        </w:rPr>
      </w:pPr>
      <w:proofErr w:type="spellStart"/>
      <w:r w:rsidRPr="00C07E41">
        <w:rPr>
          <w:sz w:val="22"/>
          <w:szCs w:val="22"/>
        </w:rPr>
        <w:t>LoRA</w:t>
      </w:r>
      <w:proofErr w:type="spellEnd"/>
      <w:r w:rsidRPr="00C07E41">
        <w:rPr>
          <w:sz w:val="22"/>
          <w:szCs w:val="22"/>
        </w:rPr>
        <w:t xml:space="preserve"> works by injecting trainable rank decomposition matrices into each layer of the Transformer architecture, reducing the number of trainable parameters in the model. </w:t>
      </w:r>
      <w:r w:rsidRPr="00C07E41">
        <w:rPr>
          <w:rStyle w:val="button-container"/>
          <w:sz w:val="22"/>
          <w:szCs w:val="22"/>
        </w:rPr>
        <w:t xml:space="preserve">  </w:t>
      </w:r>
    </w:p>
    <w:p w14:paraId="37A0A035" w14:textId="77777777" w:rsidR="00E54087" w:rsidRPr="00C07E41" w:rsidRDefault="00E54087" w:rsidP="00C07E41">
      <w:pPr>
        <w:pStyle w:val="NormalWeb"/>
        <w:numPr>
          <w:ilvl w:val="0"/>
          <w:numId w:val="51"/>
        </w:numPr>
        <w:spacing w:before="100" w:beforeAutospacing="1" w:after="100" w:afterAutospacing="1" w:line="360" w:lineRule="auto"/>
        <w:rPr>
          <w:sz w:val="22"/>
          <w:szCs w:val="22"/>
        </w:rPr>
      </w:pPr>
      <w:r w:rsidRPr="00C07E41">
        <w:rPr>
          <w:sz w:val="22"/>
          <w:szCs w:val="22"/>
        </w:rPr>
        <w:t xml:space="preserve">This approach allows for efficient fine-tuning of large language models, especially when computational resources are limited. </w:t>
      </w:r>
      <w:r w:rsidRPr="00C07E41">
        <w:rPr>
          <w:rStyle w:val="button-container"/>
          <w:sz w:val="22"/>
          <w:szCs w:val="22"/>
        </w:rPr>
        <w:t xml:space="preserve">  </w:t>
      </w:r>
    </w:p>
    <w:p w14:paraId="282EE1A7" w14:textId="0AF5B027" w:rsidR="00E54087" w:rsidRPr="00C07E41" w:rsidRDefault="00E54087" w:rsidP="00C07E41">
      <w:pPr>
        <w:pStyle w:val="Heading5"/>
        <w:spacing w:line="360" w:lineRule="auto"/>
        <w:jc w:val="both"/>
        <w:rPr>
          <w:szCs w:val="22"/>
        </w:rPr>
      </w:pPr>
      <w:r w:rsidRPr="00C07E41">
        <w:rPr>
          <w:szCs w:val="22"/>
        </w:rPr>
        <w:t xml:space="preserve">3.3 </w:t>
      </w:r>
      <w:r w:rsidR="002672FF" w:rsidRPr="00C07E41">
        <w:rPr>
          <w:szCs w:val="22"/>
        </w:rPr>
        <w:t xml:space="preserve">Model </w:t>
      </w:r>
      <w:proofErr w:type="gramStart"/>
      <w:r w:rsidR="002672FF" w:rsidRPr="00C07E41">
        <w:rPr>
          <w:szCs w:val="22"/>
        </w:rPr>
        <w:t>3:</w:t>
      </w:r>
      <w:r w:rsidR="002672FF" w:rsidRPr="00C07E41">
        <w:rPr>
          <w:szCs w:val="22"/>
        </w:rPr>
        <w:t>Gpt</w:t>
      </w:r>
      <w:proofErr w:type="gramEnd"/>
      <w:r w:rsidR="002672FF" w:rsidRPr="00C07E41">
        <w:rPr>
          <w:szCs w:val="22"/>
        </w:rPr>
        <w:t>2 with reinforced fine tuning(Custom Loss Function with illegal move penalization)</w:t>
      </w:r>
    </w:p>
    <w:p w14:paraId="299399B0" w14:textId="77777777" w:rsidR="00E54087" w:rsidRPr="00C07E41" w:rsidRDefault="00E54087" w:rsidP="00C07E41">
      <w:pPr>
        <w:pStyle w:val="NormalWeb"/>
        <w:numPr>
          <w:ilvl w:val="0"/>
          <w:numId w:val="52"/>
        </w:numPr>
        <w:spacing w:before="100" w:beforeAutospacing="1" w:after="100" w:afterAutospacing="1" w:line="360" w:lineRule="auto"/>
        <w:rPr>
          <w:sz w:val="22"/>
          <w:szCs w:val="22"/>
        </w:rPr>
      </w:pPr>
      <w:r w:rsidRPr="00C07E41">
        <w:rPr>
          <w:sz w:val="22"/>
          <w:szCs w:val="22"/>
        </w:rPr>
        <w:t xml:space="preserve">We enhanced the GPT-2 model with positional embeddings, custom tokenization, and a custom loss function. </w:t>
      </w:r>
      <w:r w:rsidRPr="00C07E41">
        <w:rPr>
          <w:rStyle w:val="button-container"/>
          <w:sz w:val="22"/>
          <w:szCs w:val="22"/>
        </w:rPr>
        <w:t xml:space="preserve">  </w:t>
      </w:r>
    </w:p>
    <w:p w14:paraId="48A23E8A" w14:textId="77777777" w:rsidR="00671953" w:rsidRPr="00C07E41" w:rsidRDefault="00E54087" w:rsidP="00C07E41">
      <w:pPr>
        <w:pStyle w:val="NormalWeb"/>
        <w:numPr>
          <w:ilvl w:val="0"/>
          <w:numId w:val="52"/>
        </w:numPr>
        <w:spacing w:before="100" w:beforeAutospacing="1" w:after="100" w:afterAutospacing="1" w:line="360" w:lineRule="auto"/>
        <w:rPr>
          <w:sz w:val="22"/>
          <w:szCs w:val="22"/>
        </w:rPr>
      </w:pPr>
      <w:r w:rsidRPr="00C07E41">
        <w:rPr>
          <w:sz w:val="22"/>
          <w:szCs w:val="22"/>
        </w:rPr>
        <w:t xml:space="preserve">Positional embeddings help the model understand the order of moves in a chess game, which is crucial for strategic decision-making. </w:t>
      </w:r>
    </w:p>
    <w:p w14:paraId="1E7BBC7F" w14:textId="4E818107" w:rsidR="00E54087" w:rsidRPr="00C07E41" w:rsidRDefault="00B75A54" w:rsidP="00C07E41">
      <w:pPr>
        <w:pStyle w:val="ListParagraph"/>
        <w:numPr>
          <w:ilvl w:val="0"/>
          <w:numId w:val="52"/>
        </w:numPr>
        <w:spacing w:before="100" w:beforeAutospacing="1" w:after="100" w:afterAutospacing="1" w:line="360" w:lineRule="auto"/>
        <w:rPr>
          <w:rFonts w:ascii="Times New Roman" w:eastAsia="Times New Roman" w:hAnsi="Times New Roman" w:cs="Times New Roman"/>
          <w:sz w:val="22"/>
          <w:szCs w:val="22"/>
        </w:rPr>
      </w:pPr>
      <w:r w:rsidRPr="00C07E41">
        <w:rPr>
          <w:rFonts w:ascii="Times New Roman" w:eastAsia="Times New Roman" w:hAnsi="Times New Roman" w:cs="Times New Roman"/>
          <w:sz w:val="22"/>
          <w:szCs w:val="22"/>
        </w:rPr>
        <w:lastRenderedPageBreak/>
        <w:t>By adding &lt;w&gt; for White win and &lt;b&gt; for Black win tokens at the beginning of the move sequence for every chess game during training, we enable the model to generate winning moves when prompted. This approach ensures that specifying the desired winning player at the start of the generation process guides the model to produce winning moves, rather than just any moves or potentially losing moves.</w:t>
      </w:r>
      <w:r w:rsidR="00E54087" w:rsidRPr="00C07E41">
        <w:rPr>
          <w:rStyle w:val="button-container"/>
          <w:sz w:val="22"/>
          <w:szCs w:val="22"/>
        </w:rPr>
        <w:t xml:space="preserve">  </w:t>
      </w:r>
    </w:p>
    <w:p w14:paraId="3B0EE4CC" w14:textId="3149D9F7" w:rsidR="00E54087" w:rsidRPr="00C07E41" w:rsidRDefault="00E54087" w:rsidP="00C07E41">
      <w:pPr>
        <w:pStyle w:val="NormalWeb"/>
        <w:numPr>
          <w:ilvl w:val="0"/>
          <w:numId w:val="52"/>
        </w:numPr>
        <w:spacing w:before="100" w:beforeAutospacing="1" w:after="100" w:afterAutospacing="1" w:line="360" w:lineRule="auto"/>
        <w:rPr>
          <w:sz w:val="22"/>
          <w:szCs w:val="22"/>
        </w:rPr>
      </w:pPr>
      <w:r w:rsidRPr="00C07E41">
        <w:rPr>
          <w:sz w:val="22"/>
          <w:szCs w:val="22"/>
        </w:rPr>
        <w:t>The custom loss function penalized illegal moves, encouraging the model to generate only valid moves</w:t>
      </w:r>
      <w:r w:rsidR="002672FF" w:rsidRPr="00C07E41">
        <w:rPr>
          <w:sz w:val="22"/>
          <w:szCs w:val="22"/>
        </w:rPr>
        <w:t>, The idea here is while training we know model uses teacher forcing techniques</w:t>
      </w:r>
      <w:r w:rsidR="00F6610C" w:rsidRPr="00C07E41">
        <w:rPr>
          <w:sz w:val="22"/>
          <w:szCs w:val="22"/>
        </w:rPr>
        <w:t xml:space="preserve"> when model predicts a wrong move but when the model predicts a wrong move that move has to be at least a legal move even if it is not correct move, So while training irrespective of a correct move or wrong move if the model predicts a</w:t>
      </w:r>
      <w:r w:rsidR="00E63AE5" w:rsidRPr="00C07E41">
        <w:rPr>
          <w:sz w:val="22"/>
          <w:szCs w:val="22"/>
        </w:rPr>
        <w:t>n</w:t>
      </w:r>
      <w:r w:rsidR="00F6610C" w:rsidRPr="00C07E41">
        <w:rPr>
          <w:sz w:val="22"/>
          <w:szCs w:val="22"/>
        </w:rPr>
        <w:t xml:space="preserve"> illegal move we do loss = loss*2, but when it predicts legal move loss = loss, this way model is guided towards legal move prediction</w:t>
      </w:r>
      <w:r w:rsidRPr="00C07E41">
        <w:rPr>
          <w:sz w:val="22"/>
          <w:szCs w:val="22"/>
        </w:rPr>
        <w:t xml:space="preserve">. </w:t>
      </w:r>
      <w:r w:rsidRPr="00C07E41">
        <w:rPr>
          <w:rStyle w:val="button-container"/>
          <w:sz w:val="22"/>
          <w:szCs w:val="22"/>
        </w:rPr>
        <w:t xml:space="preserve">  </w:t>
      </w:r>
    </w:p>
    <w:p w14:paraId="456C4C03" w14:textId="386D090D" w:rsidR="00E54087" w:rsidRPr="00C07E41" w:rsidRDefault="00E54087" w:rsidP="00C07E41">
      <w:pPr>
        <w:pStyle w:val="Heading5"/>
        <w:spacing w:line="360" w:lineRule="auto"/>
        <w:jc w:val="both"/>
        <w:rPr>
          <w:szCs w:val="22"/>
        </w:rPr>
      </w:pPr>
      <w:r w:rsidRPr="00C07E41">
        <w:rPr>
          <w:szCs w:val="22"/>
        </w:rPr>
        <w:t xml:space="preserve">3.4 </w:t>
      </w:r>
      <w:r w:rsidR="002672FF" w:rsidRPr="00C07E41">
        <w:rPr>
          <w:szCs w:val="22"/>
        </w:rPr>
        <w:t xml:space="preserve">Model </w:t>
      </w:r>
      <w:proofErr w:type="gramStart"/>
      <w:r w:rsidR="002672FF" w:rsidRPr="00C07E41">
        <w:rPr>
          <w:szCs w:val="22"/>
        </w:rPr>
        <w:t>4:</w:t>
      </w:r>
      <w:r w:rsidRPr="00C07E41">
        <w:rPr>
          <w:szCs w:val="22"/>
        </w:rPr>
        <w:t>Chess</w:t>
      </w:r>
      <w:proofErr w:type="gramEnd"/>
      <w:r w:rsidRPr="00C07E41">
        <w:rPr>
          <w:szCs w:val="22"/>
        </w:rPr>
        <w:t xml:space="preserve"> Transformers from Scratch: </w:t>
      </w:r>
    </w:p>
    <w:p w14:paraId="274D8FF7" w14:textId="7EB48D3C" w:rsidR="002672FF" w:rsidRPr="00C07E41" w:rsidRDefault="002672FF" w:rsidP="00C07E41">
      <w:pPr>
        <w:spacing w:line="360" w:lineRule="auto"/>
        <w:rPr>
          <w:sz w:val="22"/>
          <w:szCs w:val="22"/>
        </w:rPr>
      </w:pPr>
      <w:r w:rsidRPr="00C07E41">
        <w:rPr>
          <w:sz w:val="22"/>
          <w:szCs w:val="22"/>
        </w:rPr>
        <w:drawing>
          <wp:inline distT="0" distB="0" distL="0" distR="0" wp14:anchorId="6F9B3293" wp14:editId="354C6A37">
            <wp:extent cx="4676917" cy="2779291"/>
            <wp:effectExtent l="0" t="0" r="0" b="2540"/>
            <wp:docPr id="3" name="Picture 2" descr="A screenshot of a computer program&#10;&#10;Description automatically generated">
              <a:extLst xmlns:a="http://schemas.openxmlformats.org/drawingml/2006/main">
                <a:ext uri="{FF2B5EF4-FFF2-40B4-BE49-F238E27FC236}">
                  <a16:creationId xmlns:a16="http://schemas.microsoft.com/office/drawing/2014/main" id="{849ACAEB-431E-7BEF-3A76-6787E9BE15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omputer program&#10;&#10;Description automatically generated">
                      <a:extLst>
                        <a:ext uri="{FF2B5EF4-FFF2-40B4-BE49-F238E27FC236}">
                          <a16:creationId xmlns:a16="http://schemas.microsoft.com/office/drawing/2014/main" id="{849ACAEB-431E-7BEF-3A76-6787E9BE15C2}"/>
                        </a:ext>
                      </a:extLst>
                    </pic:cNvPr>
                    <pic:cNvPicPr>
                      <a:picLocks noChangeAspect="1"/>
                    </pic:cNvPicPr>
                  </pic:nvPicPr>
                  <pic:blipFill>
                    <a:blip r:embed="rId9"/>
                    <a:stretch>
                      <a:fillRect/>
                    </a:stretch>
                  </pic:blipFill>
                  <pic:spPr>
                    <a:xfrm>
                      <a:off x="0" y="0"/>
                      <a:ext cx="4687849" cy="2785787"/>
                    </a:xfrm>
                    <a:prstGeom prst="rect">
                      <a:avLst/>
                    </a:prstGeom>
                  </pic:spPr>
                </pic:pic>
              </a:graphicData>
            </a:graphic>
          </wp:inline>
        </w:drawing>
      </w:r>
    </w:p>
    <w:p w14:paraId="253C6007" w14:textId="7DE4E749" w:rsidR="002D625E" w:rsidRPr="00C07E41" w:rsidRDefault="002D625E" w:rsidP="00C07E41">
      <w:pPr>
        <w:pStyle w:val="NormalWeb"/>
        <w:numPr>
          <w:ilvl w:val="0"/>
          <w:numId w:val="66"/>
        </w:numPr>
        <w:spacing w:before="100" w:beforeAutospacing="1" w:after="100" w:afterAutospacing="1" w:line="360" w:lineRule="auto"/>
        <w:rPr>
          <w:sz w:val="22"/>
          <w:szCs w:val="22"/>
        </w:rPr>
      </w:pPr>
      <w:r w:rsidRPr="00C07E41">
        <w:rPr>
          <w:rStyle w:val="Strong"/>
          <w:sz w:val="22"/>
          <w:szCs w:val="22"/>
        </w:rPr>
        <w:t>Custom Architecture</w:t>
      </w:r>
      <w:r w:rsidRPr="00C07E41">
        <w:rPr>
          <w:sz w:val="22"/>
          <w:szCs w:val="22"/>
        </w:rPr>
        <w:t xml:space="preserve">: This model was built from </w:t>
      </w:r>
      <w:r w:rsidR="00F6610C" w:rsidRPr="00C07E41">
        <w:rPr>
          <w:sz w:val="22"/>
          <w:szCs w:val="22"/>
        </w:rPr>
        <w:t>scratch</w:t>
      </w:r>
      <w:r w:rsidR="002B6DA7" w:rsidRPr="00C07E41">
        <w:rPr>
          <w:sz w:val="22"/>
          <w:szCs w:val="22"/>
        </w:rPr>
        <w:t xml:space="preserve"> </w:t>
      </w:r>
      <w:r w:rsidR="00F6610C" w:rsidRPr="00C07E41">
        <w:rPr>
          <w:sz w:val="22"/>
          <w:szCs w:val="22"/>
        </w:rPr>
        <w:t>(Similar to GPT2 model)</w:t>
      </w:r>
      <w:r w:rsidRPr="00C07E41">
        <w:rPr>
          <w:sz w:val="22"/>
          <w:szCs w:val="22"/>
        </w:rPr>
        <w:t xml:space="preserve"> specifically for chess move prediction, ensuring all tokens are relevant and optimized for chess moves. </w:t>
      </w:r>
      <w:r w:rsidRPr="00C07E41">
        <w:rPr>
          <w:rStyle w:val="button-container"/>
          <w:sz w:val="22"/>
          <w:szCs w:val="22"/>
        </w:rPr>
        <w:t xml:space="preserve">  </w:t>
      </w:r>
    </w:p>
    <w:p w14:paraId="0AFA4EAA" w14:textId="77777777" w:rsidR="00F6610C" w:rsidRPr="00C07E41" w:rsidRDefault="002D625E" w:rsidP="00C07E41">
      <w:pPr>
        <w:pStyle w:val="NormalWeb"/>
        <w:numPr>
          <w:ilvl w:val="0"/>
          <w:numId w:val="66"/>
        </w:numPr>
        <w:spacing w:before="100" w:beforeAutospacing="1" w:after="100" w:afterAutospacing="1" w:line="360" w:lineRule="auto"/>
        <w:rPr>
          <w:sz w:val="22"/>
          <w:szCs w:val="22"/>
        </w:rPr>
      </w:pPr>
      <w:r w:rsidRPr="00C07E41">
        <w:rPr>
          <w:rStyle w:val="Strong"/>
          <w:sz w:val="22"/>
          <w:szCs w:val="22"/>
        </w:rPr>
        <w:t>Optimized Tokenization</w:t>
      </w:r>
      <w:r w:rsidRPr="00C07E41">
        <w:rPr>
          <w:sz w:val="22"/>
          <w:szCs w:val="22"/>
        </w:rPr>
        <w:t>: A custom tokenizer was used to efficiently encode and decode chess moves, further enhancing the model's efficiency and performance.</w:t>
      </w:r>
    </w:p>
    <w:p w14:paraId="183CB2D4" w14:textId="490AC48A" w:rsidR="002D625E" w:rsidRPr="00C07E41" w:rsidRDefault="00F6610C" w:rsidP="00C07E41">
      <w:pPr>
        <w:pStyle w:val="NormalWeb"/>
        <w:numPr>
          <w:ilvl w:val="1"/>
          <w:numId w:val="66"/>
        </w:numPr>
        <w:spacing w:before="100" w:beforeAutospacing="1" w:after="100" w:afterAutospacing="1" w:line="360" w:lineRule="auto"/>
        <w:rPr>
          <w:sz w:val="22"/>
          <w:szCs w:val="22"/>
        </w:rPr>
      </w:pPr>
      <w:r w:rsidRPr="00C07E41">
        <w:rPr>
          <w:sz w:val="22"/>
          <w:szCs w:val="22"/>
        </w:rPr>
        <w:t>This custom tokenizer contains vocab size of around 10,000 tokens, where each token is a chess move in Standard Algebraic Notation.</w:t>
      </w:r>
    </w:p>
    <w:p w14:paraId="6BA53106" w14:textId="77777777" w:rsidR="002D625E" w:rsidRPr="00C07E41" w:rsidRDefault="002D625E" w:rsidP="00C07E41">
      <w:pPr>
        <w:pStyle w:val="NormalWeb"/>
        <w:numPr>
          <w:ilvl w:val="0"/>
          <w:numId w:val="66"/>
        </w:numPr>
        <w:spacing w:before="100" w:beforeAutospacing="1" w:after="100" w:afterAutospacing="1" w:line="360" w:lineRule="auto"/>
        <w:rPr>
          <w:sz w:val="22"/>
          <w:szCs w:val="22"/>
        </w:rPr>
      </w:pPr>
      <w:r w:rsidRPr="00C07E41">
        <w:rPr>
          <w:rStyle w:val="Strong"/>
          <w:sz w:val="22"/>
          <w:szCs w:val="22"/>
        </w:rPr>
        <w:lastRenderedPageBreak/>
        <w:t>Positional Encoding and Self-Attention</w:t>
      </w:r>
      <w:r w:rsidRPr="00C07E41">
        <w:rPr>
          <w:sz w:val="22"/>
          <w:szCs w:val="22"/>
        </w:rPr>
        <w:t xml:space="preserve">: The model incorporates positional encoding and self-attention mechanisms, enabling it to effectively capture the relationships between moves and their positions in the game. </w:t>
      </w:r>
      <w:r w:rsidRPr="00C07E41">
        <w:rPr>
          <w:rStyle w:val="button-container"/>
          <w:sz w:val="22"/>
          <w:szCs w:val="22"/>
        </w:rPr>
        <w:t xml:space="preserve">  </w:t>
      </w:r>
    </w:p>
    <w:p w14:paraId="3B56B45B" w14:textId="77777777" w:rsidR="002D625E" w:rsidRPr="00C07E41" w:rsidRDefault="002D625E" w:rsidP="00C07E41">
      <w:pPr>
        <w:pStyle w:val="NormalWeb"/>
        <w:spacing w:line="360" w:lineRule="auto"/>
        <w:rPr>
          <w:sz w:val="22"/>
          <w:szCs w:val="22"/>
        </w:rPr>
      </w:pPr>
      <w:r w:rsidRPr="00C07E41">
        <w:rPr>
          <w:rStyle w:val="Strong"/>
          <w:sz w:val="22"/>
          <w:szCs w:val="22"/>
        </w:rPr>
        <w:t>Performance</w:t>
      </w:r>
    </w:p>
    <w:p w14:paraId="0851E699" w14:textId="77777777" w:rsidR="002D625E" w:rsidRPr="00C07E41" w:rsidRDefault="002D625E" w:rsidP="00C07E41">
      <w:pPr>
        <w:pStyle w:val="NormalWeb"/>
        <w:numPr>
          <w:ilvl w:val="0"/>
          <w:numId w:val="67"/>
        </w:numPr>
        <w:spacing w:before="100" w:beforeAutospacing="1" w:after="100" w:afterAutospacing="1" w:line="360" w:lineRule="auto"/>
        <w:rPr>
          <w:sz w:val="22"/>
          <w:szCs w:val="22"/>
        </w:rPr>
      </w:pPr>
      <w:r w:rsidRPr="00C07E41">
        <w:rPr>
          <w:rStyle w:val="Strong"/>
          <w:sz w:val="22"/>
          <w:szCs w:val="22"/>
        </w:rPr>
        <w:t>Completes the game</w:t>
      </w:r>
      <w:r w:rsidRPr="00C07E41">
        <w:rPr>
          <w:sz w:val="22"/>
          <w:szCs w:val="22"/>
        </w:rPr>
        <w:t xml:space="preserve">: This model was able to complete entire games with legal moves, demonstrating its ability to learn and generate valid chess move sequences. </w:t>
      </w:r>
      <w:r w:rsidRPr="00C07E41">
        <w:rPr>
          <w:rStyle w:val="button-container"/>
          <w:sz w:val="22"/>
          <w:szCs w:val="22"/>
        </w:rPr>
        <w:t xml:space="preserve">  </w:t>
      </w:r>
    </w:p>
    <w:p w14:paraId="49081F66" w14:textId="77777777" w:rsidR="002D625E" w:rsidRPr="00C07E41" w:rsidRDefault="002D625E" w:rsidP="00C07E41">
      <w:pPr>
        <w:pStyle w:val="NormalWeb"/>
        <w:numPr>
          <w:ilvl w:val="0"/>
          <w:numId w:val="67"/>
        </w:numPr>
        <w:spacing w:before="100" w:beforeAutospacing="1" w:after="100" w:afterAutospacing="1" w:line="360" w:lineRule="auto"/>
        <w:rPr>
          <w:sz w:val="22"/>
          <w:szCs w:val="22"/>
        </w:rPr>
      </w:pPr>
      <w:r w:rsidRPr="00C07E41">
        <w:rPr>
          <w:rStyle w:val="Strong"/>
          <w:sz w:val="22"/>
          <w:szCs w:val="22"/>
        </w:rPr>
        <w:t>All tokens are relevant</w:t>
      </w:r>
      <w:r w:rsidRPr="00C07E41">
        <w:rPr>
          <w:sz w:val="22"/>
          <w:szCs w:val="22"/>
        </w:rPr>
        <w:t xml:space="preserve">: The custom architecture and tokenizer ensure that all tokens are relevant and contribute to the model's understanding of chess. </w:t>
      </w:r>
      <w:r w:rsidRPr="00C07E41">
        <w:rPr>
          <w:rStyle w:val="button-container"/>
          <w:sz w:val="22"/>
          <w:szCs w:val="22"/>
        </w:rPr>
        <w:t xml:space="preserve">  </w:t>
      </w:r>
    </w:p>
    <w:p w14:paraId="57A95F26" w14:textId="77777777" w:rsidR="002D625E" w:rsidRPr="00C07E41" w:rsidRDefault="002D625E" w:rsidP="00C07E41">
      <w:pPr>
        <w:pStyle w:val="NormalWeb"/>
        <w:spacing w:line="360" w:lineRule="auto"/>
        <w:rPr>
          <w:sz w:val="22"/>
          <w:szCs w:val="22"/>
        </w:rPr>
      </w:pPr>
      <w:r w:rsidRPr="00C07E41">
        <w:rPr>
          <w:rStyle w:val="Strong"/>
          <w:sz w:val="22"/>
          <w:szCs w:val="22"/>
        </w:rPr>
        <w:t>Why Model 4 is Better</w:t>
      </w:r>
    </w:p>
    <w:p w14:paraId="17B41F81" w14:textId="77777777" w:rsidR="002D625E" w:rsidRPr="00C07E41" w:rsidRDefault="002D625E" w:rsidP="00C07E41">
      <w:pPr>
        <w:pStyle w:val="NormalWeb"/>
        <w:numPr>
          <w:ilvl w:val="0"/>
          <w:numId w:val="68"/>
        </w:numPr>
        <w:spacing w:before="100" w:beforeAutospacing="1" w:after="100" w:afterAutospacing="1" w:line="360" w:lineRule="auto"/>
        <w:rPr>
          <w:sz w:val="22"/>
          <w:szCs w:val="22"/>
        </w:rPr>
      </w:pPr>
      <w:r w:rsidRPr="00C07E41">
        <w:rPr>
          <w:rStyle w:val="Strong"/>
          <w:sz w:val="22"/>
          <w:szCs w:val="22"/>
        </w:rPr>
        <w:t>Higher accuracy</w:t>
      </w:r>
      <w:r w:rsidRPr="00C07E41">
        <w:rPr>
          <w:sz w:val="22"/>
          <w:szCs w:val="22"/>
        </w:rPr>
        <w:t xml:space="preserve">: Model 4 exhibits higher accuracy in predicting legal moves compared to the other models. </w:t>
      </w:r>
      <w:r w:rsidRPr="00C07E41">
        <w:rPr>
          <w:rStyle w:val="button-container"/>
          <w:sz w:val="22"/>
          <w:szCs w:val="22"/>
        </w:rPr>
        <w:t xml:space="preserve">  </w:t>
      </w:r>
    </w:p>
    <w:p w14:paraId="74296483" w14:textId="77777777" w:rsidR="002D625E" w:rsidRPr="00C07E41" w:rsidRDefault="002D625E" w:rsidP="00C07E41">
      <w:pPr>
        <w:pStyle w:val="NormalWeb"/>
        <w:numPr>
          <w:ilvl w:val="0"/>
          <w:numId w:val="68"/>
        </w:numPr>
        <w:spacing w:before="100" w:beforeAutospacing="1" w:after="100" w:afterAutospacing="1" w:line="360" w:lineRule="auto"/>
        <w:rPr>
          <w:sz w:val="22"/>
          <w:szCs w:val="22"/>
        </w:rPr>
      </w:pPr>
      <w:r w:rsidRPr="00C07E41">
        <w:rPr>
          <w:rStyle w:val="Strong"/>
          <w:sz w:val="22"/>
          <w:szCs w:val="22"/>
        </w:rPr>
        <w:t>Better handling of game-specific scenarios</w:t>
      </w:r>
      <w:r w:rsidRPr="00C07E41">
        <w:rPr>
          <w:sz w:val="22"/>
          <w:szCs w:val="22"/>
        </w:rPr>
        <w:t xml:space="preserve">: The custom architecture and training process enable Model 4 to handle game-specific scenarios more effectively. </w:t>
      </w:r>
      <w:r w:rsidRPr="00C07E41">
        <w:rPr>
          <w:rStyle w:val="button-container"/>
          <w:sz w:val="22"/>
          <w:szCs w:val="22"/>
        </w:rPr>
        <w:t xml:space="preserve">  </w:t>
      </w:r>
    </w:p>
    <w:p w14:paraId="7301EED2" w14:textId="77777777" w:rsidR="002D625E" w:rsidRPr="00C07E41" w:rsidRDefault="002D625E" w:rsidP="00C07E41">
      <w:pPr>
        <w:pStyle w:val="NormalWeb"/>
        <w:numPr>
          <w:ilvl w:val="0"/>
          <w:numId w:val="68"/>
        </w:numPr>
        <w:spacing w:before="100" w:beforeAutospacing="1" w:after="100" w:afterAutospacing="1" w:line="360" w:lineRule="auto"/>
        <w:rPr>
          <w:sz w:val="22"/>
          <w:szCs w:val="22"/>
        </w:rPr>
      </w:pPr>
      <w:r w:rsidRPr="00C07E41">
        <w:rPr>
          <w:rStyle w:val="Strong"/>
          <w:sz w:val="22"/>
          <w:szCs w:val="22"/>
        </w:rPr>
        <w:t>Efficient training and inference</w:t>
      </w:r>
      <w:r w:rsidRPr="00C07E41">
        <w:rPr>
          <w:sz w:val="22"/>
          <w:szCs w:val="22"/>
        </w:rPr>
        <w:t xml:space="preserve">: The optimized model design leads to efficient training and inference processes. </w:t>
      </w:r>
      <w:r w:rsidRPr="00C07E41">
        <w:rPr>
          <w:rStyle w:val="button-container"/>
          <w:sz w:val="22"/>
          <w:szCs w:val="22"/>
        </w:rPr>
        <w:t xml:space="preserve">  </w:t>
      </w:r>
    </w:p>
    <w:p w14:paraId="2C33EA72" w14:textId="77777777" w:rsidR="002D625E" w:rsidRPr="00C07E41" w:rsidRDefault="002D625E" w:rsidP="00C07E41">
      <w:pPr>
        <w:pStyle w:val="NormalWeb"/>
        <w:numPr>
          <w:ilvl w:val="0"/>
          <w:numId w:val="68"/>
        </w:numPr>
        <w:spacing w:before="100" w:beforeAutospacing="1" w:after="100" w:afterAutospacing="1" w:line="360" w:lineRule="auto"/>
        <w:rPr>
          <w:sz w:val="22"/>
          <w:szCs w:val="22"/>
        </w:rPr>
      </w:pPr>
      <w:r w:rsidRPr="00C07E41">
        <w:rPr>
          <w:rStyle w:val="Strong"/>
          <w:sz w:val="22"/>
          <w:szCs w:val="22"/>
        </w:rPr>
        <w:t>Reduced irrelevant tokens</w:t>
      </w:r>
      <w:r w:rsidRPr="00C07E41">
        <w:rPr>
          <w:sz w:val="22"/>
          <w:szCs w:val="22"/>
        </w:rPr>
        <w:t xml:space="preserve">: The use of relevant tokens contributes to better utilization of computational resources. </w:t>
      </w:r>
      <w:r w:rsidRPr="00C07E41">
        <w:rPr>
          <w:rStyle w:val="button-container"/>
          <w:sz w:val="22"/>
          <w:szCs w:val="22"/>
        </w:rPr>
        <w:t xml:space="preserve">  </w:t>
      </w:r>
    </w:p>
    <w:p w14:paraId="5EB5F081" w14:textId="77777777" w:rsidR="002D625E" w:rsidRPr="00C07E41" w:rsidRDefault="002D625E" w:rsidP="00C07E41">
      <w:pPr>
        <w:pStyle w:val="NormalWeb"/>
        <w:spacing w:line="360" w:lineRule="auto"/>
        <w:rPr>
          <w:sz w:val="22"/>
          <w:szCs w:val="22"/>
        </w:rPr>
      </w:pPr>
      <w:r w:rsidRPr="00C07E41">
        <w:rPr>
          <w:rStyle w:val="Strong"/>
          <w:sz w:val="22"/>
          <w:szCs w:val="22"/>
        </w:rPr>
        <w:t>Conclusion</w:t>
      </w:r>
    </w:p>
    <w:p w14:paraId="04D85D95" w14:textId="77777777" w:rsidR="002D625E" w:rsidRPr="00C07E41" w:rsidRDefault="002D625E" w:rsidP="00C07E41">
      <w:pPr>
        <w:pStyle w:val="NormalWeb"/>
        <w:spacing w:line="360" w:lineRule="auto"/>
        <w:rPr>
          <w:sz w:val="22"/>
          <w:szCs w:val="22"/>
        </w:rPr>
      </w:pPr>
      <w:r w:rsidRPr="00C07E41">
        <w:rPr>
          <w:sz w:val="22"/>
          <w:szCs w:val="22"/>
        </w:rPr>
        <w:t xml:space="preserve">Model 4 provides the best performance and efficiency for chess move prediction due to its custom architecture and optimized tokenization. Future work may involve further fine-tuning and optimization to enhance the model's capabilities and accuracy. </w:t>
      </w:r>
    </w:p>
    <w:p w14:paraId="20129989" w14:textId="77777777" w:rsidR="00E55ADF" w:rsidRPr="00C07E41" w:rsidRDefault="00E55ADF" w:rsidP="00C07E41">
      <w:pPr>
        <w:pStyle w:val="NormalWeb"/>
        <w:pBdr>
          <w:bottom w:val="single" w:sz="6" w:space="1" w:color="auto"/>
        </w:pBdr>
        <w:spacing w:before="100" w:beforeAutospacing="1" w:after="100" w:afterAutospacing="1" w:line="360" w:lineRule="auto"/>
        <w:rPr>
          <w:rStyle w:val="button-container"/>
          <w:sz w:val="22"/>
          <w:szCs w:val="22"/>
        </w:rPr>
      </w:pPr>
    </w:p>
    <w:p w14:paraId="4676BB7E" w14:textId="77777777" w:rsidR="00E54087" w:rsidRPr="00C07E41" w:rsidRDefault="00E54087" w:rsidP="00C07E41">
      <w:pPr>
        <w:pStyle w:val="Heading4"/>
        <w:spacing w:line="360" w:lineRule="auto"/>
        <w:jc w:val="both"/>
      </w:pPr>
      <w:r w:rsidRPr="00C07E41">
        <w:t>4. Evaluation: Measuring Performance</w:t>
      </w:r>
    </w:p>
    <w:p w14:paraId="5403B0E8" w14:textId="77777777" w:rsidR="00E54087" w:rsidRPr="00C07E41" w:rsidRDefault="00E54087" w:rsidP="00C07E41">
      <w:pPr>
        <w:pStyle w:val="Heading5"/>
        <w:spacing w:line="360" w:lineRule="auto"/>
        <w:jc w:val="both"/>
        <w:rPr>
          <w:szCs w:val="22"/>
        </w:rPr>
      </w:pPr>
      <w:r w:rsidRPr="00C07E41">
        <w:rPr>
          <w:szCs w:val="22"/>
        </w:rPr>
        <w:t>4.1 Basic Evaluation: Can the Model Play a Game?</w:t>
      </w:r>
    </w:p>
    <w:p w14:paraId="2CA68FD8" w14:textId="77777777" w:rsidR="00E54087" w:rsidRPr="00C07E41" w:rsidRDefault="00E54087" w:rsidP="00C07E41">
      <w:pPr>
        <w:pStyle w:val="NormalWeb"/>
        <w:numPr>
          <w:ilvl w:val="0"/>
          <w:numId w:val="54"/>
        </w:numPr>
        <w:spacing w:before="100" w:beforeAutospacing="1" w:after="100" w:afterAutospacing="1" w:line="360" w:lineRule="auto"/>
        <w:rPr>
          <w:sz w:val="22"/>
          <w:szCs w:val="22"/>
        </w:rPr>
      </w:pPr>
      <w:r w:rsidRPr="00C07E41">
        <w:rPr>
          <w:sz w:val="22"/>
          <w:szCs w:val="22"/>
        </w:rPr>
        <w:t xml:space="preserve">We first checked if the models could complete a game without making illegal moves. </w:t>
      </w:r>
      <w:r w:rsidRPr="00C07E41">
        <w:rPr>
          <w:rStyle w:val="button-container"/>
          <w:sz w:val="22"/>
          <w:szCs w:val="22"/>
        </w:rPr>
        <w:t xml:space="preserve">  </w:t>
      </w:r>
    </w:p>
    <w:p w14:paraId="0CE929F6" w14:textId="77777777" w:rsidR="00E54087" w:rsidRPr="00C07E41" w:rsidRDefault="00E54087" w:rsidP="00C07E41">
      <w:pPr>
        <w:pStyle w:val="NormalWeb"/>
        <w:numPr>
          <w:ilvl w:val="0"/>
          <w:numId w:val="54"/>
        </w:numPr>
        <w:spacing w:before="100" w:beforeAutospacing="1" w:after="100" w:afterAutospacing="1" w:line="360" w:lineRule="auto"/>
        <w:rPr>
          <w:sz w:val="22"/>
          <w:szCs w:val="22"/>
        </w:rPr>
      </w:pPr>
      <w:r w:rsidRPr="00C07E41">
        <w:rPr>
          <w:sz w:val="22"/>
          <w:szCs w:val="22"/>
        </w:rPr>
        <w:t xml:space="preserve">If a model couldn't complete a game, we counted the number of legal moves it generated before breaking. </w:t>
      </w:r>
      <w:r w:rsidRPr="00C07E41">
        <w:rPr>
          <w:rStyle w:val="button-container"/>
          <w:sz w:val="22"/>
          <w:szCs w:val="22"/>
        </w:rPr>
        <w:t xml:space="preserve">  </w:t>
      </w:r>
    </w:p>
    <w:p w14:paraId="67FB89B2" w14:textId="77777777" w:rsidR="00E54087" w:rsidRPr="00C07E41" w:rsidRDefault="00E54087" w:rsidP="00C07E41">
      <w:pPr>
        <w:pStyle w:val="Heading5"/>
        <w:spacing w:line="360" w:lineRule="auto"/>
        <w:jc w:val="both"/>
        <w:rPr>
          <w:szCs w:val="22"/>
        </w:rPr>
      </w:pPr>
      <w:r w:rsidRPr="00C07E41">
        <w:rPr>
          <w:szCs w:val="22"/>
        </w:rPr>
        <w:lastRenderedPageBreak/>
        <w:t>4.2 Playing Against Stockfish: The Real Test</w:t>
      </w:r>
    </w:p>
    <w:p w14:paraId="37DE6EDF" w14:textId="77777777" w:rsidR="00E54087" w:rsidRPr="00C07E41" w:rsidRDefault="00E54087" w:rsidP="00C07E41">
      <w:pPr>
        <w:pStyle w:val="NormalWeb"/>
        <w:numPr>
          <w:ilvl w:val="0"/>
          <w:numId w:val="55"/>
        </w:numPr>
        <w:spacing w:before="100" w:beforeAutospacing="1" w:after="100" w:afterAutospacing="1" w:line="360" w:lineRule="auto"/>
        <w:rPr>
          <w:sz w:val="22"/>
          <w:szCs w:val="22"/>
        </w:rPr>
      </w:pPr>
      <w:r w:rsidRPr="00C07E41">
        <w:rPr>
          <w:sz w:val="22"/>
          <w:szCs w:val="22"/>
        </w:rPr>
        <w:t xml:space="preserve">We evaluated the models by having them play 100 games against Stockfish, a strong chess engine. </w:t>
      </w:r>
      <w:r w:rsidRPr="00C07E41">
        <w:rPr>
          <w:rStyle w:val="button-container"/>
          <w:sz w:val="22"/>
          <w:szCs w:val="22"/>
        </w:rPr>
        <w:t xml:space="preserve">  </w:t>
      </w:r>
    </w:p>
    <w:p w14:paraId="6B50287E" w14:textId="77777777" w:rsidR="00E54087" w:rsidRPr="00C07E41" w:rsidRDefault="00E54087" w:rsidP="00C07E41">
      <w:pPr>
        <w:pStyle w:val="NormalWeb"/>
        <w:numPr>
          <w:ilvl w:val="0"/>
          <w:numId w:val="55"/>
        </w:numPr>
        <w:spacing w:before="100" w:beforeAutospacing="1" w:after="100" w:afterAutospacing="1" w:line="360" w:lineRule="auto"/>
        <w:rPr>
          <w:sz w:val="22"/>
          <w:szCs w:val="22"/>
        </w:rPr>
      </w:pPr>
      <w:r w:rsidRPr="00C07E41">
        <w:rPr>
          <w:sz w:val="22"/>
          <w:szCs w:val="22"/>
        </w:rPr>
        <w:t xml:space="preserve">We tracked the number of wins, draws, and losses for each model. </w:t>
      </w:r>
      <w:r w:rsidRPr="00C07E41">
        <w:rPr>
          <w:rStyle w:val="button-container"/>
          <w:sz w:val="22"/>
          <w:szCs w:val="22"/>
        </w:rPr>
        <w:t xml:space="preserve">  </w:t>
      </w:r>
    </w:p>
    <w:p w14:paraId="7D2E4E8C" w14:textId="77777777" w:rsidR="00E54087" w:rsidRPr="00C07E41" w:rsidRDefault="00E54087" w:rsidP="00C07E41">
      <w:pPr>
        <w:pStyle w:val="NormalWeb"/>
        <w:numPr>
          <w:ilvl w:val="0"/>
          <w:numId w:val="55"/>
        </w:numPr>
        <w:spacing w:before="100" w:beforeAutospacing="1" w:after="100" w:afterAutospacing="1" w:line="360" w:lineRule="auto"/>
        <w:rPr>
          <w:sz w:val="22"/>
          <w:szCs w:val="22"/>
        </w:rPr>
      </w:pPr>
      <w:r w:rsidRPr="00C07E41">
        <w:rPr>
          <w:sz w:val="22"/>
          <w:szCs w:val="22"/>
        </w:rPr>
        <w:t>This evaluation provided insights into the model's ability to compete against a challenging opponent.</w:t>
      </w:r>
    </w:p>
    <w:p w14:paraId="74885CE6" w14:textId="77777777" w:rsidR="00E54087" w:rsidRPr="00C07E41" w:rsidRDefault="00E54087" w:rsidP="00C07E41">
      <w:pPr>
        <w:pStyle w:val="Heading5"/>
        <w:spacing w:line="360" w:lineRule="auto"/>
        <w:jc w:val="both"/>
        <w:rPr>
          <w:szCs w:val="22"/>
        </w:rPr>
      </w:pPr>
      <w:r w:rsidRPr="00C07E41">
        <w:rPr>
          <w:szCs w:val="22"/>
        </w:rPr>
        <w:t>4.3 Game Analysis: Understanding Move Quality</w:t>
      </w:r>
    </w:p>
    <w:p w14:paraId="2E60D021" w14:textId="77777777" w:rsidR="00E54087" w:rsidRPr="00C07E41" w:rsidRDefault="00E54087" w:rsidP="00C07E41">
      <w:pPr>
        <w:pStyle w:val="NormalWeb"/>
        <w:numPr>
          <w:ilvl w:val="0"/>
          <w:numId w:val="56"/>
        </w:numPr>
        <w:spacing w:before="100" w:beforeAutospacing="1" w:after="100" w:afterAutospacing="1" w:line="360" w:lineRule="auto"/>
        <w:rPr>
          <w:sz w:val="22"/>
          <w:szCs w:val="22"/>
        </w:rPr>
      </w:pPr>
      <w:r w:rsidRPr="00C07E41">
        <w:rPr>
          <w:sz w:val="22"/>
          <w:szCs w:val="22"/>
        </w:rPr>
        <w:t xml:space="preserve">We analyzed the games played against Stockfish to understand the quality of moves made by our models. </w:t>
      </w:r>
      <w:r w:rsidRPr="00C07E41">
        <w:rPr>
          <w:rStyle w:val="button-container"/>
          <w:sz w:val="22"/>
          <w:szCs w:val="22"/>
        </w:rPr>
        <w:t xml:space="preserve">  </w:t>
      </w:r>
    </w:p>
    <w:p w14:paraId="531D3D1B" w14:textId="77777777" w:rsidR="00E54087" w:rsidRPr="00C07E41" w:rsidRDefault="00E54087" w:rsidP="00C07E41">
      <w:pPr>
        <w:pStyle w:val="NormalWeb"/>
        <w:numPr>
          <w:ilvl w:val="0"/>
          <w:numId w:val="56"/>
        </w:numPr>
        <w:spacing w:before="100" w:beforeAutospacing="1" w:after="100" w:afterAutospacing="1" w:line="360" w:lineRule="auto"/>
        <w:rPr>
          <w:sz w:val="22"/>
          <w:szCs w:val="22"/>
        </w:rPr>
      </w:pPr>
      <w:r w:rsidRPr="00C07E41">
        <w:rPr>
          <w:sz w:val="22"/>
          <w:szCs w:val="22"/>
        </w:rPr>
        <w:t xml:space="preserve">We categorized moves as "best moves," "good moves," "mistakes," and "blunders" based on Stockfish's evaluation. </w:t>
      </w:r>
      <w:r w:rsidRPr="00C07E41">
        <w:rPr>
          <w:rStyle w:val="button-container"/>
          <w:sz w:val="22"/>
          <w:szCs w:val="22"/>
        </w:rPr>
        <w:t xml:space="preserve">  </w:t>
      </w:r>
    </w:p>
    <w:p w14:paraId="23BE1AB7" w14:textId="6395B6A0" w:rsidR="00E54087" w:rsidRPr="00C07E41" w:rsidRDefault="00E54087" w:rsidP="00C07E41">
      <w:pPr>
        <w:pStyle w:val="NormalWeb"/>
        <w:numPr>
          <w:ilvl w:val="0"/>
          <w:numId w:val="56"/>
        </w:numPr>
        <w:spacing w:before="100" w:beforeAutospacing="1" w:after="100" w:afterAutospacing="1" w:line="360" w:lineRule="auto"/>
        <w:rPr>
          <w:sz w:val="22"/>
          <w:szCs w:val="22"/>
        </w:rPr>
      </w:pPr>
      <w:r w:rsidRPr="00C07E41">
        <w:rPr>
          <w:sz w:val="22"/>
          <w:szCs w:val="22"/>
        </w:rPr>
        <w:t xml:space="preserve">We calculated the accuracy of the models based on the </w:t>
      </w:r>
      <w:r w:rsidR="00F6610C" w:rsidRPr="00C07E41">
        <w:rPr>
          <w:sz w:val="22"/>
          <w:szCs w:val="22"/>
        </w:rPr>
        <w:t xml:space="preserve">ratio of </w:t>
      </w:r>
      <w:r w:rsidRPr="00C07E41">
        <w:rPr>
          <w:sz w:val="22"/>
          <w:szCs w:val="22"/>
        </w:rPr>
        <w:t>number of good and best moves</w:t>
      </w:r>
      <w:r w:rsidR="00F6610C" w:rsidRPr="00C07E41">
        <w:rPr>
          <w:sz w:val="22"/>
          <w:szCs w:val="22"/>
        </w:rPr>
        <w:t xml:space="preserve"> to total number of moves</w:t>
      </w:r>
      <w:r w:rsidRPr="00C07E41">
        <w:rPr>
          <w:sz w:val="22"/>
          <w:szCs w:val="22"/>
        </w:rPr>
        <w:t xml:space="preserve">. </w:t>
      </w:r>
      <w:r w:rsidRPr="00C07E41">
        <w:rPr>
          <w:rStyle w:val="button-container"/>
          <w:sz w:val="22"/>
          <w:szCs w:val="22"/>
        </w:rPr>
        <w:t xml:space="preserve">  </w:t>
      </w:r>
    </w:p>
    <w:p w14:paraId="4F139328" w14:textId="77777777" w:rsidR="00E54087" w:rsidRPr="00C07E41" w:rsidRDefault="00E54087" w:rsidP="00C07E41">
      <w:pPr>
        <w:pStyle w:val="NormalWeb"/>
        <w:numPr>
          <w:ilvl w:val="0"/>
          <w:numId w:val="56"/>
        </w:numPr>
        <w:spacing w:before="100" w:beforeAutospacing="1" w:after="100" w:afterAutospacing="1" w:line="360" w:lineRule="auto"/>
        <w:rPr>
          <w:sz w:val="22"/>
          <w:szCs w:val="22"/>
        </w:rPr>
      </w:pPr>
      <w:r w:rsidRPr="00C07E41">
        <w:rPr>
          <w:sz w:val="22"/>
          <w:szCs w:val="22"/>
        </w:rPr>
        <w:t>This analysis helped us identify areas where the model excelled and areas where it needed improvement.</w:t>
      </w:r>
    </w:p>
    <w:p w14:paraId="06898FC7" w14:textId="77777777" w:rsidR="00E55ADF" w:rsidRPr="00C07E41" w:rsidRDefault="00E55ADF" w:rsidP="00C07E41">
      <w:pPr>
        <w:pStyle w:val="NormalWeb"/>
        <w:pBdr>
          <w:bottom w:val="single" w:sz="6" w:space="1" w:color="auto"/>
        </w:pBdr>
        <w:spacing w:before="100" w:beforeAutospacing="1" w:after="100" w:afterAutospacing="1" w:line="360" w:lineRule="auto"/>
        <w:rPr>
          <w:sz w:val="22"/>
          <w:szCs w:val="22"/>
        </w:rPr>
      </w:pPr>
    </w:p>
    <w:p w14:paraId="2815131F" w14:textId="77777777" w:rsidR="00790ADB" w:rsidRPr="00C07E41" w:rsidRDefault="00790ADB" w:rsidP="00C07E41">
      <w:pPr>
        <w:pStyle w:val="Heading3"/>
        <w:spacing w:line="360" w:lineRule="auto"/>
        <w:jc w:val="both"/>
        <w:rPr>
          <w:sz w:val="22"/>
          <w:szCs w:val="22"/>
        </w:rPr>
      </w:pPr>
      <w:r w:rsidRPr="00C07E41">
        <w:rPr>
          <w:sz w:val="22"/>
          <w:szCs w:val="22"/>
        </w:rPr>
        <w:t>5. Results: And the Winner Is...</w:t>
      </w:r>
    </w:p>
    <w:p w14:paraId="4B8B614E" w14:textId="77777777" w:rsidR="00790ADB" w:rsidRPr="00C07E41" w:rsidRDefault="00790ADB" w:rsidP="00C07E41">
      <w:pPr>
        <w:pStyle w:val="NormalWeb"/>
        <w:spacing w:line="360" w:lineRule="auto"/>
        <w:ind w:firstLine="720"/>
        <w:rPr>
          <w:sz w:val="22"/>
          <w:szCs w:val="22"/>
        </w:rPr>
      </w:pPr>
      <w:r w:rsidRPr="00C07E41">
        <w:rPr>
          <w:sz w:val="22"/>
          <w:szCs w:val="22"/>
        </w:rPr>
        <w:t>Our exploration of different model architectures culminated in a head-to-head competition between our AI chess players and the formidable Stockfish engine. This rigorous evaluation process aimed to uncover the strengths and weaknesses of each model, ultimately revealing the champion.</w:t>
      </w:r>
    </w:p>
    <w:p w14:paraId="3D20CD65" w14:textId="77777777" w:rsidR="00790ADB" w:rsidRPr="00C07E41" w:rsidRDefault="00790ADB" w:rsidP="00C07E41">
      <w:pPr>
        <w:pStyle w:val="Heading4"/>
        <w:spacing w:line="360" w:lineRule="auto"/>
        <w:jc w:val="both"/>
        <w:rPr>
          <w:color w:val="943634" w:themeColor="accent2" w:themeShade="BF"/>
        </w:rPr>
      </w:pPr>
      <w:r w:rsidRPr="00C07E41">
        <w:rPr>
          <w:color w:val="943634" w:themeColor="accent2" w:themeShade="BF"/>
        </w:rPr>
        <w:t>5.1 Basic Evaluation: Can it Play a Full Game?</w:t>
      </w:r>
    </w:p>
    <w:p w14:paraId="2E747049" w14:textId="77777777" w:rsidR="00790ADB" w:rsidRPr="00C07E41" w:rsidRDefault="00790ADB" w:rsidP="00C07E41">
      <w:pPr>
        <w:pStyle w:val="NormalWeb"/>
        <w:spacing w:line="360" w:lineRule="auto"/>
        <w:rPr>
          <w:sz w:val="22"/>
          <w:szCs w:val="22"/>
        </w:rPr>
      </w:pPr>
      <w:r w:rsidRPr="00C07E41">
        <w:rPr>
          <w:sz w:val="22"/>
          <w:szCs w:val="22"/>
        </w:rPr>
        <w:t>The initial test for our models was demonstrating the ability to play a complete chess game without making illegal moves. This basic evaluation served as a filter, ensuring that only models capable of generating valid move sequences would proceed to the next stage.</w:t>
      </w:r>
    </w:p>
    <w:p w14:paraId="44047D22" w14:textId="77777777" w:rsidR="00790ADB" w:rsidRPr="00C07E41" w:rsidRDefault="00790ADB" w:rsidP="00C07E41">
      <w:pPr>
        <w:pStyle w:val="NormalWeb"/>
        <w:numPr>
          <w:ilvl w:val="0"/>
          <w:numId w:val="69"/>
        </w:numPr>
        <w:spacing w:before="100" w:beforeAutospacing="1" w:after="100" w:afterAutospacing="1" w:line="360" w:lineRule="auto"/>
        <w:rPr>
          <w:sz w:val="22"/>
          <w:szCs w:val="22"/>
        </w:rPr>
      </w:pPr>
      <w:r w:rsidRPr="00C07E41">
        <w:rPr>
          <w:rStyle w:val="Strong"/>
          <w:sz w:val="22"/>
          <w:szCs w:val="22"/>
        </w:rPr>
        <w:t>Model 1 (Base GPT-2)</w:t>
      </w:r>
      <w:r w:rsidRPr="00C07E41">
        <w:rPr>
          <w:sz w:val="22"/>
          <w:szCs w:val="22"/>
        </w:rPr>
        <w:t xml:space="preserve"> stumbled early on, managing to generate only up to </w:t>
      </w:r>
      <w:r w:rsidRPr="00C07E41">
        <w:rPr>
          <w:rStyle w:val="Strong"/>
          <w:sz w:val="22"/>
          <w:szCs w:val="22"/>
        </w:rPr>
        <w:t>15 legal moves</w:t>
      </w:r>
      <w:r w:rsidRPr="00C07E41">
        <w:rPr>
          <w:sz w:val="22"/>
          <w:szCs w:val="22"/>
        </w:rPr>
        <w:t xml:space="preserve"> before faltering.</w:t>
      </w:r>
    </w:p>
    <w:p w14:paraId="7B41484E" w14:textId="77777777" w:rsidR="00790ADB" w:rsidRPr="00C07E41" w:rsidRDefault="00790ADB" w:rsidP="00C07E41">
      <w:pPr>
        <w:pStyle w:val="NormalWeb"/>
        <w:numPr>
          <w:ilvl w:val="0"/>
          <w:numId w:val="69"/>
        </w:numPr>
        <w:spacing w:before="100" w:beforeAutospacing="1" w:after="100" w:afterAutospacing="1" w:line="360" w:lineRule="auto"/>
        <w:rPr>
          <w:sz w:val="22"/>
          <w:szCs w:val="22"/>
        </w:rPr>
      </w:pPr>
      <w:r w:rsidRPr="00C07E41">
        <w:rPr>
          <w:rStyle w:val="Strong"/>
          <w:sz w:val="22"/>
          <w:szCs w:val="22"/>
        </w:rPr>
        <w:t xml:space="preserve">Model 2 (GPT-2 with </w:t>
      </w:r>
      <w:proofErr w:type="spellStart"/>
      <w:r w:rsidRPr="00C07E41">
        <w:rPr>
          <w:rStyle w:val="Strong"/>
          <w:sz w:val="22"/>
          <w:szCs w:val="22"/>
        </w:rPr>
        <w:t>LoRA</w:t>
      </w:r>
      <w:proofErr w:type="spellEnd"/>
      <w:r w:rsidRPr="00C07E41">
        <w:rPr>
          <w:rStyle w:val="Strong"/>
          <w:sz w:val="22"/>
          <w:szCs w:val="22"/>
        </w:rPr>
        <w:t>)</w:t>
      </w:r>
      <w:r w:rsidRPr="00C07E41">
        <w:rPr>
          <w:sz w:val="22"/>
          <w:szCs w:val="22"/>
        </w:rPr>
        <w:t xml:space="preserve"> showed improvement, generating </w:t>
      </w:r>
      <w:r w:rsidRPr="00C07E41">
        <w:rPr>
          <w:rStyle w:val="Strong"/>
          <w:sz w:val="22"/>
          <w:szCs w:val="22"/>
        </w:rPr>
        <w:t>20 legal moves</w:t>
      </w:r>
      <w:r w:rsidRPr="00C07E41">
        <w:rPr>
          <w:sz w:val="22"/>
          <w:szCs w:val="22"/>
        </w:rPr>
        <w:t xml:space="preserve"> before encountering difficulties.</w:t>
      </w:r>
    </w:p>
    <w:p w14:paraId="127FD911" w14:textId="77777777" w:rsidR="00790ADB" w:rsidRPr="00C07E41" w:rsidRDefault="00790ADB" w:rsidP="00C07E41">
      <w:pPr>
        <w:pStyle w:val="NormalWeb"/>
        <w:numPr>
          <w:ilvl w:val="0"/>
          <w:numId w:val="69"/>
        </w:numPr>
        <w:spacing w:before="100" w:beforeAutospacing="1" w:after="100" w:afterAutospacing="1" w:line="360" w:lineRule="auto"/>
        <w:rPr>
          <w:sz w:val="22"/>
          <w:szCs w:val="22"/>
        </w:rPr>
      </w:pPr>
      <w:r w:rsidRPr="00C07E41">
        <w:rPr>
          <w:rStyle w:val="Strong"/>
          <w:sz w:val="22"/>
          <w:szCs w:val="22"/>
        </w:rPr>
        <w:lastRenderedPageBreak/>
        <w:t>Model 3 (GPT-2 with Reinforced Fine-Tuning)</w:t>
      </w:r>
      <w:r w:rsidRPr="00C07E41">
        <w:rPr>
          <w:sz w:val="22"/>
          <w:szCs w:val="22"/>
        </w:rPr>
        <w:t xml:space="preserve"> inched further, generating </w:t>
      </w:r>
      <w:r w:rsidRPr="00C07E41">
        <w:rPr>
          <w:rStyle w:val="Strong"/>
          <w:sz w:val="22"/>
          <w:szCs w:val="22"/>
        </w:rPr>
        <w:t>27 legal moves</w:t>
      </w:r>
      <w:r w:rsidRPr="00C07E41">
        <w:rPr>
          <w:sz w:val="22"/>
          <w:szCs w:val="22"/>
        </w:rPr>
        <w:t xml:space="preserve"> before hitting a wall.</w:t>
      </w:r>
    </w:p>
    <w:p w14:paraId="4DB716E6" w14:textId="77777777" w:rsidR="00790ADB" w:rsidRPr="00C07E41" w:rsidRDefault="00790ADB" w:rsidP="00C07E41">
      <w:pPr>
        <w:pStyle w:val="NormalWeb"/>
        <w:numPr>
          <w:ilvl w:val="0"/>
          <w:numId w:val="69"/>
        </w:numPr>
        <w:spacing w:before="100" w:beforeAutospacing="1" w:after="100" w:afterAutospacing="1" w:line="360" w:lineRule="auto"/>
        <w:rPr>
          <w:sz w:val="22"/>
          <w:szCs w:val="22"/>
        </w:rPr>
      </w:pPr>
      <w:r w:rsidRPr="00C07E41">
        <w:rPr>
          <w:rStyle w:val="Strong"/>
          <w:sz w:val="22"/>
          <w:szCs w:val="22"/>
        </w:rPr>
        <w:t>Model 4 (Chess Transformers from Scratch)</w:t>
      </w:r>
      <w:r w:rsidRPr="00C07E41">
        <w:rPr>
          <w:sz w:val="22"/>
          <w:szCs w:val="22"/>
        </w:rPr>
        <w:t xml:space="preserve"> emerged as the champion in this stage, successfully completing entire games while adhering to the rules of chess.</w:t>
      </w:r>
    </w:p>
    <w:p w14:paraId="03F65877" w14:textId="77777777" w:rsidR="00790ADB" w:rsidRPr="00C07E41" w:rsidRDefault="00790ADB" w:rsidP="00C07E41">
      <w:pPr>
        <w:pStyle w:val="Heading4"/>
        <w:spacing w:line="360" w:lineRule="auto"/>
        <w:jc w:val="both"/>
        <w:rPr>
          <w:color w:val="943634" w:themeColor="accent2" w:themeShade="BF"/>
        </w:rPr>
      </w:pPr>
      <w:r w:rsidRPr="00C07E41">
        <w:rPr>
          <w:color w:val="943634" w:themeColor="accent2" w:themeShade="BF"/>
        </w:rPr>
        <w:t>5.2 100 Games Against Stockfish: The Real Test</w:t>
      </w:r>
    </w:p>
    <w:p w14:paraId="1CAC77B8" w14:textId="77777777" w:rsidR="00790ADB" w:rsidRPr="00C07E41" w:rsidRDefault="00790ADB" w:rsidP="00C07E41">
      <w:pPr>
        <w:pStyle w:val="NormalWeb"/>
        <w:spacing w:line="360" w:lineRule="auto"/>
        <w:rPr>
          <w:sz w:val="22"/>
          <w:szCs w:val="22"/>
        </w:rPr>
      </w:pPr>
      <w:r w:rsidRPr="00C07E41">
        <w:rPr>
          <w:sz w:val="22"/>
          <w:szCs w:val="22"/>
        </w:rPr>
        <w:t xml:space="preserve">The true test of our models' capabilities lay in their performance against Stockfish, a powerful chess engine renowned for its strategic prowess. We pitted each model against Stockfish in </w:t>
      </w:r>
      <w:r w:rsidRPr="00C07E41">
        <w:rPr>
          <w:rStyle w:val="Strong"/>
          <w:sz w:val="22"/>
          <w:szCs w:val="22"/>
        </w:rPr>
        <w:t>100 games</w:t>
      </w:r>
      <w:r w:rsidRPr="00C07E41">
        <w:rPr>
          <w:sz w:val="22"/>
          <w:szCs w:val="22"/>
        </w:rPr>
        <w:t>, meticulously tracking the outcomes: wins, losses, and draws.</w:t>
      </w:r>
    </w:p>
    <w:p w14:paraId="1F7980F2" w14:textId="78F4083B" w:rsidR="00790ADB" w:rsidRPr="00C07E41" w:rsidRDefault="00790ADB" w:rsidP="00C07E41">
      <w:pPr>
        <w:numPr>
          <w:ilvl w:val="0"/>
          <w:numId w:val="70"/>
        </w:numPr>
        <w:spacing w:before="100" w:beforeAutospacing="1" w:after="100" w:afterAutospacing="1" w:line="360" w:lineRule="auto"/>
        <w:rPr>
          <w:sz w:val="22"/>
          <w:szCs w:val="22"/>
        </w:rPr>
      </w:pPr>
      <w:r w:rsidRPr="00C07E41">
        <w:rPr>
          <w:rStyle w:val="Strong"/>
          <w:sz w:val="22"/>
          <w:szCs w:val="22"/>
        </w:rPr>
        <w:t>Model 4</w:t>
      </w:r>
      <w:r w:rsidRPr="00C07E41">
        <w:rPr>
          <w:sz w:val="22"/>
          <w:szCs w:val="22"/>
        </w:rPr>
        <w:t xml:space="preserve"> once again demonstrated its superiority, securing a </w:t>
      </w:r>
      <w:proofErr w:type="gramStart"/>
      <w:r w:rsidRPr="00C07E41">
        <w:rPr>
          <w:rStyle w:val="Strong"/>
          <w:sz w:val="22"/>
          <w:szCs w:val="22"/>
        </w:rPr>
        <w:t>10% win</w:t>
      </w:r>
      <w:proofErr w:type="gramEnd"/>
      <w:r w:rsidRPr="00C07E41">
        <w:rPr>
          <w:rStyle w:val="Strong"/>
          <w:sz w:val="22"/>
          <w:szCs w:val="22"/>
        </w:rPr>
        <w:t xml:space="preserve"> rate</w:t>
      </w:r>
      <w:r w:rsidRPr="00C07E41">
        <w:rPr>
          <w:sz w:val="22"/>
          <w:szCs w:val="22"/>
        </w:rPr>
        <w:t xml:space="preserve"> against Stockfish. While a </w:t>
      </w:r>
      <w:r w:rsidRPr="00C07E41">
        <w:rPr>
          <w:rStyle w:val="Strong"/>
          <w:sz w:val="22"/>
          <w:szCs w:val="22"/>
        </w:rPr>
        <w:t>19% loss rate</w:t>
      </w:r>
      <w:r w:rsidRPr="00C07E41">
        <w:rPr>
          <w:sz w:val="22"/>
          <w:szCs w:val="22"/>
        </w:rPr>
        <w:t xml:space="preserve"> highlights areas for improvement, the impressive </w:t>
      </w:r>
      <w:r w:rsidRPr="00C07E41">
        <w:rPr>
          <w:rStyle w:val="Strong"/>
          <w:sz w:val="22"/>
          <w:szCs w:val="22"/>
        </w:rPr>
        <w:t>69% draw rate</w:t>
      </w:r>
      <w:r w:rsidRPr="00C07E41">
        <w:rPr>
          <w:sz w:val="22"/>
          <w:szCs w:val="22"/>
        </w:rPr>
        <w:t xml:space="preserve"> underscores its ability to hold its own against a formidable opponent. The remaining </w:t>
      </w:r>
      <w:r w:rsidRPr="00C07E41">
        <w:rPr>
          <w:rStyle w:val="Strong"/>
          <w:sz w:val="22"/>
          <w:szCs w:val="22"/>
        </w:rPr>
        <w:t xml:space="preserve">2% of games had unknown </w:t>
      </w:r>
      <w:proofErr w:type="gramStart"/>
      <w:r w:rsidRPr="00C07E41">
        <w:rPr>
          <w:rStyle w:val="Strong"/>
          <w:sz w:val="22"/>
          <w:szCs w:val="22"/>
        </w:rPr>
        <w:t>outcomes</w:t>
      </w:r>
      <w:r w:rsidRPr="00C07E41">
        <w:rPr>
          <w:rStyle w:val="Strong"/>
          <w:sz w:val="22"/>
          <w:szCs w:val="22"/>
        </w:rPr>
        <w:t>(</w:t>
      </w:r>
      <w:proofErr w:type="gramEnd"/>
      <w:r w:rsidRPr="00C07E41">
        <w:rPr>
          <w:rStyle w:val="Strong"/>
          <w:sz w:val="22"/>
          <w:szCs w:val="22"/>
        </w:rPr>
        <w:t>Couldn’t complete the game)</w:t>
      </w:r>
      <w:r w:rsidRPr="00C07E41">
        <w:rPr>
          <w:sz w:val="22"/>
          <w:szCs w:val="22"/>
        </w:rPr>
        <w:t>.</w:t>
      </w:r>
    </w:p>
    <w:p w14:paraId="1354991C" w14:textId="77777777" w:rsidR="00790ADB" w:rsidRPr="00C07E41" w:rsidRDefault="00790ADB" w:rsidP="00C07E41">
      <w:pPr>
        <w:pStyle w:val="Heading4"/>
        <w:spacing w:line="360" w:lineRule="auto"/>
        <w:jc w:val="both"/>
        <w:rPr>
          <w:color w:val="943634" w:themeColor="accent2" w:themeShade="BF"/>
        </w:rPr>
      </w:pPr>
      <w:r w:rsidRPr="00C07E41">
        <w:rPr>
          <w:color w:val="943634" w:themeColor="accent2" w:themeShade="BF"/>
        </w:rPr>
        <w:t>5.3 Game Analysis: A Deeper Dive</w:t>
      </w:r>
    </w:p>
    <w:p w14:paraId="2F828ECE" w14:textId="77777777" w:rsidR="00790ADB" w:rsidRPr="00C07E41" w:rsidRDefault="00790ADB" w:rsidP="00C07E41">
      <w:pPr>
        <w:pStyle w:val="NormalWeb"/>
        <w:spacing w:line="360" w:lineRule="auto"/>
        <w:rPr>
          <w:sz w:val="22"/>
          <w:szCs w:val="22"/>
        </w:rPr>
      </w:pPr>
      <w:r w:rsidRPr="00C07E41">
        <w:rPr>
          <w:sz w:val="22"/>
          <w:szCs w:val="22"/>
        </w:rPr>
        <w:t>To gain a more nuanced understanding of our models' performance, we delved into the individual games played against Stockfish. We analyzed the quality of moves made by each model, categorizing them as "best moves," "good moves," "mistakes," and "blunders" based on Stockfish's evaluations.</w:t>
      </w:r>
    </w:p>
    <w:p w14:paraId="3EAD4130" w14:textId="77777777" w:rsidR="00790ADB" w:rsidRPr="00C07E41" w:rsidRDefault="00790ADB" w:rsidP="00C07E41">
      <w:pPr>
        <w:pStyle w:val="NormalWeb"/>
        <w:spacing w:line="360" w:lineRule="auto"/>
        <w:rPr>
          <w:sz w:val="22"/>
          <w:szCs w:val="22"/>
        </w:rPr>
      </w:pPr>
      <w:r w:rsidRPr="00C07E41">
        <w:rPr>
          <w:sz w:val="22"/>
          <w:szCs w:val="22"/>
        </w:rPr>
        <w:t>This analysis revealed interesting insights:</w:t>
      </w:r>
    </w:p>
    <w:p w14:paraId="17AAABCD" w14:textId="77777777" w:rsidR="00790ADB" w:rsidRPr="00C07E41" w:rsidRDefault="00790ADB" w:rsidP="00C07E41">
      <w:pPr>
        <w:pStyle w:val="NormalWeb"/>
        <w:numPr>
          <w:ilvl w:val="0"/>
          <w:numId w:val="71"/>
        </w:numPr>
        <w:spacing w:before="100" w:beforeAutospacing="1" w:after="100" w:afterAutospacing="1" w:line="360" w:lineRule="auto"/>
        <w:rPr>
          <w:sz w:val="22"/>
          <w:szCs w:val="22"/>
        </w:rPr>
      </w:pPr>
      <w:r w:rsidRPr="00C07E41">
        <w:rPr>
          <w:rStyle w:val="Strong"/>
          <w:sz w:val="22"/>
          <w:szCs w:val="22"/>
        </w:rPr>
        <w:t>Total White Best Moves</w:t>
      </w:r>
      <w:r w:rsidRPr="00C07E41">
        <w:rPr>
          <w:sz w:val="22"/>
          <w:szCs w:val="22"/>
        </w:rPr>
        <w:t>: 207</w:t>
      </w:r>
    </w:p>
    <w:p w14:paraId="098D9764" w14:textId="77777777" w:rsidR="00790ADB" w:rsidRPr="00C07E41" w:rsidRDefault="00790ADB" w:rsidP="00C07E41">
      <w:pPr>
        <w:pStyle w:val="NormalWeb"/>
        <w:numPr>
          <w:ilvl w:val="0"/>
          <w:numId w:val="71"/>
        </w:numPr>
        <w:spacing w:before="100" w:beforeAutospacing="1" w:after="100" w:afterAutospacing="1" w:line="360" w:lineRule="auto"/>
        <w:rPr>
          <w:sz w:val="22"/>
          <w:szCs w:val="22"/>
        </w:rPr>
      </w:pPr>
      <w:r w:rsidRPr="00C07E41">
        <w:rPr>
          <w:rStyle w:val="Strong"/>
          <w:sz w:val="22"/>
          <w:szCs w:val="22"/>
        </w:rPr>
        <w:t>Total White Good Moves</w:t>
      </w:r>
      <w:r w:rsidRPr="00C07E41">
        <w:rPr>
          <w:sz w:val="22"/>
          <w:szCs w:val="22"/>
        </w:rPr>
        <w:t>: 192</w:t>
      </w:r>
    </w:p>
    <w:p w14:paraId="17F5887C" w14:textId="77777777" w:rsidR="00790ADB" w:rsidRPr="00C07E41" w:rsidRDefault="00790ADB" w:rsidP="00C07E41">
      <w:pPr>
        <w:pStyle w:val="NormalWeb"/>
        <w:numPr>
          <w:ilvl w:val="0"/>
          <w:numId w:val="71"/>
        </w:numPr>
        <w:spacing w:before="100" w:beforeAutospacing="1" w:after="100" w:afterAutospacing="1" w:line="360" w:lineRule="auto"/>
        <w:rPr>
          <w:sz w:val="22"/>
          <w:szCs w:val="22"/>
        </w:rPr>
      </w:pPr>
      <w:r w:rsidRPr="00C07E41">
        <w:rPr>
          <w:rStyle w:val="Strong"/>
          <w:sz w:val="22"/>
          <w:szCs w:val="22"/>
        </w:rPr>
        <w:t>Total White Mistakes</w:t>
      </w:r>
      <w:r w:rsidRPr="00C07E41">
        <w:rPr>
          <w:sz w:val="22"/>
          <w:szCs w:val="22"/>
        </w:rPr>
        <w:t>: 84</w:t>
      </w:r>
    </w:p>
    <w:p w14:paraId="4181B684" w14:textId="77777777" w:rsidR="00790ADB" w:rsidRPr="00C07E41" w:rsidRDefault="00790ADB" w:rsidP="00C07E41">
      <w:pPr>
        <w:pStyle w:val="NormalWeb"/>
        <w:numPr>
          <w:ilvl w:val="0"/>
          <w:numId w:val="71"/>
        </w:numPr>
        <w:spacing w:before="100" w:beforeAutospacing="1" w:after="100" w:afterAutospacing="1" w:line="360" w:lineRule="auto"/>
        <w:rPr>
          <w:sz w:val="22"/>
          <w:szCs w:val="22"/>
        </w:rPr>
      </w:pPr>
      <w:r w:rsidRPr="00C07E41">
        <w:rPr>
          <w:rStyle w:val="Strong"/>
          <w:sz w:val="22"/>
          <w:szCs w:val="22"/>
        </w:rPr>
        <w:t>Total White Blunders</w:t>
      </w:r>
      <w:r w:rsidRPr="00C07E41">
        <w:rPr>
          <w:sz w:val="22"/>
          <w:szCs w:val="22"/>
        </w:rPr>
        <w:t>: 308</w:t>
      </w:r>
    </w:p>
    <w:p w14:paraId="2843CC02" w14:textId="77777777" w:rsidR="00790ADB" w:rsidRPr="00C07E41" w:rsidRDefault="00790ADB" w:rsidP="00C07E41">
      <w:pPr>
        <w:pStyle w:val="NormalWeb"/>
        <w:numPr>
          <w:ilvl w:val="0"/>
          <w:numId w:val="71"/>
        </w:numPr>
        <w:spacing w:before="100" w:beforeAutospacing="1" w:after="100" w:afterAutospacing="1" w:line="360" w:lineRule="auto"/>
        <w:rPr>
          <w:sz w:val="22"/>
          <w:szCs w:val="22"/>
        </w:rPr>
      </w:pPr>
      <w:r w:rsidRPr="00C07E41">
        <w:rPr>
          <w:rStyle w:val="Strong"/>
          <w:sz w:val="22"/>
          <w:szCs w:val="22"/>
        </w:rPr>
        <w:t>Total Black Best Moves</w:t>
      </w:r>
      <w:r w:rsidRPr="00C07E41">
        <w:rPr>
          <w:sz w:val="22"/>
          <w:szCs w:val="22"/>
        </w:rPr>
        <w:t>: 257</w:t>
      </w:r>
    </w:p>
    <w:p w14:paraId="4BF62B56" w14:textId="77777777" w:rsidR="00790ADB" w:rsidRPr="00C07E41" w:rsidRDefault="00790ADB" w:rsidP="00C07E41">
      <w:pPr>
        <w:pStyle w:val="NormalWeb"/>
        <w:numPr>
          <w:ilvl w:val="0"/>
          <w:numId w:val="71"/>
        </w:numPr>
        <w:spacing w:before="100" w:beforeAutospacing="1" w:after="100" w:afterAutospacing="1" w:line="360" w:lineRule="auto"/>
        <w:rPr>
          <w:sz w:val="22"/>
          <w:szCs w:val="22"/>
        </w:rPr>
      </w:pPr>
      <w:r w:rsidRPr="00C07E41">
        <w:rPr>
          <w:rStyle w:val="Strong"/>
          <w:sz w:val="22"/>
          <w:szCs w:val="22"/>
        </w:rPr>
        <w:t>Total Black Good Moves</w:t>
      </w:r>
      <w:r w:rsidRPr="00C07E41">
        <w:rPr>
          <w:sz w:val="22"/>
          <w:szCs w:val="22"/>
        </w:rPr>
        <w:t>: 202</w:t>
      </w:r>
    </w:p>
    <w:p w14:paraId="3DE96E70" w14:textId="77777777" w:rsidR="00790ADB" w:rsidRPr="00C07E41" w:rsidRDefault="00790ADB" w:rsidP="00C07E41">
      <w:pPr>
        <w:pStyle w:val="NormalWeb"/>
        <w:numPr>
          <w:ilvl w:val="0"/>
          <w:numId w:val="71"/>
        </w:numPr>
        <w:spacing w:before="100" w:beforeAutospacing="1" w:after="100" w:afterAutospacing="1" w:line="360" w:lineRule="auto"/>
        <w:rPr>
          <w:sz w:val="22"/>
          <w:szCs w:val="22"/>
        </w:rPr>
      </w:pPr>
      <w:r w:rsidRPr="00C07E41">
        <w:rPr>
          <w:rStyle w:val="Strong"/>
          <w:sz w:val="22"/>
          <w:szCs w:val="22"/>
        </w:rPr>
        <w:t>Total Black Mistakes</w:t>
      </w:r>
      <w:r w:rsidRPr="00C07E41">
        <w:rPr>
          <w:sz w:val="22"/>
          <w:szCs w:val="22"/>
        </w:rPr>
        <w:t>: 64</w:t>
      </w:r>
    </w:p>
    <w:p w14:paraId="3F3EA39E" w14:textId="77777777" w:rsidR="00790ADB" w:rsidRPr="00C07E41" w:rsidRDefault="00790ADB" w:rsidP="00C07E41">
      <w:pPr>
        <w:pStyle w:val="NormalWeb"/>
        <w:numPr>
          <w:ilvl w:val="0"/>
          <w:numId w:val="71"/>
        </w:numPr>
        <w:spacing w:before="100" w:beforeAutospacing="1" w:after="100" w:afterAutospacing="1" w:line="360" w:lineRule="auto"/>
        <w:rPr>
          <w:sz w:val="22"/>
          <w:szCs w:val="22"/>
        </w:rPr>
      </w:pPr>
      <w:r w:rsidRPr="00C07E41">
        <w:rPr>
          <w:rStyle w:val="Strong"/>
          <w:sz w:val="22"/>
          <w:szCs w:val="22"/>
        </w:rPr>
        <w:t>Total Black Blunders</w:t>
      </w:r>
      <w:r w:rsidRPr="00C07E41">
        <w:rPr>
          <w:sz w:val="22"/>
          <w:szCs w:val="22"/>
        </w:rPr>
        <w:t>: 268</w:t>
      </w:r>
    </w:p>
    <w:p w14:paraId="6117B193" w14:textId="77777777" w:rsidR="00790ADB" w:rsidRPr="00C07E41" w:rsidRDefault="00790ADB" w:rsidP="00C07E41">
      <w:pPr>
        <w:pStyle w:val="NormalWeb"/>
        <w:spacing w:line="360" w:lineRule="auto"/>
        <w:rPr>
          <w:sz w:val="22"/>
          <w:szCs w:val="22"/>
        </w:rPr>
      </w:pPr>
      <w:r w:rsidRPr="00C07E41">
        <w:rPr>
          <w:sz w:val="22"/>
          <w:szCs w:val="22"/>
        </w:rPr>
        <w:t xml:space="preserve">These numbers suggest that while Model 4 can generate good moves, it still </w:t>
      </w:r>
      <w:proofErr w:type="gramStart"/>
      <w:r w:rsidRPr="00C07E41">
        <w:rPr>
          <w:sz w:val="22"/>
          <w:szCs w:val="22"/>
        </w:rPr>
        <w:t>has a tendency to</w:t>
      </w:r>
      <w:proofErr w:type="gramEnd"/>
      <w:r w:rsidRPr="00C07E41">
        <w:rPr>
          <w:sz w:val="22"/>
          <w:szCs w:val="22"/>
        </w:rPr>
        <w:t xml:space="preserve"> make suboptimal choices, particularly when playing as white.</w:t>
      </w:r>
    </w:p>
    <w:p w14:paraId="650431B0" w14:textId="77777777" w:rsidR="00790ADB" w:rsidRPr="00C07E41" w:rsidRDefault="00790ADB" w:rsidP="00C07E41">
      <w:pPr>
        <w:pStyle w:val="NormalWeb"/>
        <w:spacing w:line="360" w:lineRule="auto"/>
        <w:rPr>
          <w:sz w:val="22"/>
          <w:szCs w:val="22"/>
        </w:rPr>
      </w:pPr>
      <w:r w:rsidRPr="00C07E41">
        <w:rPr>
          <w:sz w:val="22"/>
          <w:szCs w:val="22"/>
        </w:rPr>
        <w:lastRenderedPageBreak/>
        <w:t>From these numbers, we can calculate move accuracies:</w:t>
      </w:r>
    </w:p>
    <w:p w14:paraId="6CF30C3E" w14:textId="77777777" w:rsidR="00790ADB" w:rsidRPr="00C07E41" w:rsidRDefault="00790ADB" w:rsidP="00C07E41">
      <w:pPr>
        <w:pStyle w:val="NormalWeb"/>
        <w:numPr>
          <w:ilvl w:val="0"/>
          <w:numId w:val="72"/>
        </w:numPr>
        <w:spacing w:before="100" w:beforeAutospacing="1" w:after="100" w:afterAutospacing="1" w:line="360" w:lineRule="auto"/>
        <w:rPr>
          <w:sz w:val="22"/>
          <w:szCs w:val="22"/>
        </w:rPr>
      </w:pPr>
      <w:r w:rsidRPr="00C07E41">
        <w:rPr>
          <w:rStyle w:val="Strong"/>
          <w:sz w:val="22"/>
          <w:szCs w:val="22"/>
        </w:rPr>
        <w:t>White Move Accuracy</w:t>
      </w:r>
      <w:r w:rsidRPr="00C07E41">
        <w:rPr>
          <w:sz w:val="22"/>
          <w:szCs w:val="22"/>
        </w:rPr>
        <w:t>: 50.34%</w:t>
      </w:r>
    </w:p>
    <w:p w14:paraId="4329A886" w14:textId="77777777" w:rsidR="00790ADB" w:rsidRPr="00C07E41" w:rsidRDefault="00790ADB" w:rsidP="00C07E41">
      <w:pPr>
        <w:pStyle w:val="NormalWeb"/>
        <w:numPr>
          <w:ilvl w:val="0"/>
          <w:numId w:val="72"/>
        </w:numPr>
        <w:spacing w:before="100" w:beforeAutospacing="1" w:after="100" w:afterAutospacing="1" w:line="360" w:lineRule="auto"/>
        <w:rPr>
          <w:sz w:val="22"/>
          <w:szCs w:val="22"/>
        </w:rPr>
      </w:pPr>
      <w:r w:rsidRPr="00C07E41">
        <w:rPr>
          <w:rStyle w:val="Strong"/>
          <w:sz w:val="22"/>
          <w:szCs w:val="22"/>
        </w:rPr>
        <w:t>Black Move Accuracy</w:t>
      </w:r>
      <w:r w:rsidRPr="00C07E41">
        <w:rPr>
          <w:sz w:val="22"/>
          <w:szCs w:val="22"/>
        </w:rPr>
        <w:t>: 65%</w:t>
      </w:r>
    </w:p>
    <w:p w14:paraId="3032FC37" w14:textId="77777777" w:rsidR="00790ADB" w:rsidRPr="00C07E41" w:rsidRDefault="00790ADB" w:rsidP="00C07E41">
      <w:pPr>
        <w:pStyle w:val="NormalWeb"/>
        <w:spacing w:line="360" w:lineRule="auto"/>
        <w:rPr>
          <w:sz w:val="22"/>
          <w:szCs w:val="22"/>
        </w:rPr>
      </w:pPr>
      <w:r w:rsidRPr="00C07E41">
        <w:rPr>
          <w:sz w:val="22"/>
          <w:szCs w:val="22"/>
        </w:rPr>
        <w:t>This indicates that the model performs better when playing as black, potentially due to reacting to Stockfish's moves rather than dictating the pace of the game.</w:t>
      </w:r>
    </w:p>
    <w:p w14:paraId="2F029429" w14:textId="77777777" w:rsidR="00790ADB" w:rsidRPr="00C07E41" w:rsidRDefault="00790ADB" w:rsidP="00C07E41">
      <w:pPr>
        <w:pStyle w:val="Heading4"/>
        <w:spacing w:line="360" w:lineRule="auto"/>
        <w:jc w:val="both"/>
        <w:rPr>
          <w:color w:val="943634" w:themeColor="accent2" w:themeShade="BF"/>
        </w:rPr>
      </w:pPr>
      <w:r w:rsidRPr="00C07E41">
        <w:rPr>
          <w:color w:val="943634" w:themeColor="accent2" w:themeShade="BF"/>
        </w:rPr>
        <w:t>5.4 Detailed Draw Breakdown</w:t>
      </w:r>
    </w:p>
    <w:p w14:paraId="10FABBFE" w14:textId="77777777" w:rsidR="00790ADB" w:rsidRPr="00C07E41" w:rsidRDefault="00790ADB" w:rsidP="00C07E41">
      <w:pPr>
        <w:pStyle w:val="NormalWeb"/>
        <w:spacing w:line="360" w:lineRule="auto"/>
        <w:rPr>
          <w:sz w:val="22"/>
          <w:szCs w:val="22"/>
        </w:rPr>
      </w:pPr>
      <w:r w:rsidRPr="00C07E41">
        <w:rPr>
          <w:sz w:val="22"/>
          <w:szCs w:val="22"/>
        </w:rPr>
        <w:t xml:space="preserve">The </w:t>
      </w:r>
      <w:r w:rsidRPr="00C07E41">
        <w:rPr>
          <w:rStyle w:val="Strong"/>
          <w:sz w:val="22"/>
          <w:szCs w:val="22"/>
        </w:rPr>
        <w:t>69 draws</w:t>
      </w:r>
      <w:r w:rsidRPr="00C07E41">
        <w:rPr>
          <w:sz w:val="22"/>
          <w:szCs w:val="22"/>
        </w:rPr>
        <w:t xml:space="preserve"> against Stockfish were further analyzed to understand the reasons behind the drawn outcomes:</w:t>
      </w:r>
    </w:p>
    <w:p w14:paraId="7E0AC39B" w14:textId="77777777" w:rsidR="00790ADB" w:rsidRPr="00C07E41" w:rsidRDefault="00790ADB" w:rsidP="00C07E41">
      <w:pPr>
        <w:pStyle w:val="NormalWeb"/>
        <w:numPr>
          <w:ilvl w:val="0"/>
          <w:numId w:val="73"/>
        </w:numPr>
        <w:spacing w:before="100" w:beforeAutospacing="1" w:after="100" w:afterAutospacing="1" w:line="360" w:lineRule="auto"/>
        <w:rPr>
          <w:sz w:val="22"/>
          <w:szCs w:val="22"/>
        </w:rPr>
      </w:pPr>
      <w:r w:rsidRPr="00C07E41">
        <w:rPr>
          <w:rStyle w:val="Strong"/>
          <w:sz w:val="22"/>
          <w:szCs w:val="22"/>
        </w:rPr>
        <w:t>Stalemate</w:t>
      </w:r>
      <w:r w:rsidRPr="00C07E41">
        <w:rPr>
          <w:sz w:val="22"/>
          <w:szCs w:val="22"/>
        </w:rPr>
        <w:t>: 3</w:t>
      </w:r>
    </w:p>
    <w:p w14:paraId="7DFF0452" w14:textId="77777777" w:rsidR="00790ADB" w:rsidRPr="00C07E41" w:rsidRDefault="00790ADB" w:rsidP="00C07E41">
      <w:pPr>
        <w:pStyle w:val="NormalWeb"/>
        <w:numPr>
          <w:ilvl w:val="0"/>
          <w:numId w:val="73"/>
        </w:numPr>
        <w:spacing w:before="100" w:beforeAutospacing="1" w:after="100" w:afterAutospacing="1" w:line="360" w:lineRule="auto"/>
        <w:rPr>
          <w:sz w:val="22"/>
          <w:szCs w:val="22"/>
        </w:rPr>
      </w:pPr>
      <w:r w:rsidRPr="00C07E41">
        <w:rPr>
          <w:rStyle w:val="Strong"/>
          <w:sz w:val="22"/>
          <w:szCs w:val="22"/>
        </w:rPr>
        <w:t>Insufficient Material</w:t>
      </w:r>
      <w:r w:rsidRPr="00C07E41">
        <w:rPr>
          <w:sz w:val="22"/>
          <w:szCs w:val="22"/>
        </w:rPr>
        <w:t>: 0</w:t>
      </w:r>
    </w:p>
    <w:p w14:paraId="3B55B719" w14:textId="77777777" w:rsidR="00790ADB" w:rsidRPr="00C07E41" w:rsidRDefault="00790ADB" w:rsidP="00C07E41">
      <w:pPr>
        <w:pStyle w:val="NormalWeb"/>
        <w:numPr>
          <w:ilvl w:val="0"/>
          <w:numId w:val="73"/>
        </w:numPr>
        <w:spacing w:before="100" w:beforeAutospacing="1" w:after="100" w:afterAutospacing="1" w:line="360" w:lineRule="auto"/>
        <w:rPr>
          <w:sz w:val="22"/>
          <w:szCs w:val="22"/>
        </w:rPr>
      </w:pPr>
      <w:r w:rsidRPr="00C07E41">
        <w:rPr>
          <w:rStyle w:val="Strong"/>
          <w:sz w:val="22"/>
          <w:szCs w:val="22"/>
        </w:rPr>
        <w:t>80-move Rule</w:t>
      </w:r>
      <w:r w:rsidRPr="00C07E41">
        <w:rPr>
          <w:sz w:val="22"/>
          <w:szCs w:val="22"/>
        </w:rPr>
        <w:t>: 62</w:t>
      </w:r>
    </w:p>
    <w:p w14:paraId="625E16EB" w14:textId="77777777" w:rsidR="00790ADB" w:rsidRPr="00C07E41" w:rsidRDefault="00790ADB" w:rsidP="00C07E41">
      <w:pPr>
        <w:pStyle w:val="NormalWeb"/>
        <w:numPr>
          <w:ilvl w:val="0"/>
          <w:numId w:val="73"/>
        </w:numPr>
        <w:spacing w:before="100" w:beforeAutospacing="1" w:after="100" w:afterAutospacing="1" w:line="360" w:lineRule="auto"/>
        <w:rPr>
          <w:sz w:val="22"/>
          <w:szCs w:val="22"/>
        </w:rPr>
      </w:pPr>
      <w:r w:rsidRPr="00C07E41">
        <w:rPr>
          <w:rStyle w:val="Strong"/>
          <w:sz w:val="22"/>
          <w:szCs w:val="22"/>
        </w:rPr>
        <w:t>Threefold Repetition</w:t>
      </w:r>
      <w:r w:rsidRPr="00C07E41">
        <w:rPr>
          <w:sz w:val="22"/>
          <w:szCs w:val="22"/>
        </w:rPr>
        <w:t>: 4</w:t>
      </w:r>
    </w:p>
    <w:p w14:paraId="4EA2113C" w14:textId="77777777" w:rsidR="00790ADB" w:rsidRPr="00C07E41" w:rsidRDefault="00790ADB" w:rsidP="00C07E41">
      <w:pPr>
        <w:pStyle w:val="NormalWeb"/>
        <w:spacing w:line="360" w:lineRule="auto"/>
        <w:rPr>
          <w:sz w:val="22"/>
          <w:szCs w:val="22"/>
        </w:rPr>
      </w:pPr>
      <w:r w:rsidRPr="00C07E41">
        <w:rPr>
          <w:sz w:val="22"/>
          <w:szCs w:val="22"/>
        </w:rPr>
        <w:t xml:space="preserve">The high number of draws due to the 80-move rule suggests that Model 4 can play defensively and avoid </w:t>
      </w:r>
      <w:proofErr w:type="gramStart"/>
      <w:r w:rsidRPr="00C07E41">
        <w:rPr>
          <w:sz w:val="22"/>
          <w:szCs w:val="22"/>
        </w:rPr>
        <w:t>losses, but</w:t>
      </w:r>
      <w:proofErr w:type="gramEnd"/>
      <w:r w:rsidRPr="00C07E41">
        <w:rPr>
          <w:sz w:val="22"/>
          <w:szCs w:val="22"/>
        </w:rPr>
        <w:t xml:space="preserve"> may struggle to push for a win against a strong opponent.</w:t>
      </w:r>
    </w:p>
    <w:p w14:paraId="3B2B0D40" w14:textId="77777777" w:rsidR="00671953" w:rsidRPr="00C07E41" w:rsidRDefault="00671953" w:rsidP="00C07E41">
      <w:pPr>
        <w:pStyle w:val="NormalWeb"/>
        <w:pBdr>
          <w:bottom w:val="single" w:sz="6" w:space="1" w:color="auto"/>
        </w:pBdr>
        <w:spacing w:line="360" w:lineRule="auto"/>
        <w:rPr>
          <w:sz w:val="22"/>
          <w:szCs w:val="22"/>
        </w:rPr>
      </w:pPr>
    </w:p>
    <w:p w14:paraId="40D33546" w14:textId="77777777" w:rsidR="00671953" w:rsidRPr="00C07E41" w:rsidRDefault="00671953" w:rsidP="00C07E41">
      <w:pPr>
        <w:pStyle w:val="NormalWeb"/>
        <w:spacing w:line="360" w:lineRule="auto"/>
        <w:rPr>
          <w:sz w:val="22"/>
          <w:szCs w:val="22"/>
        </w:rPr>
      </w:pPr>
    </w:p>
    <w:p w14:paraId="61942F53" w14:textId="77777777" w:rsidR="00E54087" w:rsidRPr="00C07E41" w:rsidRDefault="00E54087" w:rsidP="00C07E41">
      <w:pPr>
        <w:pStyle w:val="Heading4"/>
        <w:spacing w:line="360" w:lineRule="auto"/>
        <w:jc w:val="both"/>
      </w:pPr>
      <w:r w:rsidRPr="00C07E41">
        <w:t>6. Conclusion: Lessons Learned</w:t>
      </w:r>
    </w:p>
    <w:p w14:paraId="68C03DEE" w14:textId="6C5DFEA9" w:rsidR="00671953" w:rsidRPr="00C07E41" w:rsidRDefault="00671953" w:rsidP="00C07E41">
      <w:pPr>
        <w:pStyle w:val="Heading4"/>
        <w:spacing w:line="360" w:lineRule="auto"/>
        <w:jc w:val="both"/>
        <w:rPr>
          <w:color w:val="943634" w:themeColor="accent2" w:themeShade="BF"/>
        </w:rPr>
      </w:pPr>
      <w:r w:rsidRPr="00C07E41">
        <w:rPr>
          <w:color w:val="943634" w:themeColor="accent2" w:themeShade="BF"/>
        </w:rPr>
        <w:t>6</w:t>
      </w:r>
      <w:r w:rsidRPr="00C07E41">
        <w:rPr>
          <w:color w:val="943634" w:themeColor="accent2" w:themeShade="BF"/>
        </w:rPr>
        <w:t>.1 Key Takeaways from Experiments and Results</w:t>
      </w:r>
    </w:p>
    <w:p w14:paraId="3214BF6F" w14:textId="77777777" w:rsidR="00671953" w:rsidRPr="00C07E41" w:rsidRDefault="00671953" w:rsidP="00C07E41">
      <w:pPr>
        <w:pStyle w:val="NormalWeb"/>
        <w:numPr>
          <w:ilvl w:val="0"/>
          <w:numId w:val="74"/>
        </w:numPr>
        <w:spacing w:before="100" w:beforeAutospacing="1" w:after="100" w:afterAutospacing="1" w:line="360" w:lineRule="auto"/>
        <w:rPr>
          <w:sz w:val="22"/>
          <w:szCs w:val="22"/>
        </w:rPr>
      </w:pPr>
      <w:r w:rsidRPr="00C07E41">
        <w:rPr>
          <w:rStyle w:val="Strong"/>
          <w:sz w:val="22"/>
          <w:szCs w:val="22"/>
        </w:rPr>
        <w:t>Custom architectures outperform fine-tuned models</w:t>
      </w:r>
      <w:r w:rsidRPr="00C07E41">
        <w:rPr>
          <w:sz w:val="22"/>
          <w:szCs w:val="22"/>
        </w:rPr>
        <w:t xml:space="preserve">: Our custom-built Chess Transformer (Model 4) significantly outperformed pre-trained models like GPT-2 in terms of both generating legal moves and achieving a respectable performance against a chess engine. </w:t>
      </w:r>
      <w:r w:rsidRPr="00C07E41">
        <w:rPr>
          <w:rStyle w:val="button-container"/>
          <w:sz w:val="22"/>
          <w:szCs w:val="22"/>
        </w:rPr>
        <w:t xml:space="preserve">  </w:t>
      </w:r>
    </w:p>
    <w:p w14:paraId="6100D559" w14:textId="77777777" w:rsidR="00671953" w:rsidRPr="00C07E41" w:rsidRDefault="00671953" w:rsidP="00C07E41">
      <w:pPr>
        <w:pStyle w:val="NormalWeb"/>
        <w:numPr>
          <w:ilvl w:val="0"/>
          <w:numId w:val="74"/>
        </w:numPr>
        <w:spacing w:before="100" w:beforeAutospacing="1" w:after="100" w:afterAutospacing="1" w:line="360" w:lineRule="auto"/>
        <w:rPr>
          <w:sz w:val="22"/>
          <w:szCs w:val="22"/>
        </w:rPr>
      </w:pPr>
      <w:r w:rsidRPr="00C07E41">
        <w:rPr>
          <w:rStyle w:val="Strong"/>
          <w:sz w:val="22"/>
          <w:szCs w:val="22"/>
        </w:rPr>
        <w:t>Efficient training is crucial</w:t>
      </w:r>
      <w:r w:rsidRPr="00C07E41">
        <w:rPr>
          <w:sz w:val="22"/>
          <w:szCs w:val="22"/>
        </w:rPr>
        <w:t xml:space="preserve">: Techniques like </w:t>
      </w:r>
      <w:proofErr w:type="spellStart"/>
      <w:r w:rsidRPr="00C07E41">
        <w:rPr>
          <w:sz w:val="22"/>
          <w:szCs w:val="22"/>
        </w:rPr>
        <w:t>LoRA</w:t>
      </w:r>
      <w:proofErr w:type="spellEnd"/>
      <w:r w:rsidRPr="00C07E41">
        <w:rPr>
          <w:sz w:val="22"/>
          <w:szCs w:val="22"/>
        </w:rPr>
        <w:t xml:space="preserve"> (Low-Rank Adaptation) are essential for efficiently training large language models, especially when computational resources are limited. </w:t>
      </w:r>
      <w:r w:rsidRPr="00C07E41">
        <w:rPr>
          <w:rStyle w:val="button-container"/>
          <w:sz w:val="22"/>
          <w:szCs w:val="22"/>
        </w:rPr>
        <w:t xml:space="preserve">  </w:t>
      </w:r>
    </w:p>
    <w:p w14:paraId="780590DE" w14:textId="77777777" w:rsidR="00671953" w:rsidRPr="00C07E41" w:rsidRDefault="00671953" w:rsidP="00C07E41">
      <w:pPr>
        <w:pStyle w:val="NormalWeb"/>
        <w:numPr>
          <w:ilvl w:val="0"/>
          <w:numId w:val="74"/>
        </w:numPr>
        <w:spacing w:before="100" w:beforeAutospacing="1" w:after="100" w:afterAutospacing="1" w:line="360" w:lineRule="auto"/>
        <w:rPr>
          <w:sz w:val="22"/>
          <w:szCs w:val="22"/>
        </w:rPr>
      </w:pPr>
      <w:r w:rsidRPr="00C07E41">
        <w:rPr>
          <w:rStyle w:val="Strong"/>
          <w:sz w:val="22"/>
          <w:szCs w:val="22"/>
        </w:rPr>
        <w:t>Chess-specific knowledge enhances performance</w:t>
      </w:r>
      <w:r w:rsidRPr="00C07E41">
        <w:rPr>
          <w:sz w:val="22"/>
          <w:szCs w:val="22"/>
        </w:rPr>
        <w:t xml:space="preserve">: Incorporating chess-specific knowledge, such as positional embeddings and custom loss functions that penalize illegal </w:t>
      </w:r>
      <w:r w:rsidRPr="00C07E41">
        <w:rPr>
          <w:sz w:val="22"/>
          <w:szCs w:val="22"/>
        </w:rPr>
        <w:lastRenderedPageBreak/>
        <w:t xml:space="preserve">moves, significantly improves the model's ability to generate plausible and legal chess moves. </w:t>
      </w:r>
      <w:r w:rsidRPr="00C07E41">
        <w:rPr>
          <w:rStyle w:val="button-container"/>
          <w:sz w:val="22"/>
          <w:szCs w:val="22"/>
        </w:rPr>
        <w:t xml:space="preserve">  </w:t>
      </w:r>
    </w:p>
    <w:p w14:paraId="476E9F1D" w14:textId="58BCD150" w:rsidR="00671953" w:rsidRPr="00C07E41" w:rsidRDefault="00671953" w:rsidP="00C07E41">
      <w:pPr>
        <w:pStyle w:val="Heading4"/>
        <w:spacing w:line="360" w:lineRule="auto"/>
        <w:jc w:val="both"/>
        <w:rPr>
          <w:color w:val="943634" w:themeColor="accent2" w:themeShade="BF"/>
        </w:rPr>
      </w:pPr>
      <w:r w:rsidRPr="00C07E41">
        <w:rPr>
          <w:color w:val="943634" w:themeColor="accent2" w:themeShade="BF"/>
        </w:rPr>
        <w:t>6.2</w:t>
      </w:r>
      <w:r w:rsidRPr="00C07E41">
        <w:rPr>
          <w:color w:val="943634" w:themeColor="accent2" w:themeShade="BF"/>
        </w:rPr>
        <w:t xml:space="preserve"> Lessons Learned</w:t>
      </w:r>
    </w:p>
    <w:p w14:paraId="79DAF4EC" w14:textId="77777777" w:rsidR="00671953" w:rsidRPr="00C07E41" w:rsidRDefault="00671953" w:rsidP="00C07E41">
      <w:pPr>
        <w:pStyle w:val="NormalWeb"/>
        <w:numPr>
          <w:ilvl w:val="0"/>
          <w:numId w:val="76"/>
        </w:numPr>
        <w:spacing w:before="100" w:beforeAutospacing="1" w:after="100" w:afterAutospacing="1" w:line="360" w:lineRule="auto"/>
        <w:rPr>
          <w:sz w:val="22"/>
          <w:szCs w:val="22"/>
        </w:rPr>
      </w:pPr>
      <w:r w:rsidRPr="00C07E41">
        <w:rPr>
          <w:rStyle w:val="Strong"/>
          <w:sz w:val="22"/>
          <w:szCs w:val="22"/>
        </w:rPr>
        <w:t>The power of custom architectures</w:t>
      </w:r>
      <w:r w:rsidRPr="00C07E41">
        <w:rPr>
          <w:sz w:val="22"/>
          <w:szCs w:val="22"/>
        </w:rPr>
        <w:t>: Designing a model tailored to a specific domain, like chess, can lead to significant performance gains compared to relying solely on pre-trained models.</w:t>
      </w:r>
    </w:p>
    <w:p w14:paraId="5FF2F652" w14:textId="77777777" w:rsidR="00671953" w:rsidRPr="00C07E41" w:rsidRDefault="00671953" w:rsidP="00C07E41">
      <w:pPr>
        <w:pStyle w:val="NormalWeb"/>
        <w:numPr>
          <w:ilvl w:val="0"/>
          <w:numId w:val="76"/>
        </w:numPr>
        <w:spacing w:before="100" w:beforeAutospacing="1" w:after="100" w:afterAutospacing="1" w:line="360" w:lineRule="auto"/>
        <w:rPr>
          <w:sz w:val="22"/>
          <w:szCs w:val="22"/>
        </w:rPr>
      </w:pPr>
      <w:r w:rsidRPr="00C07E41">
        <w:rPr>
          <w:rStyle w:val="Strong"/>
          <w:sz w:val="22"/>
          <w:szCs w:val="22"/>
        </w:rPr>
        <w:t>Efficiency in training</w:t>
      </w:r>
      <w:r w:rsidRPr="00C07E41">
        <w:rPr>
          <w:sz w:val="22"/>
          <w:szCs w:val="22"/>
        </w:rPr>
        <w:t xml:space="preserve">: Techniques like </w:t>
      </w:r>
      <w:proofErr w:type="spellStart"/>
      <w:r w:rsidRPr="00C07E41">
        <w:rPr>
          <w:sz w:val="22"/>
          <w:szCs w:val="22"/>
        </w:rPr>
        <w:t>LoRA</w:t>
      </w:r>
      <w:proofErr w:type="spellEnd"/>
      <w:r w:rsidRPr="00C07E41">
        <w:rPr>
          <w:sz w:val="22"/>
          <w:szCs w:val="22"/>
        </w:rPr>
        <w:t xml:space="preserve"> are vital for managing computational resources when working with large language models.</w:t>
      </w:r>
    </w:p>
    <w:p w14:paraId="06E099E9" w14:textId="77777777" w:rsidR="00671953" w:rsidRPr="00C07E41" w:rsidRDefault="00671953" w:rsidP="00C07E41">
      <w:pPr>
        <w:pStyle w:val="NormalWeb"/>
        <w:numPr>
          <w:ilvl w:val="0"/>
          <w:numId w:val="76"/>
        </w:numPr>
        <w:spacing w:before="100" w:beforeAutospacing="1" w:after="100" w:afterAutospacing="1" w:line="360" w:lineRule="auto"/>
        <w:rPr>
          <w:sz w:val="22"/>
          <w:szCs w:val="22"/>
        </w:rPr>
      </w:pPr>
      <w:r w:rsidRPr="00C07E41">
        <w:rPr>
          <w:rStyle w:val="Strong"/>
          <w:sz w:val="22"/>
          <w:szCs w:val="22"/>
        </w:rPr>
        <w:t>Domain-specific knowledge is key</w:t>
      </w:r>
      <w:r w:rsidRPr="00C07E41">
        <w:rPr>
          <w:sz w:val="22"/>
          <w:szCs w:val="22"/>
        </w:rPr>
        <w:t>: Incorporating domain-specific knowledge into the model architecture and training process is essential for achieving optimal performance.</w:t>
      </w:r>
    </w:p>
    <w:p w14:paraId="345D04E1" w14:textId="77777777" w:rsidR="00671953" w:rsidRPr="00C07E41" w:rsidRDefault="00671953" w:rsidP="00C07E41">
      <w:pPr>
        <w:pStyle w:val="NormalWeb"/>
        <w:pBdr>
          <w:bottom w:val="single" w:sz="6" w:space="1" w:color="auto"/>
        </w:pBdr>
        <w:spacing w:before="100" w:beforeAutospacing="1" w:after="100" w:afterAutospacing="1" w:line="360" w:lineRule="auto"/>
        <w:rPr>
          <w:sz w:val="22"/>
          <w:szCs w:val="22"/>
        </w:rPr>
      </w:pPr>
    </w:p>
    <w:p w14:paraId="7159D8E9" w14:textId="77777777" w:rsidR="00E54087" w:rsidRPr="00C07E41" w:rsidRDefault="00E54087" w:rsidP="00C07E41">
      <w:pPr>
        <w:pStyle w:val="Heading4"/>
        <w:spacing w:line="360" w:lineRule="auto"/>
        <w:jc w:val="both"/>
      </w:pPr>
      <w:r w:rsidRPr="00C07E41">
        <w:t>7. Future Work: Further Enhancements</w:t>
      </w:r>
    </w:p>
    <w:p w14:paraId="1EE3476D" w14:textId="77777777" w:rsidR="00E54087" w:rsidRPr="00C07E41" w:rsidRDefault="00E54087" w:rsidP="00C07E41">
      <w:pPr>
        <w:pStyle w:val="NormalWeb"/>
        <w:numPr>
          <w:ilvl w:val="0"/>
          <w:numId w:val="59"/>
        </w:numPr>
        <w:spacing w:before="100" w:beforeAutospacing="1" w:after="100" w:afterAutospacing="1" w:line="360" w:lineRule="auto"/>
        <w:rPr>
          <w:sz w:val="22"/>
          <w:szCs w:val="22"/>
        </w:rPr>
      </w:pPr>
      <w:r w:rsidRPr="00C07E41">
        <w:rPr>
          <w:sz w:val="22"/>
          <w:szCs w:val="22"/>
        </w:rPr>
        <w:t>Incorporating the actual board state into the model's input could enhance its understanding of the game's context.</w:t>
      </w:r>
    </w:p>
    <w:p w14:paraId="1037DFEA" w14:textId="77777777" w:rsidR="00E54087" w:rsidRPr="00C07E41" w:rsidRDefault="00E54087" w:rsidP="00C07E41">
      <w:pPr>
        <w:pStyle w:val="NormalWeb"/>
        <w:numPr>
          <w:ilvl w:val="0"/>
          <w:numId w:val="59"/>
        </w:numPr>
        <w:spacing w:before="100" w:beforeAutospacing="1" w:after="100" w:afterAutospacing="1" w:line="360" w:lineRule="auto"/>
        <w:rPr>
          <w:sz w:val="22"/>
          <w:szCs w:val="22"/>
        </w:rPr>
      </w:pPr>
      <w:r w:rsidRPr="00C07E41">
        <w:rPr>
          <w:sz w:val="22"/>
          <w:szCs w:val="22"/>
        </w:rPr>
        <w:t>Exploring multi-modal learning by combining transformer models with convolutional neural networks (CNNs) to process the visual representation of the chessboard might further improve performance.</w:t>
      </w:r>
    </w:p>
    <w:p w14:paraId="4A95DA24" w14:textId="7A567F08" w:rsidR="00E54087" w:rsidRPr="00C07E41" w:rsidRDefault="00790ADB" w:rsidP="00C07E41">
      <w:pPr>
        <w:pStyle w:val="NormalWeb"/>
        <w:numPr>
          <w:ilvl w:val="0"/>
          <w:numId w:val="59"/>
        </w:numPr>
        <w:spacing w:before="100" w:beforeAutospacing="1" w:after="100" w:afterAutospacing="1" w:line="360" w:lineRule="auto"/>
        <w:rPr>
          <w:sz w:val="22"/>
          <w:szCs w:val="22"/>
        </w:rPr>
      </w:pPr>
      <w:r w:rsidRPr="00C07E41">
        <w:rPr>
          <w:sz w:val="22"/>
          <w:szCs w:val="22"/>
        </w:rPr>
        <w:t>More a</w:t>
      </w:r>
      <w:r w:rsidR="00E54087" w:rsidRPr="00C07E41">
        <w:rPr>
          <w:sz w:val="22"/>
          <w:szCs w:val="22"/>
        </w:rPr>
        <w:t xml:space="preserve">dvanced evaluation metrics beyond </w:t>
      </w:r>
      <w:r w:rsidRPr="00C07E41">
        <w:rPr>
          <w:sz w:val="22"/>
          <w:szCs w:val="22"/>
        </w:rPr>
        <w:t>the evaluation strategy we used</w:t>
      </w:r>
      <w:r w:rsidR="00E54087" w:rsidRPr="00C07E41">
        <w:rPr>
          <w:sz w:val="22"/>
          <w:szCs w:val="22"/>
        </w:rPr>
        <w:t>, could provide deeper insights into the model's strengths and weaknesses.</w:t>
      </w:r>
    </w:p>
    <w:p w14:paraId="7898EC6A" w14:textId="77777777" w:rsidR="00E55ADF" w:rsidRPr="00C07E41" w:rsidRDefault="00E55ADF" w:rsidP="00C07E41">
      <w:pPr>
        <w:pStyle w:val="NormalWeb"/>
        <w:pBdr>
          <w:bottom w:val="single" w:sz="6" w:space="1" w:color="auto"/>
        </w:pBdr>
        <w:spacing w:before="100" w:beforeAutospacing="1" w:after="100" w:afterAutospacing="1" w:line="360" w:lineRule="auto"/>
        <w:rPr>
          <w:sz w:val="22"/>
          <w:szCs w:val="22"/>
        </w:rPr>
      </w:pPr>
    </w:p>
    <w:p w14:paraId="7B977A83" w14:textId="7D43E0FB" w:rsidR="00357130" w:rsidRDefault="00C07E41" w:rsidP="00357130">
      <w:pPr>
        <w:pStyle w:val="Heading3"/>
        <w:spacing w:line="360" w:lineRule="auto"/>
        <w:rPr>
          <w:sz w:val="22"/>
          <w:szCs w:val="22"/>
        </w:rPr>
      </w:pPr>
      <w:r w:rsidRPr="00C07E41">
        <w:rPr>
          <w:sz w:val="22"/>
          <w:szCs w:val="22"/>
        </w:rPr>
        <w:t>8</w:t>
      </w:r>
      <w:r w:rsidR="00F4342F" w:rsidRPr="00C07E41">
        <w:rPr>
          <w:sz w:val="22"/>
          <w:szCs w:val="22"/>
        </w:rPr>
        <w:t xml:space="preserve">. User Interface: Bringing </w:t>
      </w:r>
      <w:proofErr w:type="spellStart"/>
      <w:r w:rsidR="00F4342F" w:rsidRPr="00C07E41">
        <w:rPr>
          <w:sz w:val="22"/>
          <w:szCs w:val="22"/>
        </w:rPr>
        <w:t>ChessGPT</w:t>
      </w:r>
      <w:proofErr w:type="spellEnd"/>
      <w:r w:rsidR="00F4342F" w:rsidRPr="00C07E41">
        <w:rPr>
          <w:sz w:val="22"/>
          <w:szCs w:val="22"/>
        </w:rPr>
        <w:t xml:space="preserve"> to Life</w:t>
      </w:r>
    </w:p>
    <w:p w14:paraId="09389B39" w14:textId="77777777" w:rsidR="00551B49" w:rsidRPr="00551B49" w:rsidRDefault="00551B49" w:rsidP="00551B49"/>
    <w:p w14:paraId="1F9FB183" w14:textId="77777777" w:rsidR="00F4342F" w:rsidRPr="00C07E41" w:rsidRDefault="00F4342F" w:rsidP="00357130">
      <w:pPr>
        <w:pStyle w:val="NormalWeb"/>
        <w:spacing w:line="360" w:lineRule="auto"/>
        <w:ind w:firstLine="720"/>
        <w:rPr>
          <w:sz w:val="22"/>
          <w:szCs w:val="22"/>
        </w:rPr>
      </w:pPr>
      <w:r w:rsidRPr="00C07E41">
        <w:rPr>
          <w:sz w:val="22"/>
          <w:szCs w:val="22"/>
        </w:rPr>
        <w:t xml:space="preserve">We utilized </w:t>
      </w:r>
      <w:proofErr w:type="spellStart"/>
      <w:r w:rsidRPr="00C07E41">
        <w:rPr>
          <w:sz w:val="22"/>
          <w:szCs w:val="22"/>
        </w:rPr>
        <w:t>Streamlit</w:t>
      </w:r>
      <w:proofErr w:type="spellEnd"/>
      <w:r w:rsidRPr="00C07E41">
        <w:rPr>
          <w:sz w:val="22"/>
          <w:szCs w:val="22"/>
        </w:rPr>
        <w:t xml:space="preserve">, a Python library specifically designed for building interactive web applications, to develop a user-friendly UI for our </w:t>
      </w:r>
      <w:proofErr w:type="spellStart"/>
      <w:r w:rsidRPr="00C07E41">
        <w:rPr>
          <w:sz w:val="22"/>
          <w:szCs w:val="22"/>
        </w:rPr>
        <w:t>ChessGPT</w:t>
      </w:r>
      <w:proofErr w:type="spellEnd"/>
      <w:r w:rsidRPr="00C07E41">
        <w:rPr>
          <w:sz w:val="22"/>
          <w:szCs w:val="22"/>
        </w:rPr>
        <w:t xml:space="preserve"> system.</w:t>
      </w:r>
    </w:p>
    <w:p w14:paraId="4C69BF96" w14:textId="0EEAD289" w:rsidR="00F4342F" w:rsidRPr="00357130" w:rsidRDefault="00C07E41" w:rsidP="00C07E41">
      <w:pPr>
        <w:pStyle w:val="Heading4"/>
        <w:spacing w:line="360" w:lineRule="auto"/>
        <w:rPr>
          <w:color w:val="943634" w:themeColor="accent2" w:themeShade="BF"/>
        </w:rPr>
      </w:pPr>
      <w:r w:rsidRPr="00357130">
        <w:rPr>
          <w:color w:val="943634" w:themeColor="accent2" w:themeShade="BF"/>
        </w:rPr>
        <w:t>8</w:t>
      </w:r>
      <w:r w:rsidR="00F4342F" w:rsidRPr="00357130">
        <w:rPr>
          <w:color w:val="943634" w:themeColor="accent2" w:themeShade="BF"/>
        </w:rPr>
        <w:t>.1 Key Features and Design Choices</w:t>
      </w:r>
    </w:p>
    <w:p w14:paraId="0FE7C4E6" w14:textId="77777777" w:rsidR="00F4342F" w:rsidRPr="00C07E41" w:rsidRDefault="00F4342F" w:rsidP="00C07E41">
      <w:pPr>
        <w:pStyle w:val="NormalWeb"/>
        <w:numPr>
          <w:ilvl w:val="0"/>
          <w:numId w:val="77"/>
        </w:numPr>
        <w:spacing w:before="100" w:beforeAutospacing="1" w:after="100" w:afterAutospacing="1" w:line="360" w:lineRule="auto"/>
        <w:jc w:val="left"/>
        <w:rPr>
          <w:sz w:val="22"/>
          <w:szCs w:val="22"/>
        </w:rPr>
      </w:pPr>
      <w:r w:rsidRPr="00C07E41">
        <w:rPr>
          <w:rStyle w:val="Strong"/>
          <w:sz w:val="22"/>
          <w:szCs w:val="22"/>
        </w:rPr>
        <w:t>Interactive Chessboard</w:t>
      </w:r>
      <w:r w:rsidRPr="00C07E41">
        <w:rPr>
          <w:sz w:val="22"/>
          <w:szCs w:val="22"/>
        </w:rPr>
        <w:t>: The UI features an interactive chessboard that dynamically updates as the game progresses.</w:t>
      </w:r>
    </w:p>
    <w:p w14:paraId="49795224" w14:textId="77777777" w:rsidR="00F4342F" w:rsidRPr="00C07E41" w:rsidRDefault="00F4342F" w:rsidP="00C07E41">
      <w:pPr>
        <w:pStyle w:val="NormalWeb"/>
        <w:numPr>
          <w:ilvl w:val="0"/>
          <w:numId w:val="77"/>
        </w:numPr>
        <w:spacing w:before="100" w:beforeAutospacing="1" w:after="100" w:afterAutospacing="1" w:line="360" w:lineRule="auto"/>
        <w:jc w:val="left"/>
        <w:rPr>
          <w:sz w:val="22"/>
          <w:szCs w:val="22"/>
        </w:rPr>
      </w:pPr>
      <w:r w:rsidRPr="00C07E41">
        <w:rPr>
          <w:rStyle w:val="Strong"/>
          <w:sz w:val="22"/>
          <w:szCs w:val="22"/>
        </w:rPr>
        <w:lastRenderedPageBreak/>
        <w:t>Move Input</w:t>
      </w:r>
      <w:r w:rsidRPr="00C07E41">
        <w:rPr>
          <w:sz w:val="22"/>
          <w:szCs w:val="22"/>
        </w:rPr>
        <w:t>: A simple text input field allows users to enter their moves in standard algebraic notation (e.g., e4, Nf3).</w:t>
      </w:r>
    </w:p>
    <w:p w14:paraId="4E511DD2" w14:textId="77777777" w:rsidR="00F4342F" w:rsidRPr="00C07E41" w:rsidRDefault="00F4342F" w:rsidP="00C07E41">
      <w:pPr>
        <w:pStyle w:val="NormalWeb"/>
        <w:numPr>
          <w:ilvl w:val="0"/>
          <w:numId w:val="77"/>
        </w:numPr>
        <w:spacing w:before="100" w:beforeAutospacing="1" w:after="100" w:afterAutospacing="1" w:line="360" w:lineRule="auto"/>
        <w:jc w:val="left"/>
        <w:rPr>
          <w:sz w:val="22"/>
          <w:szCs w:val="22"/>
        </w:rPr>
      </w:pPr>
      <w:r w:rsidRPr="00C07E41">
        <w:rPr>
          <w:rStyle w:val="Strong"/>
          <w:sz w:val="22"/>
          <w:szCs w:val="22"/>
        </w:rPr>
        <w:t>AI Response</w:t>
      </w:r>
      <w:r w:rsidRPr="00C07E41">
        <w:rPr>
          <w:sz w:val="22"/>
          <w:szCs w:val="22"/>
        </w:rPr>
        <w:t>: The UI displays the AI's response move clearly.</w:t>
      </w:r>
    </w:p>
    <w:p w14:paraId="18F1ECF7" w14:textId="77777777" w:rsidR="00F4342F" w:rsidRPr="00C07E41" w:rsidRDefault="00F4342F" w:rsidP="00C07E41">
      <w:pPr>
        <w:pStyle w:val="NormalWeb"/>
        <w:numPr>
          <w:ilvl w:val="0"/>
          <w:numId w:val="77"/>
        </w:numPr>
        <w:spacing w:before="100" w:beforeAutospacing="1" w:after="100" w:afterAutospacing="1" w:line="360" w:lineRule="auto"/>
        <w:jc w:val="left"/>
        <w:rPr>
          <w:sz w:val="22"/>
          <w:szCs w:val="22"/>
        </w:rPr>
      </w:pPr>
      <w:r w:rsidRPr="00C07E41">
        <w:rPr>
          <w:rStyle w:val="Strong"/>
          <w:sz w:val="22"/>
          <w:szCs w:val="22"/>
        </w:rPr>
        <w:t>Game Controls</w:t>
      </w:r>
      <w:r w:rsidRPr="00C07E41">
        <w:rPr>
          <w:sz w:val="22"/>
          <w:szCs w:val="22"/>
        </w:rPr>
        <w:t>: Intuitive buttons enable users to make moves, reset the game, and view the move history.</w:t>
      </w:r>
    </w:p>
    <w:p w14:paraId="141C73E2" w14:textId="77777777" w:rsidR="00F4342F" w:rsidRPr="00C07E41" w:rsidRDefault="00F4342F" w:rsidP="00C07E41">
      <w:pPr>
        <w:pStyle w:val="NormalWeb"/>
        <w:numPr>
          <w:ilvl w:val="0"/>
          <w:numId w:val="77"/>
        </w:numPr>
        <w:spacing w:before="100" w:beforeAutospacing="1" w:after="100" w:afterAutospacing="1" w:line="360" w:lineRule="auto"/>
        <w:jc w:val="left"/>
        <w:rPr>
          <w:sz w:val="22"/>
          <w:szCs w:val="22"/>
        </w:rPr>
      </w:pPr>
      <w:r w:rsidRPr="00C07E41">
        <w:rPr>
          <w:rStyle w:val="Strong"/>
          <w:sz w:val="22"/>
          <w:szCs w:val="22"/>
        </w:rPr>
        <w:t>Game Status</w:t>
      </w:r>
      <w:r w:rsidRPr="00C07E41">
        <w:rPr>
          <w:sz w:val="22"/>
          <w:szCs w:val="22"/>
        </w:rPr>
        <w:t>: The UI provides real-time feedback on the game status, including check, checkmate, and stalemate notifications.</w:t>
      </w:r>
    </w:p>
    <w:p w14:paraId="229668C4" w14:textId="77777777" w:rsidR="00F4342F" w:rsidRPr="00C07E41" w:rsidRDefault="00F4342F" w:rsidP="00C07E41">
      <w:pPr>
        <w:pStyle w:val="NormalWeb"/>
        <w:numPr>
          <w:ilvl w:val="0"/>
          <w:numId w:val="77"/>
        </w:numPr>
        <w:spacing w:before="100" w:beforeAutospacing="1" w:after="100" w:afterAutospacing="1" w:line="360" w:lineRule="auto"/>
        <w:jc w:val="left"/>
        <w:rPr>
          <w:sz w:val="22"/>
          <w:szCs w:val="22"/>
        </w:rPr>
      </w:pPr>
      <w:r w:rsidRPr="00C07E41">
        <w:rPr>
          <w:rStyle w:val="Strong"/>
          <w:sz w:val="22"/>
          <w:szCs w:val="22"/>
        </w:rPr>
        <w:t>Move History</w:t>
      </w:r>
      <w:r w:rsidRPr="00C07E41">
        <w:rPr>
          <w:sz w:val="22"/>
          <w:szCs w:val="22"/>
        </w:rPr>
        <w:t>: Users can expand a section to view the complete history of moves made in the game.</w:t>
      </w:r>
    </w:p>
    <w:p w14:paraId="7F3DDB80" w14:textId="268A311A" w:rsidR="00F4342F" w:rsidRPr="00357130" w:rsidRDefault="00C07E41" w:rsidP="00C07E41">
      <w:pPr>
        <w:pStyle w:val="Heading4"/>
        <w:spacing w:line="360" w:lineRule="auto"/>
        <w:rPr>
          <w:color w:val="943634" w:themeColor="accent2" w:themeShade="BF"/>
        </w:rPr>
      </w:pPr>
      <w:r w:rsidRPr="00357130">
        <w:rPr>
          <w:color w:val="943634" w:themeColor="accent2" w:themeShade="BF"/>
        </w:rPr>
        <w:t>8</w:t>
      </w:r>
      <w:r w:rsidR="00F4342F" w:rsidRPr="00357130">
        <w:rPr>
          <w:color w:val="943634" w:themeColor="accent2" w:themeShade="BF"/>
        </w:rPr>
        <w:t xml:space="preserve">.2 </w:t>
      </w:r>
      <w:proofErr w:type="spellStart"/>
      <w:r w:rsidR="00F4342F" w:rsidRPr="00357130">
        <w:rPr>
          <w:color w:val="943634" w:themeColor="accent2" w:themeShade="BF"/>
        </w:rPr>
        <w:t>Streamlit</w:t>
      </w:r>
      <w:proofErr w:type="spellEnd"/>
      <w:r w:rsidR="00F4342F" w:rsidRPr="00357130">
        <w:rPr>
          <w:color w:val="943634" w:themeColor="accent2" w:themeShade="BF"/>
        </w:rPr>
        <w:t>: A Powerful Tool for UI Development</w:t>
      </w:r>
    </w:p>
    <w:p w14:paraId="031AB577" w14:textId="77777777" w:rsidR="00F4342F" w:rsidRPr="00C07E41" w:rsidRDefault="00F4342F" w:rsidP="00C07E41">
      <w:pPr>
        <w:pStyle w:val="NormalWeb"/>
        <w:spacing w:line="360" w:lineRule="auto"/>
        <w:rPr>
          <w:sz w:val="22"/>
          <w:szCs w:val="22"/>
        </w:rPr>
      </w:pPr>
      <w:proofErr w:type="spellStart"/>
      <w:r w:rsidRPr="00C07E41">
        <w:rPr>
          <w:sz w:val="22"/>
          <w:szCs w:val="22"/>
        </w:rPr>
        <w:t>Streamlit's</w:t>
      </w:r>
      <w:proofErr w:type="spellEnd"/>
      <w:r w:rsidRPr="00C07E41">
        <w:rPr>
          <w:sz w:val="22"/>
          <w:szCs w:val="22"/>
        </w:rPr>
        <w:t xml:space="preserve"> simplicity and flexibility made it an ideal choice for developing our </w:t>
      </w:r>
      <w:proofErr w:type="spellStart"/>
      <w:r w:rsidRPr="00C07E41">
        <w:rPr>
          <w:sz w:val="22"/>
          <w:szCs w:val="22"/>
        </w:rPr>
        <w:t>ChessGPT</w:t>
      </w:r>
      <w:proofErr w:type="spellEnd"/>
      <w:r w:rsidRPr="00C07E41">
        <w:rPr>
          <w:sz w:val="22"/>
          <w:szCs w:val="22"/>
        </w:rPr>
        <w:t xml:space="preserve"> UI.</w:t>
      </w:r>
    </w:p>
    <w:p w14:paraId="32B0425D" w14:textId="43E701AF" w:rsidR="00F4342F" w:rsidRPr="00357130" w:rsidRDefault="00C07E41" w:rsidP="00C07E41">
      <w:pPr>
        <w:pStyle w:val="Heading4"/>
        <w:spacing w:line="360" w:lineRule="auto"/>
        <w:rPr>
          <w:color w:val="943634" w:themeColor="accent2" w:themeShade="BF"/>
        </w:rPr>
      </w:pPr>
      <w:r w:rsidRPr="00357130">
        <w:rPr>
          <w:color w:val="943634" w:themeColor="accent2" w:themeShade="BF"/>
        </w:rPr>
        <w:t>8</w:t>
      </w:r>
      <w:r w:rsidR="00F4342F" w:rsidRPr="00357130">
        <w:rPr>
          <w:color w:val="943634" w:themeColor="accent2" w:themeShade="BF"/>
        </w:rPr>
        <w:t>.3 User Experience Considerations</w:t>
      </w:r>
    </w:p>
    <w:p w14:paraId="2EEEC31A" w14:textId="77777777" w:rsidR="00F4342F" w:rsidRPr="00C07E41" w:rsidRDefault="00F4342F" w:rsidP="00C07E41">
      <w:pPr>
        <w:pStyle w:val="NormalWeb"/>
        <w:spacing w:line="360" w:lineRule="auto"/>
        <w:rPr>
          <w:sz w:val="22"/>
          <w:szCs w:val="22"/>
        </w:rPr>
      </w:pPr>
      <w:r w:rsidRPr="00C07E41">
        <w:rPr>
          <w:sz w:val="22"/>
          <w:szCs w:val="22"/>
        </w:rPr>
        <w:t>We prioritized user experience (UX) by focusing on clarity, ease of use, and visual appeal.</w:t>
      </w:r>
    </w:p>
    <w:p w14:paraId="18BF9AB5" w14:textId="0770F979" w:rsidR="00F4342F" w:rsidRPr="00C07E41" w:rsidRDefault="00C07E41" w:rsidP="00C07E41">
      <w:pPr>
        <w:pStyle w:val="Heading4"/>
        <w:spacing w:line="360" w:lineRule="auto"/>
      </w:pPr>
      <w:r w:rsidRPr="00357130">
        <w:rPr>
          <w:color w:val="943634" w:themeColor="accent2" w:themeShade="BF"/>
        </w:rPr>
        <w:t>8.</w:t>
      </w:r>
      <w:r w:rsidR="00F4342F" w:rsidRPr="00357130">
        <w:rPr>
          <w:color w:val="943634" w:themeColor="accent2" w:themeShade="BF"/>
        </w:rPr>
        <w:t>4 Future Enhancements</w:t>
      </w:r>
    </w:p>
    <w:p w14:paraId="099ED891" w14:textId="77777777" w:rsidR="00F4342F" w:rsidRPr="00C07E41" w:rsidRDefault="00F4342F" w:rsidP="00C07E41">
      <w:pPr>
        <w:pStyle w:val="NormalWeb"/>
        <w:numPr>
          <w:ilvl w:val="0"/>
          <w:numId w:val="78"/>
        </w:numPr>
        <w:spacing w:before="100" w:beforeAutospacing="1" w:after="100" w:afterAutospacing="1" w:line="360" w:lineRule="auto"/>
        <w:jc w:val="left"/>
        <w:rPr>
          <w:sz w:val="22"/>
          <w:szCs w:val="22"/>
        </w:rPr>
      </w:pPr>
      <w:r w:rsidRPr="00C07E41">
        <w:rPr>
          <w:rStyle w:val="Strong"/>
          <w:sz w:val="22"/>
          <w:szCs w:val="22"/>
        </w:rPr>
        <w:t>Visualizing AI's Thought Process</w:t>
      </w:r>
      <w:r w:rsidRPr="00C07E41">
        <w:rPr>
          <w:sz w:val="22"/>
          <w:szCs w:val="22"/>
        </w:rPr>
        <w:t>: Displaying the top move candidates considered by the AI, along with their associated probabilities.</w:t>
      </w:r>
    </w:p>
    <w:p w14:paraId="2DE6D8BE" w14:textId="77777777" w:rsidR="00F4342F" w:rsidRPr="00C07E41" w:rsidRDefault="00F4342F" w:rsidP="00C07E41">
      <w:pPr>
        <w:pStyle w:val="NormalWeb"/>
        <w:numPr>
          <w:ilvl w:val="0"/>
          <w:numId w:val="78"/>
        </w:numPr>
        <w:spacing w:before="100" w:beforeAutospacing="1" w:after="100" w:afterAutospacing="1" w:line="360" w:lineRule="auto"/>
        <w:jc w:val="left"/>
        <w:rPr>
          <w:sz w:val="22"/>
          <w:szCs w:val="22"/>
        </w:rPr>
      </w:pPr>
      <w:r w:rsidRPr="00C07E41">
        <w:rPr>
          <w:rStyle w:val="Strong"/>
          <w:sz w:val="22"/>
          <w:szCs w:val="22"/>
        </w:rPr>
        <w:t>Difficulty Levels</w:t>
      </w:r>
      <w:r w:rsidRPr="00C07E41">
        <w:rPr>
          <w:sz w:val="22"/>
          <w:szCs w:val="22"/>
        </w:rPr>
        <w:t>: Implementing different difficulty levels by adjusting the AI's search depth or exploration parameters.</w:t>
      </w:r>
    </w:p>
    <w:p w14:paraId="0C15AEFE" w14:textId="77777777" w:rsidR="00F4342F" w:rsidRPr="00C07E41" w:rsidRDefault="00F4342F" w:rsidP="00C07E41">
      <w:pPr>
        <w:pStyle w:val="NormalWeb"/>
        <w:numPr>
          <w:ilvl w:val="0"/>
          <w:numId w:val="78"/>
        </w:numPr>
        <w:spacing w:before="100" w:beforeAutospacing="1" w:after="100" w:afterAutospacing="1" w:line="360" w:lineRule="auto"/>
        <w:jc w:val="left"/>
        <w:rPr>
          <w:sz w:val="22"/>
          <w:szCs w:val="22"/>
        </w:rPr>
      </w:pPr>
      <w:r w:rsidRPr="00C07E41">
        <w:rPr>
          <w:rStyle w:val="Strong"/>
          <w:sz w:val="22"/>
          <w:szCs w:val="22"/>
        </w:rPr>
        <w:t>Personalized Feedback</w:t>
      </w:r>
      <w:r w:rsidRPr="00C07E41">
        <w:rPr>
          <w:sz w:val="22"/>
          <w:szCs w:val="22"/>
        </w:rPr>
        <w:t>: Providing users with personalized feedback on their moves, potentially by integrating with a chess engine for analysis.</w:t>
      </w:r>
    </w:p>
    <w:p w14:paraId="36E70211" w14:textId="77777777" w:rsidR="00F4342F" w:rsidRPr="00C07E41" w:rsidRDefault="00F4342F" w:rsidP="00C07E41">
      <w:pPr>
        <w:pStyle w:val="NormalWeb"/>
        <w:numPr>
          <w:ilvl w:val="0"/>
          <w:numId w:val="78"/>
        </w:numPr>
        <w:spacing w:before="100" w:beforeAutospacing="1" w:after="100" w:afterAutospacing="1" w:line="360" w:lineRule="auto"/>
        <w:jc w:val="left"/>
        <w:rPr>
          <w:sz w:val="22"/>
          <w:szCs w:val="22"/>
        </w:rPr>
      </w:pPr>
      <w:r w:rsidRPr="00C07E41">
        <w:rPr>
          <w:rStyle w:val="Strong"/>
          <w:sz w:val="22"/>
          <w:szCs w:val="22"/>
        </w:rPr>
        <w:t>Aesthetic Enhancements</w:t>
      </w:r>
      <w:r w:rsidRPr="00C07E41">
        <w:rPr>
          <w:sz w:val="22"/>
          <w:szCs w:val="22"/>
        </w:rPr>
        <w:t>: Incorporating more visually appealing design elements, such as custom themes and animations, could further enhance the overall user experience.</w:t>
      </w:r>
    </w:p>
    <w:p w14:paraId="6CA2EBD0" w14:textId="77777777" w:rsidR="00E55ADF" w:rsidRPr="00C07E41" w:rsidRDefault="00E55ADF" w:rsidP="00C07E41">
      <w:pPr>
        <w:pStyle w:val="NormalWeb"/>
        <w:pBdr>
          <w:bottom w:val="single" w:sz="6" w:space="1" w:color="auto"/>
        </w:pBdr>
        <w:spacing w:before="100" w:beforeAutospacing="1" w:after="100" w:afterAutospacing="1" w:line="360" w:lineRule="auto"/>
        <w:rPr>
          <w:rStyle w:val="button-container"/>
          <w:sz w:val="22"/>
          <w:szCs w:val="22"/>
        </w:rPr>
      </w:pPr>
    </w:p>
    <w:p w14:paraId="45DEADDB" w14:textId="0AC086E0" w:rsidR="00E63AE5" w:rsidRPr="00E55ADF" w:rsidRDefault="00E55ADF" w:rsidP="00C07E41">
      <w:pPr>
        <w:pStyle w:val="Heading6"/>
        <w:spacing w:line="360" w:lineRule="auto"/>
        <w:jc w:val="both"/>
        <w:rPr>
          <w:color w:val="000000" w:themeColor="text1"/>
          <w:szCs w:val="22"/>
        </w:rPr>
      </w:pPr>
      <w:r w:rsidRPr="00C07E41">
        <w:rPr>
          <w:color w:val="000000" w:themeColor="text1"/>
          <w:szCs w:val="22"/>
        </w:rPr>
        <w:t>9</w:t>
      </w:r>
      <w:r w:rsidRPr="00E55ADF">
        <w:rPr>
          <w:color w:val="000000" w:themeColor="text1"/>
          <w:szCs w:val="22"/>
        </w:rPr>
        <w:t>. Research Paper Summary</w:t>
      </w:r>
    </w:p>
    <w:p w14:paraId="024C4A48" w14:textId="77777777" w:rsidR="00E55ADF" w:rsidRPr="00E55ADF" w:rsidRDefault="00E55ADF" w:rsidP="00C07E41">
      <w:pPr>
        <w:spacing w:before="100" w:beforeAutospacing="1" w:after="100" w:afterAutospacing="1" w:line="360" w:lineRule="auto"/>
        <w:rPr>
          <w:rFonts w:ascii="Times New Roman" w:eastAsia="Times New Roman" w:hAnsi="Times New Roman" w:cs="Times New Roman"/>
          <w:sz w:val="22"/>
          <w:szCs w:val="22"/>
        </w:rPr>
      </w:pPr>
      <w:r w:rsidRPr="00E55ADF">
        <w:rPr>
          <w:rFonts w:ascii="Times New Roman" w:eastAsia="Times New Roman" w:hAnsi="Times New Roman" w:cs="Times New Roman"/>
          <w:b/>
          <w:bCs/>
          <w:sz w:val="22"/>
          <w:szCs w:val="22"/>
        </w:rPr>
        <w:t>"Mastering Chess and Shogi by Self-Play with a General Reinforcement Learning Algorithm" by Silver et al. (2017)</w:t>
      </w:r>
    </w:p>
    <w:p w14:paraId="2DE342EC" w14:textId="028B25E3" w:rsidR="00E63AE5" w:rsidRPr="00C07E41" w:rsidRDefault="00E55ADF" w:rsidP="00C07E41">
      <w:pPr>
        <w:pBdr>
          <w:bottom w:val="single" w:sz="6" w:space="1" w:color="auto"/>
        </w:pBdr>
        <w:spacing w:before="100" w:beforeAutospacing="1" w:after="100" w:afterAutospacing="1" w:line="360" w:lineRule="auto"/>
        <w:rPr>
          <w:rFonts w:ascii="Times New Roman" w:eastAsia="Times New Roman" w:hAnsi="Times New Roman" w:cs="Times New Roman"/>
          <w:sz w:val="22"/>
          <w:szCs w:val="22"/>
        </w:rPr>
      </w:pPr>
      <w:r w:rsidRPr="00E55ADF">
        <w:rPr>
          <w:rFonts w:ascii="Times New Roman" w:eastAsia="Times New Roman" w:hAnsi="Times New Roman" w:cs="Times New Roman"/>
          <w:sz w:val="22"/>
          <w:szCs w:val="22"/>
        </w:rPr>
        <w:t xml:space="preserve">This paper introduces AlphaZero, a general reinforcement learning algorithm that achieves superhuman performance in chess, shogi, and Go without any human knowledge beyond the basic </w:t>
      </w:r>
      <w:r w:rsidRPr="00E55ADF">
        <w:rPr>
          <w:rFonts w:ascii="Times New Roman" w:eastAsia="Times New Roman" w:hAnsi="Times New Roman" w:cs="Times New Roman"/>
          <w:sz w:val="22"/>
          <w:szCs w:val="22"/>
        </w:rPr>
        <w:lastRenderedPageBreak/>
        <w:t>game rules. AlphaZero utilizes a deep neural network that is trained through self-play, where the algorithm plays millions of games against itself, progressively improving its strategies. The paper's findings highlight the power of self-play and deep learning in mastering complex games, offering valuable insights for developing AI agents for chess and other strategic games.</w:t>
      </w:r>
    </w:p>
    <w:p w14:paraId="15861B06" w14:textId="77777777" w:rsidR="00E55ADF" w:rsidRPr="00E55ADF" w:rsidRDefault="00E55ADF" w:rsidP="00C07E41">
      <w:pPr>
        <w:pBdr>
          <w:bottom w:val="single" w:sz="6" w:space="1" w:color="auto"/>
        </w:pBdr>
        <w:spacing w:before="100" w:beforeAutospacing="1" w:after="100" w:afterAutospacing="1" w:line="360" w:lineRule="auto"/>
        <w:rPr>
          <w:rFonts w:ascii="Times New Roman" w:eastAsia="Times New Roman" w:hAnsi="Times New Roman" w:cs="Times New Roman"/>
          <w:sz w:val="22"/>
          <w:szCs w:val="22"/>
        </w:rPr>
      </w:pPr>
    </w:p>
    <w:p w14:paraId="3EAE8102" w14:textId="77777777" w:rsidR="00E55ADF" w:rsidRPr="00C07E41" w:rsidRDefault="00E55ADF" w:rsidP="00C07E41">
      <w:pPr>
        <w:pStyle w:val="NormalWeb"/>
        <w:spacing w:before="100" w:beforeAutospacing="1" w:after="100" w:afterAutospacing="1" w:line="360" w:lineRule="auto"/>
        <w:rPr>
          <w:sz w:val="22"/>
          <w:szCs w:val="22"/>
        </w:rPr>
      </w:pPr>
    </w:p>
    <w:p w14:paraId="3E75B9E2" w14:textId="7BBFD113" w:rsidR="00E54087" w:rsidRPr="00C07E41" w:rsidRDefault="00E55ADF" w:rsidP="00C07E41">
      <w:pPr>
        <w:pStyle w:val="Heading4"/>
        <w:spacing w:line="360" w:lineRule="auto"/>
        <w:jc w:val="both"/>
      </w:pPr>
      <w:r w:rsidRPr="00C07E41">
        <w:t>10</w:t>
      </w:r>
      <w:r w:rsidR="00E54087" w:rsidRPr="00C07E41">
        <w:t>. Final Thoughts</w:t>
      </w:r>
    </w:p>
    <w:p w14:paraId="4568D88F" w14:textId="77777777" w:rsidR="00E54087" w:rsidRPr="00C07E41" w:rsidRDefault="00E54087" w:rsidP="00C07E41">
      <w:pPr>
        <w:pStyle w:val="NormalWeb"/>
        <w:spacing w:line="360" w:lineRule="auto"/>
        <w:rPr>
          <w:sz w:val="22"/>
          <w:szCs w:val="22"/>
        </w:rPr>
      </w:pPr>
      <w:r w:rsidRPr="00C07E41">
        <w:rPr>
          <w:sz w:val="22"/>
          <w:szCs w:val="22"/>
        </w:rPr>
        <w:t>This project provided a deep dive into the application of natural language processing techniques to the game of chess. We explored various architectures, fine-tuning methods, and evaluation strategies to develop a model capable of predicting chess moves with reasonable accuracy. The custom-built Chess Transformers model emerged as the most successful approach, demonstrating the potential of tailoring AI models to specific domains. While there is still room for improvement, this project highlights the exciting possibilities at the intersection of AI and chess.</w:t>
      </w:r>
    </w:p>
    <w:p w14:paraId="19C6976F" w14:textId="6248CE66" w:rsidR="00E42E5B" w:rsidRPr="00C07E41" w:rsidRDefault="00E42E5B" w:rsidP="00C07E41">
      <w:pPr>
        <w:spacing w:line="360" w:lineRule="auto"/>
        <w:rPr>
          <w:sz w:val="22"/>
          <w:szCs w:val="22"/>
        </w:rPr>
      </w:pPr>
    </w:p>
    <w:p w14:paraId="5221026C" w14:textId="1B8D4AA1" w:rsidR="00E42E5B" w:rsidRPr="00C07E41" w:rsidRDefault="00E42E5B" w:rsidP="00C07E41">
      <w:pPr>
        <w:spacing w:line="360" w:lineRule="auto"/>
        <w:rPr>
          <w:sz w:val="22"/>
          <w:szCs w:val="22"/>
        </w:rPr>
      </w:pPr>
    </w:p>
    <w:sectPr w:rsidR="00E42E5B" w:rsidRPr="00C07E41" w:rsidSect="002462E7">
      <w:headerReference w:type="default" r:id="rId10"/>
      <w:footerReference w:type="even" r:id="rId11"/>
      <w:footerReference w:type="default" r:id="rId12"/>
      <w:pgSz w:w="12240" w:h="15840"/>
      <w:pgMar w:top="1440" w:right="1800" w:bottom="1440" w:left="180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C8CBFA" w14:textId="77777777" w:rsidR="00A84A46" w:rsidRDefault="00A84A46" w:rsidP="002462E7">
      <w:pPr>
        <w:spacing w:after="0" w:line="240" w:lineRule="auto"/>
      </w:pPr>
      <w:r>
        <w:separator/>
      </w:r>
    </w:p>
  </w:endnote>
  <w:endnote w:type="continuationSeparator" w:id="0">
    <w:p w14:paraId="3F6FAAA2" w14:textId="77777777" w:rsidR="00A84A46" w:rsidRDefault="00A84A46" w:rsidP="00246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00355576"/>
      <w:docPartObj>
        <w:docPartGallery w:val="Page Numbers (Bottom of Page)"/>
        <w:docPartUnique/>
      </w:docPartObj>
    </w:sdtPr>
    <w:sdtContent>
      <w:p w14:paraId="262462E9" w14:textId="7B88BA3D" w:rsidR="002462E7" w:rsidRDefault="002462E7" w:rsidP="00F053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503822671"/>
      <w:docPartObj>
        <w:docPartGallery w:val="Page Numbers (Bottom of Page)"/>
        <w:docPartUnique/>
      </w:docPartObj>
    </w:sdtPr>
    <w:sdtContent>
      <w:p w14:paraId="518CFC66" w14:textId="41E107FF" w:rsidR="002462E7" w:rsidRDefault="002462E7" w:rsidP="002462E7">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D5FE63" w14:textId="77777777" w:rsidR="002462E7" w:rsidRDefault="002462E7" w:rsidP="002462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37655993"/>
      <w:docPartObj>
        <w:docPartGallery w:val="Page Numbers (Bottom of Page)"/>
        <w:docPartUnique/>
      </w:docPartObj>
    </w:sdtPr>
    <w:sdtContent>
      <w:p w14:paraId="7F2523E2" w14:textId="3C6F3CBB" w:rsidR="002462E7" w:rsidRDefault="002462E7" w:rsidP="00F053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57956D3" w14:textId="2F430DBF" w:rsidR="002462E7" w:rsidRDefault="00D83E86" w:rsidP="002462E7">
    <w:pPr>
      <w:pStyle w:val="Footer"/>
      <w:ind w:right="360"/>
    </w:pPr>
    <w:r>
      <w:rPr>
        <w:rFonts w:ascii="Times New Roman" w:hAnsi="Times New Roman" w:cs="Times New Roman"/>
      </w:rPr>
      <w:t>December</w:t>
    </w:r>
    <w:r w:rsidR="002462E7" w:rsidRPr="002462E7">
      <w:rPr>
        <w:rFonts w:ascii="Times New Roman" w:hAnsi="Times New Roman" w:cs="Times New Roman"/>
      </w:rPr>
      <w:t xml:space="preserve"> 1</w:t>
    </w:r>
    <w:r>
      <w:rPr>
        <w:rFonts w:ascii="Times New Roman" w:hAnsi="Times New Roman" w:cs="Times New Roman"/>
      </w:rPr>
      <w:t>5</w:t>
    </w:r>
    <w:r w:rsidR="002462E7" w:rsidRPr="002462E7">
      <w:rPr>
        <w:rFonts w:ascii="Times New Roman" w:hAnsi="Times New Roman" w:cs="Times New Roman"/>
      </w:rPr>
      <w:t>, 2024</w:t>
    </w:r>
    <w:r w:rsidR="002462E7">
      <w:ptab w:relativeTo="margin" w:alignment="center" w:leader="none"/>
    </w:r>
    <w:r w:rsidR="002462E7">
      <w:t>Team# 20</w:t>
    </w:r>
    <w:r w:rsidR="002462E7">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5C1BED" w14:textId="77777777" w:rsidR="00A84A46" w:rsidRDefault="00A84A46" w:rsidP="002462E7">
      <w:pPr>
        <w:spacing w:after="0" w:line="240" w:lineRule="auto"/>
      </w:pPr>
      <w:r>
        <w:separator/>
      </w:r>
    </w:p>
  </w:footnote>
  <w:footnote w:type="continuationSeparator" w:id="0">
    <w:p w14:paraId="697B6249" w14:textId="77777777" w:rsidR="00A84A46" w:rsidRDefault="00A84A46" w:rsidP="002462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3345E1" w14:textId="78253C38" w:rsidR="002462E7" w:rsidRDefault="00D44269">
    <w:pPr>
      <w:pStyle w:val="Header"/>
    </w:pPr>
    <w:r>
      <w:t>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2953F0"/>
    <w:multiLevelType w:val="hybridMultilevel"/>
    <w:tmpl w:val="DECCF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6A126E"/>
    <w:multiLevelType w:val="multilevel"/>
    <w:tmpl w:val="8C5E9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1751957"/>
    <w:multiLevelType w:val="multilevel"/>
    <w:tmpl w:val="C87E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9D0A6C"/>
    <w:multiLevelType w:val="multilevel"/>
    <w:tmpl w:val="03E4B266"/>
    <w:lvl w:ilvl="0">
      <w:start w:val="1"/>
      <w:numFmt w:val="bullet"/>
      <w:lvlText w:val="o"/>
      <w:lvlJc w:val="left"/>
      <w:pPr>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F10F46"/>
    <w:multiLevelType w:val="multilevel"/>
    <w:tmpl w:val="4BB4BD9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06173F62"/>
    <w:multiLevelType w:val="multilevel"/>
    <w:tmpl w:val="B642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823C8B"/>
    <w:multiLevelType w:val="hybridMultilevel"/>
    <w:tmpl w:val="CD142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DBF0FAE"/>
    <w:multiLevelType w:val="multilevel"/>
    <w:tmpl w:val="93689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9814B5"/>
    <w:multiLevelType w:val="multilevel"/>
    <w:tmpl w:val="3BACB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3056F8"/>
    <w:multiLevelType w:val="multilevel"/>
    <w:tmpl w:val="51F48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2A7517"/>
    <w:multiLevelType w:val="multilevel"/>
    <w:tmpl w:val="8DBC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74432F"/>
    <w:multiLevelType w:val="hybridMultilevel"/>
    <w:tmpl w:val="B2A87EE6"/>
    <w:lvl w:ilvl="0" w:tplc="04A47BA2">
      <w:start w:val="1"/>
      <w:numFmt w:val="decimal"/>
      <w:lvlText w:val="%1."/>
      <w:lvlJc w:val="left"/>
      <w:pPr>
        <w:ind w:left="1440" w:hanging="720"/>
      </w:pPr>
      <w:rPr>
        <w:rFonts w:hint="default"/>
      </w:rPr>
    </w:lvl>
    <w:lvl w:ilvl="1" w:tplc="FFFFFFFF" w:tentative="1">
      <w:start w:val="1"/>
      <w:numFmt w:val="bullet"/>
      <w:lvlText w:val="o"/>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18CC6D1B"/>
    <w:multiLevelType w:val="multilevel"/>
    <w:tmpl w:val="FE162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DB5149"/>
    <w:multiLevelType w:val="multilevel"/>
    <w:tmpl w:val="30520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383BCC"/>
    <w:multiLevelType w:val="multilevel"/>
    <w:tmpl w:val="82708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636B98"/>
    <w:multiLevelType w:val="multilevel"/>
    <w:tmpl w:val="FCB8B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867E7A"/>
    <w:multiLevelType w:val="multilevel"/>
    <w:tmpl w:val="BABC7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72161B"/>
    <w:multiLevelType w:val="multilevel"/>
    <w:tmpl w:val="6A00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EA2889"/>
    <w:multiLevelType w:val="multilevel"/>
    <w:tmpl w:val="6F4E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4E45BC"/>
    <w:multiLevelType w:val="hybridMultilevel"/>
    <w:tmpl w:val="01325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87D053A"/>
    <w:multiLevelType w:val="multilevel"/>
    <w:tmpl w:val="5D38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036DE1"/>
    <w:multiLevelType w:val="multilevel"/>
    <w:tmpl w:val="1D82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BEB22D5"/>
    <w:multiLevelType w:val="multilevel"/>
    <w:tmpl w:val="071AA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D624D8"/>
    <w:multiLevelType w:val="multilevel"/>
    <w:tmpl w:val="6960F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ED60AB"/>
    <w:multiLevelType w:val="multilevel"/>
    <w:tmpl w:val="80780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2E7453"/>
    <w:multiLevelType w:val="multilevel"/>
    <w:tmpl w:val="AA9A6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D50293"/>
    <w:multiLevelType w:val="hybridMultilevel"/>
    <w:tmpl w:val="D84A2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5110EE3"/>
    <w:multiLevelType w:val="hybridMultilevel"/>
    <w:tmpl w:val="AD844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73103DE"/>
    <w:multiLevelType w:val="hybridMultilevel"/>
    <w:tmpl w:val="93D007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7405D79"/>
    <w:multiLevelType w:val="multilevel"/>
    <w:tmpl w:val="76924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9873283"/>
    <w:multiLevelType w:val="multilevel"/>
    <w:tmpl w:val="FC388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AD6BEE"/>
    <w:multiLevelType w:val="multilevel"/>
    <w:tmpl w:val="CB24B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25527B"/>
    <w:multiLevelType w:val="hybridMultilevel"/>
    <w:tmpl w:val="0F1E4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AB745A3"/>
    <w:multiLevelType w:val="multilevel"/>
    <w:tmpl w:val="8154F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05968FC"/>
    <w:multiLevelType w:val="multilevel"/>
    <w:tmpl w:val="D54E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05F4372"/>
    <w:multiLevelType w:val="hybridMultilevel"/>
    <w:tmpl w:val="6B7A9C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435776A"/>
    <w:multiLevelType w:val="hybridMultilevel"/>
    <w:tmpl w:val="8B68A8A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47AC48BC"/>
    <w:multiLevelType w:val="multilevel"/>
    <w:tmpl w:val="2C4C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95B62AC"/>
    <w:multiLevelType w:val="multilevel"/>
    <w:tmpl w:val="5F549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97D02F8"/>
    <w:multiLevelType w:val="multilevel"/>
    <w:tmpl w:val="3E92E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AF85545"/>
    <w:multiLevelType w:val="multilevel"/>
    <w:tmpl w:val="0E565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B566C3C"/>
    <w:multiLevelType w:val="multilevel"/>
    <w:tmpl w:val="14B4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FE83004"/>
    <w:multiLevelType w:val="multilevel"/>
    <w:tmpl w:val="8F426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FEC4AD0"/>
    <w:multiLevelType w:val="multilevel"/>
    <w:tmpl w:val="9E4A2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0B87C55"/>
    <w:multiLevelType w:val="multilevel"/>
    <w:tmpl w:val="5E7C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10F70E7"/>
    <w:multiLevelType w:val="multilevel"/>
    <w:tmpl w:val="51800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12B2AC5"/>
    <w:multiLevelType w:val="multilevel"/>
    <w:tmpl w:val="F8E02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170A46"/>
    <w:multiLevelType w:val="hybridMultilevel"/>
    <w:tmpl w:val="9EBAD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55735CC"/>
    <w:multiLevelType w:val="hybridMultilevel"/>
    <w:tmpl w:val="F22E5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68E5427"/>
    <w:multiLevelType w:val="multilevel"/>
    <w:tmpl w:val="468A7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7842E24"/>
    <w:multiLevelType w:val="multilevel"/>
    <w:tmpl w:val="A684A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7BA54EE"/>
    <w:multiLevelType w:val="multilevel"/>
    <w:tmpl w:val="E56E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8A9081A"/>
    <w:multiLevelType w:val="multilevel"/>
    <w:tmpl w:val="DA14C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B977347"/>
    <w:multiLevelType w:val="multilevel"/>
    <w:tmpl w:val="5C5E1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C2C5B1A"/>
    <w:multiLevelType w:val="multilevel"/>
    <w:tmpl w:val="9F1A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D210328"/>
    <w:multiLevelType w:val="multilevel"/>
    <w:tmpl w:val="74EA9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ED900DE"/>
    <w:multiLevelType w:val="multilevel"/>
    <w:tmpl w:val="D990E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F131644"/>
    <w:multiLevelType w:val="multilevel"/>
    <w:tmpl w:val="D10EC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53D34E5"/>
    <w:multiLevelType w:val="multilevel"/>
    <w:tmpl w:val="FC24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7707547"/>
    <w:multiLevelType w:val="multilevel"/>
    <w:tmpl w:val="FA60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90A61B3"/>
    <w:multiLevelType w:val="multilevel"/>
    <w:tmpl w:val="C920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956606B"/>
    <w:multiLevelType w:val="multilevel"/>
    <w:tmpl w:val="5C44F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F766467"/>
    <w:multiLevelType w:val="multilevel"/>
    <w:tmpl w:val="0BE0FFD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2" w15:restartNumberingAfterBreak="0">
    <w:nsid w:val="708B5F3F"/>
    <w:multiLevelType w:val="hybridMultilevel"/>
    <w:tmpl w:val="69EC2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9E9418F"/>
    <w:multiLevelType w:val="multilevel"/>
    <w:tmpl w:val="93FCA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BA11F4F"/>
    <w:multiLevelType w:val="hybridMultilevel"/>
    <w:tmpl w:val="775472F8"/>
    <w:lvl w:ilvl="0" w:tplc="04A47BA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7CD1260C"/>
    <w:multiLevelType w:val="multilevel"/>
    <w:tmpl w:val="8F5E9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DAA3008"/>
    <w:multiLevelType w:val="multilevel"/>
    <w:tmpl w:val="98EC0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F912FB0"/>
    <w:multiLevelType w:val="hybridMultilevel"/>
    <w:tmpl w:val="66367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4538786">
    <w:abstractNumId w:val="8"/>
  </w:num>
  <w:num w:numId="2" w16cid:durableId="1751463334">
    <w:abstractNumId w:val="6"/>
  </w:num>
  <w:num w:numId="3" w16cid:durableId="1065495424">
    <w:abstractNumId w:val="5"/>
  </w:num>
  <w:num w:numId="4" w16cid:durableId="577902160">
    <w:abstractNumId w:val="4"/>
  </w:num>
  <w:num w:numId="5" w16cid:durableId="1168013248">
    <w:abstractNumId w:val="7"/>
  </w:num>
  <w:num w:numId="6" w16cid:durableId="1207450603">
    <w:abstractNumId w:val="3"/>
  </w:num>
  <w:num w:numId="7" w16cid:durableId="743144667">
    <w:abstractNumId w:val="2"/>
  </w:num>
  <w:num w:numId="8" w16cid:durableId="1298681654">
    <w:abstractNumId w:val="1"/>
  </w:num>
  <w:num w:numId="9" w16cid:durableId="1969774878">
    <w:abstractNumId w:val="0"/>
  </w:num>
  <w:num w:numId="10" w16cid:durableId="1974822073">
    <w:abstractNumId w:val="63"/>
  </w:num>
  <w:num w:numId="11" w16cid:durableId="862326587">
    <w:abstractNumId w:val="71"/>
  </w:num>
  <w:num w:numId="12" w16cid:durableId="2047680375">
    <w:abstractNumId w:val="13"/>
  </w:num>
  <w:num w:numId="13" w16cid:durableId="1438065633">
    <w:abstractNumId w:val="35"/>
  </w:num>
  <w:num w:numId="14" w16cid:durableId="1341275426">
    <w:abstractNumId w:val="74"/>
  </w:num>
  <w:num w:numId="15" w16cid:durableId="378091275">
    <w:abstractNumId w:val="20"/>
  </w:num>
  <w:num w:numId="16" w16cid:durableId="435945776">
    <w:abstractNumId w:val="16"/>
  </w:num>
  <w:num w:numId="17" w16cid:durableId="1842087252">
    <w:abstractNumId w:val="38"/>
  </w:num>
  <w:num w:numId="18" w16cid:durableId="869758923">
    <w:abstractNumId w:val="22"/>
  </w:num>
  <w:num w:numId="19" w16cid:durableId="794559941">
    <w:abstractNumId w:val="10"/>
  </w:num>
  <w:num w:numId="20" w16cid:durableId="1998915358">
    <w:abstractNumId w:val="21"/>
  </w:num>
  <w:num w:numId="21" w16cid:durableId="1108626949">
    <w:abstractNumId w:val="50"/>
  </w:num>
  <w:num w:numId="22" w16cid:durableId="644504920">
    <w:abstractNumId w:val="68"/>
  </w:num>
  <w:num w:numId="23" w16cid:durableId="846478815">
    <w:abstractNumId w:val="55"/>
  </w:num>
  <w:num w:numId="24" w16cid:durableId="1795320365">
    <w:abstractNumId w:val="54"/>
  </w:num>
  <w:num w:numId="25" w16cid:durableId="236674336">
    <w:abstractNumId w:val="25"/>
  </w:num>
  <w:num w:numId="26" w16cid:durableId="928929264">
    <w:abstractNumId w:val="67"/>
  </w:num>
  <w:num w:numId="27" w16cid:durableId="76445026">
    <w:abstractNumId w:val="24"/>
  </w:num>
  <w:num w:numId="28" w16cid:durableId="1212302494">
    <w:abstractNumId w:val="73"/>
  </w:num>
  <w:num w:numId="29" w16cid:durableId="1819108612">
    <w:abstractNumId w:val="61"/>
  </w:num>
  <w:num w:numId="30" w16cid:durableId="101455779">
    <w:abstractNumId w:val="17"/>
  </w:num>
  <w:num w:numId="31" w16cid:durableId="185488375">
    <w:abstractNumId w:val="14"/>
  </w:num>
  <w:num w:numId="32" w16cid:durableId="447240326">
    <w:abstractNumId w:val="69"/>
  </w:num>
  <w:num w:numId="33" w16cid:durableId="1555504923">
    <w:abstractNumId w:val="66"/>
  </w:num>
  <w:num w:numId="34" w16cid:durableId="461926841">
    <w:abstractNumId w:val="28"/>
  </w:num>
  <w:num w:numId="35" w16cid:durableId="22481182">
    <w:abstractNumId w:val="12"/>
  </w:num>
  <w:num w:numId="36" w16cid:durableId="641274258">
    <w:abstractNumId w:val="44"/>
  </w:num>
  <w:num w:numId="37" w16cid:durableId="1493254693">
    <w:abstractNumId w:val="37"/>
  </w:num>
  <w:num w:numId="38" w16cid:durableId="2067413574">
    <w:abstractNumId w:val="45"/>
  </w:num>
  <w:num w:numId="39" w16cid:durableId="1628391896">
    <w:abstractNumId w:val="41"/>
  </w:num>
  <w:num w:numId="40" w16cid:durableId="635992732">
    <w:abstractNumId w:val="9"/>
  </w:num>
  <w:num w:numId="41" w16cid:durableId="1621304307">
    <w:abstractNumId w:val="57"/>
  </w:num>
  <w:num w:numId="42" w16cid:durableId="458451654">
    <w:abstractNumId w:val="72"/>
  </w:num>
  <w:num w:numId="43" w16cid:durableId="1617102706">
    <w:abstractNumId w:val="56"/>
  </w:num>
  <w:num w:numId="44" w16cid:durableId="1597204426">
    <w:abstractNumId w:val="15"/>
  </w:num>
  <w:num w:numId="45" w16cid:durableId="1029602610">
    <w:abstractNumId w:val="36"/>
  </w:num>
  <w:num w:numId="46" w16cid:durableId="1098018596">
    <w:abstractNumId w:val="77"/>
  </w:num>
  <w:num w:numId="47" w16cid:durableId="1628928379">
    <w:abstractNumId w:val="42"/>
  </w:num>
  <w:num w:numId="48" w16cid:durableId="316300872">
    <w:abstractNumId w:val="48"/>
  </w:num>
  <w:num w:numId="49" w16cid:durableId="1001279251">
    <w:abstractNumId w:val="39"/>
  </w:num>
  <w:num w:numId="50" w16cid:durableId="806321195">
    <w:abstractNumId w:val="51"/>
  </w:num>
  <w:num w:numId="51" w16cid:durableId="1573389582">
    <w:abstractNumId w:val="59"/>
  </w:num>
  <w:num w:numId="52" w16cid:durableId="144972872">
    <w:abstractNumId w:val="18"/>
  </w:num>
  <w:num w:numId="53" w16cid:durableId="540288690">
    <w:abstractNumId w:val="32"/>
  </w:num>
  <w:num w:numId="54" w16cid:durableId="1989090430">
    <w:abstractNumId w:val="33"/>
  </w:num>
  <w:num w:numId="55" w16cid:durableId="66339993">
    <w:abstractNumId w:val="53"/>
  </w:num>
  <w:num w:numId="56" w16cid:durableId="544832336">
    <w:abstractNumId w:val="65"/>
  </w:num>
  <w:num w:numId="57" w16cid:durableId="577904085">
    <w:abstractNumId w:val="75"/>
  </w:num>
  <w:num w:numId="58" w16cid:durableId="2056154601">
    <w:abstractNumId w:val="23"/>
  </w:num>
  <w:num w:numId="59" w16cid:durableId="2021008716">
    <w:abstractNumId w:val="49"/>
  </w:num>
  <w:num w:numId="60" w16cid:durableId="1227718465">
    <w:abstractNumId w:val="19"/>
  </w:num>
  <w:num w:numId="61" w16cid:durableId="2097819338">
    <w:abstractNumId w:val="40"/>
  </w:num>
  <w:num w:numId="62" w16cid:durableId="180822546">
    <w:abstractNumId w:val="31"/>
  </w:num>
  <w:num w:numId="63" w16cid:durableId="587471618">
    <w:abstractNumId w:val="60"/>
  </w:num>
  <w:num w:numId="64" w16cid:durableId="727461144">
    <w:abstractNumId w:val="47"/>
  </w:num>
  <w:num w:numId="65" w16cid:durableId="600721760">
    <w:abstractNumId w:val="29"/>
  </w:num>
  <w:num w:numId="66" w16cid:durableId="356660017">
    <w:abstractNumId w:val="64"/>
  </w:num>
  <w:num w:numId="67" w16cid:durableId="2096246741">
    <w:abstractNumId w:val="26"/>
  </w:num>
  <w:num w:numId="68" w16cid:durableId="763383547">
    <w:abstractNumId w:val="46"/>
  </w:num>
  <w:num w:numId="69" w16cid:durableId="1306862297">
    <w:abstractNumId w:val="43"/>
  </w:num>
  <w:num w:numId="70" w16cid:durableId="697782927">
    <w:abstractNumId w:val="30"/>
  </w:num>
  <w:num w:numId="71" w16cid:durableId="1939093598">
    <w:abstractNumId w:val="11"/>
  </w:num>
  <w:num w:numId="72" w16cid:durableId="942961016">
    <w:abstractNumId w:val="27"/>
  </w:num>
  <w:num w:numId="73" w16cid:durableId="873809865">
    <w:abstractNumId w:val="58"/>
  </w:num>
  <w:num w:numId="74" w16cid:durableId="1809586001">
    <w:abstractNumId w:val="62"/>
  </w:num>
  <w:num w:numId="75" w16cid:durableId="55670728">
    <w:abstractNumId w:val="34"/>
  </w:num>
  <w:num w:numId="76" w16cid:durableId="1668946223">
    <w:abstractNumId w:val="76"/>
  </w:num>
  <w:num w:numId="77" w16cid:durableId="323431832">
    <w:abstractNumId w:val="70"/>
  </w:num>
  <w:num w:numId="78" w16cid:durableId="2054234626">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D1D8D"/>
    <w:rsid w:val="000E2206"/>
    <w:rsid w:val="0015074B"/>
    <w:rsid w:val="001E1088"/>
    <w:rsid w:val="001E17F8"/>
    <w:rsid w:val="002462E7"/>
    <w:rsid w:val="002672FF"/>
    <w:rsid w:val="0029639D"/>
    <w:rsid w:val="002B6DA7"/>
    <w:rsid w:val="002D625E"/>
    <w:rsid w:val="00326F90"/>
    <w:rsid w:val="0035099C"/>
    <w:rsid w:val="00357130"/>
    <w:rsid w:val="004730B4"/>
    <w:rsid w:val="004B146E"/>
    <w:rsid w:val="004C4E37"/>
    <w:rsid w:val="004D4F91"/>
    <w:rsid w:val="00551B49"/>
    <w:rsid w:val="005700E8"/>
    <w:rsid w:val="006128F7"/>
    <w:rsid w:val="00620002"/>
    <w:rsid w:val="00640F39"/>
    <w:rsid w:val="00671953"/>
    <w:rsid w:val="006C1230"/>
    <w:rsid w:val="00790ADB"/>
    <w:rsid w:val="007E693D"/>
    <w:rsid w:val="008323A7"/>
    <w:rsid w:val="008607CB"/>
    <w:rsid w:val="00875A01"/>
    <w:rsid w:val="0091055D"/>
    <w:rsid w:val="00922428"/>
    <w:rsid w:val="009E3DA2"/>
    <w:rsid w:val="00A53632"/>
    <w:rsid w:val="00A84A46"/>
    <w:rsid w:val="00A957D0"/>
    <w:rsid w:val="00AA1D8D"/>
    <w:rsid w:val="00AA5EC2"/>
    <w:rsid w:val="00AD435F"/>
    <w:rsid w:val="00B47730"/>
    <w:rsid w:val="00B70A7F"/>
    <w:rsid w:val="00B7173E"/>
    <w:rsid w:val="00B75A54"/>
    <w:rsid w:val="00BA0695"/>
    <w:rsid w:val="00C07E41"/>
    <w:rsid w:val="00C87C1C"/>
    <w:rsid w:val="00CB0664"/>
    <w:rsid w:val="00CE5DF2"/>
    <w:rsid w:val="00D02F23"/>
    <w:rsid w:val="00D04DCE"/>
    <w:rsid w:val="00D44269"/>
    <w:rsid w:val="00D83E86"/>
    <w:rsid w:val="00DA6F07"/>
    <w:rsid w:val="00DE68A5"/>
    <w:rsid w:val="00E42E5B"/>
    <w:rsid w:val="00E4410A"/>
    <w:rsid w:val="00E54087"/>
    <w:rsid w:val="00E55ADF"/>
    <w:rsid w:val="00E63AE5"/>
    <w:rsid w:val="00EB705B"/>
    <w:rsid w:val="00ED5E51"/>
    <w:rsid w:val="00F24B48"/>
    <w:rsid w:val="00F37493"/>
    <w:rsid w:val="00F4342F"/>
    <w:rsid w:val="00F52971"/>
    <w:rsid w:val="00F661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65C4DFA"/>
  <w14:defaultImageDpi w14:val="300"/>
  <w15:docId w15:val="{C0AD5415-2B34-AD40-82DA-CA38F52BE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2E7"/>
  </w:style>
  <w:style w:type="paragraph" w:styleId="Heading1">
    <w:name w:val="heading 1"/>
    <w:basedOn w:val="Normal"/>
    <w:next w:val="Normal"/>
    <w:link w:val="Heading1Char"/>
    <w:uiPriority w:val="9"/>
    <w:qFormat/>
    <w:rsid w:val="002462E7"/>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2462E7"/>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2462E7"/>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2462E7"/>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2462E7"/>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unhideWhenUsed/>
    <w:qFormat/>
    <w:rsid w:val="002462E7"/>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2462E7"/>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2462E7"/>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2462E7"/>
    <w:pPr>
      <w:spacing w:after="0"/>
      <w:jc w:val="left"/>
      <w:outlineLvl w:val="8"/>
    </w:pPr>
    <w:rPr>
      <w:b/>
      <w:i/>
      <w:smallCaps/>
      <w:color w:val="622423"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basedOn w:val="Normal"/>
    <w:link w:val="NoSpacingChar"/>
    <w:uiPriority w:val="1"/>
    <w:qFormat/>
    <w:rsid w:val="002462E7"/>
    <w:pPr>
      <w:spacing w:after="0" w:line="240" w:lineRule="auto"/>
    </w:pPr>
  </w:style>
  <w:style w:type="character" w:customStyle="1" w:styleId="Heading1Char">
    <w:name w:val="Heading 1 Char"/>
    <w:basedOn w:val="DefaultParagraphFont"/>
    <w:link w:val="Heading1"/>
    <w:uiPriority w:val="9"/>
    <w:rsid w:val="002462E7"/>
    <w:rPr>
      <w:smallCaps/>
      <w:spacing w:val="5"/>
      <w:sz w:val="32"/>
      <w:szCs w:val="32"/>
    </w:rPr>
  </w:style>
  <w:style w:type="character" w:customStyle="1" w:styleId="Heading2Char">
    <w:name w:val="Heading 2 Char"/>
    <w:basedOn w:val="DefaultParagraphFont"/>
    <w:link w:val="Heading2"/>
    <w:uiPriority w:val="9"/>
    <w:rsid w:val="002462E7"/>
    <w:rPr>
      <w:smallCaps/>
      <w:spacing w:val="5"/>
      <w:sz w:val="28"/>
      <w:szCs w:val="28"/>
    </w:rPr>
  </w:style>
  <w:style w:type="character" w:customStyle="1" w:styleId="Heading3Char">
    <w:name w:val="Heading 3 Char"/>
    <w:basedOn w:val="DefaultParagraphFont"/>
    <w:link w:val="Heading3"/>
    <w:uiPriority w:val="9"/>
    <w:rsid w:val="002462E7"/>
    <w:rPr>
      <w:smallCaps/>
      <w:spacing w:val="5"/>
      <w:sz w:val="24"/>
      <w:szCs w:val="24"/>
    </w:rPr>
  </w:style>
  <w:style w:type="paragraph" w:styleId="Title">
    <w:name w:val="Title"/>
    <w:basedOn w:val="Normal"/>
    <w:next w:val="Normal"/>
    <w:link w:val="TitleChar"/>
    <w:uiPriority w:val="10"/>
    <w:qFormat/>
    <w:rsid w:val="002462E7"/>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2462E7"/>
    <w:rPr>
      <w:smallCaps/>
      <w:sz w:val="48"/>
      <w:szCs w:val="48"/>
    </w:rPr>
  </w:style>
  <w:style w:type="paragraph" w:styleId="Subtitle">
    <w:name w:val="Subtitle"/>
    <w:basedOn w:val="Normal"/>
    <w:next w:val="Normal"/>
    <w:link w:val="SubtitleChar"/>
    <w:uiPriority w:val="11"/>
    <w:qFormat/>
    <w:rsid w:val="002462E7"/>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2462E7"/>
    <w:rPr>
      <w:rFonts w:asciiTheme="majorHAnsi" w:eastAsiaTheme="majorEastAsia" w:hAnsiTheme="majorHAnsi" w:cstheme="majorBidi"/>
      <w:szCs w:val="22"/>
    </w:rPr>
  </w:style>
  <w:style w:type="paragraph" w:styleId="ListParagraph">
    <w:name w:val="List Paragraph"/>
    <w:basedOn w:val="Normal"/>
    <w:uiPriority w:val="34"/>
    <w:qFormat/>
    <w:rsid w:val="002462E7"/>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2462E7"/>
    <w:rPr>
      <w:i/>
    </w:rPr>
  </w:style>
  <w:style w:type="character" w:customStyle="1" w:styleId="QuoteChar">
    <w:name w:val="Quote Char"/>
    <w:basedOn w:val="DefaultParagraphFont"/>
    <w:link w:val="Quote"/>
    <w:uiPriority w:val="29"/>
    <w:rsid w:val="002462E7"/>
    <w:rPr>
      <w:i/>
    </w:rPr>
  </w:style>
  <w:style w:type="character" w:customStyle="1" w:styleId="Heading4Char">
    <w:name w:val="Heading 4 Char"/>
    <w:basedOn w:val="DefaultParagraphFont"/>
    <w:link w:val="Heading4"/>
    <w:uiPriority w:val="9"/>
    <w:semiHidden/>
    <w:rsid w:val="002462E7"/>
    <w:rPr>
      <w:smallCaps/>
      <w:spacing w:val="10"/>
      <w:sz w:val="22"/>
      <w:szCs w:val="22"/>
    </w:rPr>
  </w:style>
  <w:style w:type="character" w:customStyle="1" w:styleId="Heading5Char">
    <w:name w:val="Heading 5 Char"/>
    <w:basedOn w:val="DefaultParagraphFont"/>
    <w:link w:val="Heading5"/>
    <w:uiPriority w:val="9"/>
    <w:rsid w:val="002462E7"/>
    <w:rPr>
      <w:smallCaps/>
      <w:color w:val="943634" w:themeColor="accent2" w:themeShade="BF"/>
      <w:spacing w:val="10"/>
      <w:sz w:val="22"/>
      <w:szCs w:val="26"/>
    </w:rPr>
  </w:style>
  <w:style w:type="character" w:customStyle="1" w:styleId="Heading6Char">
    <w:name w:val="Heading 6 Char"/>
    <w:basedOn w:val="DefaultParagraphFont"/>
    <w:link w:val="Heading6"/>
    <w:uiPriority w:val="9"/>
    <w:rsid w:val="002462E7"/>
    <w:rPr>
      <w:smallCaps/>
      <w:color w:val="C0504D" w:themeColor="accent2"/>
      <w:spacing w:val="5"/>
      <w:sz w:val="22"/>
    </w:rPr>
  </w:style>
  <w:style w:type="character" w:customStyle="1" w:styleId="Heading7Char">
    <w:name w:val="Heading 7 Char"/>
    <w:basedOn w:val="DefaultParagraphFont"/>
    <w:link w:val="Heading7"/>
    <w:uiPriority w:val="9"/>
    <w:semiHidden/>
    <w:rsid w:val="002462E7"/>
    <w:rPr>
      <w:b/>
      <w:smallCaps/>
      <w:color w:val="C0504D" w:themeColor="accent2"/>
      <w:spacing w:val="10"/>
    </w:rPr>
  </w:style>
  <w:style w:type="character" w:customStyle="1" w:styleId="Heading8Char">
    <w:name w:val="Heading 8 Char"/>
    <w:basedOn w:val="DefaultParagraphFont"/>
    <w:link w:val="Heading8"/>
    <w:uiPriority w:val="9"/>
    <w:semiHidden/>
    <w:rsid w:val="002462E7"/>
    <w:rPr>
      <w:b/>
      <w:i/>
      <w:smallCaps/>
      <w:color w:val="943634" w:themeColor="accent2" w:themeShade="BF"/>
    </w:rPr>
  </w:style>
  <w:style w:type="character" w:customStyle="1" w:styleId="Heading9Char">
    <w:name w:val="Heading 9 Char"/>
    <w:basedOn w:val="DefaultParagraphFont"/>
    <w:link w:val="Heading9"/>
    <w:uiPriority w:val="9"/>
    <w:semiHidden/>
    <w:rsid w:val="002462E7"/>
    <w:rPr>
      <w:b/>
      <w:i/>
      <w:smallCaps/>
      <w:color w:val="622423" w:themeColor="accent2" w:themeShade="7F"/>
    </w:rPr>
  </w:style>
  <w:style w:type="paragraph" w:styleId="Caption">
    <w:name w:val="caption"/>
    <w:basedOn w:val="Normal"/>
    <w:next w:val="Normal"/>
    <w:uiPriority w:val="35"/>
    <w:semiHidden/>
    <w:unhideWhenUsed/>
    <w:qFormat/>
    <w:rsid w:val="002462E7"/>
    <w:rPr>
      <w:b/>
      <w:bCs/>
      <w:caps/>
      <w:sz w:val="16"/>
      <w:szCs w:val="18"/>
    </w:rPr>
  </w:style>
  <w:style w:type="character" w:styleId="Strong">
    <w:name w:val="Strong"/>
    <w:uiPriority w:val="22"/>
    <w:qFormat/>
    <w:rsid w:val="002462E7"/>
    <w:rPr>
      <w:b/>
      <w:color w:val="C0504D" w:themeColor="accent2"/>
    </w:rPr>
  </w:style>
  <w:style w:type="character" w:styleId="Emphasis">
    <w:name w:val="Emphasis"/>
    <w:uiPriority w:val="20"/>
    <w:qFormat/>
    <w:rsid w:val="002462E7"/>
    <w:rPr>
      <w:b/>
      <w:i/>
      <w:spacing w:val="10"/>
    </w:rPr>
  </w:style>
  <w:style w:type="paragraph" w:styleId="IntenseQuote">
    <w:name w:val="Intense Quote"/>
    <w:basedOn w:val="Normal"/>
    <w:next w:val="Normal"/>
    <w:link w:val="IntenseQuoteChar"/>
    <w:uiPriority w:val="30"/>
    <w:qFormat/>
    <w:rsid w:val="002462E7"/>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2462E7"/>
    <w:rPr>
      <w:b/>
      <w:i/>
      <w:color w:val="FFFFFF" w:themeColor="background1"/>
      <w:shd w:val="clear" w:color="auto" w:fill="C0504D" w:themeFill="accent2"/>
    </w:rPr>
  </w:style>
  <w:style w:type="character" w:styleId="SubtleEmphasis">
    <w:name w:val="Subtle Emphasis"/>
    <w:uiPriority w:val="19"/>
    <w:qFormat/>
    <w:rsid w:val="002462E7"/>
    <w:rPr>
      <w:i/>
    </w:rPr>
  </w:style>
  <w:style w:type="character" w:styleId="IntenseEmphasis">
    <w:name w:val="Intense Emphasis"/>
    <w:uiPriority w:val="21"/>
    <w:qFormat/>
    <w:rsid w:val="002462E7"/>
    <w:rPr>
      <w:b/>
      <w:i/>
      <w:color w:val="C0504D" w:themeColor="accent2"/>
      <w:spacing w:val="10"/>
    </w:rPr>
  </w:style>
  <w:style w:type="character" w:styleId="SubtleReference">
    <w:name w:val="Subtle Reference"/>
    <w:uiPriority w:val="31"/>
    <w:qFormat/>
    <w:rsid w:val="002462E7"/>
    <w:rPr>
      <w:b/>
    </w:rPr>
  </w:style>
  <w:style w:type="character" w:styleId="IntenseReference">
    <w:name w:val="Intense Reference"/>
    <w:uiPriority w:val="32"/>
    <w:qFormat/>
    <w:rsid w:val="002462E7"/>
    <w:rPr>
      <w:b/>
      <w:bCs/>
      <w:smallCaps/>
      <w:spacing w:val="5"/>
      <w:sz w:val="22"/>
      <w:szCs w:val="22"/>
      <w:u w:val="single"/>
    </w:rPr>
  </w:style>
  <w:style w:type="character" w:styleId="BookTitle">
    <w:name w:val="Book Title"/>
    <w:uiPriority w:val="33"/>
    <w:qFormat/>
    <w:rsid w:val="002462E7"/>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2462E7"/>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SpacingChar">
    <w:name w:val="No Spacing Char"/>
    <w:basedOn w:val="DefaultParagraphFont"/>
    <w:link w:val="NoSpacing"/>
    <w:uiPriority w:val="1"/>
    <w:rsid w:val="002462E7"/>
  </w:style>
  <w:style w:type="character" w:styleId="PageNumber">
    <w:name w:val="page number"/>
    <w:basedOn w:val="DefaultParagraphFont"/>
    <w:uiPriority w:val="99"/>
    <w:semiHidden/>
    <w:unhideWhenUsed/>
    <w:rsid w:val="002462E7"/>
  </w:style>
  <w:style w:type="paragraph" w:styleId="NormalWeb">
    <w:name w:val="Normal (Web)"/>
    <w:basedOn w:val="Normal"/>
    <w:uiPriority w:val="99"/>
    <w:unhideWhenUsed/>
    <w:rsid w:val="00A53632"/>
    <w:rPr>
      <w:rFonts w:ascii="Times New Roman" w:hAnsi="Times New Roman" w:cs="Times New Roman"/>
      <w:sz w:val="24"/>
      <w:szCs w:val="24"/>
    </w:rPr>
  </w:style>
  <w:style w:type="character" w:customStyle="1" w:styleId="button-container">
    <w:name w:val="button-container"/>
    <w:basedOn w:val="DefaultParagraphFont"/>
    <w:rsid w:val="00E54087"/>
  </w:style>
  <w:style w:type="character" w:styleId="HTMLCode">
    <w:name w:val="HTML Code"/>
    <w:basedOn w:val="DefaultParagraphFont"/>
    <w:uiPriority w:val="99"/>
    <w:semiHidden/>
    <w:unhideWhenUsed/>
    <w:rsid w:val="00E5408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54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E54087"/>
    <w:rPr>
      <w:rFonts w:ascii="Courier New" w:eastAsia="Times New Roman" w:hAnsi="Courier New" w:cs="Courier New"/>
    </w:rPr>
  </w:style>
  <w:style w:type="character" w:customStyle="1" w:styleId="citation-0">
    <w:name w:val="citation-0"/>
    <w:basedOn w:val="DefaultParagraphFont"/>
    <w:rsid w:val="00E54087"/>
  </w:style>
  <w:style w:type="character" w:customStyle="1" w:styleId="citation-1">
    <w:name w:val="citation-1"/>
    <w:basedOn w:val="DefaultParagraphFont"/>
    <w:rsid w:val="00E540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01105">
      <w:bodyDiv w:val="1"/>
      <w:marLeft w:val="0"/>
      <w:marRight w:val="0"/>
      <w:marTop w:val="0"/>
      <w:marBottom w:val="0"/>
      <w:divBdr>
        <w:top w:val="none" w:sz="0" w:space="0" w:color="auto"/>
        <w:left w:val="none" w:sz="0" w:space="0" w:color="auto"/>
        <w:bottom w:val="none" w:sz="0" w:space="0" w:color="auto"/>
        <w:right w:val="none" w:sz="0" w:space="0" w:color="auto"/>
      </w:divBdr>
    </w:div>
    <w:div w:id="48892296">
      <w:bodyDiv w:val="1"/>
      <w:marLeft w:val="0"/>
      <w:marRight w:val="0"/>
      <w:marTop w:val="0"/>
      <w:marBottom w:val="0"/>
      <w:divBdr>
        <w:top w:val="none" w:sz="0" w:space="0" w:color="auto"/>
        <w:left w:val="none" w:sz="0" w:space="0" w:color="auto"/>
        <w:bottom w:val="none" w:sz="0" w:space="0" w:color="auto"/>
        <w:right w:val="none" w:sz="0" w:space="0" w:color="auto"/>
      </w:divBdr>
    </w:div>
    <w:div w:id="156386170">
      <w:bodyDiv w:val="1"/>
      <w:marLeft w:val="0"/>
      <w:marRight w:val="0"/>
      <w:marTop w:val="0"/>
      <w:marBottom w:val="0"/>
      <w:divBdr>
        <w:top w:val="none" w:sz="0" w:space="0" w:color="auto"/>
        <w:left w:val="none" w:sz="0" w:space="0" w:color="auto"/>
        <w:bottom w:val="none" w:sz="0" w:space="0" w:color="auto"/>
        <w:right w:val="none" w:sz="0" w:space="0" w:color="auto"/>
      </w:divBdr>
    </w:div>
    <w:div w:id="205800042">
      <w:bodyDiv w:val="1"/>
      <w:marLeft w:val="0"/>
      <w:marRight w:val="0"/>
      <w:marTop w:val="0"/>
      <w:marBottom w:val="0"/>
      <w:divBdr>
        <w:top w:val="none" w:sz="0" w:space="0" w:color="auto"/>
        <w:left w:val="none" w:sz="0" w:space="0" w:color="auto"/>
        <w:bottom w:val="none" w:sz="0" w:space="0" w:color="auto"/>
        <w:right w:val="none" w:sz="0" w:space="0" w:color="auto"/>
      </w:divBdr>
    </w:div>
    <w:div w:id="472064832">
      <w:bodyDiv w:val="1"/>
      <w:marLeft w:val="0"/>
      <w:marRight w:val="0"/>
      <w:marTop w:val="0"/>
      <w:marBottom w:val="0"/>
      <w:divBdr>
        <w:top w:val="none" w:sz="0" w:space="0" w:color="auto"/>
        <w:left w:val="none" w:sz="0" w:space="0" w:color="auto"/>
        <w:bottom w:val="none" w:sz="0" w:space="0" w:color="auto"/>
        <w:right w:val="none" w:sz="0" w:space="0" w:color="auto"/>
      </w:divBdr>
    </w:div>
    <w:div w:id="703943655">
      <w:bodyDiv w:val="1"/>
      <w:marLeft w:val="0"/>
      <w:marRight w:val="0"/>
      <w:marTop w:val="0"/>
      <w:marBottom w:val="0"/>
      <w:divBdr>
        <w:top w:val="none" w:sz="0" w:space="0" w:color="auto"/>
        <w:left w:val="none" w:sz="0" w:space="0" w:color="auto"/>
        <w:bottom w:val="none" w:sz="0" w:space="0" w:color="auto"/>
        <w:right w:val="none" w:sz="0" w:space="0" w:color="auto"/>
      </w:divBdr>
    </w:div>
    <w:div w:id="755905839">
      <w:bodyDiv w:val="1"/>
      <w:marLeft w:val="0"/>
      <w:marRight w:val="0"/>
      <w:marTop w:val="0"/>
      <w:marBottom w:val="0"/>
      <w:divBdr>
        <w:top w:val="none" w:sz="0" w:space="0" w:color="auto"/>
        <w:left w:val="none" w:sz="0" w:space="0" w:color="auto"/>
        <w:bottom w:val="none" w:sz="0" w:space="0" w:color="auto"/>
        <w:right w:val="none" w:sz="0" w:space="0" w:color="auto"/>
      </w:divBdr>
    </w:div>
    <w:div w:id="784274499">
      <w:bodyDiv w:val="1"/>
      <w:marLeft w:val="0"/>
      <w:marRight w:val="0"/>
      <w:marTop w:val="0"/>
      <w:marBottom w:val="0"/>
      <w:divBdr>
        <w:top w:val="none" w:sz="0" w:space="0" w:color="auto"/>
        <w:left w:val="none" w:sz="0" w:space="0" w:color="auto"/>
        <w:bottom w:val="none" w:sz="0" w:space="0" w:color="auto"/>
        <w:right w:val="none" w:sz="0" w:space="0" w:color="auto"/>
      </w:divBdr>
    </w:div>
    <w:div w:id="851602800">
      <w:bodyDiv w:val="1"/>
      <w:marLeft w:val="0"/>
      <w:marRight w:val="0"/>
      <w:marTop w:val="0"/>
      <w:marBottom w:val="0"/>
      <w:divBdr>
        <w:top w:val="none" w:sz="0" w:space="0" w:color="auto"/>
        <w:left w:val="none" w:sz="0" w:space="0" w:color="auto"/>
        <w:bottom w:val="none" w:sz="0" w:space="0" w:color="auto"/>
        <w:right w:val="none" w:sz="0" w:space="0" w:color="auto"/>
      </w:divBdr>
      <w:divsChild>
        <w:div w:id="1948198942">
          <w:marLeft w:val="0"/>
          <w:marRight w:val="0"/>
          <w:marTop w:val="0"/>
          <w:marBottom w:val="0"/>
          <w:divBdr>
            <w:top w:val="none" w:sz="0" w:space="0" w:color="auto"/>
            <w:left w:val="none" w:sz="0" w:space="0" w:color="auto"/>
            <w:bottom w:val="none" w:sz="0" w:space="0" w:color="auto"/>
            <w:right w:val="none" w:sz="0" w:space="0" w:color="auto"/>
          </w:divBdr>
          <w:divsChild>
            <w:div w:id="1003515024">
              <w:marLeft w:val="0"/>
              <w:marRight w:val="0"/>
              <w:marTop w:val="0"/>
              <w:marBottom w:val="0"/>
              <w:divBdr>
                <w:top w:val="none" w:sz="0" w:space="0" w:color="auto"/>
                <w:left w:val="none" w:sz="0" w:space="0" w:color="auto"/>
                <w:bottom w:val="none" w:sz="0" w:space="0" w:color="auto"/>
                <w:right w:val="none" w:sz="0" w:space="0" w:color="auto"/>
              </w:divBdr>
              <w:divsChild>
                <w:div w:id="147143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24029">
          <w:marLeft w:val="0"/>
          <w:marRight w:val="0"/>
          <w:marTop w:val="0"/>
          <w:marBottom w:val="0"/>
          <w:divBdr>
            <w:top w:val="none" w:sz="0" w:space="0" w:color="auto"/>
            <w:left w:val="none" w:sz="0" w:space="0" w:color="auto"/>
            <w:bottom w:val="none" w:sz="0" w:space="0" w:color="auto"/>
            <w:right w:val="none" w:sz="0" w:space="0" w:color="auto"/>
          </w:divBdr>
          <w:divsChild>
            <w:div w:id="618798497">
              <w:marLeft w:val="0"/>
              <w:marRight w:val="0"/>
              <w:marTop w:val="0"/>
              <w:marBottom w:val="0"/>
              <w:divBdr>
                <w:top w:val="none" w:sz="0" w:space="0" w:color="auto"/>
                <w:left w:val="none" w:sz="0" w:space="0" w:color="auto"/>
                <w:bottom w:val="none" w:sz="0" w:space="0" w:color="auto"/>
                <w:right w:val="none" w:sz="0" w:space="0" w:color="auto"/>
              </w:divBdr>
              <w:divsChild>
                <w:div w:id="65394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940572">
      <w:bodyDiv w:val="1"/>
      <w:marLeft w:val="0"/>
      <w:marRight w:val="0"/>
      <w:marTop w:val="0"/>
      <w:marBottom w:val="0"/>
      <w:divBdr>
        <w:top w:val="none" w:sz="0" w:space="0" w:color="auto"/>
        <w:left w:val="none" w:sz="0" w:space="0" w:color="auto"/>
        <w:bottom w:val="none" w:sz="0" w:space="0" w:color="auto"/>
        <w:right w:val="none" w:sz="0" w:space="0" w:color="auto"/>
      </w:divBdr>
    </w:div>
    <w:div w:id="1010109145">
      <w:bodyDiv w:val="1"/>
      <w:marLeft w:val="0"/>
      <w:marRight w:val="0"/>
      <w:marTop w:val="0"/>
      <w:marBottom w:val="0"/>
      <w:divBdr>
        <w:top w:val="none" w:sz="0" w:space="0" w:color="auto"/>
        <w:left w:val="none" w:sz="0" w:space="0" w:color="auto"/>
        <w:bottom w:val="none" w:sz="0" w:space="0" w:color="auto"/>
        <w:right w:val="none" w:sz="0" w:space="0" w:color="auto"/>
      </w:divBdr>
    </w:div>
    <w:div w:id="1043558880">
      <w:bodyDiv w:val="1"/>
      <w:marLeft w:val="0"/>
      <w:marRight w:val="0"/>
      <w:marTop w:val="0"/>
      <w:marBottom w:val="0"/>
      <w:divBdr>
        <w:top w:val="none" w:sz="0" w:space="0" w:color="auto"/>
        <w:left w:val="none" w:sz="0" w:space="0" w:color="auto"/>
        <w:bottom w:val="none" w:sz="0" w:space="0" w:color="auto"/>
        <w:right w:val="none" w:sz="0" w:space="0" w:color="auto"/>
      </w:divBdr>
    </w:div>
    <w:div w:id="1069235207">
      <w:bodyDiv w:val="1"/>
      <w:marLeft w:val="0"/>
      <w:marRight w:val="0"/>
      <w:marTop w:val="0"/>
      <w:marBottom w:val="0"/>
      <w:divBdr>
        <w:top w:val="none" w:sz="0" w:space="0" w:color="auto"/>
        <w:left w:val="none" w:sz="0" w:space="0" w:color="auto"/>
        <w:bottom w:val="none" w:sz="0" w:space="0" w:color="auto"/>
        <w:right w:val="none" w:sz="0" w:space="0" w:color="auto"/>
      </w:divBdr>
    </w:div>
    <w:div w:id="1124270816">
      <w:bodyDiv w:val="1"/>
      <w:marLeft w:val="0"/>
      <w:marRight w:val="0"/>
      <w:marTop w:val="0"/>
      <w:marBottom w:val="0"/>
      <w:divBdr>
        <w:top w:val="none" w:sz="0" w:space="0" w:color="auto"/>
        <w:left w:val="none" w:sz="0" w:space="0" w:color="auto"/>
        <w:bottom w:val="none" w:sz="0" w:space="0" w:color="auto"/>
        <w:right w:val="none" w:sz="0" w:space="0" w:color="auto"/>
      </w:divBdr>
    </w:div>
    <w:div w:id="1211839416">
      <w:bodyDiv w:val="1"/>
      <w:marLeft w:val="0"/>
      <w:marRight w:val="0"/>
      <w:marTop w:val="0"/>
      <w:marBottom w:val="0"/>
      <w:divBdr>
        <w:top w:val="none" w:sz="0" w:space="0" w:color="auto"/>
        <w:left w:val="none" w:sz="0" w:space="0" w:color="auto"/>
        <w:bottom w:val="none" w:sz="0" w:space="0" w:color="auto"/>
        <w:right w:val="none" w:sz="0" w:space="0" w:color="auto"/>
      </w:divBdr>
    </w:div>
    <w:div w:id="1411269730">
      <w:bodyDiv w:val="1"/>
      <w:marLeft w:val="0"/>
      <w:marRight w:val="0"/>
      <w:marTop w:val="0"/>
      <w:marBottom w:val="0"/>
      <w:divBdr>
        <w:top w:val="none" w:sz="0" w:space="0" w:color="auto"/>
        <w:left w:val="none" w:sz="0" w:space="0" w:color="auto"/>
        <w:bottom w:val="none" w:sz="0" w:space="0" w:color="auto"/>
        <w:right w:val="none" w:sz="0" w:space="0" w:color="auto"/>
      </w:divBdr>
    </w:div>
    <w:div w:id="1415663470">
      <w:bodyDiv w:val="1"/>
      <w:marLeft w:val="0"/>
      <w:marRight w:val="0"/>
      <w:marTop w:val="0"/>
      <w:marBottom w:val="0"/>
      <w:divBdr>
        <w:top w:val="none" w:sz="0" w:space="0" w:color="auto"/>
        <w:left w:val="none" w:sz="0" w:space="0" w:color="auto"/>
        <w:bottom w:val="none" w:sz="0" w:space="0" w:color="auto"/>
        <w:right w:val="none" w:sz="0" w:space="0" w:color="auto"/>
      </w:divBdr>
    </w:div>
    <w:div w:id="1440181037">
      <w:bodyDiv w:val="1"/>
      <w:marLeft w:val="0"/>
      <w:marRight w:val="0"/>
      <w:marTop w:val="0"/>
      <w:marBottom w:val="0"/>
      <w:divBdr>
        <w:top w:val="none" w:sz="0" w:space="0" w:color="auto"/>
        <w:left w:val="none" w:sz="0" w:space="0" w:color="auto"/>
        <w:bottom w:val="none" w:sz="0" w:space="0" w:color="auto"/>
        <w:right w:val="none" w:sz="0" w:space="0" w:color="auto"/>
      </w:divBdr>
    </w:div>
    <w:div w:id="1456170839">
      <w:bodyDiv w:val="1"/>
      <w:marLeft w:val="0"/>
      <w:marRight w:val="0"/>
      <w:marTop w:val="0"/>
      <w:marBottom w:val="0"/>
      <w:divBdr>
        <w:top w:val="none" w:sz="0" w:space="0" w:color="auto"/>
        <w:left w:val="none" w:sz="0" w:space="0" w:color="auto"/>
        <w:bottom w:val="none" w:sz="0" w:space="0" w:color="auto"/>
        <w:right w:val="none" w:sz="0" w:space="0" w:color="auto"/>
      </w:divBdr>
    </w:div>
    <w:div w:id="1491868829">
      <w:bodyDiv w:val="1"/>
      <w:marLeft w:val="0"/>
      <w:marRight w:val="0"/>
      <w:marTop w:val="0"/>
      <w:marBottom w:val="0"/>
      <w:divBdr>
        <w:top w:val="none" w:sz="0" w:space="0" w:color="auto"/>
        <w:left w:val="none" w:sz="0" w:space="0" w:color="auto"/>
        <w:bottom w:val="none" w:sz="0" w:space="0" w:color="auto"/>
        <w:right w:val="none" w:sz="0" w:space="0" w:color="auto"/>
      </w:divBdr>
    </w:div>
    <w:div w:id="1630934927">
      <w:bodyDiv w:val="1"/>
      <w:marLeft w:val="0"/>
      <w:marRight w:val="0"/>
      <w:marTop w:val="0"/>
      <w:marBottom w:val="0"/>
      <w:divBdr>
        <w:top w:val="none" w:sz="0" w:space="0" w:color="auto"/>
        <w:left w:val="none" w:sz="0" w:space="0" w:color="auto"/>
        <w:bottom w:val="none" w:sz="0" w:space="0" w:color="auto"/>
        <w:right w:val="none" w:sz="0" w:space="0" w:color="auto"/>
      </w:divBdr>
    </w:div>
    <w:div w:id="1711422005">
      <w:bodyDiv w:val="1"/>
      <w:marLeft w:val="0"/>
      <w:marRight w:val="0"/>
      <w:marTop w:val="0"/>
      <w:marBottom w:val="0"/>
      <w:divBdr>
        <w:top w:val="none" w:sz="0" w:space="0" w:color="auto"/>
        <w:left w:val="none" w:sz="0" w:space="0" w:color="auto"/>
        <w:bottom w:val="none" w:sz="0" w:space="0" w:color="auto"/>
        <w:right w:val="none" w:sz="0" w:space="0" w:color="auto"/>
      </w:divBdr>
    </w:div>
    <w:div w:id="1892577351">
      <w:bodyDiv w:val="1"/>
      <w:marLeft w:val="0"/>
      <w:marRight w:val="0"/>
      <w:marTop w:val="0"/>
      <w:marBottom w:val="0"/>
      <w:divBdr>
        <w:top w:val="none" w:sz="0" w:space="0" w:color="auto"/>
        <w:left w:val="none" w:sz="0" w:space="0" w:color="auto"/>
        <w:bottom w:val="none" w:sz="0" w:space="0" w:color="auto"/>
        <w:right w:val="none" w:sz="0" w:space="0" w:color="auto"/>
      </w:divBdr>
    </w:div>
    <w:div w:id="21023383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12</Pages>
  <Words>2699</Words>
  <Characters>15386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Project DEclaration</vt:lpstr>
    </vt:vector>
  </TitlesOfParts>
  <Manager/>
  <Company/>
  <LinksUpToDate>false</LinksUpToDate>
  <CharactersWithSpaces>18049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DEclaration</dc:title>
  <dc:subject/>
  <dc:creator>python-docx</dc:creator>
  <cp:keywords/>
  <dc:description>generated by python-docx</dc:description>
  <cp:lastModifiedBy>Bhuvan Reddy D C</cp:lastModifiedBy>
  <cp:revision>20</cp:revision>
  <dcterms:created xsi:type="dcterms:W3CDTF">2024-12-15T17:54:00Z</dcterms:created>
  <dcterms:modified xsi:type="dcterms:W3CDTF">2024-12-16T01:42:00Z</dcterms:modified>
  <cp:category/>
</cp:coreProperties>
</file>