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CC44C" w14:textId="6962062D" w:rsidR="00A94D4F" w:rsidRPr="00F21979" w:rsidRDefault="000C3AD8" w:rsidP="000C3AD8">
      <w:pPr>
        <w:pStyle w:val="Studys"/>
        <w:jc w:val="center"/>
      </w:pPr>
      <w:r w:rsidRPr="00542AD3">
        <w:t>Projet NSI Pokémon</w:t>
      </w:r>
    </w:p>
    <w:p w14:paraId="468F7EDA" w14:textId="77777777" w:rsidR="000C3AD8" w:rsidRPr="00F21979" w:rsidRDefault="000C3AD8" w:rsidP="000C3AD8">
      <w:pPr>
        <w:pStyle w:val="Studys"/>
      </w:pPr>
    </w:p>
    <w:p w14:paraId="1231D838" w14:textId="55265EC1" w:rsidR="000C3AD8" w:rsidRPr="00F21979" w:rsidRDefault="00F21979" w:rsidP="000C3AD8">
      <w:pPr>
        <w:pStyle w:val="Studys"/>
      </w:pPr>
      <w:r w:rsidRPr="00F21979">
        <w:rPr>
          <w:b/>
          <w:bCs/>
        </w:rPr>
        <w:t>Réalisateurs</w:t>
      </w:r>
      <w:r w:rsidRPr="00F21979">
        <w:t xml:space="preserve"> : </w:t>
      </w:r>
      <w:r w:rsidR="000C3AD8" w:rsidRPr="00F21979">
        <w:t>Gabriel Kuntz, Simon Fischer, Meyer Liam</w:t>
      </w:r>
    </w:p>
    <w:p w14:paraId="5F6253C4" w14:textId="273B4D53" w:rsidR="000C3AD8" w:rsidRDefault="000C3AD8" w:rsidP="000C3AD8">
      <w:pPr>
        <w:pStyle w:val="Studys"/>
        <w:rPr>
          <w:lang w:val="en-GB"/>
        </w:rPr>
      </w:pPr>
      <w:r w:rsidRPr="00F21979">
        <w:rPr>
          <w:b/>
          <w:bCs/>
          <w:lang w:val="en-GB"/>
        </w:rPr>
        <w:t>Coordonateur</w:t>
      </w:r>
      <w:r>
        <w:rPr>
          <w:lang w:val="en-GB"/>
        </w:rPr>
        <w:t xml:space="preserve"> : Liam</w:t>
      </w:r>
    </w:p>
    <w:p w14:paraId="3925C409" w14:textId="5AF61C21" w:rsidR="000C3AD8" w:rsidRDefault="000C3AD8" w:rsidP="000C3AD8">
      <w:pPr>
        <w:pStyle w:val="Studys"/>
        <w:rPr>
          <w:b/>
          <w:bCs/>
          <w:i/>
        </w:rPr>
      </w:pPr>
      <w:r w:rsidRPr="00F21979">
        <w:rPr>
          <w:b/>
          <w:bCs/>
        </w:rPr>
        <w:t xml:space="preserve">Nom du projet </w:t>
      </w:r>
      <w:r w:rsidRPr="000C3AD8">
        <w:t xml:space="preserve">: </w:t>
      </w:r>
      <w:r w:rsidRPr="000C3AD8">
        <w:rPr>
          <w:i/>
        </w:rPr>
        <w:t>Pack Opening Mania</w:t>
      </w:r>
      <w:r w:rsidRPr="000C3AD8">
        <w:rPr>
          <w:rFonts w:asciiTheme="minorHAnsi" w:hAnsiTheme="minorHAnsi" w:cstheme="minorBidi"/>
          <w:b/>
          <w:bCs/>
          <w:i/>
          <w:color w:val="auto"/>
          <w:sz w:val="22"/>
        </w:rPr>
        <w:t xml:space="preserve"> </w:t>
      </w:r>
      <w:r w:rsidRPr="000C3AD8">
        <w:rPr>
          <w:b/>
          <w:bCs/>
          <w:i/>
        </w:rPr>
        <w:t>®</w:t>
      </w:r>
    </w:p>
    <w:p w14:paraId="7C304C2C" w14:textId="77777777" w:rsidR="00F21979" w:rsidRPr="000C3AD8" w:rsidRDefault="00F21979" w:rsidP="000C3AD8">
      <w:pPr>
        <w:pStyle w:val="Studys"/>
        <w:rPr>
          <w:vertAlign w:val="superscript"/>
        </w:rPr>
      </w:pPr>
    </w:p>
    <w:p w14:paraId="23E723F7" w14:textId="3ABFC8DE" w:rsidR="000C3AD8" w:rsidRPr="000C3AD8" w:rsidRDefault="000C3AD8" w:rsidP="000C3AD8">
      <w:pPr>
        <w:pStyle w:val="Studys"/>
        <w:jc w:val="left"/>
      </w:pPr>
      <w:r w:rsidRPr="00F21979">
        <w:rPr>
          <w:b/>
          <w:bCs/>
        </w:rPr>
        <w:t>Description</w:t>
      </w:r>
      <w:r w:rsidRPr="000C3AD8">
        <w:t xml:space="preserve"> :</w:t>
      </w:r>
      <w:r>
        <w:t xml:space="preserve"> </w:t>
      </w:r>
      <w:r w:rsidRPr="000C3AD8">
        <w:t>Plonge dans l'univers fascinant des cartes Pokémon</w:t>
      </w:r>
      <w:r>
        <w:t xml:space="preserve"> dans </w:t>
      </w:r>
      <w:r w:rsidRPr="000C3AD8">
        <w:rPr>
          <w:i/>
        </w:rPr>
        <w:t>Pack Opening Mania</w:t>
      </w:r>
      <w:r w:rsidRPr="000C3AD8">
        <w:rPr>
          <w:rFonts w:asciiTheme="minorHAnsi" w:hAnsiTheme="minorHAnsi" w:cstheme="minorBidi"/>
          <w:b/>
          <w:bCs/>
          <w:color w:val="auto"/>
          <w:sz w:val="22"/>
        </w:rPr>
        <w:t xml:space="preserve"> </w:t>
      </w:r>
      <w:r w:rsidRPr="000C3AD8">
        <w:rPr>
          <w:b/>
          <w:bCs/>
          <w:i/>
        </w:rPr>
        <w:t>®</w:t>
      </w:r>
      <w:r w:rsidRPr="000C3AD8">
        <w:t>, un jeu clicker captivant où chaque clic t'approche de la collection ultime ! Ton objectif ? Ouvrir le plus de boosters possible pour découvrir des cartes rares, des Pokémon légendaires et des holographiques étincelantes.</w:t>
      </w:r>
      <w:r w:rsidRPr="000C3AD8">
        <w:br/>
        <w:t>Accumule des points en cliquant frénétiquement pour gagner des crédits et débloquer des boosters de plus en plus prestigieux. Améliore ton taux d'ouverture, collectionne des séries complètes et débloque des bonus spéciaux !</w:t>
      </w:r>
    </w:p>
    <w:p w14:paraId="0663CE20" w14:textId="6DC722FA" w:rsidR="00F21979" w:rsidRDefault="00F21979" w:rsidP="00F21979">
      <w:pPr>
        <w:pStyle w:val="Studys"/>
        <w:tabs>
          <w:tab w:val="left" w:pos="1884"/>
        </w:tabs>
      </w:pPr>
    </w:p>
    <w:p w14:paraId="0D91E427" w14:textId="6063C7FD" w:rsidR="00F21979" w:rsidRPr="00F21979" w:rsidRDefault="00F21979" w:rsidP="00F21979">
      <w:pPr>
        <w:pStyle w:val="Studys"/>
        <w:tabs>
          <w:tab w:val="left" w:pos="1884"/>
        </w:tabs>
        <w:rPr>
          <w:b/>
          <w:bCs/>
          <w:u w:val="single"/>
        </w:rPr>
      </w:pPr>
      <w:r w:rsidRPr="00F21979">
        <w:rPr>
          <w:b/>
          <w:bCs/>
          <w:u w:val="single"/>
        </w:rPr>
        <w:t>Description détaillée</w:t>
      </w:r>
    </w:p>
    <w:p w14:paraId="2C4AA6FC" w14:textId="77777777" w:rsidR="00542AD3" w:rsidRPr="00542AD3" w:rsidRDefault="00542AD3" w:rsidP="00542AD3">
      <w:pPr>
        <w:pStyle w:val="Studys"/>
        <w:rPr>
          <w:b/>
          <w:bCs/>
        </w:rPr>
      </w:pPr>
      <w:r w:rsidRPr="00542AD3">
        <w:rPr>
          <w:b/>
          <w:bCs/>
        </w:rPr>
        <w:t>Fonctionnalités principales :</w:t>
      </w:r>
    </w:p>
    <w:p w14:paraId="46F4E16C" w14:textId="77777777" w:rsidR="00542AD3" w:rsidRPr="00542AD3" w:rsidRDefault="00542AD3" w:rsidP="00542AD3">
      <w:pPr>
        <w:pStyle w:val="Studys"/>
        <w:numPr>
          <w:ilvl w:val="0"/>
          <w:numId w:val="1"/>
        </w:numPr>
      </w:pPr>
      <w:r w:rsidRPr="00542AD3">
        <w:rPr>
          <w:b/>
          <w:bCs/>
        </w:rPr>
        <w:t>Gameplay de base</w:t>
      </w:r>
    </w:p>
    <w:p w14:paraId="3B78B7D6" w14:textId="77777777" w:rsidR="00542AD3" w:rsidRPr="00542AD3" w:rsidRDefault="00542AD3" w:rsidP="00542AD3">
      <w:pPr>
        <w:pStyle w:val="Studys"/>
        <w:numPr>
          <w:ilvl w:val="1"/>
          <w:numId w:val="1"/>
        </w:numPr>
      </w:pPr>
      <w:r w:rsidRPr="00542AD3">
        <w:lastRenderedPageBreak/>
        <w:t>Clic pour ouvrir des boosters et gagner des crédits.</w:t>
      </w:r>
    </w:p>
    <w:p w14:paraId="21317126" w14:textId="77777777" w:rsidR="00542AD3" w:rsidRPr="00542AD3" w:rsidRDefault="00542AD3" w:rsidP="00542AD3">
      <w:pPr>
        <w:pStyle w:val="Studys"/>
        <w:numPr>
          <w:ilvl w:val="1"/>
          <w:numId w:val="1"/>
        </w:numPr>
      </w:pPr>
      <w:r w:rsidRPr="00542AD3">
        <w:t>Système RNG pour déterminer la rareté des cartes (communes, rares, holographiques).</w:t>
      </w:r>
    </w:p>
    <w:p w14:paraId="00CE8192" w14:textId="77777777" w:rsidR="00542AD3" w:rsidRPr="00542AD3" w:rsidRDefault="00542AD3" w:rsidP="00542AD3">
      <w:pPr>
        <w:pStyle w:val="Studys"/>
        <w:numPr>
          <w:ilvl w:val="0"/>
          <w:numId w:val="1"/>
        </w:numPr>
      </w:pPr>
      <w:r w:rsidRPr="00542AD3">
        <w:rPr>
          <w:b/>
          <w:bCs/>
        </w:rPr>
        <w:t>Collection et progression</w:t>
      </w:r>
    </w:p>
    <w:p w14:paraId="6E1FD119" w14:textId="5E6F049C" w:rsidR="00542AD3" w:rsidRPr="00542AD3" w:rsidRDefault="00542AD3" w:rsidP="00542AD3">
      <w:pPr>
        <w:pStyle w:val="Studys"/>
        <w:numPr>
          <w:ilvl w:val="1"/>
          <w:numId w:val="1"/>
        </w:numPr>
      </w:pPr>
      <w:r w:rsidRPr="00542AD3">
        <w:t xml:space="preserve">Album virtuel </w:t>
      </w:r>
      <w:r>
        <w:t>(pokédex) pour répertorier sa collection /progression</w:t>
      </w:r>
    </w:p>
    <w:p w14:paraId="55A5ABDF" w14:textId="77777777" w:rsidR="00542AD3" w:rsidRPr="00542AD3" w:rsidRDefault="00542AD3" w:rsidP="00542AD3">
      <w:pPr>
        <w:pStyle w:val="Studys"/>
        <w:numPr>
          <w:ilvl w:val="0"/>
          <w:numId w:val="1"/>
        </w:numPr>
      </w:pPr>
      <w:r w:rsidRPr="00542AD3">
        <w:rPr>
          <w:b/>
          <w:bCs/>
        </w:rPr>
        <w:t>Boosters et améliorations</w:t>
      </w:r>
    </w:p>
    <w:p w14:paraId="4FBF6EF1" w14:textId="77777777" w:rsidR="00542AD3" w:rsidRPr="00542AD3" w:rsidRDefault="00542AD3" w:rsidP="00542AD3">
      <w:pPr>
        <w:pStyle w:val="Studys"/>
        <w:numPr>
          <w:ilvl w:val="1"/>
          <w:numId w:val="1"/>
        </w:numPr>
      </w:pPr>
      <w:r w:rsidRPr="00542AD3">
        <w:t>Variété de boosters (standard, premium, événementiels).</w:t>
      </w:r>
    </w:p>
    <w:p w14:paraId="7E0FE0B9" w14:textId="77777777" w:rsidR="00542AD3" w:rsidRPr="00542AD3" w:rsidRDefault="00542AD3" w:rsidP="00542AD3">
      <w:pPr>
        <w:pStyle w:val="Studys"/>
        <w:numPr>
          <w:ilvl w:val="1"/>
          <w:numId w:val="1"/>
        </w:numPr>
      </w:pPr>
      <w:r w:rsidRPr="00542AD3">
        <w:t>Améliorations : multiplicateurs de clics, ouverture automatique.</w:t>
      </w:r>
    </w:p>
    <w:p w14:paraId="6A00EC27" w14:textId="77777777" w:rsidR="00542AD3" w:rsidRPr="00542AD3" w:rsidRDefault="00542AD3" w:rsidP="00542AD3">
      <w:pPr>
        <w:pStyle w:val="Studys"/>
        <w:numPr>
          <w:ilvl w:val="0"/>
          <w:numId w:val="1"/>
        </w:numPr>
      </w:pPr>
      <w:r w:rsidRPr="00542AD3">
        <w:rPr>
          <w:b/>
          <w:bCs/>
        </w:rPr>
        <w:t>Boutique et monnaies</w:t>
      </w:r>
    </w:p>
    <w:p w14:paraId="0AA77CDB" w14:textId="20A2EF0F" w:rsidR="000C3AD8" w:rsidRDefault="00542AD3" w:rsidP="002D560B">
      <w:pPr>
        <w:pStyle w:val="Studys"/>
        <w:numPr>
          <w:ilvl w:val="0"/>
          <w:numId w:val="1"/>
        </w:numPr>
      </w:pPr>
      <w:r w:rsidRPr="00542AD3">
        <w:t>Crédits pour boosters et améliorations.</w:t>
      </w:r>
    </w:p>
    <w:p w14:paraId="0D5D5249" w14:textId="77777777" w:rsidR="00542AD3" w:rsidRPr="00542AD3" w:rsidRDefault="00542AD3" w:rsidP="00542AD3">
      <w:pPr>
        <w:pStyle w:val="Studys"/>
        <w:ind w:left="360"/>
        <w:rPr>
          <w:b/>
          <w:bCs/>
          <w:u w:val="single"/>
        </w:rPr>
      </w:pPr>
    </w:p>
    <w:p w14:paraId="04E4D72B" w14:textId="2473146A" w:rsidR="00542AD3" w:rsidRDefault="00542AD3" w:rsidP="00542AD3">
      <w:pPr>
        <w:pStyle w:val="Studys"/>
        <w:ind w:left="360"/>
        <w:rPr>
          <w:b/>
          <w:bCs/>
          <w:u w:val="single"/>
        </w:rPr>
      </w:pPr>
      <w:r w:rsidRPr="00542AD3">
        <w:rPr>
          <w:b/>
          <w:bCs/>
          <w:u w:val="single"/>
        </w:rPr>
        <w:t>Description détaillée du projet --&gt; liste des bibliothèques, technologies utilisées.</w:t>
      </w:r>
    </w:p>
    <w:p w14:paraId="6748431A" w14:textId="77303936" w:rsidR="00123C76" w:rsidRPr="00123C76" w:rsidRDefault="00123C76" w:rsidP="00123C76">
      <w:pPr>
        <w:pStyle w:val="Studys"/>
        <w:ind w:left="360"/>
      </w:pPr>
      <w:r w:rsidRPr="00123C76">
        <w:t>Python pour la logique.</w:t>
      </w:r>
    </w:p>
    <w:p w14:paraId="5A433B13" w14:textId="2B302583" w:rsidR="00123C76" w:rsidRPr="00123C76" w:rsidRDefault="00123C76" w:rsidP="00123C76">
      <w:pPr>
        <w:pStyle w:val="Studys"/>
        <w:ind w:left="360"/>
      </w:pPr>
      <w:r w:rsidRPr="00123C76">
        <w:t>HTML/CSS/JavaScript pour l’interface.</w:t>
      </w:r>
    </w:p>
    <w:p w14:paraId="36A59E1F" w14:textId="64835503" w:rsidR="00542AD3" w:rsidRDefault="00123C76" w:rsidP="00123C76">
      <w:pPr>
        <w:pStyle w:val="Studys"/>
        <w:ind w:left="360"/>
      </w:pPr>
      <w:r w:rsidRPr="00123C76">
        <w:t>SQLite pour la base de données locale.</w:t>
      </w:r>
    </w:p>
    <w:p w14:paraId="3AABE21F" w14:textId="73B1C695" w:rsidR="00123C76" w:rsidRPr="00123C76" w:rsidRDefault="00123C76" w:rsidP="00123C76">
      <w:pPr>
        <w:pStyle w:val="Studys"/>
        <w:ind w:left="360"/>
        <w:rPr>
          <w:b/>
          <w:bCs/>
          <w:u w:val="single"/>
        </w:rPr>
      </w:pPr>
      <w:r w:rsidRPr="00123C76">
        <w:rPr>
          <w:b/>
          <w:bCs/>
          <w:u w:val="single"/>
        </w:rPr>
        <w:lastRenderedPageBreak/>
        <w:t>Répartition des tâches entre les élèves</w:t>
      </w:r>
    </w:p>
    <w:p w14:paraId="356AE6C7" w14:textId="5B17C9F7" w:rsidR="00123C76" w:rsidRDefault="00123C76" w:rsidP="00123C76">
      <w:pPr>
        <w:pStyle w:val="Studys"/>
        <w:ind w:left="360"/>
      </w:pPr>
      <w:r>
        <w:t>Liam : logique du jeu</w:t>
      </w:r>
    </w:p>
    <w:p w14:paraId="1A726D82" w14:textId="4B1155BB" w:rsidR="00123C76" w:rsidRDefault="00123C76" w:rsidP="00123C76">
      <w:pPr>
        <w:pStyle w:val="Studys"/>
        <w:ind w:left="360"/>
      </w:pPr>
      <w:r>
        <w:t>Simon : interface graphique</w:t>
      </w:r>
    </w:p>
    <w:p w14:paraId="30D944D8" w14:textId="7B589588" w:rsidR="00123C76" w:rsidRPr="00123C76" w:rsidRDefault="00123C76" w:rsidP="00123C76">
      <w:pPr>
        <w:pStyle w:val="Studys"/>
        <w:ind w:left="360"/>
      </w:pPr>
      <w:r>
        <w:t>Gabriel : design des cartes / sons</w:t>
      </w:r>
    </w:p>
    <w:sectPr w:rsidR="00123C76" w:rsidRPr="00123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4C014E"/>
    <w:multiLevelType w:val="multilevel"/>
    <w:tmpl w:val="5400D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78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D8"/>
    <w:rsid w:val="000C3AD8"/>
    <w:rsid w:val="00123C76"/>
    <w:rsid w:val="00542AD3"/>
    <w:rsid w:val="00601A50"/>
    <w:rsid w:val="00A13F9D"/>
    <w:rsid w:val="00A94D4F"/>
    <w:rsid w:val="00F219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9721"/>
  <w15:chartTrackingRefBased/>
  <w15:docId w15:val="{25AA3396-F25C-4F68-98CD-39834668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AD3"/>
  </w:style>
  <w:style w:type="paragraph" w:styleId="Titre1">
    <w:name w:val="heading 1"/>
    <w:basedOn w:val="Normal"/>
    <w:next w:val="Normal"/>
    <w:link w:val="Titre1Car"/>
    <w:uiPriority w:val="9"/>
    <w:qFormat/>
    <w:rsid w:val="000C3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C3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C3AD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C3AD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C3AD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C3A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3A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3A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3A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rsid w:val="00542AD3"/>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542AD3"/>
  </w:style>
  <w:style w:type="character" w:customStyle="1" w:styleId="Titre1Car">
    <w:name w:val="Titre 1 Car"/>
    <w:basedOn w:val="Policepardfaut"/>
    <w:link w:val="Titre1"/>
    <w:uiPriority w:val="9"/>
    <w:rsid w:val="000C3AD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C3AD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C3AD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C3AD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C3AD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C3A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3A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3A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3AD8"/>
    <w:rPr>
      <w:rFonts w:eastAsiaTheme="majorEastAsia" w:cstheme="majorBidi"/>
      <w:color w:val="272727" w:themeColor="text1" w:themeTint="D8"/>
    </w:rPr>
  </w:style>
  <w:style w:type="paragraph" w:styleId="Titre">
    <w:name w:val="Title"/>
    <w:basedOn w:val="Normal"/>
    <w:next w:val="Normal"/>
    <w:link w:val="TitreCar"/>
    <w:uiPriority w:val="10"/>
    <w:qFormat/>
    <w:rsid w:val="000C3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3A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3A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3A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3AD8"/>
    <w:pPr>
      <w:spacing w:before="160"/>
      <w:jc w:val="center"/>
    </w:pPr>
    <w:rPr>
      <w:i/>
      <w:iCs/>
      <w:color w:val="404040" w:themeColor="text1" w:themeTint="BF"/>
    </w:rPr>
  </w:style>
  <w:style w:type="character" w:customStyle="1" w:styleId="CitationCar">
    <w:name w:val="Citation Car"/>
    <w:basedOn w:val="Policepardfaut"/>
    <w:link w:val="Citation"/>
    <w:uiPriority w:val="29"/>
    <w:rsid w:val="000C3AD8"/>
    <w:rPr>
      <w:i/>
      <w:iCs/>
      <w:color w:val="404040" w:themeColor="text1" w:themeTint="BF"/>
    </w:rPr>
  </w:style>
  <w:style w:type="paragraph" w:styleId="Paragraphedeliste">
    <w:name w:val="List Paragraph"/>
    <w:basedOn w:val="Normal"/>
    <w:uiPriority w:val="34"/>
    <w:qFormat/>
    <w:rsid w:val="000C3AD8"/>
    <w:pPr>
      <w:ind w:left="720"/>
      <w:contextualSpacing/>
    </w:pPr>
  </w:style>
  <w:style w:type="character" w:styleId="Accentuationintense">
    <w:name w:val="Intense Emphasis"/>
    <w:basedOn w:val="Policepardfaut"/>
    <w:uiPriority w:val="21"/>
    <w:qFormat/>
    <w:rsid w:val="000C3AD8"/>
    <w:rPr>
      <w:i/>
      <w:iCs/>
      <w:color w:val="0F4761" w:themeColor="accent1" w:themeShade="BF"/>
    </w:rPr>
  </w:style>
  <w:style w:type="paragraph" w:styleId="Citationintense">
    <w:name w:val="Intense Quote"/>
    <w:basedOn w:val="Normal"/>
    <w:next w:val="Normal"/>
    <w:link w:val="CitationintenseCar"/>
    <w:uiPriority w:val="30"/>
    <w:qFormat/>
    <w:rsid w:val="000C3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C3AD8"/>
    <w:rPr>
      <w:i/>
      <w:iCs/>
      <w:color w:val="0F4761" w:themeColor="accent1" w:themeShade="BF"/>
    </w:rPr>
  </w:style>
  <w:style w:type="character" w:styleId="Rfrenceintense">
    <w:name w:val="Intense Reference"/>
    <w:basedOn w:val="Policepardfaut"/>
    <w:uiPriority w:val="32"/>
    <w:qFormat/>
    <w:rsid w:val="000C3AD8"/>
    <w:rPr>
      <w:b/>
      <w:bCs/>
      <w:smallCaps/>
      <w:color w:val="0F4761" w:themeColor="accent1" w:themeShade="BF"/>
      <w:spacing w:val="5"/>
    </w:rPr>
  </w:style>
  <w:style w:type="paragraph" w:customStyle="1" w:styleId="Studys">
    <w:name w:val="Studys"/>
    <w:basedOn w:val="Normal"/>
    <w:link w:val="StudysCar"/>
    <w:qFormat/>
    <w:rsid w:val="000C3AD8"/>
    <w:pPr>
      <w:spacing w:line="480" w:lineRule="auto"/>
      <w:jc w:val="both"/>
    </w:pPr>
    <w:rPr>
      <w:rFonts w:ascii="Arial" w:hAnsi="Arial" w:cs="Arial"/>
      <w:color w:val="000000"/>
      <w:sz w:val="28"/>
    </w:rPr>
  </w:style>
  <w:style w:type="character" w:customStyle="1" w:styleId="StudysCar">
    <w:name w:val="Studys Car"/>
    <w:basedOn w:val="Policepardfaut"/>
    <w:link w:val="Studys"/>
    <w:rsid w:val="000C3AD8"/>
    <w:rPr>
      <w:rFonts w:ascii="Arial" w:hAnsi="Arial" w:cs="Arial"/>
      <w:color w:val="000000"/>
      <w:sz w:val="28"/>
    </w:rPr>
  </w:style>
  <w:style w:type="paragraph" w:styleId="NormalWeb">
    <w:name w:val="Normal (Web)"/>
    <w:basedOn w:val="Normal"/>
    <w:uiPriority w:val="99"/>
    <w:semiHidden/>
    <w:unhideWhenUsed/>
    <w:rsid w:val="000C3A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578895">
      <w:bodyDiv w:val="1"/>
      <w:marLeft w:val="0"/>
      <w:marRight w:val="0"/>
      <w:marTop w:val="0"/>
      <w:marBottom w:val="0"/>
      <w:divBdr>
        <w:top w:val="none" w:sz="0" w:space="0" w:color="auto"/>
        <w:left w:val="none" w:sz="0" w:space="0" w:color="auto"/>
        <w:bottom w:val="none" w:sz="0" w:space="0" w:color="auto"/>
        <w:right w:val="none" w:sz="0" w:space="0" w:color="auto"/>
      </w:divBdr>
    </w:div>
    <w:div w:id="889924153">
      <w:bodyDiv w:val="1"/>
      <w:marLeft w:val="0"/>
      <w:marRight w:val="0"/>
      <w:marTop w:val="0"/>
      <w:marBottom w:val="0"/>
      <w:divBdr>
        <w:top w:val="none" w:sz="0" w:space="0" w:color="auto"/>
        <w:left w:val="none" w:sz="0" w:space="0" w:color="auto"/>
        <w:bottom w:val="none" w:sz="0" w:space="0" w:color="auto"/>
        <w:right w:val="none" w:sz="0" w:space="0" w:color="auto"/>
      </w:divBdr>
    </w:div>
    <w:div w:id="1056125668">
      <w:bodyDiv w:val="1"/>
      <w:marLeft w:val="0"/>
      <w:marRight w:val="0"/>
      <w:marTop w:val="0"/>
      <w:marBottom w:val="0"/>
      <w:divBdr>
        <w:top w:val="none" w:sz="0" w:space="0" w:color="auto"/>
        <w:left w:val="none" w:sz="0" w:space="0" w:color="auto"/>
        <w:bottom w:val="none" w:sz="0" w:space="0" w:color="auto"/>
        <w:right w:val="none" w:sz="0" w:space="0" w:color="auto"/>
      </w:divBdr>
    </w:div>
    <w:div w:id="1395353750">
      <w:bodyDiv w:val="1"/>
      <w:marLeft w:val="0"/>
      <w:marRight w:val="0"/>
      <w:marTop w:val="0"/>
      <w:marBottom w:val="0"/>
      <w:divBdr>
        <w:top w:val="none" w:sz="0" w:space="0" w:color="auto"/>
        <w:left w:val="none" w:sz="0" w:space="0" w:color="auto"/>
        <w:bottom w:val="none" w:sz="0" w:space="0" w:color="auto"/>
        <w:right w:val="none" w:sz="0" w:space="0" w:color="auto"/>
      </w:divBdr>
    </w:div>
    <w:div w:id="1668171510">
      <w:bodyDiv w:val="1"/>
      <w:marLeft w:val="0"/>
      <w:marRight w:val="0"/>
      <w:marTop w:val="0"/>
      <w:marBottom w:val="0"/>
      <w:divBdr>
        <w:top w:val="none" w:sz="0" w:space="0" w:color="auto"/>
        <w:left w:val="none" w:sz="0" w:space="0" w:color="auto"/>
        <w:bottom w:val="none" w:sz="0" w:space="0" w:color="auto"/>
        <w:right w:val="none" w:sz="0" w:space="0" w:color="auto"/>
      </w:divBdr>
    </w:div>
    <w:div w:id="183750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229</Words>
  <Characters>1263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Meyer</dc:creator>
  <cp:keywords/>
  <dc:description/>
  <cp:lastModifiedBy>Liam Meyer</cp:lastModifiedBy>
  <cp:revision>2</cp:revision>
  <dcterms:created xsi:type="dcterms:W3CDTF">2025-01-08T16:09:00Z</dcterms:created>
  <dcterms:modified xsi:type="dcterms:W3CDTF">2025-01-14T07:44:00Z</dcterms:modified>
</cp:coreProperties>
</file>