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4701672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548AB7" w:themeColor="accent1" w:themeShade="BF"/>
          <w:sz w:val="28"/>
          <w:szCs w:val="28"/>
        </w:rPr>
      </w:sdtEndPr>
      <w:sdtContent>
        <w:p w14:paraId="67EA594C" w14:textId="07BED05E" w:rsidR="006D1F03" w:rsidRDefault="006D1F03"/>
        <w:p w14:paraId="2470B238" w14:textId="43EF5809" w:rsidR="006D1F03" w:rsidRDefault="00CB5F89">
          <w:r>
            <w:rPr>
              <w:noProof/>
            </w:rPr>
            <w:pict w14:anchorId="620A65C6">
              <v:rect id="Rectangle 2" o:spid="_x0000_s1026" style="position:absolute;margin-left:0;margin-top:0;width:612pt;height:11in;z-index:-251658752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V1CAMAADsGAAAOAAAAZHJzL2Uyb0RvYy54bWysVNtu2zAMfR+wfxD0nvoSO4mNOkMuzTag&#10;W4u2+wBFkmNhtuRJSpxu2L+PkpM02fYwDPWDIFrU0SF5yOt3+6ZGO66NULLA0VWIEZdUMSE3Bf7y&#10;tBpMMDKWSEZqJXmBn7nB76Zv31x3bc5jVamacY0ARJq8awtcWdvmQWBoxRtirlTLJRyWSjfEgqk3&#10;AdOkA/SmDuIwHAWd0qzVinJj4O+yP8RTj1+WnNq7sjTcorrAwM36Vft17dZgek3yjSZtJeiBBvkP&#10;Fg0REh49QS2JJWirxR9QjaBaGVXaK6qaQJWloNzHANFE4W/RPFak5T4WSI5pT2kyrwdLP+/uNRKs&#10;wEkcYyRJA0V6gLQRuak5il2Cutbk4PfY3msXomlvFf1qkFSLCrz4TGvVVZwwoBU5/+DigjMMXEXr&#10;7pNigE62Vvlc7UvdOEDIAtr7kjyfSsL3FlH4OR6P4ySEylE4i8IwnTjLPULy4/1WG/ueqwa5TYE1&#10;sPf4ZHdrbO96dPH8VS3YStS1N/Rmvag12hEQyMp/B3Rz7gZ0AMtdcMR8YX9kETCbx9lgNZqMB8kq&#10;SQfZOJwMwiibZ6MwyZLl6qcjEiV5JRjj8lZIfhRZlPxbEQ9y7+XhZYa6AmdpnPoYL1ia82BC//0t&#10;mEZY6LlaNAWenJxI7kp4IxkkjOSWiLrfB5f0feIhB5epSIejJMzi0WA2W0IqkuVkMJ/DbrG4yZJh&#10;NErSm8UxFaYiTHV3a0O3mrNXSIcvXS88X54jRV8wr0Unv17Gdr/eQ4BOk2vFnkGVWoFkQF8ww2BT&#10;Kf0dow7mQYHNty3RHKP6owRlZ1GSuAHijSQdx2Do85P1+QmRFKAKbDHqtwvbD51tq8WmgpciXz6p&#10;ZtANpXAyhc6iXPIhc1sKjajJQdFK20odhtRKK2ldVUleO6QHsUEACU9VmvN7eJAJ/zC4QI+cQZp2&#10;yBCUTm/dsP5Q4HQcpaGnseY7Xj85YQ0n0GQYVadd31N+Ghy1BDiA/ZLDgwETyj95IOpG4LntvV5m&#10;/vQXAAAA//8DAFBLAwQUAAYACAAAACEAJKX3MtsAAAAHAQAADwAAAGRycy9kb3ducmV2LnhtbEyP&#10;QUvEMBCF74L/IYzgzU0tKkttuiyK4kGQrR48ZpuxKU0mtUm79d8768W9DO/xhjfflJvFOzHjGLtA&#10;Cq5XGQikJpiOWgUf709XaxAxaTLaBUIFPxhhU52flbow4UA7nOvUCi6hWGgFNqWhkDI2Fr2OqzAg&#10;cfYVRq8T27GVZtQHLvdO5ll2J73uiC9YPeCDxaavJ69g+53P/WP9+mK7N/e8w8++mWKv1OXFsr0H&#10;kXBJ/8twxGd0qJhpHyYyUTgF/Ej6m8csz2/Y71ndrlnJqpSn/NUvAAAA//8DAFBLAQItABQABgAI&#10;AAAAIQC2gziS/gAAAOEBAAATAAAAAAAAAAAAAAAAAAAAAABbQ29udGVudF9UeXBlc10ueG1sUEsB&#10;Ai0AFAAGAAgAAAAhADj9If/WAAAAlAEAAAsAAAAAAAAAAAAAAAAALwEAAF9yZWxzLy5yZWxzUEsB&#10;Ai0AFAAGAAgAAAAhABWMZXUIAwAAOwYAAA4AAAAAAAAAAAAAAAAALgIAAGRycy9lMm9Eb2MueG1s&#10;UEsBAi0AFAAGAAgAAAAhACSl9zLbAAAABwEAAA8AAAAAAAAAAAAAAAAAYgUAAGRycy9kb3ducmV2&#10;LnhtbFBLBQYAAAAABAAEAPMAAABqBgAAAAA=&#10;" o:allowincell="f" stroked="f">
                <v:textbox style="mso-next-textbox:#Rectangle 2">
                  <w:txbxContent>
                    <w:p w14:paraId="04E22178" w14:textId="77777777" w:rsidR="00A1457D" w:rsidRPr="006D1F03" w:rsidRDefault="00A1457D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BDDC3" w:themeColor="background2"/>
                          <w:spacing w:val="30"/>
                          <w:sz w:val="96"/>
                          <w:szCs w:val="96"/>
                        </w:rPr>
                      </w:pPr>
                      <w:r w:rsidRPr="006D1F03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BDDC3" w:themeColor="background2"/>
                          <w:spacing w:val="30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 w:rsidRPr="006D1F03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BDDC3" w:themeColor="background2"/>
                          <w:spacing w:val="30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 w:rsidRPr="006D1F03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BDDC3" w:themeColor="background2"/>
                          <w:spacing w:val="30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14:paraId="1271E09E" w14:textId="77777777" w:rsidR="006D1F03" w:rsidRDefault="006D1F03"/>
        <w:tbl>
          <w:tblPr>
            <w:tblW w:w="3506" w:type="pct"/>
            <w:jc w:val="center"/>
            <w:tblBorders>
              <w:top w:val="thinThickSmallGap" w:sz="36" w:space="0" w:color="7B3C17" w:themeColor="accent2" w:themeShade="80"/>
              <w:left w:val="thinThickSmallGap" w:sz="36" w:space="0" w:color="7B3C17" w:themeColor="accent2" w:themeShade="80"/>
              <w:bottom w:val="thickThinSmallGap" w:sz="36" w:space="0" w:color="7B3C17" w:themeColor="accent2" w:themeShade="80"/>
              <w:right w:val="thickThinSmallGap" w:sz="36" w:space="0" w:color="7B3C17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9939"/>
          </w:tblGrid>
          <w:tr w:rsidR="006D1F03" w14:paraId="43723FD0" w14:textId="77777777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le"/>
                  <w:id w:val="13783212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5C2D1CF" w14:textId="189A2474" w:rsidR="006D1F03" w:rsidRDefault="0046381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AU"/>
                      </w:rPr>
                      <w:t>Test Cases</w:t>
                    </w:r>
                  </w:p>
                </w:sdtContent>
              </w:sdt>
              <w:p w14:paraId="0DF7C5D3" w14:textId="77777777" w:rsidR="006D1F03" w:rsidRDefault="006D1F03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itle"/>
                  <w:id w:val="13783219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756CD809" w14:textId="41E1BF26" w:rsidR="006D1F03" w:rsidRDefault="0013608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  <w:lang w:val="en-AU"/>
                      </w:rPr>
                      <w:t>??</w:t>
                    </w:r>
                  </w:p>
                </w:sdtContent>
              </w:sdt>
              <w:p w14:paraId="6BA8CDCC" w14:textId="77777777" w:rsidR="006D1F03" w:rsidRDefault="006D1F03">
                <w:pPr>
                  <w:pStyle w:val="NoSpacing"/>
                  <w:jc w:val="center"/>
                </w:pPr>
              </w:p>
              <w:sdt>
                <w:sdtPr>
                  <w:alias w:val="Date"/>
                  <w:id w:val="13783224"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6-0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45EC06F7" w14:textId="72068200" w:rsidR="006D1F03" w:rsidRDefault="00147CEB">
                    <w:pPr>
                      <w:pStyle w:val="NoSpacing"/>
                      <w:jc w:val="center"/>
                    </w:pPr>
                    <w:r>
                      <w:t>6/6/2016</w:t>
                    </w:r>
                  </w:p>
                </w:sdtContent>
              </w:sdt>
              <w:p w14:paraId="0AD41550" w14:textId="77777777" w:rsidR="006D1F03" w:rsidRDefault="006D1F03">
                <w:pPr>
                  <w:pStyle w:val="NoSpacing"/>
                  <w:jc w:val="center"/>
                </w:pPr>
              </w:p>
              <w:sdt>
                <w:sdtPr>
                  <w:alias w:val="Auth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54260E7" w14:textId="1CD321F9" w:rsidR="006D1F03" w:rsidRDefault="006D1F03">
                    <w:pPr>
                      <w:pStyle w:val="NoSpacing"/>
                      <w:jc w:val="center"/>
                    </w:pPr>
                    <w:r>
                      <w:rPr>
                        <w:lang w:val="en-AU"/>
                      </w:rPr>
                      <w:t>Jordan Nash</w:t>
                    </w:r>
                  </w:p>
                </w:sdtContent>
              </w:sdt>
              <w:p w14:paraId="5E8C324B" w14:textId="77777777" w:rsidR="006D1F03" w:rsidRDefault="006D1F03">
                <w:pPr>
                  <w:pStyle w:val="NoSpacing"/>
                  <w:jc w:val="center"/>
                </w:pPr>
              </w:p>
            </w:tc>
          </w:tr>
        </w:tbl>
        <w:p w14:paraId="1106DCDE" w14:textId="77777777" w:rsidR="006D1F03" w:rsidRDefault="006D1F03"/>
        <w:p w14:paraId="661550BC" w14:textId="4030A601" w:rsidR="006D1F03" w:rsidRDefault="006D1F03">
          <w:pPr>
            <w:rPr>
              <w:rFonts w:asciiTheme="majorHAnsi" w:eastAsiaTheme="majorEastAsia" w:hAnsiTheme="majorHAnsi" w:cstheme="majorBidi"/>
              <w:b/>
              <w:bCs/>
              <w:color w:val="548AB7" w:themeColor="accent1" w:themeShade="BF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548AB7" w:themeColor="accent1" w:themeShade="BF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-2525901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AE95657" w14:textId="77777777" w:rsidR="00377ABC" w:rsidRDefault="00377ABC" w:rsidP="00377ABC">
          <w:pPr>
            <w:pStyle w:val="TOCHeading"/>
          </w:pPr>
          <w:r>
            <w:t>Contents</w:t>
          </w:r>
        </w:p>
        <w:p w14:paraId="77ED7188" w14:textId="09F08122" w:rsidR="003D76AF" w:rsidRDefault="00377ABC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673071" w:history="1">
            <w:r w:rsidR="003D76AF" w:rsidRPr="00223388">
              <w:rPr>
                <w:rStyle w:val="Hyperlink"/>
                <w:noProof/>
              </w:rPr>
              <w:t>Test Report</w:t>
            </w:r>
            <w:r w:rsidR="003D76AF">
              <w:rPr>
                <w:noProof/>
                <w:webHidden/>
              </w:rPr>
              <w:tab/>
            </w:r>
            <w:r w:rsidR="003D76AF">
              <w:rPr>
                <w:noProof/>
                <w:webHidden/>
              </w:rPr>
              <w:fldChar w:fldCharType="begin"/>
            </w:r>
            <w:r w:rsidR="003D76AF">
              <w:rPr>
                <w:noProof/>
                <w:webHidden/>
              </w:rPr>
              <w:instrText xml:space="preserve"> PAGEREF _Toc458673071 \h </w:instrText>
            </w:r>
            <w:r w:rsidR="003D76AF">
              <w:rPr>
                <w:noProof/>
                <w:webHidden/>
              </w:rPr>
            </w:r>
            <w:r w:rsidR="003D76AF">
              <w:rPr>
                <w:noProof/>
                <w:webHidden/>
              </w:rPr>
              <w:fldChar w:fldCharType="separate"/>
            </w:r>
            <w:r w:rsidR="003D76AF">
              <w:rPr>
                <w:noProof/>
                <w:webHidden/>
              </w:rPr>
              <w:t>2</w:t>
            </w:r>
            <w:r w:rsidR="003D76AF">
              <w:rPr>
                <w:noProof/>
                <w:webHidden/>
              </w:rPr>
              <w:fldChar w:fldCharType="end"/>
            </w:r>
          </w:hyperlink>
        </w:p>
        <w:p w14:paraId="6B295821" w14:textId="60E832DB" w:rsidR="003D76AF" w:rsidRDefault="003D76AF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  <w:lang w:val="en-US"/>
            </w:rPr>
          </w:pPr>
          <w:hyperlink w:anchor="_Toc458673072" w:history="1">
            <w:r w:rsidRPr="00223388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_Toc458673072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6CF38" w14:textId="1F1333BF" w:rsidR="003D76AF" w:rsidRDefault="003D76AF">
          <w:pPr>
            <w:pStyle w:val="TOC1"/>
            <w:tabs>
              <w:tab w:val="right" w:leader="dot" w:pos="13948"/>
            </w:tabs>
            <w:rPr>
              <w:rFonts w:eastAsiaTheme="minorEastAsia"/>
              <w:noProof/>
              <w:lang w:val="en-US"/>
            </w:rPr>
          </w:pPr>
          <w:hyperlink w:anchor="_Toc458673073" w:history="1">
            <w:r w:rsidRPr="00223388">
              <w:rPr>
                <w:rStyle w:val="Hyperlink"/>
                <w:noProof/>
              </w:rPr>
              <w:t>Example_Operat</w:t>
            </w:r>
            <w:r w:rsidRPr="00223388">
              <w:rPr>
                <w:rStyle w:val="Hyperlink"/>
                <w:noProof/>
              </w:rPr>
              <w:t>o</w:t>
            </w:r>
            <w:r w:rsidRPr="00223388">
              <w:rPr>
                <w:rStyle w:val="Hyperlink"/>
                <w:noProof/>
              </w:rPr>
              <w:t>rList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_Toc458673073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20A12" w14:textId="6FE3241D" w:rsidR="00377ABC" w:rsidRDefault="00377ABC" w:rsidP="00377ABC">
          <w:r>
            <w:rPr>
              <w:b/>
              <w:bCs/>
              <w:noProof/>
            </w:rPr>
            <w:fldChar w:fldCharType="end"/>
          </w:r>
        </w:p>
      </w:sdtContent>
    </w:sdt>
    <w:p w14:paraId="3FBB98FF" w14:textId="57690C6F" w:rsidR="00377ABC" w:rsidRDefault="00377ABC" w:rsidP="00377ABC">
      <w:r>
        <w:rPr>
          <w:noProof/>
          <w:lang w:eastAsia="en-AU"/>
        </w:rPr>
        <w:t xml:space="preserve"> </w:t>
      </w:r>
      <w:r>
        <w:br w:type="page"/>
      </w:r>
    </w:p>
    <w:p w14:paraId="039E887A" w14:textId="77777777" w:rsidR="00B33AA4" w:rsidRDefault="00B33AA4" w:rsidP="00DC60E4">
      <w:pPr>
        <w:pStyle w:val="Heading1"/>
      </w:pPr>
      <w:bookmarkStart w:id="0" w:name="_Toc458673071"/>
      <w:r>
        <w:lastRenderedPageBreak/>
        <w:t>Test Report</w:t>
      </w:r>
      <w:bookmarkEnd w:id="0"/>
    </w:p>
    <w:p w14:paraId="1827D749" w14:textId="77777777" w:rsidR="002F6AC0" w:rsidRDefault="002F6AC0" w:rsidP="00B33AA4">
      <w:pPr>
        <w:pStyle w:val="Header"/>
        <w:rPr>
          <w:b/>
          <w:bCs/>
        </w:rPr>
      </w:pPr>
    </w:p>
    <w:p w14:paraId="2636A6BA" w14:textId="77777777" w:rsidR="000F07E6" w:rsidRDefault="000F07E6" w:rsidP="00B33AA4">
      <w:pPr>
        <w:pStyle w:val="Header"/>
        <w:rPr>
          <w:b/>
          <w:bCs/>
        </w:rPr>
      </w:pPr>
    </w:p>
    <w:p w14:paraId="66FFCCC1" w14:textId="5AD7B1C9" w:rsidR="00B33AA4" w:rsidRDefault="00B33AA4" w:rsidP="00B33AA4">
      <w:pPr>
        <w:pStyle w:val="Header"/>
      </w:pPr>
      <w:r>
        <w:rPr>
          <w:b/>
          <w:bCs/>
        </w:rPr>
        <w:t>Item being tested</w:t>
      </w:r>
      <w:r w:rsidR="00965835">
        <w:t xml:space="preserve">:                        Greg’s Grocery’s </w:t>
      </w:r>
      <w:r>
        <w:tab/>
      </w:r>
    </w:p>
    <w:p w14:paraId="7E5F0551" w14:textId="4515F453" w:rsidR="00B33AA4" w:rsidRDefault="00B33AA4" w:rsidP="00F943AF">
      <w:pPr>
        <w:pStyle w:val="Header"/>
        <w:tabs>
          <w:tab w:val="clear" w:pos="4513"/>
          <w:tab w:val="center" w:pos="3261"/>
        </w:tabs>
      </w:pPr>
      <w:r>
        <w:rPr>
          <w:b/>
          <w:bCs/>
        </w:rPr>
        <w:t>Date</w:t>
      </w:r>
      <w:r w:rsidR="00965835">
        <w:t>:                                                6</w:t>
      </w:r>
      <w:r>
        <w:t>/</w:t>
      </w:r>
      <w:r w:rsidR="00965835">
        <w:t>6</w:t>
      </w:r>
      <w:r>
        <w:t>/1</w:t>
      </w:r>
      <w:r w:rsidR="00965835">
        <w:t>6</w:t>
      </w:r>
      <w:r>
        <w:tab/>
      </w:r>
    </w:p>
    <w:p w14:paraId="1E5BE246" w14:textId="0E48A8DF" w:rsidR="00B33AA4" w:rsidRDefault="00B33AA4" w:rsidP="008D3DDE">
      <w:pPr>
        <w:pStyle w:val="Header"/>
        <w:tabs>
          <w:tab w:val="clear" w:pos="4513"/>
          <w:tab w:val="center" w:pos="3402"/>
        </w:tabs>
      </w:pPr>
      <w:r>
        <w:rPr>
          <w:b/>
          <w:bCs/>
        </w:rPr>
        <w:t>Tester</w:t>
      </w:r>
      <w:r>
        <w:t xml:space="preserve">:  </w:t>
      </w:r>
      <w:r>
        <w:tab/>
        <w:t>Jordan Nash</w:t>
      </w:r>
      <w:r>
        <w:tab/>
      </w:r>
    </w:p>
    <w:p w14:paraId="460455FF" w14:textId="0EDD0A6E" w:rsidR="00B33AA4" w:rsidRDefault="006577EB" w:rsidP="00F943AF">
      <w:pPr>
        <w:pStyle w:val="Header"/>
        <w:tabs>
          <w:tab w:val="clear" w:pos="4513"/>
          <w:tab w:val="center" w:pos="3544"/>
        </w:tabs>
      </w:pPr>
      <w:r>
        <w:rPr>
          <w:b/>
          <w:bCs/>
        </w:rPr>
        <w:t>T</w:t>
      </w:r>
      <w:r w:rsidR="00B33AA4">
        <w:rPr>
          <w:b/>
          <w:bCs/>
        </w:rPr>
        <w:t>est</w:t>
      </w:r>
      <w:r>
        <w:rPr>
          <w:b/>
          <w:bCs/>
        </w:rPr>
        <w:t xml:space="preserve"> type</w:t>
      </w:r>
      <w:r w:rsidR="00F943AF">
        <w:t xml:space="preserve">:                                       </w:t>
      </w:r>
      <w:r w:rsidR="00B33AA4">
        <w:t>Black Box Test</w:t>
      </w:r>
      <w:r w:rsidR="00B33AA4">
        <w:tab/>
      </w:r>
    </w:p>
    <w:p w14:paraId="2F63E4D0" w14:textId="77777777" w:rsidR="00B33AA4" w:rsidRDefault="00B33AA4" w:rsidP="00B33AA4">
      <w:pPr>
        <w:pStyle w:val="Header"/>
      </w:pPr>
    </w:p>
    <w:p w14:paraId="264DDCDA" w14:textId="602F93E5" w:rsidR="00B33AA4" w:rsidRDefault="00B33AA4" w:rsidP="00F943AF">
      <w:pPr>
        <w:pStyle w:val="Header"/>
        <w:tabs>
          <w:tab w:val="clear" w:pos="4513"/>
          <w:tab w:val="center" w:pos="5387"/>
        </w:tabs>
      </w:pPr>
      <w:r>
        <w:rPr>
          <w:b/>
          <w:bCs/>
        </w:rPr>
        <w:t>Appendix</w:t>
      </w:r>
      <w:r>
        <w:t xml:space="preserve"> </w:t>
      </w:r>
      <w:r>
        <w:rPr>
          <w:b/>
          <w:bCs/>
        </w:rPr>
        <w:t>1</w:t>
      </w:r>
      <w:r>
        <w:t>:</w:t>
      </w:r>
      <w:r>
        <w:tab/>
        <w:t>Test data for various user input scenarios and results of it</w:t>
      </w:r>
      <w:r>
        <w:tab/>
      </w:r>
      <w:r>
        <w:tab/>
      </w:r>
    </w:p>
    <w:p w14:paraId="141E5025" w14:textId="754DD3E4" w:rsidR="00B33AA4" w:rsidRDefault="00B33AA4" w:rsidP="00F943AF">
      <w:pPr>
        <w:pStyle w:val="Header"/>
        <w:tabs>
          <w:tab w:val="clear" w:pos="4513"/>
          <w:tab w:val="center" w:pos="3402"/>
        </w:tabs>
      </w:pPr>
      <w:r>
        <w:rPr>
          <w:b/>
          <w:bCs/>
        </w:rPr>
        <w:t>Appendix</w:t>
      </w:r>
      <w:r>
        <w:t xml:space="preserve"> </w:t>
      </w:r>
      <w:r>
        <w:rPr>
          <w:b/>
          <w:bCs/>
        </w:rPr>
        <w:t>2</w:t>
      </w:r>
      <w:r w:rsidR="00BE09BF">
        <w:t>:</w:t>
      </w:r>
      <w:r w:rsidR="00BE09BF">
        <w:tab/>
      </w:r>
      <w:r>
        <w:t>Actual results</w:t>
      </w:r>
      <w:r>
        <w:tab/>
      </w:r>
      <w:r>
        <w:tab/>
      </w:r>
    </w:p>
    <w:p w14:paraId="69F550B7" w14:textId="77777777" w:rsidR="00B33AA4" w:rsidRDefault="00B33AA4" w:rsidP="00B33AA4">
      <w:pPr>
        <w:pStyle w:val="Header"/>
      </w:pPr>
    </w:p>
    <w:p w14:paraId="03265BF1" w14:textId="608FD0FB" w:rsidR="00B33AA4" w:rsidRDefault="00B33AA4" w:rsidP="00B33AA4">
      <w:pPr>
        <w:pStyle w:val="Header"/>
        <w:rPr>
          <w:b/>
          <w:bCs/>
        </w:rPr>
      </w:pPr>
      <w:r>
        <w:rPr>
          <w:b/>
          <w:bCs/>
        </w:rPr>
        <w:t>Test</w:t>
      </w:r>
      <w:r w:rsidR="008668D4">
        <w:rPr>
          <w:b/>
          <w:bCs/>
        </w:rPr>
        <w:t xml:space="preserve"> Summary</w:t>
      </w:r>
      <w:r w:rsidR="00A61E17">
        <w:rPr>
          <w:b/>
          <w:bCs/>
        </w:rPr>
        <w:t xml:space="preserve">: </w:t>
      </w:r>
    </w:p>
    <w:p w14:paraId="022F4108" w14:textId="77777777" w:rsidR="001417A1" w:rsidRDefault="001417A1" w:rsidP="00B33AA4">
      <w:pPr>
        <w:pStyle w:val="Header"/>
        <w:rPr>
          <w:b/>
          <w:bCs/>
        </w:rPr>
      </w:pPr>
    </w:p>
    <w:p w14:paraId="6E26E6AC" w14:textId="77777777" w:rsidR="009D05BD" w:rsidRDefault="009D05BD" w:rsidP="009D05BD">
      <w:pPr>
        <w:pStyle w:val="ListParagraph"/>
      </w:pPr>
    </w:p>
    <w:p w14:paraId="4117C252" w14:textId="2C1BE5CF" w:rsidR="00463818" w:rsidRDefault="00463818" w:rsidP="003D76AF">
      <w:pPr>
        <w:pStyle w:val="Heading1"/>
        <w:rPr>
          <w:b w:val="0"/>
          <w:bCs w:val="0"/>
        </w:rPr>
      </w:pPr>
      <w:r>
        <w:br/>
      </w:r>
      <w:r>
        <w:br w:type="page"/>
      </w:r>
    </w:p>
    <w:p w14:paraId="54A4EB48" w14:textId="1A6C38EF" w:rsidR="00152E64" w:rsidRPr="0012219E" w:rsidRDefault="004E5EBF" w:rsidP="001A7E8D">
      <w:pPr>
        <w:pStyle w:val="Heading1"/>
      </w:pPr>
      <w:bookmarkStart w:id="1" w:name="_Toc458673073"/>
      <w:r>
        <w:lastRenderedPageBreak/>
        <w:t>Example_</w:t>
      </w:r>
      <w:r w:rsidR="00956190">
        <w:t>OperatorList</w:t>
      </w:r>
      <w:bookmarkEnd w:id="1"/>
    </w:p>
    <w:tbl>
      <w:tblPr>
        <w:tblStyle w:val="TableGrid"/>
        <w:tblpPr w:leftFromText="180" w:rightFromText="180" w:vertAnchor="page" w:horzAnchor="page" w:tblpX="607" w:tblpY="3195"/>
        <w:tblW w:w="10207" w:type="dxa"/>
        <w:tblLook w:val="04A0" w:firstRow="1" w:lastRow="0" w:firstColumn="1" w:lastColumn="0" w:noHBand="0" w:noVBand="1"/>
      </w:tblPr>
      <w:tblGrid>
        <w:gridCol w:w="414"/>
        <w:gridCol w:w="2437"/>
        <w:gridCol w:w="1520"/>
        <w:gridCol w:w="1523"/>
        <w:gridCol w:w="1513"/>
        <w:gridCol w:w="1400"/>
        <w:gridCol w:w="1400"/>
      </w:tblGrid>
      <w:tr w:rsidR="00571239" w14:paraId="0BC6F14C" w14:textId="77777777" w:rsidTr="00571239">
        <w:tc>
          <w:tcPr>
            <w:tcW w:w="414" w:type="dxa"/>
            <w:shd w:val="clear" w:color="auto" w:fill="94B6D2" w:themeFill="accent1"/>
          </w:tcPr>
          <w:p w14:paraId="03913F50" w14:textId="77777777" w:rsidR="00571239" w:rsidRDefault="00571239" w:rsidP="00382C7F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37" w:type="dxa"/>
            <w:shd w:val="clear" w:color="auto" w:fill="94B6D2" w:themeFill="accent1"/>
          </w:tcPr>
          <w:p w14:paraId="76368CDE" w14:textId="77777777" w:rsidR="00571239" w:rsidRDefault="00571239" w:rsidP="00382C7F">
            <w:r>
              <w:rPr>
                <w:b/>
              </w:rPr>
              <w:t>Scenario</w:t>
            </w:r>
          </w:p>
        </w:tc>
        <w:tc>
          <w:tcPr>
            <w:tcW w:w="1520" w:type="dxa"/>
            <w:shd w:val="clear" w:color="auto" w:fill="94B6D2" w:themeFill="accent1"/>
          </w:tcPr>
          <w:p w14:paraId="42D08600" w14:textId="078A1096" w:rsidR="00571239" w:rsidRDefault="00571239" w:rsidP="00382C7F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23" w:type="dxa"/>
            <w:shd w:val="clear" w:color="auto" w:fill="94B6D2" w:themeFill="accent1"/>
          </w:tcPr>
          <w:p w14:paraId="09595113" w14:textId="69141758" w:rsidR="00571239" w:rsidRDefault="00571239" w:rsidP="00382C7F">
            <w:pPr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13" w:type="dxa"/>
            <w:shd w:val="clear" w:color="auto" w:fill="94B6D2" w:themeFill="accent1"/>
          </w:tcPr>
          <w:p w14:paraId="35BAEB1F" w14:textId="72C1A163" w:rsidR="00571239" w:rsidRDefault="00571239" w:rsidP="00382C7F">
            <w:pPr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1400" w:type="dxa"/>
            <w:shd w:val="clear" w:color="auto" w:fill="94B6D2" w:themeFill="accent1"/>
          </w:tcPr>
          <w:p w14:paraId="19E59ED0" w14:textId="35838D36" w:rsidR="00571239" w:rsidRDefault="00571239" w:rsidP="00382C7F">
            <w:pPr>
              <w:rPr>
                <w:b/>
              </w:rPr>
            </w:pPr>
            <w:r>
              <w:rPr>
                <w:b/>
              </w:rPr>
              <w:t>Peer Test Result</w:t>
            </w:r>
          </w:p>
        </w:tc>
        <w:tc>
          <w:tcPr>
            <w:tcW w:w="1400" w:type="dxa"/>
            <w:shd w:val="clear" w:color="auto" w:fill="94B6D2" w:themeFill="accent1"/>
          </w:tcPr>
          <w:p w14:paraId="5EDAD269" w14:textId="27C3B438" w:rsidR="00571239" w:rsidRDefault="00571239" w:rsidP="00382C7F">
            <w:pPr>
              <w:rPr>
                <w:b/>
              </w:rPr>
            </w:pPr>
            <w:r>
              <w:rPr>
                <w:b/>
              </w:rPr>
              <w:t>Error</w:t>
            </w:r>
          </w:p>
        </w:tc>
      </w:tr>
      <w:tr w:rsidR="00571239" w14:paraId="48D0AA84" w14:textId="77777777" w:rsidTr="00571239">
        <w:tc>
          <w:tcPr>
            <w:tcW w:w="414" w:type="dxa"/>
          </w:tcPr>
          <w:p w14:paraId="6A239A58" w14:textId="77777777" w:rsidR="00571239" w:rsidRPr="00AB43EC" w:rsidRDefault="00571239" w:rsidP="00382C7F">
            <w:r w:rsidRPr="00AB43EC">
              <w:t>1</w:t>
            </w:r>
          </w:p>
        </w:tc>
        <w:tc>
          <w:tcPr>
            <w:tcW w:w="2437" w:type="dxa"/>
          </w:tcPr>
          <w:p w14:paraId="72E50279" w14:textId="708B16C6" w:rsidR="00571239" w:rsidRPr="00AB43EC" w:rsidRDefault="00571239" w:rsidP="00382C7F">
            <w:r>
              <w:t>Looking at an existing Operator</w:t>
            </w:r>
          </w:p>
        </w:tc>
        <w:tc>
          <w:tcPr>
            <w:tcW w:w="1520" w:type="dxa"/>
          </w:tcPr>
          <w:p w14:paraId="3B2AC3F7" w14:textId="76F81A9E" w:rsidR="00571239" w:rsidRDefault="00571239" w:rsidP="00382C7F">
            <w:r>
              <w:t>Clicked the Select button on DGV for Operator ID 1.</w:t>
            </w:r>
          </w:p>
        </w:tc>
        <w:tc>
          <w:tcPr>
            <w:tcW w:w="1523" w:type="dxa"/>
          </w:tcPr>
          <w:p w14:paraId="73C1E391" w14:textId="5CE8C56D" w:rsidR="00571239" w:rsidRPr="00AB43EC" w:rsidRDefault="00571239" w:rsidP="00382C7F">
            <w:r>
              <w:t>It goes into the details page containing the current operator.</w:t>
            </w:r>
          </w:p>
        </w:tc>
        <w:tc>
          <w:tcPr>
            <w:tcW w:w="1513" w:type="dxa"/>
          </w:tcPr>
          <w:p w14:paraId="5E87A08F" w14:textId="2749028E" w:rsidR="00571239" w:rsidRPr="00AB43EC" w:rsidRDefault="00571239" w:rsidP="00382C7F">
            <w:r>
              <w:t>It does.</w:t>
            </w:r>
          </w:p>
        </w:tc>
        <w:tc>
          <w:tcPr>
            <w:tcW w:w="1400" w:type="dxa"/>
          </w:tcPr>
          <w:p w14:paraId="3D8DF9B2" w14:textId="12CD231E" w:rsidR="00571239" w:rsidRPr="00AB43EC" w:rsidRDefault="00571239" w:rsidP="00382C7F">
            <w:r>
              <w:t>Good</w:t>
            </w:r>
          </w:p>
        </w:tc>
        <w:tc>
          <w:tcPr>
            <w:tcW w:w="1400" w:type="dxa"/>
          </w:tcPr>
          <w:p w14:paraId="1427756E" w14:textId="190A5C92" w:rsidR="00571239" w:rsidRPr="00AB43EC" w:rsidRDefault="00571239" w:rsidP="00382C7F"/>
        </w:tc>
      </w:tr>
      <w:tr w:rsidR="00571239" w14:paraId="37AAD9AB" w14:textId="77777777" w:rsidTr="00571239">
        <w:tc>
          <w:tcPr>
            <w:tcW w:w="414" w:type="dxa"/>
          </w:tcPr>
          <w:p w14:paraId="082A7494" w14:textId="77777777" w:rsidR="00571239" w:rsidRPr="00AB43EC" w:rsidRDefault="00571239" w:rsidP="00382C7F">
            <w:r w:rsidRPr="00AB43EC">
              <w:t>2</w:t>
            </w:r>
          </w:p>
        </w:tc>
        <w:tc>
          <w:tcPr>
            <w:tcW w:w="2437" w:type="dxa"/>
          </w:tcPr>
          <w:p w14:paraId="5FC71773" w14:textId="6BA7C114" w:rsidR="00571239" w:rsidRPr="00AB43EC" w:rsidRDefault="00571239" w:rsidP="00382C7F">
            <w:r>
              <w:t>Clicked the new button to make a new Operator</w:t>
            </w:r>
          </w:p>
        </w:tc>
        <w:tc>
          <w:tcPr>
            <w:tcW w:w="1520" w:type="dxa"/>
          </w:tcPr>
          <w:p w14:paraId="66BA9528" w14:textId="42A466B1" w:rsidR="00571239" w:rsidRPr="00AB43EC" w:rsidRDefault="00571239" w:rsidP="00382C7F">
            <w:r>
              <w:t>I refer to Scenario.</w:t>
            </w:r>
          </w:p>
        </w:tc>
        <w:tc>
          <w:tcPr>
            <w:tcW w:w="1523" w:type="dxa"/>
          </w:tcPr>
          <w:p w14:paraId="7F4C43BF" w14:textId="7AAE421C" w:rsidR="00571239" w:rsidRPr="00AB43EC" w:rsidRDefault="00571239" w:rsidP="0093512E">
            <w:r>
              <w:t xml:space="preserve">It will open a new Operator. </w:t>
            </w:r>
          </w:p>
        </w:tc>
        <w:tc>
          <w:tcPr>
            <w:tcW w:w="1513" w:type="dxa"/>
          </w:tcPr>
          <w:p w14:paraId="0CB2E716" w14:textId="0FF3E563" w:rsidR="00571239" w:rsidRPr="00AB43EC" w:rsidRDefault="00571239" w:rsidP="00382C7F">
            <w:r>
              <w:t>It does.</w:t>
            </w:r>
          </w:p>
        </w:tc>
        <w:tc>
          <w:tcPr>
            <w:tcW w:w="1400" w:type="dxa"/>
          </w:tcPr>
          <w:p w14:paraId="4428C477" w14:textId="62C8E8D9" w:rsidR="00571239" w:rsidRPr="00AB43EC" w:rsidRDefault="00571239" w:rsidP="00382C7F">
            <w:r>
              <w:t>Good</w:t>
            </w:r>
          </w:p>
        </w:tc>
        <w:tc>
          <w:tcPr>
            <w:tcW w:w="1400" w:type="dxa"/>
          </w:tcPr>
          <w:p w14:paraId="4657F6FB" w14:textId="0AB10566" w:rsidR="00571239" w:rsidRPr="00AB43EC" w:rsidRDefault="00571239" w:rsidP="00382C7F"/>
        </w:tc>
      </w:tr>
      <w:tr w:rsidR="00571239" w14:paraId="50150289" w14:textId="77777777" w:rsidTr="00571239">
        <w:tc>
          <w:tcPr>
            <w:tcW w:w="414" w:type="dxa"/>
          </w:tcPr>
          <w:p w14:paraId="306D50D6" w14:textId="77777777" w:rsidR="00571239" w:rsidRPr="00AB43EC" w:rsidRDefault="00571239" w:rsidP="00382C7F">
            <w:r w:rsidRPr="00AB43EC">
              <w:t>3</w:t>
            </w:r>
          </w:p>
        </w:tc>
        <w:tc>
          <w:tcPr>
            <w:tcW w:w="2437" w:type="dxa"/>
          </w:tcPr>
          <w:p w14:paraId="6CC2E1CE" w14:textId="4A7F9C98" w:rsidR="00571239" w:rsidRPr="00AB43EC" w:rsidRDefault="00571239" w:rsidP="00382C7F">
            <w:r>
              <w:t>Going back to the main form</w:t>
            </w:r>
          </w:p>
        </w:tc>
        <w:tc>
          <w:tcPr>
            <w:tcW w:w="1520" w:type="dxa"/>
          </w:tcPr>
          <w:p w14:paraId="548E54A0" w14:textId="38045976" w:rsidR="00571239" w:rsidRPr="00AB43EC" w:rsidRDefault="00571239" w:rsidP="00382C7F">
            <w:r>
              <w:t>Just clicked the Greg’s Grocery tab.</w:t>
            </w:r>
          </w:p>
        </w:tc>
        <w:tc>
          <w:tcPr>
            <w:tcW w:w="1523" w:type="dxa"/>
          </w:tcPr>
          <w:p w14:paraId="62E09FDC" w14:textId="49583B01" w:rsidR="00571239" w:rsidRPr="00AB43EC" w:rsidRDefault="00571239" w:rsidP="00382C7F">
            <w:r>
              <w:t>It will go back to default.</w:t>
            </w:r>
          </w:p>
        </w:tc>
        <w:tc>
          <w:tcPr>
            <w:tcW w:w="1513" w:type="dxa"/>
          </w:tcPr>
          <w:p w14:paraId="33D18780" w14:textId="1AB3B187" w:rsidR="00571239" w:rsidRPr="00AB43EC" w:rsidRDefault="00571239" w:rsidP="00382C7F">
            <w:r>
              <w:t>It does.</w:t>
            </w:r>
          </w:p>
        </w:tc>
        <w:tc>
          <w:tcPr>
            <w:tcW w:w="1400" w:type="dxa"/>
          </w:tcPr>
          <w:p w14:paraId="5ACB47E2" w14:textId="5099BA74" w:rsidR="00571239" w:rsidRPr="00AB43EC" w:rsidRDefault="00571239" w:rsidP="00382C7F">
            <w:r>
              <w:t>Good</w:t>
            </w:r>
          </w:p>
        </w:tc>
        <w:tc>
          <w:tcPr>
            <w:tcW w:w="1400" w:type="dxa"/>
          </w:tcPr>
          <w:p w14:paraId="08481331" w14:textId="6B05DBB9" w:rsidR="00571239" w:rsidRPr="00AB43EC" w:rsidRDefault="00571239" w:rsidP="00382C7F"/>
        </w:tc>
      </w:tr>
    </w:tbl>
    <w:p w14:paraId="143351A7" w14:textId="28DC366C" w:rsidR="00864A4E" w:rsidRDefault="00A7617D">
      <w:pPr>
        <w:rPr>
          <w:rFonts w:asciiTheme="majorHAnsi" w:eastAsiaTheme="majorEastAsia" w:hAnsiTheme="majorHAnsi" w:cstheme="majorBidi"/>
          <w:b/>
          <w:bCs/>
          <w:color w:val="548AB7" w:themeColor="accent1" w:themeShade="BF"/>
          <w:sz w:val="28"/>
          <w:szCs w:val="28"/>
        </w:rPr>
      </w:pPr>
      <w:r>
        <w:t>Joined to tbl</w:t>
      </w:r>
      <w:r w:rsidR="004E5EBF">
        <w:t>??</w:t>
      </w:r>
      <w:bookmarkStart w:id="2" w:name="_GoBack"/>
      <w:bookmarkEnd w:id="2"/>
    </w:p>
    <w:sectPr w:rsidR="00864A4E" w:rsidSect="006D1F03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914AB7" w14:textId="77777777" w:rsidR="00CB5F89" w:rsidRDefault="00CB5F89" w:rsidP="002743B4">
      <w:pPr>
        <w:spacing w:after="0" w:line="240" w:lineRule="auto"/>
      </w:pPr>
      <w:r>
        <w:separator/>
      </w:r>
    </w:p>
  </w:endnote>
  <w:endnote w:type="continuationSeparator" w:id="0">
    <w:p w14:paraId="32E56537" w14:textId="77777777" w:rsidR="00CB5F89" w:rsidRDefault="00CB5F89" w:rsidP="00274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1D4DC0" w14:textId="77777777" w:rsidR="00A1457D" w:rsidRDefault="00A1457D">
    <w:pPr>
      <w:pStyle w:val="Footer"/>
      <w:rPr>
        <w:sz w:val="18"/>
        <w:szCs w:val="18"/>
      </w:rPr>
    </w:pPr>
    <w:r>
      <w:rPr>
        <w:sz w:val="18"/>
        <w:szCs w:val="18"/>
      </w:rPr>
      <w:t>Jordan Nash</w:t>
    </w:r>
  </w:p>
  <w:p w14:paraId="5A215997" w14:textId="74B1D3F1" w:rsidR="00A1457D" w:rsidRPr="0000377F" w:rsidRDefault="00A1457D">
    <w:pPr>
      <w:pStyle w:val="Footer"/>
      <w:rPr>
        <w:sz w:val="18"/>
        <w:szCs w:val="18"/>
      </w:rPr>
    </w:pPr>
    <w:r>
      <w:rPr>
        <w:sz w:val="18"/>
        <w:szCs w:val="18"/>
      </w:rPr>
      <w:t>Student Number: 6106983407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Pr="000A366D">
      <w:rPr>
        <w:color w:val="7F7F7F" w:themeColor="background1" w:themeShade="7F"/>
        <w:spacing w:val="60"/>
        <w:sz w:val="18"/>
        <w:szCs w:val="18"/>
      </w:rPr>
      <w:t>Page</w:t>
    </w:r>
    <w:r w:rsidRPr="000A366D">
      <w:rPr>
        <w:sz w:val="18"/>
        <w:szCs w:val="18"/>
      </w:rPr>
      <w:t xml:space="preserve"> | </w:t>
    </w:r>
    <w:r w:rsidRPr="000A366D">
      <w:rPr>
        <w:sz w:val="18"/>
        <w:szCs w:val="18"/>
      </w:rPr>
      <w:fldChar w:fldCharType="begin"/>
    </w:r>
    <w:r w:rsidRPr="000A366D">
      <w:rPr>
        <w:sz w:val="18"/>
        <w:szCs w:val="18"/>
      </w:rPr>
      <w:instrText xml:space="preserve"> PAGE   \* MERGEFORMAT </w:instrText>
    </w:r>
    <w:r w:rsidRPr="000A366D">
      <w:rPr>
        <w:sz w:val="18"/>
        <w:szCs w:val="18"/>
      </w:rPr>
      <w:fldChar w:fldCharType="separate"/>
    </w:r>
    <w:r w:rsidR="003D76AF" w:rsidRPr="003D76AF">
      <w:rPr>
        <w:b/>
        <w:bCs/>
        <w:noProof/>
        <w:sz w:val="18"/>
        <w:szCs w:val="18"/>
      </w:rPr>
      <w:t>3</w:t>
    </w:r>
    <w:r w:rsidRPr="000A366D">
      <w:rPr>
        <w:b/>
        <w:bCs/>
        <w:noProof/>
        <w:sz w:val="18"/>
        <w:szCs w:val="18"/>
      </w:rPr>
      <w:fldChar w:fldCharType="end"/>
    </w:r>
    <w:r w:rsidRPr="0000377F">
      <w:rPr>
        <w:sz w:val="18"/>
        <w:szCs w:val="1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4F02B6" w14:textId="77777777" w:rsidR="00CB5F89" w:rsidRDefault="00CB5F89" w:rsidP="002743B4">
      <w:pPr>
        <w:spacing w:after="0" w:line="240" w:lineRule="auto"/>
      </w:pPr>
      <w:r>
        <w:separator/>
      </w:r>
    </w:p>
  </w:footnote>
  <w:footnote w:type="continuationSeparator" w:id="0">
    <w:p w14:paraId="28D55BAA" w14:textId="77777777" w:rsidR="00CB5F89" w:rsidRDefault="00CB5F89" w:rsidP="00274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08A93" w14:textId="77777777" w:rsidR="00147CEB" w:rsidRPr="00147CEB" w:rsidRDefault="00147CEB" w:rsidP="00147CEB">
    <w:pPr>
      <w:pStyle w:val="Header"/>
      <w:rPr>
        <w:color w:val="000000" w:themeColor="text1"/>
        <w:sz w:val="18"/>
        <w:szCs w:val="18"/>
        <w:lang w:val="en-US"/>
      </w:rPr>
    </w:pPr>
    <w:r w:rsidRPr="00147CEB">
      <w:rPr>
        <w:color w:val="000000" w:themeColor="text1"/>
        <w:sz w:val="18"/>
        <w:szCs w:val="18"/>
        <w:lang w:val="en-US"/>
      </w:rPr>
      <w:t xml:space="preserve">ICAPRG501A </w:t>
    </w:r>
  </w:p>
  <w:p w14:paraId="6D4AF027" w14:textId="6740EE69" w:rsidR="00A1457D" w:rsidRPr="005F4486" w:rsidRDefault="00147CEB" w:rsidP="00147CEB">
    <w:pPr>
      <w:pStyle w:val="Header"/>
    </w:pPr>
    <w:r w:rsidRPr="00147CEB">
      <w:rPr>
        <w:color w:val="000000" w:themeColor="text1"/>
        <w:sz w:val="18"/>
        <w:szCs w:val="18"/>
        <w:lang w:val="en-US"/>
      </w:rPr>
      <w:t>Apply Advanced Object-Oriented Language Skills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57AD8"/>
    <w:multiLevelType w:val="hybridMultilevel"/>
    <w:tmpl w:val="2E98E2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52A5A"/>
    <w:multiLevelType w:val="hybridMultilevel"/>
    <w:tmpl w:val="0122CE38"/>
    <w:lvl w:ilvl="0" w:tplc="306616D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047B0"/>
    <w:multiLevelType w:val="hybridMultilevel"/>
    <w:tmpl w:val="66B0E606"/>
    <w:lvl w:ilvl="0" w:tplc="8C16B4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F34DA"/>
    <w:multiLevelType w:val="hybridMultilevel"/>
    <w:tmpl w:val="B7B2B8FA"/>
    <w:lvl w:ilvl="0" w:tplc="67B855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43B4"/>
    <w:rsid w:val="0000166D"/>
    <w:rsid w:val="0000377F"/>
    <w:rsid w:val="0000514E"/>
    <w:rsid w:val="00007218"/>
    <w:rsid w:val="00007C72"/>
    <w:rsid w:val="00007FFC"/>
    <w:rsid w:val="000146C7"/>
    <w:rsid w:val="000260A3"/>
    <w:rsid w:val="000419A9"/>
    <w:rsid w:val="0004285D"/>
    <w:rsid w:val="000454C1"/>
    <w:rsid w:val="00046E03"/>
    <w:rsid w:val="000507A6"/>
    <w:rsid w:val="00056657"/>
    <w:rsid w:val="00063D8D"/>
    <w:rsid w:val="000642F5"/>
    <w:rsid w:val="000675AE"/>
    <w:rsid w:val="000702CD"/>
    <w:rsid w:val="00076A9A"/>
    <w:rsid w:val="00081C34"/>
    <w:rsid w:val="00082FD2"/>
    <w:rsid w:val="00094388"/>
    <w:rsid w:val="00097D1D"/>
    <w:rsid w:val="000A2295"/>
    <w:rsid w:val="000A366D"/>
    <w:rsid w:val="000A3F96"/>
    <w:rsid w:val="000A6D33"/>
    <w:rsid w:val="000B0F3F"/>
    <w:rsid w:val="000B2DA4"/>
    <w:rsid w:val="000C1846"/>
    <w:rsid w:val="000C37B9"/>
    <w:rsid w:val="000C434E"/>
    <w:rsid w:val="000D0880"/>
    <w:rsid w:val="000D4F23"/>
    <w:rsid w:val="000E1A5F"/>
    <w:rsid w:val="000F07E6"/>
    <w:rsid w:val="0010309F"/>
    <w:rsid w:val="001131F0"/>
    <w:rsid w:val="00113969"/>
    <w:rsid w:val="00120CFA"/>
    <w:rsid w:val="001212CF"/>
    <w:rsid w:val="0012219E"/>
    <w:rsid w:val="00132906"/>
    <w:rsid w:val="00133DC2"/>
    <w:rsid w:val="00136087"/>
    <w:rsid w:val="001417A1"/>
    <w:rsid w:val="001428A6"/>
    <w:rsid w:val="001430F7"/>
    <w:rsid w:val="00146861"/>
    <w:rsid w:val="00147CEB"/>
    <w:rsid w:val="00152E64"/>
    <w:rsid w:val="00157E44"/>
    <w:rsid w:val="001602C3"/>
    <w:rsid w:val="00160DC2"/>
    <w:rsid w:val="00167AD9"/>
    <w:rsid w:val="001830A8"/>
    <w:rsid w:val="001832A4"/>
    <w:rsid w:val="00184759"/>
    <w:rsid w:val="001877AC"/>
    <w:rsid w:val="00187FA2"/>
    <w:rsid w:val="00190121"/>
    <w:rsid w:val="00193CA3"/>
    <w:rsid w:val="00194EE6"/>
    <w:rsid w:val="001962D7"/>
    <w:rsid w:val="00197BA6"/>
    <w:rsid w:val="001A3D10"/>
    <w:rsid w:val="001A3FE5"/>
    <w:rsid w:val="001A6C06"/>
    <w:rsid w:val="001A6FF5"/>
    <w:rsid w:val="001A7E8D"/>
    <w:rsid w:val="001B1336"/>
    <w:rsid w:val="001B3AB0"/>
    <w:rsid w:val="001B3E15"/>
    <w:rsid w:val="001D63B2"/>
    <w:rsid w:val="001D7293"/>
    <w:rsid w:val="001D764C"/>
    <w:rsid w:val="001E00E0"/>
    <w:rsid w:val="001E033C"/>
    <w:rsid w:val="001E5B6C"/>
    <w:rsid w:val="001E6C7A"/>
    <w:rsid w:val="001F27DD"/>
    <w:rsid w:val="001F6F2A"/>
    <w:rsid w:val="00215926"/>
    <w:rsid w:val="00216B2B"/>
    <w:rsid w:val="00221F06"/>
    <w:rsid w:val="00230EDF"/>
    <w:rsid w:val="00243B3C"/>
    <w:rsid w:val="00244CA0"/>
    <w:rsid w:val="0024599D"/>
    <w:rsid w:val="00247689"/>
    <w:rsid w:val="00247DCA"/>
    <w:rsid w:val="002507E1"/>
    <w:rsid w:val="002510D3"/>
    <w:rsid w:val="00252A57"/>
    <w:rsid w:val="00252C37"/>
    <w:rsid w:val="00261B91"/>
    <w:rsid w:val="00261EEF"/>
    <w:rsid w:val="00262C9C"/>
    <w:rsid w:val="002632DE"/>
    <w:rsid w:val="002705C3"/>
    <w:rsid w:val="002743B4"/>
    <w:rsid w:val="00277C1B"/>
    <w:rsid w:val="00287E62"/>
    <w:rsid w:val="00293C60"/>
    <w:rsid w:val="002A3CF9"/>
    <w:rsid w:val="002A419D"/>
    <w:rsid w:val="002A43B2"/>
    <w:rsid w:val="002A6A19"/>
    <w:rsid w:val="002B515E"/>
    <w:rsid w:val="002C4038"/>
    <w:rsid w:val="002C48FD"/>
    <w:rsid w:val="002C6289"/>
    <w:rsid w:val="002C721D"/>
    <w:rsid w:val="002D153A"/>
    <w:rsid w:val="002D1E57"/>
    <w:rsid w:val="002E0775"/>
    <w:rsid w:val="002E16AD"/>
    <w:rsid w:val="002E1DEF"/>
    <w:rsid w:val="002F30D9"/>
    <w:rsid w:val="002F3A17"/>
    <w:rsid w:val="002F5B11"/>
    <w:rsid w:val="002F6AC0"/>
    <w:rsid w:val="00304514"/>
    <w:rsid w:val="003057B5"/>
    <w:rsid w:val="00305F0D"/>
    <w:rsid w:val="0031271C"/>
    <w:rsid w:val="00313969"/>
    <w:rsid w:val="00314BA4"/>
    <w:rsid w:val="00315374"/>
    <w:rsid w:val="00315B83"/>
    <w:rsid w:val="00321EE8"/>
    <w:rsid w:val="0032241C"/>
    <w:rsid w:val="003254F0"/>
    <w:rsid w:val="00326E54"/>
    <w:rsid w:val="0033185F"/>
    <w:rsid w:val="00336488"/>
    <w:rsid w:val="003474B3"/>
    <w:rsid w:val="003510AD"/>
    <w:rsid w:val="003641DF"/>
    <w:rsid w:val="00366D87"/>
    <w:rsid w:val="00367BCB"/>
    <w:rsid w:val="00370192"/>
    <w:rsid w:val="00371114"/>
    <w:rsid w:val="00377A1F"/>
    <w:rsid w:val="00377ABC"/>
    <w:rsid w:val="0038064B"/>
    <w:rsid w:val="003817CE"/>
    <w:rsid w:val="00382C7F"/>
    <w:rsid w:val="003837D2"/>
    <w:rsid w:val="003851F2"/>
    <w:rsid w:val="003959CD"/>
    <w:rsid w:val="003A0DA6"/>
    <w:rsid w:val="003A4176"/>
    <w:rsid w:val="003B7FA7"/>
    <w:rsid w:val="003C30D3"/>
    <w:rsid w:val="003C4F69"/>
    <w:rsid w:val="003C66E0"/>
    <w:rsid w:val="003C7608"/>
    <w:rsid w:val="003C78E7"/>
    <w:rsid w:val="003D03F4"/>
    <w:rsid w:val="003D3498"/>
    <w:rsid w:val="003D391D"/>
    <w:rsid w:val="003D4C14"/>
    <w:rsid w:val="003D76AF"/>
    <w:rsid w:val="003E27AB"/>
    <w:rsid w:val="003E64C3"/>
    <w:rsid w:val="003E7833"/>
    <w:rsid w:val="003F12CA"/>
    <w:rsid w:val="003F6DB6"/>
    <w:rsid w:val="0040007C"/>
    <w:rsid w:val="00400476"/>
    <w:rsid w:val="004041F1"/>
    <w:rsid w:val="004077DF"/>
    <w:rsid w:val="004106A3"/>
    <w:rsid w:val="00410FC8"/>
    <w:rsid w:val="004120BA"/>
    <w:rsid w:val="00412BDA"/>
    <w:rsid w:val="00414F45"/>
    <w:rsid w:val="004151EF"/>
    <w:rsid w:val="0042388B"/>
    <w:rsid w:val="00430FFE"/>
    <w:rsid w:val="00434CD1"/>
    <w:rsid w:val="004407D8"/>
    <w:rsid w:val="00440864"/>
    <w:rsid w:val="00441ABF"/>
    <w:rsid w:val="00454F1C"/>
    <w:rsid w:val="004552B9"/>
    <w:rsid w:val="0045663D"/>
    <w:rsid w:val="00462408"/>
    <w:rsid w:val="00463818"/>
    <w:rsid w:val="004719B4"/>
    <w:rsid w:val="004746DE"/>
    <w:rsid w:val="004750FC"/>
    <w:rsid w:val="00480075"/>
    <w:rsid w:val="00483BBE"/>
    <w:rsid w:val="0048535B"/>
    <w:rsid w:val="004862C6"/>
    <w:rsid w:val="004873E3"/>
    <w:rsid w:val="00491802"/>
    <w:rsid w:val="00493C13"/>
    <w:rsid w:val="00496243"/>
    <w:rsid w:val="004A0E83"/>
    <w:rsid w:val="004A7E47"/>
    <w:rsid w:val="004B190F"/>
    <w:rsid w:val="004B7B19"/>
    <w:rsid w:val="004C16FF"/>
    <w:rsid w:val="004E0273"/>
    <w:rsid w:val="004E5EBF"/>
    <w:rsid w:val="004E6787"/>
    <w:rsid w:val="004E7114"/>
    <w:rsid w:val="004F2CDB"/>
    <w:rsid w:val="004F4CA7"/>
    <w:rsid w:val="00503198"/>
    <w:rsid w:val="00503FCB"/>
    <w:rsid w:val="005052A6"/>
    <w:rsid w:val="005104FD"/>
    <w:rsid w:val="0051190B"/>
    <w:rsid w:val="005218A7"/>
    <w:rsid w:val="0053539E"/>
    <w:rsid w:val="0054207E"/>
    <w:rsid w:val="00557FE7"/>
    <w:rsid w:val="00567A29"/>
    <w:rsid w:val="005700A8"/>
    <w:rsid w:val="00570C5C"/>
    <w:rsid w:val="00571239"/>
    <w:rsid w:val="0057172A"/>
    <w:rsid w:val="00574013"/>
    <w:rsid w:val="00584844"/>
    <w:rsid w:val="005848E2"/>
    <w:rsid w:val="00585CF5"/>
    <w:rsid w:val="005912A7"/>
    <w:rsid w:val="00592D88"/>
    <w:rsid w:val="005945A8"/>
    <w:rsid w:val="00596190"/>
    <w:rsid w:val="005A2240"/>
    <w:rsid w:val="005A2A40"/>
    <w:rsid w:val="005A777C"/>
    <w:rsid w:val="005B5CBC"/>
    <w:rsid w:val="005B7593"/>
    <w:rsid w:val="005C2EE0"/>
    <w:rsid w:val="005C417E"/>
    <w:rsid w:val="005C4DD4"/>
    <w:rsid w:val="005D00D1"/>
    <w:rsid w:val="005D58BC"/>
    <w:rsid w:val="005D7196"/>
    <w:rsid w:val="005E4153"/>
    <w:rsid w:val="005E6889"/>
    <w:rsid w:val="005F4486"/>
    <w:rsid w:val="005F4963"/>
    <w:rsid w:val="005F5D87"/>
    <w:rsid w:val="00603C2B"/>
    <w:rsid w:val="00603D5E"/>
    <w:rsid w:val="00607AD5"/>
    <w:rsid w:val="00611299"/>
    <w:rsid w:val="00614CB8"/>
    <w:rsid w:val="006237F8"/>
    <w:rsid w:val="006242FA"/>
    <w:rsid w:val="00630800"/>
    <w:rsid w:val="00630DEF"/>
    <w:rsid w:val="00633E0A"/>
    <w:rsid w:val="00635C28"/>
    <w:rsid w:val="00635CAC"/>
    <w:rsid w:val="0063792A"/>
    <w:rsid w:val="00641A83"/>
    <w:rsid w:val="006438FF"/>
    <w:rsid w:val="00643C1A"/>
    <w:rsid w:val="00645074"/>
    <w:rsid w:val="00653714"/>
    <w:rsid w:val="00653E5D"/>
    <w:rsid w:val="00656D0D"/>
    <w:rsid w:val="006577EB"/>
    <w:rsid w:val="006601AF"/>
    <w:rsid w:val="006635D7"/>
    <w:rsid w:val="0066455A"/>
    <w:rsid w:val="00665EF9"/>
    <w:rsid w:val="0066668C"/>
    <w:rsid w:val="006741BE"/>
    <w:rsid w:val="00676BE2"/>
    <w:rsid w:val="00682CC8"/>
    <w:rsid w:val="006834ED"/>
    <w:rsid w:val="0068487B"/>
    <w:rsid w:val="00687EBD"/>
    <w:rsid w:val="00696107"/>
    <w:rsid w:val="0069713B"/>
    <w:rsid w:val="006A0117"/>
    <w:rsid w:val="006A3017"/>
    <w:rsid w:val="006A6349"/>
    <w:rsid w:val="006B2FF4"/>
    <w:rsid w:val="006B7133"/>
    <w:rsid w:val="006B76D1"/>
    <w:rsid w:val="006C03DD"/>
    <w:rsid w:val="006C0F71"/>
    <w:rsid w:val="006C0FBE"/>
    <w:rsid w:val="006C3C2D"/>
    <w:rsid w:val="006C453B"/>
    <w:rsid w:val="006C6F93"/>
    <w:rsid w:val="006C771B"/>
    <w:rsid w:val="006D1F03"/>
    <w:rsid w:val="006D510E"/>
    <w:rsid w:val="006D5343"/>
    <w:rsid w:val="006F2D3F"/>
    <w:rsid w:val="006F49AC"/>
    <w:rsid w:val="006F7195"/>
    <w:rsid w:val="00701711"/>
    <w:rsid w:val="00703A28"/>
    <w:rsid w:val="00705B68"/>
    <w:rsid w:val="00710BEF"/>
    <w:rsid w:val="00712261"/>
    <w:rsid w:val="007153EA"/>
    <w:rsid w:val="00730BC8"/>
    <w:rsid w:val="007413E3"/>
    <w:rsid w:val="00752A60"/>
    <w:rsid w:val="00761E5D"/>
    <w:rsid w:val="00763D7F"/>
    <w:rsid w:val="007711B0"/>
    <w:rsid w:val="00774117"/>
    <w:rsid w:val="00780F05"/>
    <w:rsid w:val="00782B3B"/>
    <w:rsid w:val="00783844"/>
    <w:rsid w:val="007945FB"/>
    <w:rsid w:val="0079756B"/>
    <w:rsid w:val="007975E0"/>
    <w:rsid w:val="007B4860"/>
    <w:rsid w:val="007B53A1"/>
    <w:rsid w:val="007C4801"/>
    <w:rsid w:val="007D18EC"/>
    <w:rsid w:val="007D2893"/>
    <w:rsid w:val="007D61FB"/>
    <w:rsid w:val="007D7030"/>
    <w:rsid w:val="007E0529"/>
    <w:rsid w:val="007E25FC"/>
    <w:rsid w:val="007E7D40"/>
    <w:rsid w:val="007F12F2"/>
    <w:rsid w:val="00801679"/>
    <w:rsid w:val="00802BCD"/>
    <w:rsid w:val="00803553"/>
    <w:rsid w:val="008042C6"/>
    <w:rsid w:val="0080589D"/>
    <w:rsid w:val="00813EF9"/>
    <w:rsid w:val="008175EC"/>
    <w:rsid w:val="00820C42"/>
    <w:rsid w:val="00826739"/>
    <w:rsid w:val="00826DF9"/>
    <w:rsid w:val="0083199D"/>
    <w:rsid w:val="0083267C"/>
    <w:rsid w:val="00835EDD"/>
    <w:rsid w:val="00842932"/>
    <w:rsid w:val="00842CFE"/>
    <w:rsid w:val="00846ED2"/>
    <w:rsid w:val="0084741D"/>
    <w:rsid w:val="008544FB"/>
    <w:rsid w:val="00864A4E"/>
    <w:rsid w:val="008668D4"/>
    <w:rsid w:val="00871915"/>
    <w:rsid w:val="00872506"/>
    <w:rsid w:val="008733B1"/>
    <w:rsid w:val="00875253"/>
    <w:rsid w:val="008804ED"/>
    <w:rsid w:val="00884C71"/>
    <w:rsid w:val="008868CF"/>
    <w:rsid w:val="008870DA"/>
    <w:rsid w:val="008901DA"/>
    <w:rsid w:val="008A240D"/>
    <w:rsid w:val="008B53BB"/>
    <w:rsid w:val="008D0CAB"/>
    <w:rsid w:val="008D3DDE"/>
    <w:rsid w:val="008D42ED"/>
    <w:rsid w:val="008D4EC3"/>
    <w:rsid w:val="008D5708"/>
    <w:rsid w:val="008D5BDD"/>
    <w:rsid w:val="008D757B"/>
    <w:rsid w:val="008E059F"/>
    <w:rsid w:val="008E36C8"/>
    <w:rsid w:val="008F18E1"/>
    <w:rsid w:val="008F1C33"/>
    <w:rsid w:val="008F40FE"/>
    <w:rsid w:val="008F57FF"/>
    <w:rsid w:val="008F6024"/>
    <w:rsid w:val="008F6CDC"/>
    <w:rsid w:val="008F7AE7"/>
    <w:rsid w:val="00922B32"/>
    <w:rsid w:val="00931AA8"/>
    <w:rsid w:val="009326EE"/>
    <w:rsid w:val="0093356F"/>
    <w:rsid w:val="0093512E"/>
    <w:rsid w:val="0094122C"/>
    <w:rsid w:val="009507DC"/>
    <w:rsid w:val="00952D3E"/>
    <w:rsid w:val="00956190"/>
    <w:rsid w:val="00961764"/>
    <w:rsid w:val="00962BC3"/>
    <w:rsid w:val="00962C13"/>
    <w:rsid w:val="00965835"/>
    <w:rsid w:val="00975E57"/>
    <w:rsid w:val="00986301"/>
    <w:rsid w:val="00992BA3"/>
    <w:rsid w:val="009930EB"/>
    <w:rsid w:val="00995EC9"/>
    <w:rsid w:val="00997301"/>
    <w:rsid w:val="009A0005"/>
    <w:rsid w:val="009A7C1B"/>
    <w:rsid w:val="009C037F"/>
    <w:rsid w:val="009D05BD"/>
    <w:rsid w:val="009D6838"/>
    <w:rsid w:val="009E3E00"/>
    <w:rsid w:val="00A01CF9"/>
    <w:rsid w:val="00A1457D"/>
    <w:rsid w:val="00A16569"/>
    <w:rsid w:val="00A16A72"/>
    <w:rsid w:val="00A30302"/>
    <w:rsid w:val="00A30D83"/>
    <w:rsid w:val="00A3279C"/>
    <w:rsid w:val="00A542F2"/>
    <w:rsid w:val="00A600BA"/>
    <w:rsid w:val="00A61E17"/>
    <w:rsid w:val="00A62C65"/>
    <w:rsid w:val="00A7171E"/>
    <w:rsid w:val="00A7617D"/>
    <w:rsid w:val="00A83588"/>
    <w:rsid w:val="00A86C0E"/>
    <w:rsid w:val="00A9178F"/>
    <w:rsid w:val="00A935B1"/>
    <w:rsid w:val="00A96B74"/>
    <w:rsid w:val="00A97689"/>
    <w:rsid w:val="00AA5608"/>
    <w:rsid w:val="00AA7F13"/>
    <w:rsid w:val="00AB120E"/>
    <w:rsid w:val="00AB43EC"/>
    <w:rsid w:val="00AB5506"/>
    <w:rsid w:val="00AB68EA"/>
    <w:rsid w:val="00AB6966"/>
    <w:rsid w:val="00AD3E92"/>
    <w:rsid w:val="00AD4587"/>
    <w:rsid w:val="00AD50AA"/>
    <w:rsid w:val="00AD6EB7"/>
    <w:rsid w:val="00AE2801"/>
    <w:rsid w:val="00AE4AEB"/>
    <w:rsid w:val="00AE7D49"/>
    <w:rsid w:val="00AF079A"/>
    <w:rsid w:val="00AF2BB6"/>
    <w:rsid w:val="00AF2CE7"/>
    <w:rsid w:val="00B01D97"/>
    <w:rsid w:val="00B10174"/>
    <w:rsid w:val="00B13D06"/>
    <w:rsid w:val="00B14444"/>
    <w:rsid w:val="00B27305"/>
    <w:rsid w:val="00B27F08"/>
    <w:rsid w:val="00B301B6"/>
    <w:rsid w:val="00B30D6B"/>
    <w:rsid w:val="00B3134F"/>
    <w:rsid w:val="00B33AA4"/>
    <w:rsid w:val="00B45DB7"/>
    <w:rsid w:val="00B468DA"/>
    <w:rsid w:val="00B53DF1"/>
    <w:rsid w:val="00B545A8"/>
    <w:rsid w:val="00B549EB"/>
    <w:rsid w:val="00B61CE4"/>
    <w:rsid w:val="00B63365"/>
    <w:rsid w:val="00B63CEC"/>
    <w:rsid w:val="00B65F90"/>
    <w:rsid w:val="00B74D79"/>
    <w:rsid w:val="00B857BD"/>
    <w:rsid w:val="00B94E1A"/>
    <w:rsid w:val="00B96A80"/>
    <w:rsid w:val="00BA0C3C"/>
    <w:rsid w:val="00BC1C37"/>
    <w:rsid w:val="00BC26E8"/>
    <w:rsid w:val="00BD1ED4"/>
    <w:rsid w:val="00BD3DE5"/>
    <w:rsid w:val="00BE09BF"/>
    <w:rsid w:val="00BE2B7E"/>
    <w:rsid w:val="00BE76E1"/>
    <w:rsid w:val="00BF030E"/>
    <w:rsid w:val="00C04E76"/>
    <w:rsid w:val="00C0670D"/>
    <w:rsid w:val="00C1041A"/>
    <w:rsid w:val="00C10519"/>
    <w:rsid w:val="00C12CD2"/>
    <w:rsid w:val="00C144EF"/>
    <w:rsid w:val="00C1581A"/>
    <w:rsid w:val="00C24B9F"/>
    <w:rsid w:val="00C275CC"/>
    <w:rsid w:val="00C30151"/>
    <w:rsid w:val="00C31BBC"/>
    <w:rsid w:val="00C345A6"/>
    <w:rsid w:val="00C4456B"/>
    <w:rsid w:val="00C44FFC"/>
    <w:rsid w:val="00C509D1"/>
    <w:rsid w:val="00C53564"/>
    <w:rsid w:val="00C53654"/>
    <w:rsid w:val="00C5462B"/>
    <w:rsid w:val="00C568AE"/>
    <w:rsid w:val="00C56CA5"/>
    <w:rsid w:val="00C62BB3"/>
    <w:rsid w:val="00C66372"/>
    <w:rsid w:val="00C76089"/>
    <w:rsid w:val="00C83A51"/>
    <w:rsid w:val="00C83DE3"/>
    <w:rsid w:val="00C97103"/>
    <w:rsid w:val="00CB5F89"/>
    <w:rsid w:val="00CC0E04"/>
    <w:rsid w:val="00CC2335"/>
    <w:rsid w:val="00CC4896"/>
    <w:rsid w:val="00CC637E"/>
    <w:rsid w:val="00CC688C"/>
    <w:rsid w:val="00CC72DA"/>
    <w:rsid w:val="00CD1CB0"/>
    <w:rsid w:val="00CD4857"/>
    <w:rsid w:val="00CE0080"/>
    <w:rsid w:val="00CF142D"/>
    <w:rsid w:val="00CF23C4"/>
    <w:rsid w:val="00CF5530"/>
    <w:rsid w:val="00CF7662"/>
    <w:rsid w:val="00D177C3"/>
    <w:rsid w:val="00D25A56"/>
    <w:rsid w:val="00D3265B"/>
    <w:rsid w:val="00D40DF8"/>
    <w:rsid w:val="00D42701"/>
    <w:rsid w:val="00D51710"/>
    <w:rsid w:val="00D51766"/>
    <w:rsid w:val="00D56323"/>
    <w:rsid w:val="00D61B26"/>
    <w:rsid w:val="00D6468D"/>
    <w:rsid w:val="00D67179"/>
    <w:rsid w:val="00D71074"/>
    <w:rsid w:val="00D71845"/>
    <w:rsid w:val="00D71CDD"/>
    <w:rsid w:val="00D751E6"/>
    <w:rsid w:val="00D75870"/>
    <w:rsid w:val="00D76870"/>
    <w:rsid w:val="00D81C92"/>
    <w:rsid w:val="00D845EC"/>
    <w:rsid w:val="00D86787"/>
    <w:rsid w:val="00D87163"/>
    <w:rsid w:val="00D909F5"/>
    <w:rsid w:val="00D915ED"/>
    <w:rsid w:val="00D925BF"/>
    <w:rsid w:val="00D93133"/>
    <w:rsid w:val="00D94A93"/>
    <w:rsid w:val="00DA375B"/>
    <w:rsid w:val="00DA677E"/>
    <w:rsid w:val="00DC0226"/>
    <w:rsid w:val="00DC0DBE"/>
    <w:rsid w:val="00DC368F"/>
    <w:rsid w:val="00DC60E4"/>
    <w:rsid w:val="00DC6C1C"/>
    <w:rsid w:val="00DC70B1"/>
    <w:rsid w:val="00DD49D6"/>
    <w:rsid w:val="00DE0E6A"/>
    <w:rsid w:val="00DE1597"/>
    <w:rsid w:val="00DE1F57"/>
    <w:rsid w:val="00DE273E"/>
    <w:rsid w:val="00DF5363"/>
    <w:rsid w:val="00DF6635"/>
    <w:rsid w:val="00E06FB1"/>
    <w:rsid w:val="00E12990"/>
    <w:rsid w:val="00E15054"/>
    <w:rsid w:val="00E15736"/>
    <w:rsid w:val="00E15D08"/>
    <w:rsid w:val="00E165FF"/>
    <w:rsid w:val="00E20A63"/>
    <w:rsid w:val="00E21702"/>
    <w:rsid w:val="00E26B84"/>
    <w:rsid w:val="00E35DB3"/>
    <w:rsid w:val="00E4183F"/>
    <w:rsid w:val="00E4201D"/>
    <w:rsid w:val="00E42930"/>
    <w:rsid w:val="00E46067"/>
    <w:rsid w:val="00E50552"/>
    <w:rsid w:val="00E50670"/>
    <w:rsid w:val="00E52793"/>
    <w:rsid w:val="00E52EC7"/>
    <w:rsid w:val="00E53391"/>
    <w:rsid w:val="00E5583B"/>
    <w:rsid w:val="00E55B5E"/>
    <w:rsid w:val="00E601F0"/>
    <w:rsid w:val="00E64DFE"/>
    <w:rsid w:val="00E65C57"/>
    <w:rsid w:val="00E65E64"/>
    <w:rsid w:val="00E66D06"/>
    <w:rsid w:val="00E70F79"/>
    <w:rsid w:val="00E718AE"/>
    <w:rsid w:val="00E778EC"/>
    <w:rsid w:val="00E84187"/>
    <w:rsid w:val="00E94EE0"/>
    <w:rsid w:val="00EA21E3"/>
    <w:rsid w:val="00EA38E5"/>
    <w:rsid w:val="00EA56BC"/>
    <w:rsid w:val="00EA6BCC"/>
    <w:rsid w:val="00EB195D"/>
    <w:rsid w:val="00EB5E14"/>
    <w:rsid w:val="00EC18ED"/>
    <w:rsid w:val="00EC3B41"/>
    <w:rsid w:val="00ED4052"/>
    <w:rsid w:val="00ED4F0B"/>
    <w:rsid w:val="00F023A5"/>
    <w:rsid w:val="00F0502A"/>
    <w:rsid w:val="00F12F88"/>
    <w:rsid w:val="00F13122"/>
    <w:rsid w:val="00F15B31"/>
    <w:rsid w:val="00F17CA2"/>
    <w:rsid w:val="00F201B7"/>
    <w:rsid w:val="00F31501"/>
    <w:rsid w:val="00F414DF"/>
    <w:rsid w:val="00F519B1"/>
    <w:rsid w:val="00F56647"/>
    <w:rsid w:val="00F63ADB"/>
    <w:rsid w:val="00F7362D"/>
    <w:rsid w:val="00F75426"/>
    <w:rsid w:val="00F75AB9"/>
    <w:rsid w:val="00F943AF"/>
    <w:rsid w:val="00F9524F"/>
    <w:rsid w:val="00FA2590"/>
    <w:rsid w:val="00FB1616"/>
    <w:rsid w:val="00FB1C84"/>
    <w:rsid w:val="00FB2053"/>
    <w:rsid w:val="00FB42A7"/>
    <w:rsid w:val="00FB6D05"/>
    <w:rsid w:val="00FC54E7"/>
    <w:rsid w:val="00FC76E4"/>
    <w:rsid w:val="00FD140E"/>
    <w:rsid w:val="00FE16C7"/>
    <w:rsid w:val="00FE5031"/>
    <w:rsid w:val="00FE6B7A"/>
    <w:rsid w:val="00FF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F0C5F"/>
  <w15:docId w15:val="{25A99113-2EEC-4720-90F4-F19724A1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00E0"/>
  </w:style>
  <w:style w:type="paragraph" w:styleId="Heading1">
    <w:name w:val="heading 1"/>
    <w:basedOn w:val="Normal"/>
    <w:next w:val="Normal"/>
    <w:link w:val="Heading1Char"/>
    <w:uiPriority w:val="9"/>
    <w:qFormat/>
    <w:rsid w:val="002A41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48AB7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1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45C7D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71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48AB7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5B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48AB7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F5B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45C7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F5B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45C7D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3B4"/>
  </w:style>
  <w:style w:type="paragraph" w:styleId="Footer">
    <w:name w:val="footer"/>
    <w:basedOn w:val="Normal"/>
    <w:link w:val="FooterChar"/>
    <w:uiPriority w:val="99"/>
    <w:unhideWhenUsed/>
    <w:rsid w:val="00274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3B4"/>
  </w:style>
  <w:style w:type="paragraph" w:styleId="Title">
    <w:name w:val="Title"/>
    <w:basedOn w:val="Normal"/>
    <w:next w:val="Normal"/>
    <w:link w:val="TitleChar"/>
    <w:uiPriority w:val="10"/>
    <w:qFormat/>
    <w:rsid w:val="002A419D"/>
    <w:pPr>
      <w:pBdr>
        <w:bottom w:val="single" w:sz="8" w:space="4" w:color="94B6D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419D"/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A419D"/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19D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9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A419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419D"/>
    <w:rPr>
      <w:color w:val="F7B615" w:themeColor="hyperlink"/>
      <w:u w:val="single"/>
    </w:rPr>
  </w:style>
  <w:style w:type="paragraph" w:styleId="NoSpacing">
    <w:name w:val="No Spacing"/>
    <w:link w:val="NoSpacingChar"/>
    <w:uiPriority w:val="1"/>
    <w:qFormat/>
    <w:rsid w:val="00FF3AE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F3AE2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67179"/>
    <w:rPr>
      <w:rFonts w:asciiTheme="majorHAnsi" w:eastAsiaTheme="majorEastAsia" w:hAnsiTheme="majorHAnsi" w:cstheme="majorBidi"/>
      <w:color w:val="548AB7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7179"/>
    <w:rPr>
      <w:rFonts w:asciiTheme="majorHAnsi" w:eastAsiaTheme="majorEastAsia" w:hAnsiTheme="majorHAnsi" w:cstheme="majorBidi"/>
      <w:color w:val="345C7D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67179"/>
    <w:rPr>
      <w:rFonts w:asciiTheme="majorHAnsi" w:eastAsiaTheme="majorEastAsia" w:hAnsiTheme="majorHAnsi" w:cstheme="majorBidi"/>
      <w:i/>
      <w:iCs/>
      <w:color w:val="548AB7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D67179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2F5B11"/>
    <w:rPr>
      <w:rFonts w:asciiTheme="majorHAnsi" w:eastAsiaTheme="majorEastAsia" w:hAnsiTheme="majorHAnsi" w:cstheme="majorBidi"/>
      <w:color w:val="548AB7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F5B11"/>
    <w:rPr>
      <w:rFonts w:asciiTheme="majorHAnsi" w:eastAsiaTheme="majorEastAsia" w:hAnsiTheme="majorHAnsi" w:cstheme="majorBidi"/>
      <w:color w:val="345C7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F5B11"/>
    <w:rPr>
      <w:rFonts w:asciiTheme="majorHAnsi" w:eastAsiaTheme="majorEastAsia" w:hAnsiTheme="majorHAnsi" w:cstheme="majorBidi"/>
      <w:i/>
      <w:iCs/>
      <w:color w:val="345C7D" w:themeColor="accent1" w:themeShade="7F"/>
    </w:rPr>
  </w:style>
  <w:style w:type="paragraph" w:styleId="TOC7">
    <w:name w:val="toc 7"/>
    <w:basedOn w:val="Normal"/>
    <w:next w:val="Normal"/>
    <w:autoRedefine/>
    <w:uiPriority w:val="39"/>
    <w:unhideWhenUsed/>
    <w:rsid w:val="0079756B"/>
    <w:pPr>
      <w:spacing w:after="100"/>
      <w:ind w:left="1320"/>
    </w:pPr>
  </w:style>
  <w:style w:type="character" w:styleId="CommentReference">
    <w:name w:val="annotation reference"/>
    <w:basedOn w:val="DefaultParagraphFont"/>
    <w:uiPriority w:val="99"/>
    <w:semiHidden/>
    <w:unhideWhenUsed/>
    <w:rsid w:val="00BC26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6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6E8"/>
    <w:rPr>
      <w:sz w:val="20"/>
      <w:szCs w:val="20"/>
    </w:rPr>
  </w:style>
  <w:style w:type="table" w:styleId="TableGrid">
    <w:name w:val="Table Grid"/>
    <w:basedOn w:val="TableNormal"/>
    <w:uiPriority w:val="59"/>
    <w:rsid w:val="00BC2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40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4013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01CF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C0DB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516347">
      <w:bodyDiv w:val="1"/>
      <w:marLeft w:val="30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2735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3960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2016-06-06T00:00:00</PublishDate>
  <Abstract/>
  <CompanyAddress>Jnash51@live.com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9E2355-5619-475C-8FD4-09829641D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2710</TotalTime>
  <Pages>4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6 &amp; 7 Test Cases</vt:lpstr>
    </vt:vector>
  </TitlesOfParts>
  <Company>TAFE Queensland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??</dc:subject>
  <dc:creator>Jordan Nash</dc:creator>
  <cp:lastModifiedBy>Jordan Nash</cp:lastModifiedBy>
  <cp:revision>559</cp:revision>
  <dcterms:created xsi:type="dcterms:W3CDTF">2014-02-03T07:26:00Z</dcterms:created>
  <dcterms:modified xsi:type="dcterms:W3CDTF">2016-08-11T00:02:00Z</dcterms:modified>
</cp:coreProperties>
</file>