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2E7" w:rsidRDefault="00D75DE8" w:rsidP="00D75DE8">
      <w:pPr>
        <w:pStyle w:val="2"/>
        <w:jc w:val="center"/>
      </w:pPr>
      <w:r>
        <w:rPr>
          <w:rFonts w:hint="eastAsia"/>
        </w:rPr>
        <w:t>微信公众号配置（服务器，登录，分享，支付）</w:t>
      </w:r>
    </w:p>
    <w:p w:rsidR="00D75DE8" w:rsidRDefault="00D75DE8" w:rsidP="00D75DE8">
      <w:r>
        <w:rPr>
          <w:rFonts w:hint="eastAsia"/>
        </w:rPr>
        <w:t>微信公众号有借用第三方服务器开发时，需要配置服务器的URL，需要配置一下的选项，对应的服务器URL：</w:t>
      </w:r>
      <w:r w:rsidRPr="00D75DE8">
        <w:rPr>
          <w:rFonts w:hint="eastAsia"/>
          <w:color w:val="FF0000"/>
        </w:rPr>
        <w:t>域名/system/wechat/wechat.php</w:t>
      </w:r>
      <w:r>
        <w:rPr>
          <w:rFonts w:hint="eastAsia"/>
          <w:color w:val="FF0000"/>
        </w:rPr>
        <w:t>；</w:t>
      </w:r>
      <w:r w:rsidRPr="00D75DE8">
        <w:rPr>
          <w:rFonts w:hint="eastAsia"/>
        </w:rPr>
        <w:t>对应的Token：</w:t>
      </w:r>
      <w:r>
        <w:rPr>
          <w:rFonts w:hint="eastAsia"/>
          <w:color w:val="FF0000"/>
        </w:rPr>
        <w:t>自己起（英文，后面配置）</w:t>
      </w:r>
    </w:p>
    <w:p w:rsidR="00D75DE8" w:rsidRDefault="00D75DE8" w:rsidP="00D75DE8">
      <w:r>
        <w:rPr>
          <w:noProof/>
        </w:rPr>
        <w:drawing>
          <wp:inline distT="0" distB="0" distL="0" distR="0" wp14:anchorId="7D6D3C37" wp14:editId="5BAC33FC">
            <wp:extent cx="5274310" cy="26276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8" w:rsidRPr="00D056A4" w:rsidRDefault="00D056A4" w:rsidP="00D75DE8">
      <w:pPr>
        <w:rPr>
          <w:b/>
          <w:color w:val="FF0000"/>
        </w:rPr>
      </w:pPr>
      <w:r w:rsidRPr="00D056A4">
        <w:rPr>
          <w:rFonts w:hint="eastAsia"/>
          <w:b/>
          <w:color w:val="FF0000"/>
        </w:rPr>
        <w:t>配置完服务器，请登录网站后台，把APPID、APP</w:t>
      </w:r>
      <w:r w:rsidRPr="00D056A4">
        <w:rPr>
          <w:b/>
          <w:color w:val="FF0000"/>
        </w:rPr>
        <w:t>SECRET</w:t>
      </w:r>
      <w:r w:rsidRPr="00D056A4">
        <w:rPr>
          <w:rFonts w:hint="eastAsia"/>
          <w:b/>
          <w:color w:val="FF0000"/>
        </w:rPr>
        <w:t>和Token填入对应的选项</w:t>
      </w:r>
    </w:p>
    <w:p w:rsidR="00D056A4" w:rsidRDefault="00D056A4" w:rsidP="00D75DE8">
      <w:r>
        <w:rPr>
          <w:noProof/>
        </w:rPr>
        <w:drawing>
          <wp:inline distT="0" distB="0" distL="0" distR="0" wp14:anchorId="517475EE" wp14:editId="0C63D035">
            <wp:extent cx="5274310" cy="2157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4" w:rsidRPr="00D056A4" w:rsidRDefault="00D056A4" w:rsidP="00D75DE8">
      <w:pPr>
        <w:rPr>
          <w:rFonts w:hint="eastAsia"/>
          <w:b/>
          <w:color w:val="FF0000"/>
        </w:rPr>
      </w:pPr>
      <w:r w:rsidRPr="00D056A4">
        <w:rPr>
          <w:rFonts w:hint="eastAsia"/>
          <w:b/>
          <w:color w:val="FF0000"/>
        </w:rPr>
        <w:t>到此微信第三方开发的服务器配置完成</w:t>
      </w:r>
    </w:p>
    <w:p w:rsidR="00D75DE8" w:rsidRPr="00D75DE8" w:rsidRDefault="00D75DE8" w:rsidP="00D75DE8">
      <w:pPr>
        <w:rPr>
          <w:rFonts w:hint="eastAsia"/>
        </w:rPr>
      </w:pPr>
    </w:p>
    <w:p w:rsidR="00D75DE8" w:rsidRDefault="00D75DE8" w:rsidP="00D75DE8">
      <w:r>
        <w:rPr>
          <w:rFonts w:hint="eastAsia"/>
        </w:rPr>
        <w:t>微信登录设置大概分为两个步骤</w:t>
      </w:r>
    </w:p>
    <w:p w:rsidR="00D75DE8" w:rsidRDefault="00D75DE8" w:rsidP="00D75DE8"/>
    <w:p w:rsidR="00D75DE8" w:rsidRDefault="00D75DE8" w:rsidP="00D75DE8">
      <w:pPr>
        <w:rPr>
          <w:b/>
          <w:color w:val="FF0000"/>
        </w:rPr>
      </w:pPr>
      <w:r w:rsidRPr="00D75DE8">
        <w:rPr>
          <w:rFonts w:hint="eastAsia"/>
          <w:b/>
        </w:rPr>
        <w:t>第一步：</w:t>
      </w:r>
      <w:r w:rsidRPr="00D75DE8">
        <w:rPr>
          <w:rFonts w:hint="eastAsia"/>
          <w:b/>
          <w:color w:val="FF0000"/>
        </w:rPr>
        <w:t>登录你的微信公众平台</w:t>
      </w:r>
      <w:r>
        <w:rPr>
          <w:rFonts w:hint="eastAsia"/>
          <w:b/>
          <w:color w:val="FF0000"/>
        </w:rPr>
        <w:t>，找到你公众号的APPID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和 APP</w:t>
      </w:r>
      <w:r>
        <w:rPr>
          <w:b/>
          <w:color w:val="FF0000"/>
        </w:rPr>
        <w:t>SECRET</w:t>
      </w:r>
      <w:r>
        <w:rPr>
          <w:rFonts w:hint="eastAsia"/>
          <w:b/>
          <w:color w:val="FF0000"/>
        </w:rPr>
        <w:t>填写到你的网站后台。</w:t>
      </w:r>
    </w:p>
    <w:p w:rsidR="00D75DE8" w:rsidRDefault="00D75DE8" w:rsidP="00D75DE8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D937234" wp14:editId="12821DEE">
            <wp:extent cx="5274310" cy="2752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8" w:rsidRDefault="00D75DE8" w:rsidP="00D75DE8">
      <w:pPr>
        <w:rPr>
          <w:b/>
          <w:color w:val="FF0000"/>
        </w:rPr>
      </w:pPr>
    </w:p>
    <w:p w:rsidR="00D75DE8" w:rsidRDefault="00D75DE8" w:rsidP="00D75DE8">
      <w:pPr>
        <w:rPr>
          <w:b/>
          <w:color w:val="FF0000"/>
        </w:rPr>
      </w:pPr>
      <w:r>
        <w:rPr>
          <w:rFonts w:hint="eastAsia"/>
          <w:b/>
          <w:color w:val="FF0000"/>
        </w:rPr>
        <w:t>找到你的APPID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和APP</w:t>
      </w:r>
      <w:r>
        <w:rPr>
          <w:b/>
          <w:color w:val="FF0000"/>
        </w:rPr>
        <w:t>SECRET</w:t>
      </w:r>
      <w:r>
        <w:rPr>
          <w:rFonts w:hint="eastAsia"/>
          <w:b/>
          <w:color w:val="FF0000"/>
        </w:rPr>
        <w:t>填写到你网站后台对应的位置，如下：界面管理-&gt;登录设置-&gt;微信登录</w:t>
      </w:r>
    </w:p>
    <w:p w:rsidR="00D75DE8" w:rsidRDefault="00D75DE8" w:rsidP="00D75DE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939B2EA" wp14:editId="3591BECF">
            <wp:extent cx="5274310" cy="229306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8" w:rsidRDefault="00D75DE8" w:rsidP="00D75DE8">
      <w:pPr>
        <w:rPr>
          <w:b/>
          <w:color w:val="FF0000"/>
        </w:rPr>
      </w:pPr>
      <w:r w:rsidRPr="00D75DE8">
        <w:rPr>
          <w:rFonts w:hint="eastAsia"/>
          <w:b/>
        </w:rPr>
        <w:t>第</w:t>
      </w:r>
      <w:r>
        <w:rPr>
          <w:rFonts w:hint="eastAsia"/>
          <w:b/>
        </w:rPr>
        <w:t>二</w:t>
      </w:r>
      <w:r w:rsidRPr="00D75DE8">
        <w:rPr>
          <w:rFonts w:hint="eastAsia"/>
          <w:b/>
        </w:rPr>
        <w:t>步：</w:t>
      </w:r>
      <w:r w:rsidRPr="00D75DE8">
        <w:rPr>
          <w:rFonts w:hint="eastAsia"/>
          <w:b/>
          <w:color w:val="FF0000"/>
        </w:rPr>
        <w:t>回到你的微信公众号平台，找到左侧的开发，在接口权限里面找到网页服务，在页面授权里面点击修改</w:t>
      </w:r>
      <w:r>
        <w:rPr>
          <w:rFonts w:hint="eastAsia"/>
          <w:b/>
          <w:color w:val="FF0000"/>
        </w:rPr>
        <w:t>，若已配过，请确定是不是同一个域名，否则此步骤可忽略。</w:t>
      </w:r>
    </w:p>
    <w:p w:rsidR="00D75DE8" w:rsidRDefault="00D75DE8" w:rsidP="00D75DE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ECCDFEB" wp14:editId="533E1177">
            <wp:extent cx="5274310" cy="1828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8" w:rsidRDefault="00D75DE8" w:rsidP="00D75DE8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947A68B" wp14:editId="5CCCFECE">
            <wp:extent cx="5274310" cy="349373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8" w:rsidRDefault="00D75DE8" w:rsidP="00D75DE8">
      <w:pPr>
        <w:rPr>
          <w:b/>
          <w:color w:val="FF0000"/>
        </w:rPr>
      </w:pPr>
      <w:r>
        <w:rPr>
          <w:rFonts w:hint="eastAsia"/>
          <w:b/>
          <w:color w:val="FF0000"/>
        </w:rPr>
        <w:t>到此微信登录的配置基本配置完成。</w:t>
      </w:r>
    </w:p>
    <w:p w:rsidR="00D056A4" w:rsidRDefault="00D056A4" w:rsidP="00D75DE8">
      <w:pPr>
        <w:rPr>
          <w:b/>
          <w:color w:val="FF0000"/>
        </w:rPr>
      </w:pPr>
    </w:p>
    <w:p w:rsidR="00D056A4" w:rsidRDefault="00D056A4" w:rsidP="00D75DE8">
      <w:r w:rsidRPr="00D056A4">
        <w:rPr>
          <w:rFonts w:hint="eastAsia"/>
        </w:rPr>
        <w:t>微信分享</w:t>
      </w:r>
    </w:p>
    <w:p w:rsidR="00D056A4" w:rsidRDefault="00D056A4" w:rsidP="00D75DE8">
      <w:pPr>
        <w:rPr>
          <w:rFonts w:hint="eastAsia"/>
        </w:rPr>
      </w:pPr>
    </w:p>
    <w:p w:rsidR="00D056A4" w:rsidRDefault="00D056A4" w:rsidP="00D75DE8">
      <w:pPr>
        <w:rPr>
          <w:rFonts w:hint="eastAsia"/>
          <w:b/>
          <w:color w:val="FF0000"/>
        </w:rPr>
      </w:pPr>
      <w:r w:rsidRPr="00D056A4">
        <w:rPr>
          <w:rFonts w:hint="eastAsia"/>
          <w:b/>
          <w:color w:val="FF0000"/>
        </w:rPr>
        <w:t>需要填写</w:t>
      </w:r>
      <w:r>
        <w:rPr>
          <w:b/>
          <w:color w:val="FF0000"/>
        </w:rPr>
        <w:t>JS</w:t>
      </w:r>
      <w:r>
        <w:rPr>
          <w:rFonts w:hint="eastAsia"/>
          <w:b/>
          <w:color w:val="FF0000"/>
        </w:rPr>
        <w:t>接口安全域名</w:t>
      </w:r>
    </w:p>
    <w:p w:rsidR="00D056A4" w:rsidRDefault="00D056A4" w:rsidP="00D75DE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B93351C" wp14:editId="72C5BAF6">
            <wp:extent cx="5274310" cy="23533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4" w:rsidRDefault="00D056A4" w:rsidP="00D75DE8">
      <w:pPr>
        <w:rPr>
          <w:rFonts w:hint="eastAsia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8BA47EE" wp14:editId="333698A9">
            <wp:extent cx="5274310" cy="3627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4" w:rsidRDefault="00D056A4" w:rsidP="00D75DE8">
      <w:pPr>
        <w:rPr>
          <w:rFonts w:hint="eastAsia"/>
          <w:b/>
          <w:color w:val="FF0000"/>
        </w:rPr>
      </w:pPr>
    </w:p>
    <w:p w:rsidR="00D056A4" w:rsidRDefault="00D056A4" w:rsidP="00D75DE8">
      <w:pPr>
        <w:rPr>
          <w:color w:val="FF0000"/>
        </w:rPr>
      </w:pPr>
      <w:r>
        <w:rPr>
          <w:rFonts w:hint="eastAsia"/>
          <w:color w:val="FF0000"/>
        </w:rPr>
        <w:t>注：</w:t>
      </w:r>
      <w:r w:rsidRPr="00D056A4">
        <w:rPr>
          <w:color w:val="FF0000"/>
        </w:rPr>
        <w:t>设置业务域名后，在微信内访问该域名下页面时，不会被重新排版。用户在该域名上进行输入时，不出现下图所示的安全提示。</w:t>
      </w:r>
    </w:p>
    <w:p w:rsidR="00D056A4" w:rsidRDefault="00D056A4" w:rsidP="00D75DE8">
      <w:pPr>
        <w:rPr>
          <w:color w:val="FF0000"/>
        </w:rPr>
      </w:pPr>
    </w:p>
    <w:p w:rsidR="00D056A4" w:rsidRPr="00D056A4" w:rsidRDefault="00D056A4" w:rsidP="00D75DE8">
      <w:pPr>
        <w:rPr>
          <w:b/>
          <w:sz w:val="28"/>
          <w:szCs w:val="28"/>
        </w:rPr>
      </w:pPr>
      <w:r w:rsidRPr="00D056A4">
        <w:rPr>
          <w:rFonts w:hint="eastAsia"/>
          <w:b/>
          <w:sz w:val="28"/>
          <w:szCs w:val="28"/>
        </w:rPr>
        <w:t>微信支付配置</w:t>
      </w:r>
    </w:p>
    <w:p w:rsidR="00BA30C5" w:rsidRPr="00BA30C5" w:rsidRDefault="00BA30C5" w:rsidP="00BA30C5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BA30C5">
        <w:rPr>
          <w:rFonts w:ascii="宋体" w:eastAsia="宋体" w:hAnsi="宋体" w:hint="eastAsia"/>
        </w:rPr>
        <w:t>登录商城的后台管理系统，选择微信支付，如下图</w:t>
      </w:r>
    </w:p>
    <w:p w:rsidR="00BA30C5" w:rsidRDefault="00BA30C5" w:rsidP="00BA30C5">
      <w:pPr>
        <w:pStyle w:val="a8"/>
        <w:ind w:left="360" w:firstLineChars="0" w:firstLine="0"/>
        <w:rPr>
          <w:rFonts w:ascii="宋体" w:eastAsia="宋体" w:hAnsi="宋体"/>
          <w:color w:val="FF0000"/>
        </w:rPr>
      </w:pPr>
      <w:r>
        <w:rPr>
          <w:noProof/>
        </w:rPr>
        <w:drawing>
          <wp:inline distT="0" distB="0" distL="0" distR="0" wp14:anchorId="42C8E926" wp14:editId="4669D05A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C5" w:rsidRPr="00BA30C5" w:rsidRDefault="00BA30C5" w:rsidP="00BA30C5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BA30C5">
        <w:rPr>
          <w:rFonts w:ascii="宋体" w:eastAsia="宋体" w:hAnsi="宋体" w:hint="eastAsia"/>
        </w:rPr>
        <w:t>点击“设置”后按照下图把对应的配置信息填写进去</w:t>
      </w:r>
    </w:p>
    <w:p w:rsidR="00BA30C5" w:rsidRDefault="00BA30C5" w:rsidP="00BA30C5">
      <w:pPr>
        <w:pStyle w:val="a8"/>
        <w:ind w:left="360" w:firstLineChars="0" w:firstLine="0"/>
        <w:rPr>
          <w:rFonts w:ascii="宋体" w:eastAsia="宋体" w:hAnsi="宋体"/>
          <w:color w:val="FF0000"/>
        </w:rPr>
      </w:pPr>
      <w:r>
        <w:rPr>
          <w:noProof/>
        </w:rPr>
        <w:lastRenderedPageBreak/>
        <w:drawing>
          <wp:inline distT="0" distB="0" distL="0" distR="0" wp14:anchorId="2C5AE444" wp14:editId="0B36A774">
            <wp:extent cx="5274310" cy="2841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C5" w:rsidRPr="00236590" w:rsidRDefault="00BA30C5" w:rsidP="00BA30C5">
      <w:pPr>
        <w:pStyle w:val="a8"/>
        <w:ind w:left="360" w:firstLineChars="0" w:firstLine="0"/>
        <w:rPr>
          <w:rFonts w:ascii="宋体" w:eastAsia="宋体" w:hAnsi="宋体"/>
        </w:rPr>
      </w:pPr>
      <w:r w:rsidRPr="00236590">
        <w:rPr>
          <w:rFonts w:ascii="宋体" w:eastAsia="宋体" w:hAnsi="宋体" w:hint="eastAsia"/>
        </w:rPr>
        <w:t>配置信息说明：</w:t>
      </w:r>
    </w:p>
    <w:p w:rsidR="00BA30C5" w:rsidRPr="00236590" w:rsidRDefault="00BA30C5" w:rsidP="00BA30C5">
      <w:pPr>
        <w:widowControl/>
        <w:ind w:firstLine="360"/>
        <w:rPr>
          <w:rFonts w:ascii="宋体" w:eastAsia="宋体" w:hAnsi="宋体" w:cs="宋体"/>
          <w:color w:val="000000"/>
          <w:kern w:val="0"/>
          <w:sz w:val="22"/>
        </w:rPr>
      </w:pPr>
      <w:r w:rsidRPr="00236590">
        <w:rPr>
          <w:rFonts w:ascii="宋体" w:eastAsia="宋体" w:hAnsi="宋体" w:hint="eastAsia"/>
        </w:rPr>
        <w:t>APPID：</w:t>
      </w:r>
      <w:r w:rsidRPr="00236590">
        <w:rPr>
          <w:rFonts w:ascii="宋体" w:eastAsia="宋体" w:hAnsi="宋体" w:cs="宋体" w:hint="eastAsia"/>
          <w:color w:val="000000"/>
          <w:kern w:val="0"/>
          <w:sz w:val="22"/>
        </w:rPr>
        <w:t>AppID(应用ID)，在微信公众号中基本配置可以找到</w:t>
      </w:r>
    </w:p>
    <w:p w:rsidR="00BA30C5" w:rsidRDefault="00BA30C5" w:rsidP="00BA30C5">
      <w:pPr>
        <w:widowControl/>
        <w:ind w:firstLine="360"/>
        <w:rPr>
          <w:rFonts w:ascii="宋体" w:eastAsia="宋体" w:hAnsi="宋体" w:cs="宋体"/>
          <w:color w:val="000000"/>
          <w:kern w:val="0"/>
          <w:sz w:val="22"/>
        </w:rPr>
      </w:pPr>
      <w:r w:rsidRPr="00236590">
        <w:rPr>
          <w:rFonts w:ascii="宋体" w:eastAsia="宋体" w:hAnsi="宋体" w:cs="宋体" w:hint="eastAsia"/>
          <w:color w:val="000000"/>
          <w:kern w:val="0"/>
          <w:sz w:val="22"/>
        </w:rPr>
        <w:t>受理商ID：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商户id</w:t>
      </w:r>
    </w:p>
    <w:p w:rsidR="00BA30C5" w:rsidRDefault="00BA30C5" w:rsidP="00BA30C5">
      <w:pPr>
        <w:widowControl/>
        <w:ind w:firstLine="360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密钥key：商户密钥</w:t>
      </w:r>
    </w:p>
    <w:p w:rsidR="00BA30C5" w:rsidRDefault="00BA30C5" w:rsidP="00BA30C5">
      <w:pPr>
        <w:widowControl/>
        <w:ind w:firstLine="360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APPSECRET:</w:t>
      </w:r>
      <w:r w:rsidRPr="00236590">
        <w:rPr>
          <w:rFonts w:hint="eastAsia"/>
          <w:color w:val="000000"/>
          <w:sz w:val="22"/>
        </w:rPr>
        <w:t xml:space="preserve"> </w:t>
      </w:r>
      <w:r w:rsidRPr="00236590">
        <w:rPr>
          <w:rFonts w:ascii="宋体" w:eastAsia="宋体" w:hAnsi="宋体" w:cs="宋体" w:hint="eastAsia"/>
          <w:color w:val="000000"/>
          <w:kern w:val="0"/>
          <w:sz w:val="22"/>
        </w:rPr>
        <w:t>AppSecret(应用密钥）在微信公众号中基本配置可以找到</w:t>
      </w:r>
    </w:p>
    <w:p w:rsidR="00BA30C5" w:rsidRPr="00BA30C5" w:rsidRDefault="00BA30C5" w:rsidP="00BA30C5">
      <w:pPr>
        <w:widowControl/>
        <w:ind w:firstLine="360"/>
        <w:rPr>
          <w:rFonts w:ascii="宋体" w:eastAsia="宋体" w:hAnsi="宋体" w:cs="宋体" w:hint="eastAsia"/>
          <w:color w:val="000000"/>
          <w:kern w:val="0"/>
          <w:sz w:val="22"/>
        </w:rPr>
      </w:pPr>
    </w:p>
    <w:p w:rsidR="00BA30C5" w:rsidRDefault="00BA30C5" w:rsidP="00BA30C5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 w:cs="宋体"/>
          <w:color w:val="000000"/>
          <w:kern w:val="0"/>
          <w:sz w:val="22"/>
        </w:rPr>
      </w:pPr>
      <w:r w:rsidRPr="00BA30C5">
        <w:rPr>
          <w:rFonts w:ascii="宋体" w:eastAsia="宋体" w:hAnsi="宋体" w:cs="宋体" w:hint="eastAsia"/>
          <w:color w:val="000000"/>
          <w:kern w:val="0"/>
          <w:sz w:val="22"/>
        </w:rPr>
        <w:t>上面两步填好后请登录微信公众平台，点击微信支付-&gt;开发配置，如下图</w:t>
      </w:r>
    </w:p>
    <w:p w:rsidR="00BA30C5" w:rsidRDefault="00BA30C5" w:rsidP="00BA30C5">
      <w:pPr>
        <w:pStyle w:val="a8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E611A0F" wp14:editId="3E315797">
            <wp:extent cx="5274310" cy="2369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C5" w:rsidRPr="00BA30C5" w:rsidRDefault="00BA30C5" w:rsidP="00BA30C5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 w:cs="宋体" w:hint="eastAsia"/>
          <w:color w:val="000000"/>
          <w:kern w:val="0"/>
          <w:sz w:val="22"/>
        </w:rPr>
      </w:pPr>
      <w:r w:rsidRPr="0050691E">
        <w:rPr>
          <w:rFonts w:ascii="宋体" w:eastAsia="宋体" w:hAnsi="宋体" w:cs="宋体" w:hint="eastAsia"/>
          <w:color w:val="000000"/>
          <w:kern w:val="0"/>
          <w:sz w:val="22"/>
        </w:rPr>
        <w:t>对开发配置中进行配置，如下图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，其他功能有开通，再进行配置</w:t>
      </w:r>
    </w:p>
    <w:p w:rsidR="00BA30C5" w:rsidRDefault="00BA30C5" w:rsidP="00BA30C5">
      <w:pPr>
        <w:pStyle w:val="a8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135E66D" wp14:editId="515F4307">
            <wp:extent cx="5274310" cy="25825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75" w:rsidRDefault="00F54F75" w:rsidP="00BA30C5">
      <w:pPr>
        <w:pStyle w:val="a8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支付授权目录</w:t>
      </w:r>
      <w:bookmarkStart w:id="0" w:name="_GoBack"/>
      <w:bookmarkEnd w:id="0"/>
    </w:p>
    <w:p w:rsidR="00F54F75" w:rsidRDefault="00F54F75" w:rsidP="00BA30C5">
      <w:pPr>
        <w:pStyle w:val="a8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22"/>
        </w:rPr>
      </w:pPr>
      <w:hyperlink r:id="rId19" w:history="1">
        <w:r w:rsidRPr="008C48F7">
          <w:rPr>
            <w:rStyle w:val="a7"/>
            <w:rFonts w:ascii="宋体" w:eastAsia="宋体" w:hAnsi="宋体" w:cs="宋体"/>
            <w:kern w:val="0"/>
            <w:sz w:val="22"/>
          </w:rPr>
          <w:t>http://pt1618.cn/pay/demo</w:t>
        </w:r>
      </w:hyperlink>
      <w:r>
        <w:rPr>
          <w:rFonts w:ascii="宋体" w:eastAsia="宋体" w:hAnsi="宋体" w:cs="宋体"/>
          <w:color w:val="000000"/>
          <w:kern w:val="0"/>
          <w:sz w:val="22"/>
        </w:rPr>
        <w:t>/</w:t>
      </w:r>
    </w:p>
    <w:p w:rsidR="00F54F75" w:rsidRDefault="00F54F75" w:rsidP="00BA30C5">
      <w:pPr>
        <w:pStyle w:val="a8"/>
        <w:widowControl/>
        <w:ind w:left="360" w:firstLineChars="0" w:firstLine="0"/>
        <w:rPr>
          <w:rFonts w:ascii="宋体" w:eastAsia="宋体" w:hAnsi="宋体" w:cs="宋体" w:hint="eastAsia"/>
          <w:color w:val="000000"/>
          <w:kern w:val="0"/>
          <w:sz w:val="22"/>
        </w:rPr>
      </w:pPr>
      <w:r>
        <w:rPr>
          <w:rFonts w:ascii="宋体" w:eastAsia="宋体" w:hAnsi="宋体" w:cs="宋体"/>
          <w:color w:val="000000"/>
          <w:kern w:val="0"/>
          <w:sz w:val="22"/>
        </w:rPr>
        <w:t>http://pt1618.cn/system/modules/mobile/</w:t>
      </w:r>
    </w:p>
    <w:p w:rsidR="00BA30C5" w:rsidRPr="00770C31" w:rsidRDefault="00BA30C5" w:rsidP="00BA30C5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770C31">
        <w:rPr>
          <w:rFonts w:ascii="宋体" w:eastAsia="宋体" w:hAnsi="宋体" w:hint="eastAsia"/>
        </w:rPr>
        <w:t>要开启页面授权</w:t>
      </w:r>
      <w:r>
        <w:rPr>
          <w:rFonts w:ascii="宋体" w:eastAsia="宋体" w:hAnsi="宋体" w:hint="eastAsia"/>
        </w:rPr>
        <w:t>，点击修改</w:t>
      </w:r>
      <w:r w:rsidRPr="00770C31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若已配置登录</w:t>
      </w:r>
      <w:r w:rsidR="00F54F75">
        <w:rPr>
          <w:rFonts w:ascii="宋体" w:eastAsia="宋体" w:hAnsi="宋体" w:hint="eastAsia"/>
        </w:rPr>
        <w:t>了</w:t>
      </w:r>
      <w:r>
        <w:rPr>
          <w:rFonts w:ascii="宋体" w:eastAsia="宋体" w:hAnsi="宋体" w:hint="eastAsia"/>
        </w:rPr>
        <w:t>可以忽略此步骤，</w:t>
      </w:r>
      <w:r w:rsidRPr="00770C31">
        <w:rPr>
          <w:rFonts w:ascii="宋体" w:eastAsia="宋体" w:hAnsi="宋体" w:hint="eastAsia"/>
        </w:rPr>
        <w:t>参考如下图</w:t>
      </w:r>
    </w:p>
    <w:p w:rsidR="00BA30C5" w:rsidRDefault="00BA30C5" w:rsidP="00BA30C5">
      <w:pPr>
        <w:pStyle w:val="a8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88B5D88" wp14:editId="358FD8F0">
            <wp:extent cx="5274310" cy="18014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C5" w:rsidRDefault="00BA30C5" w:rsidP="00BA30C5">
      <w:pPr>
        <w:pStyle w:val="a8"/>
        <w:widowControl/>
        <w:ind w:left="360" w:firstLineChars="0" w:firstLine="0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4D6DBDA" wp14:editId="3A5AC10D">
            <wp:extent cx="5274310" cy="20180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C5" w:rsidRDefault="00BA30C5" w:rsidP="00BA30C5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760685">
        <w:rPr>
          <w:rFonts w:ascii="宋体" w:eastAsia="宋体" w:hAnsi="宋体" w:hint="eastAsia"/>
        </w:rPr>
        <w:t>利用sftp，上传证书到对应的支付目录下：网站根目录</w:t>
      </w:r>
      <w:r w:rsidRPr="00760685">
        <w:rPr>
          <w:rFonts w:ascii="宋体" w:eastAsia="宋体" w:hAnsi="宋体"/>
        </w:rPr>
        <w:t xml:space="preserve"> \system\modules\pay\lib\</w:t>
      </w:r>
      <w:r w:rsidR="00060252">
        <w:rPr>
          <w:rFonts w:ascii="宋体" w:eastAsia="宋体" w:hAnsi="宋体" w:hint="eastAsia"/>
        </w:rPr>
        <w:t>weixin</w:t>
      </w:r>
      <w:r w:rsidRPr="00760685">
        <w:rPr>
          <w:rFonts w:ascii="宋体" w:eastAsia="宋体" w:hAnsi="宋体"/>
        </w:rPr>
        <w:t>\cacert</w:t>
      </w:r>
      <w:r w:rsidRPr="00760685">
        <w:rPr>
          <w:rFonts w:ascii="宋体" w:eastAsia="宋体" w:hAnsi="宋体" w:hint="eastAsia"/>
        </w:rPr>
        <w:t>，进行对证书压缩包进行解压</w:t>
      </w:r>
    </w:p>
    <w:p w:rsidR="00BA30C5" w:rsidRPr="00BA30C5" w:rsidRDefault="00BA30C5" w:rsidP="00BA30C5">
      <w:pPr>
        <w:pStyle w:val="a8"/>
        <w:ind w:left="360" w:firstLineChars="0" w:firstLine="0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38A460B7" wp14:editId="151F2FC3">
            <wp:extent cx="5274310" cy="18611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2" w:rsidRDefault="00060252" w:rsidP="00060252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修改对应支付中的</w:t>
      </w:r>
      <w:r w:rsidRPr="0093188A">
        <w:rPr>
          <w:rFonts w:ascii="宋体" w:eastAsia="宋体" w:hAnsi="宋体"/>
        </w:rPr>
        <w:t>WxPay.pub.config</w:t>
      </w:r>
      <w:r>
        <w:rPr>
          <w:rFonts w:ascii="宋体" w:eastAsia="宋体" w:hAnsi="宋体" w:hint="eastAsia"/>
        </w:rPr>
        <w:t>.php 文件：根目录</w:t>
      </w:r>
      <w:r w:rsidRPr="0093188A">
        <w:rPr>
          <w:rFonts w:ascii="宋体" w:eastAsia="宋体" w:hAnsi="宋体"/>
        </w:rPr>
        <w:t>\system\modules\pay\lib\</w:t>
      </w:r>
      <w:r>
        <w:rPr>
          <w:rFonts w:ascii="宋体" w:eastAsia="宋体" w:hAnsi="宋体" w:hint="eastAsia"/>
        </w:rPr>
        <w:t>weixin</w:t>
      </w:r>
      <w:r>
        <w:rPr>
          <w:rFonts w:ascii="宋体" w:eastAsia="宋体" w:hAnsi="宋体" w:hint="eastAsia"/>
        </w:rPr>
        <w:t>\</w:t>
      </w:r>
      <w:r w:rsidRPr="0093188A">
        <w:rPr>
          <w:rFonts w:ascii="宋体" w:eastAsia="宋体" w:hAnsi="宋体"/>
        </w:rPr>
        <w:t>WxPay.pub.config</w:t>
      </w:r>
      <w:r>
        <w:rPr>
          <w:rFonts w:ascii="宋体" w:eastAsia="宋体" w:hAnsi="宋体" w:hint="eastAsia"/>
        </w:rPr>
        <w:t>.php</w:t>
      </w:r>
    </w:p>
    <w:p w:rsidR="00060252" w:rsidRDefault="00060252" w:rsidP="00060252">
      <w:pPr>
        <w:pStyle w:val="a8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1AD064" wp14:editId="4F432308">
            <wp:extent cx="5274310" cy="3170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2" w:rsidRDefault="00060252" w:rsidP="00060252">
      <w:pPr>
        <w:pStyle w:val="a8"/>
        <w:ind w:left="360" w:firstLineChars="0" w:firstLine="0"/>
        <w:rPr>
          <w:rFonts w:ascii="宋体" w:eastAsia="宋体" w:hAnsi="宋体"/>
          <w:color w:val="FF0000"/>
        </w:rPr>
      </w:pPr>
      <w:r w:rsidRPr="00060252">
        <w:rPr>
          <w:rFonts w:ascii="宋体" w:eastAsia="宋体" w:hAnsi="宋体" w:hint="eastAsia"/>
          <w:color w:val="FF0000"/>
        </w:rPr>
        <w:t>注：</w:t>
      </w:r>
      <w:r>
        <w:rPr>
          <w:rFonts w:ascii="宋体" w:eastAsia="宋体" w:hAnsi="宋体" w:hint="eastAsia"/>
          <w:color w:val="FF0000"/>
        </w:rPr>
        <w:t>由于退款需要用到证书，所以需要在服务器端安装证书</w:t>
      </w:r>
    </w:p>
    <w:p w:rsidR="00060252" w:rsidRDefault="00060252" w:rsidP="00060252">
      <w:pPr>
        <w:pStyle w:val="a8"/>
        <w:ind w:left="360" w:firstLineChars="0" w:firstLine="0"/>
        <w:rPr>
          <w:rFonts w:ascii="宋体" w:eastAsia="宋体" w:hAnsi="宋体" w:hint="eastAsia"/>
          <w:color w:val="FF0000"/>
        </w:rPr>
      </w:pPr>
    </w:p>
    <w:p w:rsidR="00060252" w:rsidRDefault="00060252" w:rsidP="00060252">
      <w:pPr>
        <w:pStyle w:val="a8"/>
        <w:ind w:left="360" w:firstLineChars="0" w:firstLine="0"/>
        <w:rPr>
          <w:rFonts w:ascii="宋体" w:eastAsia="宋体" w:hAnsi="宋体"/>
          <w:color w:val="FF0000"/>
        </w:rPr>
      </w:pPr>
      <w:r>
        <w:rPr>
          <w:noProof/>
        </w:rPr>
        <w:lastRenderedPageBreak/>
        <w:drawing>
          <wp:inline distT="0" distB="0" distL="0" distR="0" wp14:anchorId="44B380BF" wp14:editId="24A2303E">
            <wp:extent cx="5274310" cy="36576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2" w:rsidRDefault="00060252" w:rsidP="00060252">
      <w:pPr>
        <w:pStyle w:val="a8"/>
        <w:ind w:left="360" w:firstLineChars="0" w:firstLine="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双击“apiclient_cert.p12”进行安装</w:t>
      </w:r>
    </w:p>
    <w:p w:rsidR="00D056A4" w:rsidRDefault="00060252" w:rsidP="00060252">
      <w:pPr>
        <w:pStyle w:val="a8"/>
        <w:ind w:left="360" w:firstLineChars="0" w:firstLine="0"/>
        <w:rPr>
          <w:rFonts w:ascii="宋体" w:eastAsia="宋体" w:hAnsi="宋体"/>
          <w:color w:val="FF0000"/>
        </w:rPr>
      </w:pPr>
      <w:r>
        <w:rPr>
          <w:noProof/>
        </w:rPr>
        <w:lastRenderedPageBreak/>
        <w:drawing>
          <wp:inline distT="0" distB="0" distL="0" distR="0" wp14:anchorId="7C52F3D1" wp14:editId="24B8B22C">
            <wp:extent cx="5274310" cy="5391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2" w:rsidRDefault="00060252" w:rsidP="00060252">
      <w:pPr>
        <w:pStyle w:val="a8"/>
        <w:ind w:left="360" w:firstLineChars="0" w:firstLine="0"/>
        <w:rPr>
          <w:rFonts w:ascii="宋体" w:eastAsia="宋体" w:hAnsi="宋体"/>
          <w:color w:val="FF0000"/>
        </w:rPr>
      </w:pPr>
      <w:r>
        <w:rPr>
          <w:noProof/>
        </w:rPr>
        <w:lastRenderedPageBreak/>
        <w:drawing>
          <wp:inline distT="0" distB="0" distL="0" distR="0" wp14:anchorId="75159A92" wp14:editId="5AA9F9B8">
            <wp:extent cx="5274310" cy="53917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2" w:rsidRDefault="00060252" w:rsidP="00060252">
      <w:pPr>
        <w:pStyle w:val="a8"/>
        <w:ind w:left="360" w:firstLineChars="0" w:firstLine="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一切默认即可，最后显示导入成功，</w:t>
      </w:r>
      <w:r w:rsidR="00F54F75">
        <w:rPr>
          <w:rFonts w:ascii="宋体" w:eastAsia="宋体" w:hAnsi="宋体" w:hint="eastAsia"/>
          <w:color w:val="FF0000"/>
        </w:rPr>
        <w:t>至此证书安装成功。</w:t>
      </w:r>
    </w:p>
    <w:p w:rsidR="00F54F75" w:rsidRPr="00060252" w:rsidRDefault="00F54F75" w:rsidP="00060252">
      <w:pPr>
        <w:pStyle w:val="a8"/>
        <w:ind w:left="360" w:firstLineChars="0" w:firstLine="0"/>
        <w:rPr>
          <w:rFonts w:ascii="宋体" w:eastAsia="宋体" w:hAnsi="宋体" w:hint="eastAsia"/>
          <w:color w:val="FF0000"/>
        </w:rPr>
      </w:pPr>
    </w:p>
    <w:sectPr w:rsidR="00F54F75" w:rsidRPr="00060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3E78" w:rsidRDefault="00EF3E78" w:rsidP="00D75DE8">
      <w:r>
        <w:separator/>
      </w:r>
    </w:p>
  </w:endnote>
  <w:endnote w:type="continuationSeparator" w:id="0">
    <w:p w:rsidR="00EF3E78" w:rsidRDefault="00EF3E78" w:rsidP="00D75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3E78" w:rsidRDefault="00EF3E78" w:rsidP="00D75DE8">
      <w:r>
        <w:separator/>
      </w:r>
    </w:p>
  </w:footnote>
  <w:footnote w:type="continuationSeparator" w:id="0">
    <w:p w:rsidR="00EF3E78" w:rsidRDefault="00EF3E78" w:rsidP="00D75D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B7C50"/>
    <w:multiLevelType w:val="hybridMultilevel"/>
    <w:tmpl w:val="F0581A2A"/>
    <w:lvl w:ilvl="0" w:tplc="8FDA21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0B9"/>
    <w:rsid w:val="00060252"/>
    <w:rsid w:val="002110B9"/>
    <w:rsid w:val="00BA30C5"/>
    <w:rsid w:val="00D056A4"/>
    <w:rsid w:val="00D75DE8"/>
    <w:rsid w:val="00E132E7"/>
    <w:rsid w:val="00EF3E78"/>
    <w:rsid w:val="00F5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D57234"/>
  <w15:chartTrackingRefBased/>
  <w15:docId w15:val="{F2142F77-2DC9-459E-B1D5-C54A8C0E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75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5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5D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5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5DE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75D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qFormat/>
    <w:rsid w:val="00D75DE8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BA30C5"/>
    <w:pPr>
      <w:ind w:firstLineChars="200" w:firstLine="420"/>
    </w:pPr>
  </w:style>
  <w:style w:type="character" w:styleId="a9">
    <w:name w:val="Mention"/>
    <w:basedOn w:val="a0"/>
    <w:uiPriority w:val="99"/>
    <w:semiHidden/>
    <w:unhideWhenUsed/>
    <w:rsid w:val="00F54F7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pt1618.cn/pay/dem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辰楓</dc:creator>
  <cp:keywords/>
  <dc:description/>
  <cp:lastModifiedBy>辰楓</cp:lastModifiedBy>
  <cp:revision>2</cp:revision>
  <dcterms:created xsi:type="dcterms:W3CDTF">2017-03-19T07:56:00Z</dcterms:created>
  <dcterms:modified xsi:type="dcterms:W3CDTF">2017-03-19T08:52:00Z</dcterms:modified>
</cp:coreProperties>
</file>