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foreword"/>
    <w:p>
      <w:pPr>
        <w:pStyle w:val="Heading1"/>
      </w:pPr>
      <w:r>
        <w:t xml:space="preserve">Foreword</w:t>
      </w:r>
    </w:p>
    <w:p>
      <w:pPr>
        <w:pStyle w:val="FirstParagraph"/>
      </w:pPr>
      <w:r>
        <w:t xml:space="preserve">This document contains useful keyboard shortcuts for different operating systems and IDEs.</w:t>
      </w:r>
      <w:r>
        <w:t xml:space="preserve"> </w:t>
      </w:r>
      <w:r>
        <w:t xml:space="preserve">We use the following symbols: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Common Name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⇧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Shift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⌥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Option (or Alt)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⌘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Command (or Cmd)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(Carriage) Return</w:t>
            </w:r>
          </w:p>
        </w:tc>
      </w:tr>
    </w:tbl>
    <w:p>
      <w:pPr>
        <w:pStyle w:val="BodyText"/>
      </w:pPr>
      <w:r>
        <w:t xml:space="preserve">The sections labeled with the star symbol (</w:t>
      </w:r>
      <w:r>
        <w:t xml:space="preserve">“</w:t>
      </w:r>
      <w:r>
        <w:t xml:space="preserve">*</w:t>
      </w:r>
      <w:r>
        <w:t xml:space="preserve">”</w:t>
      </w:r>
      <w:r>
        <w:t xml:space="preserve">)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 for Windows,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Visual Studio for MacOS,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3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4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5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End w:id="26"/>
    <w:bookmarkStart w:id="34" w:name="useful-shortcuts"/>
    <w:p>
      <w:pPr>
        <w:pStyle w:val="Heading1"/>
      </w:pPr>
      <w:r>
        <w:t xml:space="preserve">Useful Shortcuts</w:t>
      </w:r>
    </w:p>
    <w:bookmarkStart w:id="27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7"/>
    <w:bookmarkStart w:id="28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8"/>
    <w:bookmarkStart w:id="29" w:name="redo"/>
    <w:p>
      <w:pPr>
        <w:pStyle w:val="Heading2"/>
      </w:pPr>
      <w:r>
        <w:t xml:space="preserve">Redo*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y</w:t>
            </w:r>
          </w:p>
        </w:tc>
      </w:tr>
    </w:tbl>
    <w:bookmarkEnd w:id="29"/>
    <w:bookmarkStart w:id="30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  <w:r>
              <w:t xml:space="preserve"> </w:t>
            </w:r>
            <w:r>
              <w:t xml:space="preserve">-or-</w:t>
            </w:r>
            <w:r>
              <w:t xml:space="preserve"> </w:t>
            </w:r>
            <w:r>
              <w:t xml:space="preserve">⌥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30"/>
    <w:bookmarkStart w:id="31" w:name="save"/>
    <w:p>
      <w:pPr>
        <w:pStyle w:val="Heading2"/>
      </w:pPr>
      <w:r>
        <w:t xml:space="preserve">Save*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1"/>
    <w:bookmarkStart w:id="32" w:name="save-all"/>
    <w:p>
      <w:pPr>
        <w:pStyle w:val="Heading2"/>
      </w:pPr>
      <w:r>
        <w:t xml:space="preserve">Save All*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⇧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</w:t>
            </w:r>
          </w:p>
        </w:tc>
      </w:tr>
    </w:tbl>
    <w:bookmarkEnd w:id="32"/>
    <w:bookmarkStart w:id="33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⌘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2" Target="https://docs.microsoft.com/en-us/visualstudio/mac/keyboard-shortcuts?view=vsmac-2019" TargetMode="External" /><Relationship Type="http://schemas.openxmlformats.org/officeDocument/2006/relationships/hyperlink" Id="rId25" Target="https://mhut.ch/journal/2011/02/05/monodevelop-tips-key-bindings" TargetMode="External" /><Relationship Type="http://schemas.openxmlformats.org/officeDocument/2006/relationships/hyperlink" Id="rId24" Target="https://shortcutworld.com/Xamarin-Studio/win/Xamarin-Studio-(MonoDevelop)_Shortcuts" TargetMode="External" /><Relationship Type="http://schemas.openxmlformats.org/officeDocument/2006/relationships/hyperlink" Id="rId23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2023-01-12T20:45:05Z</dcterms:created>
  <dcterms:modified xsi:type="dcterms:W3CDTF">2023-01-12T20:45:05Z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