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CB2E" w14:textId="77777777" w:rsidR="000C2909" w:rsidRDefault="0036604A">
      <w:pPr>
        <w:spacing w:after="522"/>
        <w:ind w:left="31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D4ECFB" wp14:editId="6094114E">
            <wp:simplePos x="0" y="0"/>
            <wp:positionH relativeFrom="column">
              <wp:posOffset>3440430</wp:posOffset>
            </wp:positionH>
            <wp:positionV relativeFrom="paragraph">
              <wp:posOffset>-502920</wp:posOffset>
            </wp:positionV>
            <wp:extent cx="2377440" cy="3398520"/>
            <wp:effectExtent l="3810" t="0" r="7620" b="7620"/>
            <wp:wrapNone/>
            <wp:docPr id="5279" name="Picture 5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" name="Picture 52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774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B8B2F" w14:textId="77777777" w:rsidR="000C2909" w:rsidRDefault="0036604A">
      <w:pPr>
        <w:spacing w:after="0"/>
        <w:ind w:left="-1090" w:right="-1099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68B90D" wp14:editId="6B8FFEC9">
            <wp:simplePos x="0" y="0"/>
            <wp:positionH relativeFrom="column">
              <wp:posOffset>-2398395</wp:posOffset>
            </wp:positionH>
            <wp:positionV relativeFrom="paragraph">
              <wp:posOffset>353060</wp:posOffset>
            </wp:positionV>
            <wp:extent cx="7332980" cy="3934460"/>
            <wp:effectExtent l="3810" t="0" r="5080" b="5080"/>
            <wp:wrapNone/>
            <wp:docPr id="5272" name="Picture 5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" name="Picture 52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3298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E2E67C6" wp14:editId="254FC90F">
            <wp:simplePos x="0" y="0"/>
            <wp:positionH relativeFrom="column">
              <wp:posOffset>3486785</wp:posOffset>
            </wp:positionH>
            <wp:positionV relativeFrom="paragraph">
              <wp:posOffset>2152015</wp:posOffset>
            </wp:positionV>
            <wp:extent cx="2739390" cy="2894330"/>
            <wp:effectExtent l="0" t="1270" r="2540" b="2540"/>
            <wp:wrapNone/>
            <wp:docPr id="5274" name="Picture 5274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" name="Picture 5274" descr="A black background with a black squar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393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7845B" w14:textId="77777777" w:rsidR="0036604A" w:rsidRDefault="0036604A">
      <w:pPr>
        <w:spacing w:after="0"/>
        <w:ind w:left="2758"/>
      </w:pPr>
    </w:p>
    <w:p w14:paraId="589D81AE" w14:textId="77777777" w:rsidR="0036604A" w:rsidRDefault="0036604A">
      <w:pPr>
        <w:spacing w:line="278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E10BC9" wp14:editId="548DCE7F">
            <wp:simplePos x="0" y="0"/>
            <wp:positionH relativeFrom="margin">
              <wp:posOffset>295275</wp:posOffset>
            </wp:positionH>
            <wp:positionV relativeFrom="paragraph">
              <wp:posOffset>5522595</wp:posOffset>
            </wp:positionV>
            <wp:extent cx="4400550" cy="1810055"/>
            <wp:effectExtent l="0" t="0" r="0" b="0"/>
            <wp:wrapNone/>
            <wp:docPr id="1713498793" name="Picture 1" descr="A diagram of a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8793" name="Picture 1" descr="A diagram of a play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D84DC42" w14:textId="77777777" w:rsidR="00B07A38" w:rsidRDefault="00B07A38" w:rsidP="0036604A">
      <w:pPr>
        <w:spacing w:after="0"/>
      </w:pPr>
      <w:r>
        <w:lastRenderedPageBreak/>
        <w:t>Description:</w:t>
      </w:r>
      <w:r w:rsidR="00062B00">
        <w:tab/>
      </w:r>
      <w:r w:rsidR="00062B00">
        <w:tab/>
      </w:r>
      <w:r w:rsidR="00062B00">
        <w:tab/>
        <w:t>Collaborators: none</w:t>
      </w:r>
    </w:p>
    <w:p w14:paraId="5D02A6F8" w14:textId="77777777" w:rsidR="000C2909" w:rsidRDefault="00062B00" w:rsidP="0036604A">
      <w:pPr>
        <w:spacing w:after="0"/>
      </w:pPr>
      <w:r>
        <w:t xml:space="preserve">I, Lauren Lay, worked on this project alone. </w:t>
      </w:r>
      <w:r w:rsidR="0036604A" w:rsidRPr="0036604A">
        <w:t>The project is a GUI-based Tic-Tac-Toe game for two players. Players take turns placing their symbols (X or O) on a 3x3 grid. The game detects wins, ties, and keeps track of each player’s statistics across multiple rounds. Players can enter custom nicknames, and game history is saved in a text file. The program uses object-oriented design principles to separate concerns into different classes, including Player, GameBoard, and the main TicTacToe controller.</w:t>
      </w:r>
    </w:p>
    <w:p w14:paraId="49CC4D83" w14:textId="77777777" w:rsidR="00062B00" w:rsidRDefault="00062B00" w:rsidP="0036604A">
      <w:pPr>
        <w:spacing w:after="0"/>
      </w:pPr>
    </w:p>
    <w:p w14:paraId="3DC67720" w14:textId="77777777" w:rsidR="00062B00" w:rsidRDefault="00062B00" w:rsidP="0036604A">
      <w:pPr>
        <w:spacing w:after="0"/>
      </w:pPr>
      <w:r>
        <w:t>Repository</w:t>
      </w:r>
      <w:hyperlink r:id="rId12" w:history="1">
        <w:r w:rsidRPr="00062B00">
          <w:rPr>
            <w:rStyle w:val="Hyperlink"/>
          </w:rPr>
          <w:t xml:space="preserve">: </w:t>
        </w:r>
        <w:r w:rsidRPr="00062B00">
          <w:rPr>
            <w:rStyle w:val="Hyperlink"/>
          </w:rPr>
          <w:t>https://github.com</w:t>
        </w:r>
        <w:r w:rsidRPr="00062B00">
          <w:rPr>
            <w:rStyle w:val="Hyperlink"/>
          </w:rPr>
          <w:t>/</w:t>
        </w:r>
        <w:r w:rsidRPr="00062B00">
          <w:rPr>
            <w:rStyle w:val="Hyperlink"/>
          </w:rPr>
          <w:t>Laylauren/TicTacToe</w:t>
        </w:r>
      </w:hyperlink>
    </w:p>
    <w:sectPr w:rsidR="00062B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909"/>
    <w:rsid w:val="00062B00"/>
    <w:rsid w:val="000C2909"/>
    <w:rsid w:val="00356FF4"/>
    <w:rsid w:val="0036604A"/>
    <w:rsid w:val="00A76FD8"/>
    <w:rsid w:val="00B0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12F7"/>
  <w15:docId w15:val="{D967196B-0AF2-48CF-AFFA-E5D946F8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B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B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Laylauren/TicTacTo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D7B89DFD05E44A9CD9005F6C98B1F" ma:contentTypeVersion="8" ma:contentTypeDescription="Create a new document." ma:contentTypeScope="" ma:versionID="56cf42924f0014e26115243d69da7626">
  <xsd:schema xmlns:xsd="http://www.w3.org/2001/XMLSchema" xmlns:xs="http://www.w3.org/2001/XMLSchema" xmlns:p="http://schemas.microsoft.com/office/2006/metadata/properties" xmlns:ns3="e0ea14a2-202a-420b-b25b-d3775d041830" xmlns:ns4="b61c985c-920a-431b-912d-9fb00a47a896" targetNamespace="http://schemas.microsoft.com/office/2006/metadata/properties" ma:root="true" ma:fieldsID="6f7dfe0fe20f2c1e9f220c2299a35eba" ns3:_="" ns4:_="">
    <xsd:import namespace="e0ea14a2-202a-420b-b25b-d3775d041830"/>
    <xsd:import namespace="b61c985c-920a-431b-912d-9fb00a47a89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a14a2-202a-420b-b25b-d3775d041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1c985c-920a-431b-912d-9fb00a47a89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ea14a2-202a-420b-b25b-d3775d041830" xsi:nil="true"/>
  </documentManagement>
</p:properties>
</file>

<file path=customXml/itemProps1.xml><?xml version="1.0" encoding="utf-8"?>
<ds:datastoreItem xmlns:ds="http://schemas.openxmlformats.org/officeDocument/2006/customXml" ds:itemID="{B0069855-1177-404A-812B-2121E2D597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2CB11D-BE96-49D2-9FF0-9AAC62243B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ea14a2-202a-420b-b25b-d3775d041830"/>
    <ds:schemaRef ds:uri="b61c985c-920a-431b-912d-9fb00a47a8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9D0EDF-0A39-4737-8D2D-5567ADC730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AA014D-398F-4188-ADF9-32B2014573A9}">
  <ds:schemaRefs>
    <ds:schemaRef ds:uri="http://schemas.microsoft.com/office/2006/metadata/properties"/>
    <ds:schemaRef ds:uri="http://schemas.microsoft.com/office/infopath/2007/PartnerControls"/>
    <ds:schemaRef ds:uri="e0ea14a2-202a-420b-b25b-d3775d041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Diagram</vt:lpstr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Diagram</dc:title>
  <dc:subject/>
  <dc:creator>Lauren Lay</dc:creator>
  <cp:keywords/>
  <cp:lastModifiedBy>Lay, Lauren</cp:lastModifiedBy>
  <cp:revision>1</cp:revision>
  <dcterms:created xsi:type="dcterms:W3CDTF">2025-12-04T05:41:00Z</dcterms:created>
  <dcterms:modified xsi:type="dcterms:W3CDTF">2025-12-04T05:41:00Z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0x010100E9ED7B89DFD05E44A9CD9005F6C98B1F</vt:lpwstr>
  </property>
</Properties>
</file>