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366" w:rsidRDefault="001F1366" w:rsidP="001F1366">
      <w:pPr>
        <w:pStyle w:val="1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Python笔记</w:t>
      </w:r>
    </w:p>
    <w:p w:rsidR="001F1366" w:rsidRDefault="001F1366" w:rsidP="001F1366">
      <w:r>
        <w:rPr>
          <w:noProof/>
        </w:rPr>
        <w:drawing>
          <wp:inline distT="0" distB="0" distL="0" distR="0" wp14:anchorId="4DF59B4C" wp14:editId="6253A121">
            <wp:extent cx="5581650" cy="4019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2"/>
        <w:numPr>
          <w:ilvl w:val="0"/>
          <w:numId w:val="33"/>
        </w:numPr>
        <w:spacing w:before="10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Python基础——万物皆对象</w:t>
      </w:r>
    </w:p>
    <w:p w:rsidR="001F1366" w:rsidRDefault="001F1366" w:rsidP="001F1366">
      <w:pPr>
        <w:pStyle w:val="3"/>
        <w:numPr>
          <w:ilvl w:val="1"/>
          <w:numId w:val="34"/>
        </w:numPr>
      </w:pPr>
      <w:r>
        <w:rPr>
          <w:rFonts w:hint="eastAsia"/>
        </w:rPr>
        <w:t xml:space="preserve">Python </w:t>
      </w:r>
      <w:r>
        <w:rPr>
          <w:rFonts w:hint="eastAsia"/>
        </w:rPr>
        <w:t>基础语法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标识符与关键字</w:t>
      </w: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标识符的命名：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4331"/>
      </w:tblGrid>
      <w:tr w:rsidR="001F1366" w:rsidTr="00DA4B69"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中的各种元素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命名示例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模块名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包名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my_package_one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类名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MyClass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函数名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myfunc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my_example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color=</w:t>
            </w:r>
            <w:r>
              <w:rPr>
                <w:rFonts w:hint="eastAsia"/>
              </w:rPr>
              <w:t>‘白色’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全局常量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PI=3.14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全局变量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my_value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异常</w:t>
            </w:r>
          </w:p>
        </w:tc>
        <w:tc>
          <w:tcPr>
            <w:tcW w:w="4644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MyException</w:t>
            </w:r>
          </w:p>
        </w:tc>
      </w:tr>
    </w:tbl>
    <w:p w:rsidR="001F1366" w:rsidRPr="00A34067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4"/>
      </w:pPr>
      <w:r>
        <w:rPr>
          <w:rFonts w:hint="eastAsia"/>
        </w:rPr>
        <w:t>1.1.2</w:t>
      </w:r>
      <w:r>
        <w:rPr>
          <w:rFonts w:hint="eastAsia"/>
        </w:rPr>
        <w:t>基本数据类型</w:t>
      </w:r>
    </w:p>
    <w:p w:rsidR="001F1366" w:rsidRDefault="001F1366" w:rsidP="001F1366">
      <w:r>
        <w:tab/>
      </w:r>
      <w:r>
        <w:rPr>
          <w:rFonts w:hint="eastAsia"/>
        </w:rPr>
        <w:t>4</w:t>
      </w:r>
      <w:r>
        <w:rPr>
          <w:rFonts w:hint="eastAsia"/>
        </w:rPr>
        <w:t>种基本数据类型：</w:t>
      </w:r>
    </w:p>
    <w:p w:rsidR="001F1366" w:rsidRDefault="001F1366" w:rsidP="001F1366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为动态类型语言，因此不需要事先声明变量类型。</w:t>
      </w:r>
    </w:p>
    <w:p w:rsidR="001F1366" w:rsidRPr="002F1334" w:rsidRDefault="001F1366" w:rsidP="001F1366">
      <w:pPr>
        <w:rPr>
          <w:b/>
          <w:i/>
          <w:u w:val="single"/>
        </w:rPr>
      </w:pPr>
      <w:r>
        <w:tab/>
      </w:r>
      <w:r w:rsidRPr="002F1334">
        <w:rPr>
          <w:rFonts w:hint="eastAsia"/>
          <w:b/>
          <w:i/>
          <w:color w:val="FF0000"/>
          <w:u w:val="single"/>
        </w:rPr>
        <w:t>在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中，万物皆对象，因此，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中的变量都是</w:t>
      </w:r>
      <w:r w:rsidRPr="002F1334">
        <w:rPr>
          <w:rFonts w:hint="eastAsia"/>
          <w:b/>
          <w:i/>
          <w:color w:val="00B0F0"/>
          <w:sz w:val="24"/>
          <w:u w:val="single"/>
        </w:rPr>
        <w:t>对象引用</w:t>
      </w:r>
      <w:r w:rsidRPr="002F1334">
        <w:rPr>
          <w:rFonts w:hint="eastAsia"/>
          <w:b/>
          <w:i/>
          <w:color w:val="FF0000"/>
          <w:u w:val="single"/>
        </w:rPr>
        <w:t>实现的。</w:t>
      </w:r>
    </w:p>
    <w:tbl>
      <w:tblPr>
        <w:tblStyle w:val="afff2"/>
        <w:tblW w:w="8538" w:type="dxa"/>
        <w:tblInd w:w="671" w:type="dxa"/>
        <w:tblLook w:val="04A0" w:firstRow="1" w:lastRow="0" w:firstColumn="1" w:lastColumn="0" w:noHBand="0" w:noVBand="1"/>
      </w:tblPr>
      <w:tblGrid>
        <w:gridCol w:w="4644"/>
        <w:gridCol w:w="3894"/>
      </w:tblGrid>
      <w:tr w:rsidR="001F1366" w:rsidTr="00DA4B69">
        <w:tc>
          <w:tcPr>
            <w:tcW w:w="4644" w:type="dxa"/>
          </w:tcPr>
          <w:p w:rsidR="001F1366" w:rsidRDefault="001F1366" w:rsidP="00DA4B69">
            <w:r>
              <w:rPr>
                <w:rFonts w:hint="eastAsia"/>
              </w:rPr>
              <w:t>数据类型</w:t>
            </w:r>
          </w:p>
        </w:tc>
        <w:tc>
          <w:tcPr>
            <w:tcW w:w="3894" w:type="dxa"/>
          </w:tcPr>
          <w:p w:rsidR="001F1366" w:rsidRDefault="001F1366" w:rsidP="00DA4B69">
            <w:r>
              <w:rPr>
                <w:rFonts w:hint="eastAsia"/>
              </w:rPr>
              <w:t>示例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整数</w:t>
            </w:r>
          </w:p>
        </w:tc>
        <w:tc>
          <w:tcPr>
            <w:tcW w:w="3894" w:type="dxa"/>
          </w:tcPr>
          <w:p w:rsidR="001F1366" w:rsidRDefault="001F1366" w:rsidP="00DA4B69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40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浮点数</w:t>
            </w:r>
          </w:p>
        </w:tc>
        <w:tc>
          <w:tcPr>
            <w:tcW w:w="3894" w:type="dxa"/>
          </w:tcPr>
          <w:p w:rsidR="001F1366" w:rsidRDefault="001F1366" w:rsidP="00DA4B69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3.14</w:t>
            </w:r>
          </w:p>
        </w:tc>
      </w:tr>
      <w:tr w:rsidR="001F1366" w:rsidTr="00DA4B69"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布尔类型</w:t>
            </w:r>
          </w:p>
        </w:tc>
        <w:tc>
          <w:tcPr>
            <w:tcW w:w="3894" w:type="dxa"/>
          </w:tcPr>
          <w:p w:rsidR="001F1366" w:rsidRDefault="001F1366" w:rsidP="00DA4B69">
            <w:r>
              <w:t>v</w:t>
            </w:r>
            <w:r>
              <w:rPr>
                <w:rFonts w:hint="eastAsia"/>
              </w:rPr>
              <w:t xml:space="preserve">ar </w:t>
            </w:r>
            <w:r>
              <w:t>= False ; var = True</w:t>
            </w:r>
          </w:p>
        </w:tc>
      </w:tr>
      <w:tr w:rsidR="001F1366" w:rsidTr="00DA4B69">
        <w:trPr>
          <w:trHeight w:val="70"/>
        </w:trPr>
        <w:tc>
          <w:tcPr>
            <w:tcW w:w="4644" w:type="dxa"/>
          </w:tcPr>
          <w:p w:rsidR="001F1366" w:rsidRPr="00345300" w:rsidRDefault="001F1366" w:rsidP="00DA4B69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复数</w:t>
            </w:r>
          </w:p>
        </w:tc>
        <w:tc>
          <w:tcPr>
            <w:tcW w:w="3894" w:type="dxa"/>
          </w:tcPr>
          <w:p w:rsidR="001F1366" w:rsidRDefault="001F1366" w:rsidP="00DA4B69">
            <w:r>
              <w:rPr>
                <w:rFonts w:hint="eastAsia"/>
              </w:rPr>
              <w:t>4+5j</w:t>
            </w:r>
            <w:r>
              <w:t xml:space="preserve">  ;  complex(4,5)</w:t>
            </w:r>
          </w:p>
        </w:tc>
      </w:tr>
    </w:tbl>
    <w:p w:rsidR="001F1366" w:rsidRDefault="001F1366" w:rsidP="001F1366"/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操作符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18"/>
        <w:gridCol w:w="1452"/>
        <w:gridCol w:w="1418"/>
        <w:gridCol w:w="1431"/>
        <w:gridCol w:w="1418"/>
      </w:tblGrid>
      <w:tr w:rsidR="001F1366" w:rsidTr="00DA4B69">
        <w:tc>
          <w:tcPr>
            <w:tcW w:w="1548" w:type="dxa"/>
          </w:tcPr>
          <w:p w:rsidR="001F1366" w:rsidRPr="00AB53DB" w:rsidRDefault="001F1366" w:rsidP="00DA4B69">
            <w:pPr>
              <w:pStyle w:val="afff1"/>
              <w:ind w:firstLineChars="0" w:firstLine="0"/>
              <w:rPr>
                <w:highlight w:val="yellow"/>
              </w:rPr>
            </w:pPr>
            <w:r w:rsidRPr="00AB53DB">
              <w:rPr>
                <w:rFonts w:hint="eastAsia"/>
                <w:highlight w:val="yellow"/>
              </w:rPr>
              <w:t>算术操作符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逻辑操作符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比较操作符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+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and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与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小于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-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b/>
                <w:color w:val="FF0000"/>
                <w:sz w:val="32"/>
              </w:rPr>
              <w:t>o</w:t>
            </w:r>
            <w:r w:rsidRPr="00345300">
              <w:rPr>
                <w:rFonts w:hint="eastAsia"/>
                <w:b/>
                <w:color w:val="FF0000"/>
                <w:sz w:val="32"/>
              </w:rPr>
              <w:t>r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或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小于等于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乘法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not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非</w:t>
            </w: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大于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除法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大于等于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//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浮点除法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==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%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取模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!=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不等于</w:t>
            </w:r>
          </w:p>
        </w:tc>
      </w:tr>
      <w:tr w:rsidR="001F1366" w:rsidTr="00DA4B69">
        <w:tc>
          <w:tcPr>
            <w:tcW w:w="1548" w:type="dxa"/>
          </w:tcPr>
          <w:p w:rsidR="001F1366" w:rsidRPr="00345300" w:rsidRDefault="001F1366" w:rsidP="00DA4B69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**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取幂</w:t>
            </w: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</w:tr>
    </w:tbl>
    <w:p w:rsidR="001F1366" w:rsidRPr="00AB53DB" w:rsidRDefault="001F1366" w:rsidP="001F1366">
      <w:pPr>
        <w:pStyle w:val="afff1"/>
        <w:ind w:left="720" w:firstLineChars="0" w:firstLine="0"/>
      </w:pPr>
    </w:p>
    <w:p w:rsidR="001F1366" w:rsidRPr="00BB7443" w:rsidRDefault="001F1366" w:rsidP="001F1366">
      <w:pPr>
        <w:pStyle w:val="3"/>
        <w:numPr>
          <w:ilvl w:val="1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控制语句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 xml:space="preserve">if </w:t>
      </w:r>
      <w:r w:rsidRPr="00BB7443">
        <w:rPr>
          <w:rFonts w:hint="eastAsia"/>
        </w:rPr>
        <w:t>语句</w:t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if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1F1366" w:rsidRDefault="001F1366" w:rsidP="001F136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3D595138" wp14:editId="268DB034">
            <wp:extent cx="11620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else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Pr="00345300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24AD9315" wp14:editId="31F05E74">
            <wp:extent cx="12096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elif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Pr="00BB7443" w:rsidRDefault="001F1366" w:rsidP="001F136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6D64491A" wp14:editId="3B5556CB">
            <wp:extent cx="138112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for</w:t>
      </w:r>
      <w:r w:rsidRPr="00BB7443">
        <w:t xml:space="preserve"> </w:t>
      </w:r>
      <w:r w:rsidRPr="00BB7443">
        <w:rPr>
          <w:rFonts w:hint="eastAsia"/>
        </w:rPr>
        <w:t>语句</w:t>
      </w:r>
      <w:r>
        <w:rPr>
          <w:rFonts w:hint="eastAsia"/>
        </w:rPr>
        <w:t>‘</w:t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1F1366" w:rsidRPr="00345300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53EF7666" wp14:editId="249DF9ED">
            <wp:extent cx="14001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与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Pr="00345300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lastRenderedPageBreak/>
        <w:drawing>
          <wp:inline distT="0" distB="0" distL="0" distR="0" wp14:anchorId="5B89CEE4" wp14:editId="50D2D9D8">
            <wp:extent cx="125730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Pr="00345300" w:rsidRDefault="001F1366" w:rsidP="001F1366">
      <w:pPr>
        <w:pStyle w:val="afff1"/>
        <w:ind w:left="720" w:firstLineChars="0" w:firstLine="0"/>
        <w:jc w:val="both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，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和</w:t>
      </w:r>
      <w:r w:rsidRPr="00345300">
        <w:rPr>
          <w:rFonts w:hint="eastAsia"/>
          <w:b/>
          <w:i/>
          <w:color w:val="00B0F0"/>
          <w:u w:val="single"/>
        </w:rPr>
        <w:t>len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1F1366" w:rsidRDefault="001F1366" w:rsidP="001F1366">
      <w:pPr>
        <w:pStyle w:val="afff1"/>
        <w:ind w:left="720" w:firstLineChars="0" w:firstLine="720"/>
        <w:jc w:val="both"/>
      </w:pPr>
      <w:r>
        <w:rPr>
          <w:noProof/>
        </w:rPr>
        <w:drawing>
          <wp:inline distT="0" distB="0" distL="0" distR="0" wp14:anchorId="43FC0537" wp14:editId="3660EF57">
            <wp:extent cx="1943100" cy="485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列表解析</w:t>
      </w:r>
    </w:p>
    <w:p w:rsidR="001F1366" w:rsidRPr="00BA27D6" w:rsidRDefault="001F1366" w:rsidP="001F1366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3FCAA6B6" wp14:editId="5C6A603E">
            <wp:extent cx="34575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while</w:t>
      </w:r>
      <w:r w:rsidRPr="00BB7443">
        <w:t xml:space="preserve"> </w:t>
      </w:r>
      <w:r w:rsidRPr="00BB7443">
        <w:rPr>
          <w:rFonts w:hint="eastAsia"/>
        </w:rPr>
        <w:t>语句</w:t>
      </w:r>
    </w:p>
    <w:p w:rsidR="001F1366" w:rsidRPr="00BB7443" w:rsidRDefault="001F1366" w:rsidP="001F136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77FB1957" wp14:editId="7708113E">
            <wp:extent cx="14382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 w:rsidRPr="00BB7443">
        <w:rPr>
          <w:rFonts w:hint="eastAsia"/>
        </w:rPr>
        <w:t>break</w:t>
      </w:r>
      <w:r w:rsidRPr="00BB7443">
        <w:rPr>
          <w:rFonts w:hint="eastAsia"/>
        </w:rPr>
        <w:t>，</w:t>
      </w:r>
      <w:r w:rsidRPr="00BB7443">
        <w:rPr>
          <w:rFonts w:hint="eastAsia"/>
        </w:rPr>
        <w:t>continue</w:t>
      </w:r>
      <w:r w:rsidRPr="00BB7443">
        <w:rPr>
          <w:rFonts w:hint="eastAsia"/>
        </w:rPr>
        <w:t>和</w:t>
      </w:r>
      <w:r w:rsidRPr="00BB7443">
        <w:rPr>
          <w:rFonts w:hint="eastAsia"/>
        </w:rPr>
        <w:t>pass</w:t>
      </w:r>
    </w:p>
    <w:p w:rsidR="001F1366" w:rsidRPr="00BA27D6" w:rsidRDefault="001F1366" w:rsidP="001F1366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break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终止循环</w:t>
      </w:r>
    </w:p>
    <w:p w:rsidR="001F1366" w:rsidRPr="00BA27D6" w:rsidRDefault="001F1366" w:rsidP="001F1366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continue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跳出本次循环</w:t>
      </w:r>
    </w:p>
    <w:p w:rsidR="001F1366" w:rsidRPr="00BA27D6" w:rsidRDefault="001F1366" w:rsidP="001F1366">
      <w:pPr>
        <w:pStyle w:val="afff1"/>
        <w:numPr>
          <w:ilvl w:val="0"/>
          <w:numId w:val="35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pass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空语句，保持程序完整性</w:t>
      </w:r>
    </w:p>
    <w:p w:rsidR="001F1366" w:rsidRDefault="001F1366" w:rsidP="001F1366">
      <w:pPr>
        <w:pStyle w:val="3"/>
        <w:numPr>
          <w:ilvl w:val="1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数据结构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列表</w:t>
      </w: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列表，元组，字符串属于序列，序列类型都有</w:t>
      </w:r>
      <w:r w:rsidRPr="002F1334">
        <w:rPr>
          <w:rFonts w:hint="eastAsia"/>
          <w:b/>
          <w:highlight w:val="yellow"/>
          <w:u w:val="single"/>
        </w:rPr>
        <w:t>关系操作符（</w:t>
      </w:r>
      <w:r w:rsidRPr="002F1334">
        <w:rPr>
          <w:rFonts w:hint="eastAsia"/>
          <w:b/>
          <w:highlight w:val="yellow"/>
          <w:u w:val="single"/>
        </w:rPr>
        <w:t>in</w:t>
      </w:r>
      <w:r w:rsidRPr="002F1334">
        <w:rPr>
          <w:rFonts w:hint="eastAsia"/>
          <w:b/>
          <w:highlight w:val="yellow"/>
          <w:u w:val="single"/>
        </w:rPr>
        <w:t>），大小计算函数（</w:t>
      </w:r>
      <w:r w:rsidRPr="002F1334">
        <w:rPr>
          <w:rFonts w:hint="eastAsia"/>
          <w:b/>
          <w:highlight w:val="yellow"/>
          <w:u w:val="single"/>
        </w:rPr>
        <w:t>len</w:t>
      </w:r>
      <w:r w:rsidRPr="002F1334">
        <w:rPr>
          <w:b/>
          <w:highlight w:val="yellow"/>
          <w:u w:val="single"/>
        </w:rPr>
        <w:t>()</w:t>
      </w:r>
      <w:r w:rsidRPr="002F1334">
        <w:rPr>
          <w:rFonts w:hint="eastAsia"/>
          <w:b/>
          <w:highlight w:val="yellow"/>
          <w:u w:val="single"/>
        </w:rPr>
        <w:t>），分片（</w:t>
      </w:r>
      <w:r w:rsidRPr="002F1334">
        <w:rPr>
          <w:rFonts w:hint="eastAsia"/>
          <w:b/>
          <w:highlight w:val="yellow"/>
          <w:u w:val="single"/>
        </w:rPr>
        <w:t>[</w:t>
      </w:r>
      <w:r w:rsidRPr="002F1334">
        <w:rPr>
          <w:b/>
          <w:highlight w:val="yellow"/>
          <w:u w:val="single"/>
        </w:rPr>
        <w:t>]</w:t>
      </w:r>
      <w:r w:rsidRPr="002F1334">
        <w:rPr>
          <w:rFonts w:hint="eastAsia"/>
          <w:b/>
          <w:highlight w:val="yellow"/>
          <w:u w:val="single"/>
        </w:rPr>
        <w:t>），以及迭代操作</w:t>
      </w:r>
      <w:r>
        <w:rPr>
          <w:rFonts w:hint="eastAsia"/>
        </w:rPr>
        <w:t>，序列基本包括：</w:t>
      </w:r>
      <w:r w:rsidRPr="00BA27D6">
        <w:rPr>
          <w:rFonts w:hint="eastAsia"/>
          <w:b/>
          <w:i/>
          <w:color w:val="FF0000"/>
          <w:u w:val="single"/>
        </w:rPr>
        <w:t>创建，索引，切片，加，乘，检查成员</w:t>
      </w:r>
      <w:r>
        <w:rPr>
          <w:rFonts w:hint="eastAsia"/>
        </w:rPr>
        <w:t>6</w:t>
      </w:r>
      <w:r>
        <w:rPr>
          <w:rFonts w:hint="eastAsia"/>
        </w:rPr>
        <w:t>种操作。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0"/>
        <w:gridCol w:w="2802"/>
      </w:tblGrid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 = [0,1,2,3,4]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mylist1 = </w:t>
            </w:r>
            <w:r w:rsidRPr="00582FAD">
              <w:rPr>
                <w:rFonts w:hint="eastAsia"/>
                <w:b/>
                <w:color w:val="FF0000"/>
                <w:sz w:val="22"/>
              </w:rPr>
              <w:t>list</w:t>
            </w:r>
            <w:r w:rsidRPr="00582FAD">
              <w:rPr>
                <w:b/>
                <w:color w:val="FF0000"/>
                <w:sz w:val="22"/>
              </w:rPr>
              <w:t>(“abcd”)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mylist2 = list</w:t>
            </w:r>
            <w:r w:rsidRPr="00582FAD">
              <w:rPr>
                <w:rFonts w:hint="eastAsia"/>
                <w:b/>
                <w:color w:val="FF0000"/>
                <w:sz w:val="22"/>
              </w:rPr>
              <w:t>(</w:t>
            </w:r>
            <w:r w:rsidRPr="00582FAD">
              <w:rPr>
                <w:b/>
                <w:color w:val="FF0000"/>
                <w:sz w:val="22"/>
              </w:rPr>
              <w:t xml:space="preserve"> i  for i in range(6))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创建列表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print(mylist[0])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print(mylist1[2])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print(mylist2[3])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0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c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3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列表索引操作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print(1 in mylist)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print('e' not in mylist1)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print(3 not in mylist2)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False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列表检查成员操作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mylist+mylist</w:t>
            </w:r>
            <w:r w:rsidRPr="00582FAD">
              <w:rPr>
                <w:rFonts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0,1,2,3,4,’a’,’b’,’c’,’d’]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D256C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列表加操作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mylist*2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0,1,2,3,4,0,1,2,3,4]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列表乘操作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print(mylist[0:3])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print(mylist[:3])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print(mylist[2:5])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lastRenderedPageBreak/>
              <w:t>print(mylist[2:])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print(mylist[1:3])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print(mylist[2])</w:t>
            </w:r>
          </w:p>
          <w:p w:rsidR="001F1366" w:rsidRPr="00582FAD" w:rsidRDefault="001F1366" w:rsidP="00DA4B69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#</w:t>
            </w:r>
            <w:r w:rsidRPr="00582FAD">
              <w:rPr>
                <w:rFonts w:hint="eastAsia"/>
                <w:b/>
                <w:color w:val="FF0000"/>
                <w:sz w:val="22"/>
              </w:rPr>
              <w:t>步长控制切片</w:t>
            </w:r>
          </w:p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print(mylist[::-1]) 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print(mylist[::2])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lastRenderedPageBreak/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lastRenderedPageBreak/>
              <w:t>[2,3,4]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1,2]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[4,3,2,1,0]</w:t>
            </w:r>
          </w:p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[0,2,4]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lastRenderedPageBreak/>
              <w:t>列表切片操作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del mylist1[2]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Pr="00582FAD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‘a’,’b’,’d’]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列表删除元素</w:t>
            </w:r>
          </w:p>
        </w:tc>
      </w:tr>
      <w:tr w:rsidR="001F1366" w:rsidTr="00DA4B69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F1366" w:rsidRPr="00582FAD" w:rsidRDefault="001F1366" w:rsidP="00DA4B69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mylist1[1] = 'f'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‘a’,’f’,’d’]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列表更新元素</w:t>
            </w:r>
          </w:p>
        </w:tc>
      </w:tr>
    </w:tbl>
    <w:p w:rsidR="001F1366" w:rsidRDefault="001F1366" w:rsidP="001F1366"/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元组</w:t>
      </w:r>
    </w:p>
    <w:p w:rsidR="001F1366" w:rsidRPr="00582FAD" w:rsidRDefault="001F1366" w:rsidP="001F1366">
      <w:pPr>
        <w:pStyle w:val="afff1"/>
        <w:ind w:left="720" w:firstLineChars="0" w:firstLine="0"/>
      </w:pPr>
      <w:r>
        <w:rPr>
          <w:rFonts w:hint="eastAsia"/>
        </w:rPr>
        <w:t>元组操作和列表操作相同，但是元组是</w:t>
      </w:r>
      <w:r w:rsidRPr="00582FAD">
        <w:rPr>
          <w:rFonts w:hint="eastAsia"/>
          <w:b/>
          <w:color w:val="FF0000"/>
          <w:sz w:val="24"/>
        </w:rPr>
        <w:t>不允许修改元组值</w:t>
      </w:r>
      <w:r>
        <w:rPr>
          <w:rFonts w:hint="eastAsia"/>
        </w:rPr>
        <w:t>的。也就是说除了更新操作元组没有之外，其他操作和列表操作相同。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字典</w:t>
      </w:r>
    </w:p>
    <w:p w:rsidR="001F1366" w:rsidRDefault="001F1366" w:rsidP="001F1366">
      <w:pPr>
        <w:ind w:left="72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语言中唯一的映射类型。形式如：</w:t>
      </w:r>
      <w:r>
        <w:rPr>
          <w:rFonts w:hint="eastAsia"/>
        </w:rPr>
        <w:t>{key</w:t>
      </w:r>
      <w:r>
        <w:t>:value,key:value</w:t>
      </w:r>
      <w:r>
        <w:rPr>
          <w:rFonts w:hint="eastAsia"/>
        </w:rPr>
        <w:t>}</w:t>
      </w:r>
    </w:p>
    <w:p w:rsidR="001F1366" w:rsidRPr="00645A5C" w:rsidRDefault="001F1366" w:rsidP="001F1366">
      <w:pPr>
        <w:ind w:left="720"/>
      </w:pP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08"/>
        <w:gridCol w:w="2731"/>
      </w:tblGrid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代码示例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adict = dict(([1,'a'],[2,'b']))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dick = </w:t>
            </w:r>
            <w:r w:rsidRPr="00645A5C">
              <w:t>{1: 'a', 2: 'b'}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ddict = {}.fromkeys(('x','y'),-1)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645A5C">
              <w:t>{'x': -1, 'y': -1}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创建字典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r>
              <w:t>for k in adict.keys():</w:t>
            </w:r>
          </w:p>
          <w:p w:rsidR="001F1366" w:rsidRDefault="001F1366" w:rsidP="00DA4B69">
            <w:pPr>
              <w:pStyle w:val="afff1"/>
            </w:pPr>
            <w:r>
              <w:t>print(k,adict[k])</w:t>
            </w:r>
          </w:p>
          <w:p w:rsidR="001F1366" w:rsidRDefault="001F1366" w:rsidP="00DA4B69">
            <w:r>
              <w:t>for k in adict:</w:t>
            </w:r>
          </w:p>
          <w:p w:rsidR="001F1366" w:rsidRDefault="001F1366" w:rsidP="00DA4B69">
            <w:pPr>
              <w:ind w:firstLineChars="200" w:firstLine="420"/>
            </w:pPr>
            <w:r>
              <w:t>print(k,adict[k])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numPr>
                <w:ilvl w:val="1"/>
                <w:numId w:val="35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1F1366" w:rsidRDefault="001F1366" w:rsidP="00DA4B69">
            <w:pPr>
              <w:pStyle w:val="afff1"/>
              <w:numPr>
                <w:ilvl w:val="1"/>
                <w:numId w:val="35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1F1366" w:rsidRDefault="001F1366" w:rsidP="00DA4B69">
            <w:r>
              <w:rPr>
                <w:rFonts w:hint="eastAsia"/>
              </w:rPr>
              <w:t>1</w:t>
            </w:r>
            <w:r>
              <w:t xml:space="preserve"> a</w:t>
            </w:r>
          </w:p>
          <w:p w:rsidR="001F1366" w:rsidRDefault="001F1366" w:rsidP="00DA4B69">
            <w:r>
              <w:t>2 b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访问字典中的值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a</w:t>
            </w:r>
            <w:r>
              <w:t>ddict[1] = ‘c’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</w:t>
            </w:r>
            <w:r>
              <w:t>dict[3]=’e’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'b'}</w:t>
            </w:r>
          </w:p>
          <w:p w:rsidR="001F1366" w:rsidRPr="00296214" w:rsidRDefault="001F1366" w:rsidP="00DA4B69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</w:t>
            </w:r>
            <w:r>
              <w:t>,3:’e’</w:t>
            </w:r>
            <w:r w:rsidRPr="00645A5C">
              <w:t>}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更新操作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如果没有该键，则进行增加操作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del</w:t>
            </w:r>
            <w:r>
              <w:t xml:space="preserve">  adct[1]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dict</w:t>
            </w:r>
            <w:r>
              <w:t>.clear()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del addict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{</w:t>
            </w:r>
            <w:r w:rsidRPr="00645A5C">
              <w:t xml:space="preserve"> 2: 'b'</w:t>
            </w:r>
            <w:r>
              <w:t>,3:’e’}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{}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  <w:tr w:rsidR="001F1366" w:rsidTr="00DA4B69">
        <w:tc>
          <w:tcPr>
            <w:tcW w:w="2929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1 in adict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1 not in adict</w:t>
            </w:r>
          </w:p>
        </w:tc>
        <w:tc>
          <w:tcPr>
            <w:tcW w:w="2908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73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判断键是否存在</w:t>
            </w:r>
          </w:p>
        </w:tc>
      </w:tr>
    </w:tbl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字典的比较算法</w:t>
      </w:r>
      <w:r>
        <w:rPr>
          <w:rFonts w:hint="eastAsia"/>
        </w:rPr>
        <w:t xml:space="preserve"> cmp(</w:t>
      </w:r>
      <w:r>
        <w:t>dict1,dict2):</w:t>
      </w:r>
    </w:p>
    <w:p w:rsidR="001F1366" w:rsidRDefault="001F1366" w:rsidP="001F1366">
      <w:pPr>
        <w:pStyle w:val="afff1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B8A746F" wp14:editId="59A17202">
            <wp:extent cx="384810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注意：字典中的键只允许对应一个值</w:t>
      </w:r>
    </w:p>
    <w:p w:rsidR="001F1366" w:rsidRDefault="001F1366" w:rsidP="001F1366">
      <w:pPr>
        <w:pStyle w:val="afff1"/>
        <w:ind w:left="720" w:firstLineChars="0" w:firstLine="0"/>
      </w:pPr>
      <w:r>
        <w:tab/>
      </w:r>
      <w:r>
        <w:rPr>
          <w:rFonts w:hint="eastAsia"/>
        </w:rPr>
        <w:t>字典中的键必须是可哈希的，即键是不变的，因此列表和字典是不能作为键的。</w:t>
      </w:r>
    </w:p>
    <w:p w:rsidR="001F1366" w:rsidRDefault="001F1366" w:rsidP="001F1366">
      <w:pPr>
        <w:pStyle w:val="4"/>
        <w:numPr>
          <w:ilvl w:val="2"/>
          <w:numId w:val="34"/>
        </w:numPr>
        <w:spacing w:before="0"/>
      </w:pPr>
      <w:r>
        <w:rPr>
          <w:rFonts w:hint="eastAsia"/>
        </w:rPr>
        <w:t>集合</w:t>
      </w: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，和数学中的集合概念是相对应的，因此在集合中，重复的只会显示一个。并且是无序排列。具体操作如下：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735"/>
        <w:gridCol w:w="1922"/>
      </w:tblGrid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aset = set(“hello world)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cset = frozenset("hello world")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{' ', 'h', 'e', 'd', 'r', 'o', 'w', 'l'}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frozenset({' ', 'h', 'e', 'd', 'r', 'o', 'w', 'l'})</w:t>
            </w: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创建集合，去除重复的</w:t>
            </w:r>
            <w:r>
              <w:rPr>
                <w:rFonts w:hint="eastAsia"/>
              </w:rPr>
              <w:t>l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Frozenset</w:t>
            </w:r>
            <w:r>
              <w:rPr>
                <w:rFonts w:hint="eastAsia"/>
              </w:rPr>
              <w:t>创建的集合为不可变集合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 xml:space="preserve">'h' in </w:t>
            </w:r>
            <w:r>
              <w:t>aset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 w:rsidRPr="00E354D5">
              <w:t>'c' not in aset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  <w:p w:rsidR="001F1366" w:rsidRPr="00E354D5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检查成员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aset.add()</w:t>
            </w:r>
          </w:p>
          <w:p w:rsidR="001F1366" w:rsidRPr="00E354D5" w:rsidRDefault="001F1366" w:rsidP="00DA4B69">
            <w:pPr>
              <w:pStyle w:val="afff1"/>
              <w:ind w:firstLineChars="0" w:firstLine="0"/>
            </w:pPr>
            <w:r>
              <w:t>aset.update()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添加操作</w:t>
            </w:r>
          </w:p>
        </w:tc>
      </w:tr>
      <w:tr w:rsidR="001F1366" w:rsidTr="00DA4B69">
        <w:tc>
          <w:tcPr>
            <w:tcW w:w="2911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t>aset.remove()</w:t>
            </w:r>
          </w:p>
          <w:p w:rsidR="001F1366" w:rsidRDefault="001F1366" w:rsidP="00DA4B69">
            <w:pPr>
              <w:pStyle w:val="afff1"/>
              <w:ind w:firstLineChars="0" w:firstLine="0"/>
            </w:pPr>
            <w:r>
              <w:t>aset -=set()</w:t>
            </w:r>
          </w:p>
        </w:tc>
        <w:tc>
          <w:tcPr>
            <w:tcW w:w="3735" w:type="dxa"/>
          </w:tcPr>
          <w:p w:rsidR="001F1366" w:rsidRDefault="001F1366" w:rsidP="00DA4B69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1F1366" w:rsidRDefault="001F1366" w:rsidP="00DA4B69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</w:tbl>
    <w:p w:rsidR="001F1366" w:rsidRDefault="001F1366" w:rsidP="001F1366">
      <w:pPr>
        <w:pStyle w:val="afff1"/>
        <w:ind w:left="720" w:firstLineChars="0" w:firstLine="0"/>
      </w:pPr>
    </w:p>
    <w:p w:rsidR="001F1366" w:rsidRDefault="001F1366" w:rsidP="001F1366">
      <w:pPr>
        <w:pStyle w:val="afff1"/>
        <w:ind w:left="720" w:firstLineChars="0" w:firstLine="0"/>
      </w:pPr>
      <w:r>
        <w:rPr>
          <w:rFonts w:hint="eastAsia"/>
        </w:rPr>
        <w:t>集合操作符与关系符号对应：</w:t>
      </w:r>
    </w:p>
    <w:p w:rsidR="001F1366" w:rsidRPr="00E354D5" w:rsidRDefault="001F1366" w:rsidP="001F1366">
      <w:pPr>
        <w:pStyle w:val="afff1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9F8C99" wp14:editId="00E18335">
            <wp:extent cx="31718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1.3.5</w:t>
      </w:r>
      <w:r>
        <w:tab/>
      </w:r>
      <w:r>
        <w:rPr>
          <w:rFonts w:hint="eastAsia"/>
        </w:rPr>
        <w:t>字符串</w:t>
      </w:r>
    </w:p>
    <w:p w:rsidR="001F1366" w:rsidRDefault="001F1366" w:rsidP="001F1366">
      <w:pPr>
        <w:ind w:firstLine="720"/>
      </w:pPr>
      <w:r>
        <w:rPr>
          <w:rFonts w:hint="eastAsia"/>
        </w:rPr>
        <w:t>字符串的操作，基本和列表的操作相同，不同点如下：</w:t>
      </w:r>
    </w:p>
    <w:p w:rsidR="001F1366" w:rsidRDefault="001F1366" w:rsidP="001F1366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创建字符串是用</w:t>
      </w:r>
      <w:r w:rsidRPr="00BC77CA">
        <w:rPr>
          <w:rFonts w:hint="eastAsia"/>
          <w:b/>
          <w:color w:val="00B0F0"/>
        </w:rPr>
        <w:t>单双引号</w:t>
      </w:r>
      <w:r>
        <w:rPr>
          <w:rFonts w:hint="eastAsia"/>
        </w:rPr>
        <w:t>来表示，比如：</w:t>
      </w:r>
      <w:r>
        <w:t xml:space="preserve">aStr = </w:t>
      </w:r>
      <w:r>
        <w:rPr>
          <w:rFonts w:hint="eastAsia"/>
        </w:rPr>
        <w:t>‘</w:t>
      </w:r>
      <w:r>
        <w:rPr>
          <w:rFonts w:hint="eastAsia"/>
        </w:rPr>
        <w:t>hello</w:t>
      </w:r>
      <w:r>
        <w:t>’   bStr = “hello ”</w:t>
      </w:r>
    </w:p>
    <w:p w:rsidR="001F1366" w:rsidRDefault="001F1366" w:rsidP="001F1366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）字符串的删除除了使用</w:t>
      </w:r>
      <w:r w:rsidRPr="00BC77CA">
        <w:rPr>
          <w:rFonts w:hint="eastAsia"/>
          <w:b/>
          <w:color w:val="00B0F0"/>
        </w:rPr>
        <w:t>del</w:t>
      </w:r>
      <w:r w:rsidRPr="00BC77CA">
        <w:rPr>
          <w:rFonts w:hint="eastAsia"/>
          <w:b/>
          <w:color w:val="00B0F0"/>
        </w:rPr>
        <w:t>语句</w:t>
      </w:r>
      <w:r>
        <w:rPr>
          <w:rFonts w:hint="eastAsia"/>
        </w:rPr>
        <w:t>之外，还可以将</w:t>
      </w:r>
      <w:r w:rsidRPr="00BC77CA">
        <w:rPr>
          <w:rFonts w:hint="eastAsia"/>
          <w:b/>
          <w:color w:val="00B0F0"/>
        </w:rPr>
        <w:t>字符串赋值为空串</w:t>
      </w:r>
      <w:r>
        <w:rPr>
          <w:rFonts w:hint="eastAsia"/>
        </w:rPr>
        <w:t>。</w:t>
      </w:r>
    </w:p>
    <w:p w:rsidR="001F1366" w:rsidRDefault="001F1366" w:rsidP="001F1366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）字符串的比较是按照</w:t>
      </w:r>
      <w:r w:rsidRPr="00BC77CA">
        <w:rPr>
          <w:rFonts w:hint="eastAsia"/>
          <w:b/>
          <w:color w:val="00B0F0"/>
        </w:rPr>
        <w:t>ASCII</w:t>
      </w:r>
      <w:r w:rsidRPr="00BC77CA">
        <w:rPr>
          <w:rFonts w:hint="eastAsia"/>
          <w:b/>
          <w:color w:val="00B0F0"/>
        </w:rPr>
        <w:t>值的大小</w:t>
      </w:r>
      <w:r>
        <w:rPr>
          <w:rFonts w:hint="eastAsia"/>
        </w:rPr>
        <w:t>来比较的。</w:t>
      </w:r>
    </w:p>
    <w:p w:rsidR="001F1366" w:rsidRDefault="001F1366" w:rsidP="001F1366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BC77CA">
        <w:rPr>
          <w:rFonts w:hint="eastAsia"/>
          <w:b/>
          <w:color w:val="00B0F0"/>
        </w:rPr>
        <w:t>格式化字符串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字符串模板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原始字符串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”hello”</w:t>
      </w:r>
      <w:r>
        <w:rPr>
          <w:rFonts w:hint="eastAsia"/>
        </w:rPr>
        <w:t>）等字符串特有操作。</w:t>
      </w:r>
    </w:p>
    <w:p w:rsidR="001F1366" w:rsidRPr="00BC77CA" w:rsidRDefault="001F1366" w:rsidP="001F1366">
      <w:pPr>
        <w:ind w:firstLine="720"/>
        <w:rPr>
          <w:b/>
          <w:color w:val="FF0000"/>
        </w:rPr>
      </w:pPr>
      <w:r w:rsidRPr="00BC77CA">
        <w:rPr>
          <w:rFonts w:hint="eastAsia"/>
          <w:b/>
          <w:color w:val="00B0F0"/>
          <w:sz w:val="24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77CA">
        <w:rPr>
          <w:rFonts w:hint="eastAsia"/>
          <w:b/>
          <w:color w:val="FF0000"/>
        </w:rPr>
        <w:t>字符串可以使用三引号来创建跨行以及包含特殊字符的字符串。</w:t>
      </w:r>
    </w:p>
    <w:p w:rsidR="001F1366" w:rsidRPr="00BC77CA" w:rsidRDefault="001F1366" w:rsidP="001F1366">
      <w:pPr>
        <w:ind w:firstLine="720"/>
        <w:rPr>
          <w:b/>
          <w:color w:val="FF0000"/>
        </w:rPr>
      </w:pPr>
      <w:r w:rsidRPr="00BC77CA">
        <w:rPr>
          <w:b/>
          <w:color w:val="FF0000"/>
        </w:rPr>
        <w:tab/>
      </w:r>
      <w:r w:rsidRPr="00BC77CA">
        <w:rPr>
          <w:rFonts w:hint="eastAsia"/>
          <w:b/>
          <w:color w:val="FF0000"/>
        </w:rPr>
        <w:t>字符串是一种不可变的数据类型，每次的改变都是分配新串。</w:t>
      </w:r>
    </w:p>
    <w:p w:rsidR="001F1366" w:rsidRDefault="001F1366" w:rsidP="001F1366">
      <w:pPr>
        <w:pStyle w:val="2"/>
        <w:numPr>
          <w:ilvl w:val="0"/>
          <w:numId w:val="33"/>
        </w:numPr>
        <w:spacing w:before="10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进阶</w:t>
      </w:r>
    </w:p>
    <w:p w:rsidR="001F1366" w:rsidRDefault="001F1366" w:rsidP="001F1366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1F1366" w:rsidRDefault="001F1366" w:rsidP="001F1366">
      <w:pPr>
        <w:pStyle w:val="4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函数定义</w:t>
      </w:r>
    </w:p>
    <w:p w:rsidR="001F1366" w:rsidRPr="00C17DC3" w:rsidRDefault="001F1366" w:rsidP="001F1366">
      <w:pPr>
        <w:ind w:firstLine="720"/>
      </w:pPr>
      <w:r>
        <w:rPr>
          <w:noProof/>
        </w:rPr>
        <w:drawing>
          <wp:inline distT="0" distB="0" distL="0" distR="0" wp14:anchorId="66732F84" wp14:editId="6BF2BBAF">
            <wp:extent cx="26289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lastRenderedPageBreak/>
        <w:t>2.1.2</w:t>
      </w:r>
      <w:r>
        <w:t xml:space="preserve"> </w:t>
      </w:r>
      <w:r>
        <w:rPr>
          <w:rFonts w:hint="eastAsia"/>
        </w:rPr>
        <w:t>函数示例</w:t>
      </w:r>
      <w:r>
        <w:t>_</w:t>
      </w:r>
      <w:r>
        <w:rPr>
          <w:rFonts w:hint="eastAsia"/>
        </w:rPr>
        <w:t>无返回值</w:t>
      </w:r>
    </w:p>
    <w:p w:rsidR="001F1366" w:rsidRPr="00C17DC3" w:rsidRDefault="001F1366" w:rsidP="001F1366">
      <w:pPr>
        <w:ind w:firstLine="720"/>
      </w:pPr>
      <w:r>
        <w:rPr>
          <w:noProof/>
        </w:rPr>
        <w:drawing>
          <wp:inline distT="0" distB="0" distL="0" distR="0" wp14:anchorId="5A1720FC" wp14:editId="4459397D">
            <wp:extent cx="229552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函数示例</w:t>
      </w:r>
      <w:r>
        <w:rPr>
          <w:rFonts w:hint="eastAsia"/>
        </w:rPr>
        <w:t>_</w:t>
      </w:r>
      <w:r>
        <w:rPr>
          <w:rFonts w:hint="eastAsia"/>
        </w:rPr>
        <w:t>有返回值</w:t>
      </w:r>
    </w:p>
    <w:p w:rsidR="001F1366" w:rsidRPr="00C17DC3" w:rsidRDefault="001F1366" w:rsidP="001F1366">
      <w:pPr>
        <w:ind w:firstLine="720"/>
      </w:pPr>
      <w:r>
        <w:rPr>
          <w:noProof/>
        </w:rPr>
        <w:drawing>
          <wp:inline distT="0" distB="0" distL="0" distR="0" wp14:anchorId="2DFF575D" wp14:editId="37C7544A">
            <wp:extent cx="24193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全局变量与局部变量</w:t>
      </w:r>
    </w:p>
    <w:p w:rsidR="001F1366" w:rsidRDefault="001F1366" w:rsidP="001F1366">
      <w:pPr>
        <w:ind w:firstLine="720"/>
      </w:pPr>
      <w:r>
        <w:rPr>
          <w:noProof/>
        </w:rPr>
        <w:drawing>
          <wp:inline distT="0" distB="0" distL="0" distR="0" wp14:anchorId="74F97BFD" wp14:editId="22168256">
            <wp:extent cx="4448175" cy="3667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lastRenderedPageBreak/>
        <w:t>2.1.5</w:t>
      </w:r>
      <w:r>
        <w:t xml:space="preserve"> </w:t>
      </w:r>
      <w:r>
        <w:rPr>
          <w:rFonts w:hint="eastAsia"/>
        </w:rPr>
        <w:t>函数参数列表—默认参数</w:t>
      </w:r>
    </w:p>
    <w:p w:rsidR="001F1366" w:rsidRPr="00CB3242" w:rsidRDefault="001F1366" w:rsidP="001F1366">
      <w:pPr>
        <w:ind w:firstLine="720"/>
      </w:pPr>
      <w:r>
        <w:rPr>
          <w:noProof/>
        </w:rPr>
        <w:drawing>
          <wp:inline distT="0" distB="0" distL="0" distR="0" wp14:anchorId="5492E699" wp14:editId="22A54EC1">
            <wp:extent cx="260985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函数参数列表—关键字参数</w:t>
      </w:r>
    </w:p>
    <w:p w:rsidR="001F1366" w:rsidRPr="00CB3242" w:rsidRDefault="001F1366" w:rsidP="001F1366">
      <w:pPr>
        <w:ind w:firstLine="720"/>
      </w:pPr>
      <w:r>
        <w:rPr>
          <w:noProof/>
        </w:rPr>
        <w:drawing>
          <wp:inline distT="0" distB="0" distL="0" distR="0" wp14:anchorId="3ACB0D6B" wp14:editId="1ACE8A67">
            <wp:extent cx="21621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2.1.7</w:t>
      </w:r>
      <w:r>
        <w:t xml:space="preserve"> </w:t>
      </w:r>
      <w:r>
        <w:rPr>
          <w:rFonts w:hint="eastAsia"/>
        </w:rPr>
        <w:t>函数参数列表—不定长参数</w:t>
      </w:r>
    </w:p>
    <w:p w:rsidR="001F1366" w:rsidRPr="00CB3242" w:rsidRDefault="001F1366" w:rsidP="001F1366">
      <w:pPr>
        <w:ind w:firstLine="720"/>
      </w:pPr>
      <w:r>
        <w:rPr>
          <w:noProof/>
        </w:rPr>
        <w:drawing>
          <wp:inline distT="0" distB="0" distL="0" distR="0" wp14:anchorId="00A064AB" wp14:editId="2442A008">
            <wp:extent cx="4400550" cy="226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模块</w:t>
      </w:r>
    </w:p>
    <w:p w:rsidR="001F1366" w:rsidRPr="00726B3A" w:rsidRDefault="001F1366" w:rsidP="001F1366">
      <w:pPr>
        <w:pStyle w:val="4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导入模块</w:t>
      </w:r>
    </w:p>
    <w:p w:rsidR="001F1366" w:rsidRPr="00F87C8D" w:rsidRDefault="001F1366" w:rsidP="001F1366">
      <w:pPr>
        <w:rPr>
          <w:b/>
        </w:rPr>
      </w:pPr>
      <w:r>
        <w:tab/>
      </w:r>
      <w:r w:rsidRPr="00F87C8D">
        <w:rPr>
          <w:b/>
          <w:color w:val="00B0F0"/>
          <w:sz w:val="22"/>
        </w:rPr>
        <w:t>P</w:t>
      </w:r>
      <w:r w:rsidRPr="00F87C8D">
        <w:rPr>
          <w:rFonts w:hint="eastAsia"/>
          <w:b/>
          <w:color w:val="00B0F0"/>
          <w:sz w:val="22"/>
        </w:rPr>
        <w:t>ython</w:t>
      </w:r>
      <w:r w:rsidRPr="00F87C8D">
        <w:rPr>
          <w:rFonts w:hint="eastAsia"/>
          <w:b/>
          <w:color w:val="00B0F0"/>
          <w:sz w:val="22"/>
        </w:rPr>
        <w:t>中的模块概念相当于</w:t>
      </w:r>
      <w:r w:rsidRPr="00F87C8D">
        <w:rPr>
          <w:rFonts w:hint="eastAsia"/>
          <w:b/>
          <w:color w:val="00B0F0"/>
          <w:sz w:val="22"/>
        </w:rPr>
        <w:t>java</w:t>
      </w:r>
      <w:r w:rsidRPr="00F87C8D">
        <w:rPr>
          <w:rFonts w:hint="eastAsia"/>
          <w:b/>
          <w:color w:val="00B0F0"/>
          <w:sz w:val="22"/>
        </w:rPr>
        <w:t>中的包的概念：</w:t>
      </w:r>
    </w:p>
    <w:p w:rsidR="001F1366" w:rsidRPr="00CB3242" w:rsidRDefault="001F1366" w:rsidP="001F1366">
      <w:pPr>
        <w:ind w:firstLine="720"/>
      </w:pPr>
      <w:r>
        <w:rPr>
          <w:noProof/>
        </w:rPr>
        <w:lastRenderedPageBreak/>
        <w:drawing>
          <wp:inline distT="0" distB="0" distL="0" distR="0" wp14:anchorId="2B021752" wp14:editId="0A455D8D">
            <wp:extent cx="2857500" cy="1704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文件</w:t>
      </w:r>
    </w:p>
    <w:p w:rsidR="001F1366" w:rsidRPr="00726B3A" w:rsidRDefault="001F1366" w:rsidP="001F1366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读文件与写文件</w:t>
      </w:r>
    </w:p>
    <w:p w:rsidR="001F1366" w:rsidRPr="00726B3A" w:rsidRDefault="001F1366" w:rsidP="001F1366">
      <w:pPr>
        <w:ind w:firstLine="720"/>
      </w:pPr>
      <w:r>
        <w:rPr>
          <w:noProof/>
        </w:rPr>
        <w:drawing>
          <wp:inline distT="0" distB="0" distL="0" distR="0" wp14:anchorId="2222A142" wp14:editId="2591378F">
            <wp:extent cx="3038475" cy="3152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异常</w:t>
      </w:r>
    </w:p>
    <w:p w:rsidR="001F1366" w:rsidRDefault="001F1366" w:rsidP="001F1366">
      <w:pPr>
        <w:pStyle w:val="4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异常介绍</w:t>
      </w:r>
    </w:p>
    <w:p w:rsidR="001F1366" w:rsidRDefault="001F1366" w:rsidP="001F1366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语法错误——不能执行，需要调试，比如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print(</w:t>
      </w:r>
      <w:r>
        <w:t xml:space="preserve">‘hello’) </w:t>
      </w:r>
      <w:r>
        <w:rPr>
          <w:rFonts w:hint="eastAsia"/>
        </w:rPr>
        <w:t>没有‘：’也没有缩进。</w:t>
      </w:r>
    </w:p>
    <w:p w:rsidR="001F1366" w:rsidRDefault="001F1366" w:rsidP="001F1366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异常——是逻辑上的错误，比如</w:t>
      </w:r>
      <w:r>
        <w:rPr>
          <w:rFonts w:hint="eastAsia"/>
        </w:rPr>
        <w:t>print</w:t>
      </w:r>
      <w:r>
        <w:t xml:space="preserve">(8/0) </w:t>
      </w:r>
    </w:p>
    <w:p w:rsidR="001F1366" w:rsidRPr="00DB7AE5" w:rsidRDefault="001F1366" w:rsidP="001F1366">
      <w:pPr>
        <w:pStyle w:val="4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处理单个异常</w:t>
      </w:r>
    </w:p>
    <w:p w:rsidR="001F1366" w:rsidRDefault="001F1366" w:rsidP="001F1366">
      <w:pPr>
        <w:ind w:firstLine="720"/>
      </w:pPr>
      <w:r>
        <w:rPr>
          <w:noProof/>
        </w:rPr>
        <w:drawing>
          <wp:inline distT="0" distB="0" distL="0" distR="0" wp14:anchorId="4F0D2B39" wp14:editId="474009BA">
            <wp:extent cx="34004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lastRenderedPageBreak/>
        <w:t>2.4.3</w:t>
      </w:r>
      <w:r>
        <w:t xml:space="preserve"> </w:t>
      </w:r>
      <w:r>
        <w:rPr>
          <w:rFonts w:hint="eastAsia"/>
        </w:rPr>
        <w:t>处理多个异常</w:t>
      </w:r>
    </w:p>
    <w:p w:rsidR="001F1366" w:rsidRPr="00CE6563" w:rsidRDefault="001F1366" w:rsidP="001F1366">
      <w:pPr>
        <w:ind w:firstLine="720"/>
      </w:pPr>
      <w:r>
        <w:rPr>
          <w:noProof/>
        </w:rPr>
        <w:drawing>
          <wp:inline distT="0" distB="0" distL="0" distR="0" wp14:anchorId="7EC208D2" wp14:editId="74D961D6">
            <wp:extent cx="3028950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2.4.4</w:t>
      </w:r>
      <w: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else</w:t>
      </w:r>
      <w:r>
        <w:rPr>
          <w:rFonts w:hint="eastAsia"/>
        </w:rPr>
        <w:t>子句</w:t>
      </w:r>
    </w:p>
    <w:p w:rsidR="001F1366" w:rsidRPr="00CE6563" w:rsidRDefault="001F1366" w:rsidP="001F1366">
      <w:r>
        <w:tab/>
      </w:r>
      <w:r>
        <w:rPr>
          <w:noProof/>
        </w:rPr>
        <w:drawing>
          <wp:inline distT="0" distB="0" distL="0" distR="0" wp14:anchorId="528B5131" wp14:editId="45B6A7C8">
            <wp:extent cx="2286000" cy="135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2.4.5</w:t>
      </w:r>
      <w: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1F1366" w:rsidRPr="00CE6563" w:rsidRDefault="001F1366" w:rsidP="001F1366">
      <w:pPr>
        <w:ind w:firstLine="720"/>
      </w:pPr>
      <w:r>
        <w:rPr>
          <w:noProof/>
        </w:rPr>
        <w:drawing>
          <wp:inline distT="0" distB="0" distL="0" distR="0" wp14:anchorId="0B4F7B7A" wp14:editId="0340A64E">
            <wp:extent cx="20669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238AD8A" wp14:editId="3366719C">
            <wp:extent cx="1619250" cy="1247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66" w:rsidRDefault="001F1366" w:rsidP="001F1366">
      <w:pPr>
        <w:pStyle w:val="4"/>
      </w:pPr>
      <w:r>
        <w:rPr>
          <w:rFonts w:hint="eastAsia"/>
        </w:rPr>
        <w:t>2.4.6</w:t>
      </w:r>
      <w:r>
        <w:t xml:space="preserve"> </w:t>
      </w:r>
      <w:r>
        <w:rPr>
          <w:rFonts w:hint="eastAsia"/>
        </w:rPr>
        <w:t>raise</w:t>
      </w:r>
      <w:r>
        <w:rPr>
          <w:rFonts w:hint="eastAsia"/>
        </w:rPr>
        <w:t>语句</w:t>
      </w:r>
    </w:p>
    <w:p w:rsidR="001F1366" w:rsidRPr="00DB0FC9" w:rsidRDefault="001F1366" w:rsidP="001F1366">
      <w:pPr>
        <w:pStyle w:val="4"/>
      </w:pPr>
      <w:r>
        <w:rPr>
          <w:rFonts w:hint="eastAsia"/>
        </w:rPr>
        <w:t>2.4.7</w:t>
      </w:r>
      <w:r>
        <w:t xml:space="preserve"> </w:t>
      </w:r>
      <w:r>
        <w:rPr>
          <w:rFonts w:hint="eastAsia"/>
        </w:rPr>
        <w:t>断言</w:t>
      </w:r>
      <w:r>
        <w:rPr>
          <w:rFonts w:hint="eastAsia"/>
        </w:rPr>
        <w:t>assert</w:t>
      </w:r>
      <w:r>
        <w:rPr>
          <w:rFonts w:hint="eastAsia"/>
        </w:rPr>
        <w:t>语句</w:t>
      </w:r>
    </w:p>
    <w:p w:rsidR="001F1366" w:rsidRDefault="001F1366" w:rsidP="001F1366">
      <w:pPr>
        <w:pStyle w:val="2"/>
        <w:rPr>
          <w:rFonts w:ascii="Microsoft YaHei UI" w:hAnsi="Microsoft YaHei UI"/>
        </w:rPr>
      </w:pPr>
      <w:r w:rsidRPr="0092647D">
        <w:rPr>
          <w:rFonts w:ascii="Microsoft YaHei UI" w:hAnsi="Microsoft YaHei UI" w:hint="eastAsia"/>
        </w:rPr>
        <w:t>第三章</w:t>
      </w:r>
      <w:r>
        <w:rPr>
          <w:rFonts w:ascii="Microsoft YaHei UI" w:hAnsi="Microsoft YaHei UI" w:hint="eastAsia"/>
        </w:rPr>
        <w:t xml:space="preserve"> 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高级</w:t>
      </w:r>
    </w:p>
    <w:p w:rsidR="001F1366" w:rsidRDefault="001F1366" w:rsidP="001F1366">
      <w:pPr>
        <w:pStyle w:val="3"/>
      </w:pPr>
      <w:bookmarkStart w:id="0" w:name="_GoBack"/>
      <w:bookmarkEnd w:id="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面向对象</w:t>
      </w:r>
    </w:p>
    <w:p w:rsidR="001F1366" w:rsidRDefault="001F1366" w:rsidP="001F1366">
      <w:pPr>
        <w:pStyle w:val="4"/>
      </w:pPr>
      <w:r>
        <w:rPr>
          <w:rFonts w:hint="eastAsia"/>
        </w:rPr>
        <w:t>3.1.1</w:t>
      </w:r>
      <w:r>
        <w:t xml:space="preserve">  </w:t>
      </w:r>
      <w:r>
        <w:rPr>
          <w:rFonts w:hint="eastAsia"/>
        </w:rPr>
        <w:t>面向对象技术简介</w:t>
      </w:r>
    </w:p>
    <w:p w:rsidR="001F1366" w:rsidRDefault="001F1366" w:rsidP="001F1366">
      <w:r>
        <w:tab/>
      </w:r>
      <w:r>
        <w:rPr>
          <w:rFonts w:hint="eastAsia"/>
        </w:rPr>
        <w:t>Python</w:t>
      </w:r>
      <w:r>
        <w:rPr>
          <w:rFonts w:hint="eastAsia"/>
        </w:rPr>
        <w:t>中一切都是对象，并且在</w:t>
      </w:r>
      <w:r>
        <w:rPr>
          <w:rFonts w:hint="eastAsia"/>
        </w:rPr>
        <w:t>Python3</w:t>
      </w:r>
      <w:r>
        <w:rPr>
          <w:rFonts w:hint="eastAsia"/>
        </w:rPr>
        <w:t>中统一了类型与类的概念：类型就是类。</w:t>
      </w:r>
    </w:p>
    <w:p w:rsidR="001F1366" w:rsidRDefault="001F1366" w:rsidP="001F1366">
      <w:r>
        <w:tab/>
      </w:r>
      <w:r>
        <w:rPr>
          <w:rFonts w:hint="eastAsia"/>
        </w:rPr>
        <w:t>类，类变量，数据成员，方法重写，实例变量，继承，实例化，方法，对象</w:t>
      </w:r>
    </w:p>
    <w:p w:rsidR="001F1366" w:rsidRDefault="001F1366" w:rsidP="001F1366">
      <w:pPr>
        <w:pStyle w:val="4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类的定义与使用方法</w:t>
      </w: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类的定义，必须继承一个父类</w:t>
      </w:r>
    </w:p>
    <w:p w:rsidR="001F1366" w:rsidRDefault="001F1366" w:rsidP="001F1366">
      <w:pPr>
        <w:pStyle w:val="code"/>
      </w:pPr>
      <w:r>
        <w:t>class ClassName(object):</w:t>
      </w:r>
    </w:p>
    <w:p w:rsidR="001F1366" w:rsidRDefault="001F1366" w:rsidP="001F1366">
      <w:pPr>
        <w:pStyle w:val="code"/>
      </w:pPr>
      <w:r>
        <w:t xml:space="preserve">    """docstring for ClassName"""</w:t>
      </w:r>
    </w:p>
    <w:p w:rsidR="001F1366" w:rsidRDefault="001F1366" w:rsidP="001F1366">
      <w:pPr>
        <w:pStyle w:val="code"/>
      </w:pPr>
      <w:r>
        <w:t xml:space="preserve">    def __init__(self, arg):</w:t>
      </w:r>
    </w:p>
    <w:p w:rsidR="001F1366" w:rsidRDefault="001F1366" w:rsidP="001F1366">
      <w:pPr>
        <w:pStyle w:val="code"/>
      </w:pPr>
      <w:r>
        <w:t xml:space="preserve">    </w:t>
      </w:r>
      <w:r>
        <w:tab/>
        <w:t>super(ClassName, self).__init__()</w:t>
      </w:r>
    </w:p>
    <w:p w:rsidR="001F1366" w:rsidRDefault="001F1366" w:rsidP="001F1366">
      <w:pPr>
        <w:pStyle w:val="code"/>
      </w:pPr>
      <w:r>
        <w:t xml:space="preserve">    </w:t>
      </w:r>
      <w:r>
        <w:tab/>
        <w:t>self.arg = arg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lastRenderedPageBreak/>
        <w:t>#</w:t>
      </w:r>
      <w:r>
        <w:rPr>
          <w:rFonts w:hint="eastAsia"/>
        </w:rPr>
        <w:t>示例：</w:t>
      </w:r>
    </w:p>
    <w:p w:rsidR="001F1366" w:rsidRDefault="001F1366" w:rsidP="001F1366">
      <w:pPr>
        <w:pStyle w:val="code"/>
      </w:pPr>
      <w:r>
        <w:t>class Person(object):</w:t>
      </w:r>
    </w:p>
    <w:p w:rsidR="001F1366" w:rsidRDefault="001F1366" w:rsidP="001F1366">
      <w:pPr>
        <w:pStyle w:val="code"/>
      </w:pPr>
      <w:r>
        <w:t xml:space="preserve">    """docstring for Person"""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name = "mike"  #</w:t>
      </w:r>
      <w:r>
        <w:rPr>
          <w:rFonts w:hint="eastAsia"/>
        </w:rPr>
        <w:t>这是一个类属性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__age = 23     #</w:t>
      </w:r>
      <w:r>
        <w:rPr>
          <w:rFonts w:hint="eastAsia"/>
        </w:rPr>
        <w:t>这是一个私有属性</w:t>
      </w:r>
    </w:p>
    <w:p w:rsidR="001F1366" w:rsidRDefault="001F1366" w:rsidP="001F1366">
      <w:pPr>
        <w:pStyle w:val="code"/>
      </w:pPr>
      <w:r>
        <w:t xml:space="preserve">    def __init__(self, name):</w:t>
      </w:r>
    </w:p>
    <w:p w:rsidR="001F1366" w:rsidRDefault="001F1366" w:rsidP="001F1366">
      <w:pPr>
        <w:pStyle w:val="code"/>
      </w:pPr>
      <w:r>
        <w:t xml:space="preserve">        super(Person, self).__init__()</w:t>
      </w:r>
    </w:p>
    <w:p w:rsidR="001F1366" w:rsidRDefault="001F1366" w:rsidP="001F1366">
      <w:pPr>
        <w:pStyle w:val="code"/>
      </w:pPr>
      <w:r>
        <w:t xml:space="preserve">        self.name = name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外部访问私有属性</w:t>
      </w:r>
    </w:p>
    <w:p w:rsidR="001F1366" w:rsidRDefault="001F1366" w:rsidP="001F1366">
      <w:pPr>
        <w:pStyle w:val="code"/>
      </w:pPr>
      <w:r>
        <w:t xml:space="preserve">    def get_age(self):</w:t>
      </w:r>
    </w:p>
    <w:p w:rsidR="001F1366" w:rsidRDefault="001F1366" w:rsidP="001F1366">
      <w:pPr>
        <w:pStyle w:val="code"/>
      </w:pPr>
      <w:r>
        <w:t xml:space="preserve">        return self.__age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这是一个私有方法</w:t>
      </w:r>
    </w:p>
    <w:p w:rsidR="001F1366" w:rsidRDefault="001F1366" w:rsidP="001F1366">
      <w:pPr>
        <w:pStyle w:val="code"/>
      </w:pPr>
      <w:r>
        <w:t xml:space="preserve">    def __say():</w:t>
      </w:r>
    </w:p>
    <w:p w:rsidR="001F1366" w:rsidRDefault="001F1366" w:rsidP="001F1366">
      <w:pPr>
        <w:pStyle w:val="code"/>
      </w:pPr>
      <w:r>
        <w:t xml:space="preserve">        print("say hello 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类的实例化</w:t>
      </w:r>
    </w:p>
    <w:p w:rsidR="001F1366" w:rsidRDefault="001F1366" w:rsidP="001F1366">
      <w:pPr>
        <w:pStyle w:val="code"/>
      </w:pPr>
      <w:r>
        <w:t>p = Person("jack")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实例变量会屏蔽掉类变量，但是类变量并没改变</w:t>
      </w:r>
    </w:p>
    <w:p w:rsidR="001F1366" w:rsidRDefault="001F1366" w:rsidP="001F1366">
      <w:pPr>
        <w:pStyle w:val="code"/>
      </w:pPr>
      <w:r>
        <w:t>p.name = "jack"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p.addr = "beijing"    #</w:t>
      </w:r>
      <w:r>
        <w:rPr>
          <w:rFonts w:hint="eastAsia"/>
        </w:rPr>
        <w:t>这是一个实例属性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面向对象中的静态方法，类方法以及属性方法</w:t>
      </w:r>
    </w:p>
    <w:p w:rsidR="001F1366" w:rsidRDefault="001F1366" w:rsidP="001F1366">
      <w:pPr>
        <w:pStyle w:val="code"/>
      </w:pPr>
      <w:r>
        <w:t>class Employee(object):</w:t>
      </w:r>
    </w:p>
    <w:p w:rsidR="001F1366" w:rsidRDefault="001F1366" w:rsidP="001F1366">
      <w:pPr>
        <w:pStyle w:val="code"/>
      </w:pPr>
      <w:r>
        <w:t xml:space="preserve">    """docstring for Employee"""</w:t>
      </w:r>
    </w:p>
    <w:p w:rsidR="001F1366" w:rsidRDefault="001F1366" w:rsidP="001F1366">
      <w:pPr>
        <w:pStyle w:val="code"/>
      </w:pPr>
      <w:r>
        <w:t xml:space="preserve">    name = "mike"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构造方法</w:t>
      </w:r>
    </w:p>
    <w:p w:rsidR="001F1366" w:rsidRDefault="001F1366" w:rsidP="001F1366">
      <w:pPr>
        <w:pStyle w:val="code"/>
      </w:pPr>
      <w:r>
        <w:t xml:space="preserve">    def __init__(self, name):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    super(Employee, self).__init__()#</w:t>
      </w:r>
      <w:r>
        <w:rPr>
          <w:rFonts w:hint="eastAsia"/>
        </w:rPr>
        <w:t>调用父类构造方法</w:t>
      </w:r>
    </w:p>
    <w:p w:rsidR="001F1366" w:rsidRDefault="001F1366" w:rsidP="001F1366">
      <w:pPr>
        <w:pStyle w:val="code"/>
      </w:pPr>
      <w:r>
        <w:t xml:space="preserve">        self.name = name</w:t>
      </w:r>
    </w:p>
    <w:p w:rsidR="001F1366" w:rsidRDefault="001F1366" w:rsidP="001F1366">
      <w:pPr>
        <w:pStyle w:val="code"/>
      </w:pPr>
      <w:r>
        <w:tab/>
        <w:t xml:space="preserve">    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静态方法，使方法脱离类，只是名义上属于该类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静态方法，不需要</w:t>
      </w:r>
      <w:r>
        <w:rPr>
          <w:rFonts w:hint="eastAsia"/>
        </w:rPr>
        <w:t>self</w:t>
      </w:r>
      <w:r>
        <w:rPr>
          <w:rFonts w:hint="eastAsia"/>
        </w:rPr>
        <w:t>也不需要</w:t>
      </w:r>
      <w:r>
        <w:rPr>
          <w:rFonts w:hint="eastAsia"/>
        </w:rPr>
        <w:t>cls,</w:t>
      </w:r>
      <w:r>
        <w:rPr>
          <w:rFonts w:hint="eastAsia"/>
        </w:rPr>
        <w:t>因此只能类名访问。</w:t>
      </w:r>
    </w:p>
    <w:p w:rsidR="001F1366" w:rsidRDefault="001F1366" w:rsidP="001F1366">
      <w:pPr>
        <w:pStyle w:val="code"/>
      </w:pPr>
      <w:r>
        <w:t xml:space="preserve">    @staticmethod</w:t>
      </w:r>
    </w:p>
    <w:p w:rsidR="001F1366" w:rsidRDefault="001F1366" w:rsidP="001F1366">
      <w:pPr>
        <w:pStyle w:val="code"/>
      </w:pPr>
      <w:r>
        <w:t xml:space="preserve">    def staticSay():</w:t>
      </w:r>
    </w:p>
    <w:p w:rsidR="001F1366" w:rsidRDefault="001F1366" w:rsidP="001F1366">
      <w:pPr>
        <w:pStyle w:val="code"/>
      </w:pPr>
      <w:r>
        <w:t xml:space="preserve">        print("static")</w:t>
      </w:r>
    </w:p>
    <w:p w:rsidR="001F1366" w:rsidRDefault="001F1366" w:rsidP="001F1366">
      <w:pPr>
        <w:pStyle w:val="code"/>
      </w:pPr>
      <w:r>
        <w:t xml:space="preserve">        pass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类方法，参数只能获取类变量，不能获取实例变量</w:t>
      </w:r>
    </w:p>
    <w:p w:rsidR="001F1366" w:rsidRDefault="001F1366" w:rsidP="001F1366">
      <w:pPr>
        <w:pStyle w:val="code"/>
      </w:pPr>
      <w:r>
        <w:t xml:space="preserve">    @classmethod</w:t>
      </w:r>
    </w:p>
    <w:p w:rsidR="001F1366" w:rsidRDefault="001F1366" w:rsidP="001F1366">
      <w:pPr>
        <w:pStyle w:val="code"/>
      </w:pPr>
      <w:r>
        <w:t xml:space="preserve">    def clsSay(cls):</w:t>
      </w:r>
    </w:p>
    <w:p w:rsidR="001F1366" w:rsidRDefault="001F1366" w:rsidP="001F1366">
      <w:pPr>
        <w:pStyle w:val="code"/>
      </w:pPr>
      <w:r>
        <w:t xml:space="preserve">        print("classmethod")</w:t>
      </w:r>
    </w:p>
    <w:p w:rsidR="001F1366" w:rsidRDefault="001F1366" w:rsidP="001F1366">
      <w:pPr>
        <w:pStyle w:val="code"/>
      </w:pPr>
      <w:r>
        <w:t xml:space="preserve">        pass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属性方法，把一个方法变为静态属性</w:t>
      </w:r>
    </w:p>
    <w:p w:rsidR="001F1366" w:rsidRDefault="001F1366" w:rsidP="001F1366">
      <w:pPr>
        <w:pStyle w:val="code"/>
      </w:pPr>
      <w:r>
        <w:t xml:space="preserve">    @property</w:t>
      </w:r>
    </w:p>
    <w:p w:rsidR="001F1366" w:rsidRDefault="001F1366" w:rsidP="001F1366">
      <w:pPr>
        <w:pStyle w:val="code"/>
      </w:pPr>
      <w:r>
        <w:t xml:space="preserve">    def doing(self):</w:t>
      </w:r>
    </w:p>
    <w:p w:rsidR="001F1366" w:rsidRDefault="001F1366" w:rsidP="001F1366">
      <w:pPr>
        <w:pStyle w:val="code"/>
      </w:pPr>
      <w:r>
        <w:t xml:space="preserve">        print("property")</w:t>
      </w:r>
    </w:p>
    <w:p w:rsidR="001F1366" w:rsidRDefault="001F1366" w:rsidP="001F1366">
      <w:pPr>
        <w:pStyle w:val="code"/>
      </w:pPr>
      <w:r>
        <w:t xml:space="preserve">    @doing.setter</w:t>
      </w:r>
    </w:p>
    <w:p w:rsidR="001F1366" w:rsidRDefault="001F1366" w:rsidP="001F1366">
      <w:pPr>
        <w:pStyle w:val="code"/>
      </w:pPr>
      <w:r>
        <w:lastRenderedPageBreak/>
        <w:t xml:space="preserve">    def doing(self,arg):</w:t>
      </w:r>
    </w:p>
    <w:p w:rsidR="001F1366" w:rsidRDefault="001F1366" w:rsidP="001F1366">
      <w:pPr>
        <w:pStyle w:val="code"/>
      </w:pPr>
      <w:r>
        <w:t xml:space="preserve">        print("arg")</w:t>
      </w:r>
    </w:p>
    <w:p w:rsidR="001F1366" w:rsidRDefault="001F1366" w:rsidP="001F1366">
      <w:pPr>
        <w:pStyle w:val="code"/>
      </w:pPr>
      <w:r>
        <w:t xml:space="preserve">    @doing.deleter</w:t>
      </w:r>
    </w:p>
    <w:p w:rsidR="001F1366" w:rsidRDefault="001F1366" w:rsidP="001F1366">
      <w:pPr>
        <w:pStyle w:val="code"/>
      </w:pPr>
      <w:r>
        <w:t xml:space="preserve">    def doing(self):</w:t>
      </w:r>
    </w:p>
    <w:p w:rsidR="001F1366" w:rsidRDefault="001F1366" w:rsidP="001F1366">
      <w:pPr>
        <w:pStyle w:val="code"/>
      </w:pPr>
      <w:r>
        <w:t xml:space="preserve">        print("deleter")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 xml:space="preserve">    #</w:t>
      </w:r>
      <w:r>
        <w:rPr>
          <w:rFonts w:hint="eastAsia"/>
        </w:rPr>
        <w:t>析构方法</w:t>
      </w:r>
    </w:p>
    <w:p w:rsidR="001F1366" w:rsidRDefault="001F1366" w:rsidP="001F1366">
      <w:pPr>
        <w:pStyle w:val="code"/>
      </w:pPr>
      <w:r>
        <w:t xml:space="preserve">    def __del__(self):</w:t>
      </w:r>
    </w:p>
    <w:p w:rsidR="001F1366" w:rsidRDefault="001F1366" w:rsidP="001F1366">
      <w:pPr>
        <w:pStyle w:val="code"/>
      </w:pPr>
      <w:r>
        <w:rPr>
          <w:rFonts w:hint="eastAsia"/>
        </w:rPr>
        <w:t xml:space="preserve">        print("</w:t>
      </w:r>
      <w:r>
        <w:rPr>
          <w:rFonts w:hint="eastAsia"/>
        </w:rPr>
        <w:t>析构方法</w:t>
      </w:r>
      <w:r>
        <w:rPr>
          <w:rFonts w:hint="eastAsia"/>
        </w:rPr>
        <w:t>")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静态方法调用</w:t>
      </w:r>
    </w:p>
    <w:p w:rsidR="001F1366" w:rsidRDefault="001F1366" w:rsidP="001F1366">
      <w:pPr>
        <w:pStyle w:val="code"/>
      </w:pPr>
      <w:r>
        <w:t>employee = Employee("mike")</w:t>
      </w:r>
    </w:p>
    <w:p w:rsidR="001F1366" w:rsidRDefault="001F1366" w:rsidP="001F1366">
      <w:pPr>
        <w:pStyle w:val="code"/>
      </w:pPr>
      <w:r>
        <w:t>employee.staticSay()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类方法调用</w:t>
      </w:r>
    </w:p>
    <w:p w:rsidR="001F1366" w:rsidRDefault="001F1366" w:rsidP="001F1366">
      <w:pPr>
        <w:pStyle w:val="code"/>
      </w:pPr>
      <w:r>
        <w:t>employee.clsSay()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属性方法有参调用</w:t>
      </w:r>
    </w:p>
    <w:p w:rsidR="001F1366" w:rsidRDefault="001F1366" w:rsidP="001F1366">
      <w:pPr>
        <w:pStyle w:val="code"/>
      </w:pPr>
      <w:r>
        <w:t>employee.doing = "arg"</w:t>
      </w:r>
    </w:p>
    <w:p w:rsidR="001F1366" w:rsidRDefault="001F1366" w:rsidP="001F1366">
      <w:pPr>
        <w:pStyle w:val="code"/>
      </w:pPr>
    </w:p>
    <w:p w:rsidR="001F1366" w:rsidRDefault="001F1366" w:rsidP="001F1366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属性方法删除</w:t>
      </w:r>
    </w:p>
    <w:p w:rsidR="001F1366" w:rsidRDefault="001F1366" w:rsidP="001F1366">
      <w:pPr>
        <w:pStyle w:val="code"/>
      </w:pPr>
      <w:r>
        <w:t>del employee.doing</w:t>
      </w: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类的属性与方法及其使用</w:t>
      </w:r>
    </w:p>
    <w:p w:rsidR="001F1366" w:rsidRDefault="001F1366" w:rsidP="001F1366">
      <w:pPr>
        <w:pStyle w:val="5"/>
      </w:pPr>
      <w:r>
        <w:rPr>
          <w:rFonts w:hint="eastAsia"/>
        </w:rPr>
        <w:t>总结：</w:t>
      </w:r>
    </w:p>
    <w:p w:rsidR="001F1366" w:rsidRDefault="001F1366" w:rsidP="001F1366">
      <w:r>
        <w:rPr>
          <w:rFonts w:hint="eastAsia"/>
        </w:rPr>
        <w:t>在类中的基本概念包括：</w:t>
      </w:r>
    </w:p>
    <w:p w:rsidR="001F1366" w:rsidRDefault="001F1366" w:rsidP="001F1366">
      <w:r>
        <w:rPr>
          <w:rFonts w:hint="eastAsia"/>
        </w:rPr>
        <w:t>类：即模板</w:t>
      </w:r>
    </w:p>
    <w:p w:rsidR="001F1366" w:rsidRDefault="001F1366" w:rsidP="001F1366">
      <w:r>
        <w:rPr>
          <w:rFonts w:hint="eastAsia"/>
        </w:rPr>
        <w:t>实例：即对象</w:t>
      </w:r>
    </w:p>
    <w:p w:rsidR="001F1366" w:rsidRDefault="001F1366" w:rsidP="001F1366">
      <w:r>
        <w:rPr>
          <w:rFonts w:hint="eastAsia"/>
        </w:rPr>
        <w:t>类属性：类中所必须的属性，类名</w:t>
      </w:r>
      <w:r>
        <w:rPr>
          <w:rFonts w:hint="eastAsia"/>
        </w:rPr>
        <w:t>.</w:t>
      </w:r>
      <w:r>
        <w:rPr>
          <w:rFonts w:hint="eastAsia"/>
        </w:rPr>
        <w:t>属性名，不要和实例属性名字相同，要不然会被实例属性屏蔽</w:t>
      </w:r>
    </w:p>
    <w:p w:rsidR="001F1366" w:rsidRDefault="001F1366" w:rsidP="001F1366">
      <w:r>
        <w:rPr>
          <w:rFonts w:hint="eastAsia"/>
        </w:rPr>
        <w:t>实例属性：可以随时自由添加，每个对象中的特有属性</w:t>
      </w:r>
    </w:p>
    <w:p w:rsidR="001F1366" w:rsidRDefault="001F1366" w:rsidP="001F1366">
      <w:r>
        <w:rPr>
          <w:rFonts w:hint="eastAsia"/>
        </w:rPr>
        <w:t>类方法：类中所必须的方法</w:t>
      </w:r>
      <w:r>
        <w:rPr>
          <w:rFonts w:hint="eastAsia"/>
        </w:rPr>
        <w:t xml:space="preserve">  </w:t>
      </w:r>
      <w:r>
        <w:rPr>
          <w:rFonts w:hint="eastAsia"/>
        </w:rPr>
        <w:t>，第一个参数</w:t>
      </w:r>
      <w:r>
        <w:rPr>
          <w:rFonts w:hint="eastAsia"/>
        </w:rPr>
        <w:t>cls</w:t>
      </w:r>
      <w:r>
        <w:rPr>
          <w:rFonts w:hint="eastAsia"/>
        </w:rPr>
        <w:t>，需要</w:t>
      </w:r>
      <w:r>
        <w:rPr>
          <w:rFonts w:hint="eastAsia"/>
        </w:rPr>
        <w:t>@classmethod</w:t>
      </w:r>
      <w:r>
        <w:rPr>
          <w:rFonts w:hint="eastAsia"/>
        </w:rPr>
        <w:t>注释</w:t>
      </w:r>
    </w:p>
    <w:p w:rsidR="001F1366" w:rsidRDefault="001F1366" w:rsidP="001F1366">
      <w:r>
        <w:tab/>
      </w:r>
      <w:r>
        <w:rPr>
          <w:rFonts w:hint="eastAsia"/>
        </w:rPr>
        <w:t>类方法不能操作实例传入的参数，只能操作类属性，类对象以及静态方法</w:t>
      </w:r>
    </w:p>
    <w:p w:rsidR="001F1366" w:rsidRDefault="001F1366" w:rsidP="001F1366">
      <w:r>
        <w:rPr>
          <w:rFonts w:hint="eastAsia"/>
        </w:rPr>
        <w:t>实例方法：类实例化才能调用的方法，实例名</w:t>
      </w:r>
      <w:r>
        <w:rPr>
          <w:rFonts w:hint="eastAsia"/>
        </w:rPr>
        <w:t>.</w:t>
      </w:r>
      <w:r>
        <w:rPr>
          <w:rFonts w:hint="eastAsia"/>
        </w:rPr>
        <w:t>方法名，第一个参数</w:t>
      </w:r>
      <w:r>
        <w:rPr>
          <w:rFonts w:hint="eastAsia"/>
        </w:rPr>
        <w:t>self</w:t>
      </w:r>
    </w:p>
    <w:p w:rsidR="001F1366" w:rsidRDefault="001F1366" w:rsidP="001F1366">
      <w:r>
        <w:tab/>
      </w:r>
      <w:r>
        <w:rPr>
          <w:rFonts w:hint="eastAsia"/>
        </w:rPr>
        <w:t>在实例方法中，主要负责实例传入参数，不会操作类属性，可以操作静态方法</w:t>
      </w:r>
    </w:p>
    <w:p w:rsidR="001F1366" w:rsidRDefault="001F1366" w:rsidP="001F1366">
      <w:r>
        <w:rPr>
          <w:rFonts w:hint="eastAsia"/>
        </w:rPr>
        <w:t>静态方法：需要使用</w:t>
      </w:r>
      <w:r>
        <w:rPr>
          <w:rFonts w:hint="eastAsia"/>
        </w:rPr>
        <w:t>@staticmethod</w:t>
      </w:r>
      <w:r>
        <w:rPr>
          <w:rFonts w:hint="eastAsia"/>
        </w:rPr>
        <w:t>注释，类和实例都可以操作静态方法</w:t>
      </w:r>
    </w:p>
    <w:p w:rsidR="001F1366" w:rsidRDefault="001F1366" w:rsidP="001F1366">
      <w:r>
        <w:tab/>
      </w:r>
      <w:r>
        <w:rPr>
          <w:rFonts w:hint="eastAsia"/>
        </w:rPr>
        <w:t>静态方法，和普通方法一样，不会有</w:t>
      </w:r>
      <w:r>
        <w:rPr>
          <w:rFonts w:hint="eastAsia"/>
        </w:rPr>
        <w:t>self</w:t>
      </w:r>
      <w:r>
        <w:rPr>
          <w:rFonts w:hint="eastAsia"/>
        </w:rPr>
        <w:t>之类的默认参数。</w:t>
      </w:r>
    </w:p>
    <w:p w:rsidR="001F1366" w:rsidRDefault="001F1366" w:rsidP="001F1366">
      <w:r>
        <w:rPr>
          <w:rFonts w:hint="eastAsia"/>
        </w:rPr>
        <w:t>属性方法：可以将方法作为属性应用。具体应用场景？</w:t>
      </w:r>
    </w:p>
    <w:p w:rsidR="001F1366" w:rsidRDefault="001F1366" w:rsidP="001F1366"/>
    <w:p w:rsidR="001F1366" w:rsidRDefault="001F1366" w:rsidP="001F1366">
      <w:pPr>
        <w:pStyle w:val="4"/>
      </w:pPr>
      <w:r>
        <w:rPr>
          <w:rFonts w:hint="eastAsia"/>
        </w:rPr>
        <w:t>3.1.4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中的继承，多态与方法重载</w:t>
      </w:r>
    </w:p>
    <w:p w:rsidR="001F1366" w:rsidRDefault="001F1366" w:rsidP="001F1366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中可以使用多继承</w:t>
      </w:r>
    </w:p>
    <w:p w:rsidR="001F1366" w:rsidRPr="0027237A" w:rsidRDefault="001F1366" w:rsidP="001F1366">
      <w:r>
        <w:rPr>
          <w:rFonts w:hint="eastAsia"/>
        </w:rPr>
        <w:t>多态，在</w:t>
      </w:r>
      <w:r>
        <w:rPr>
          <w:rFonts w:hint="eastAsia"/>
        </w:rPr>
        <w:t>python</w:t>
      </w:r>
      <w:r>
        <w:rPr>
          <w:rFonts w:hint="eastAsia"/>
        </w:rPr>
        <w:t>中常用重载</w:t>
      </w:r>
    </w:p>
    <w:p w:rsidR="001F1366" w:rsidRPr="001518D0" w:rsidRDefault="001F1366" w:rsidP="001F1366">
      <w:pPr>
        <w:pStyle w:val="4"/>
      </w:pPr>
      <w:r>
        <w:rPr>
          <w:rFonts w:hint="eastAsia"/>
        </w:rPr>
        <w:t>3.1.5</w:t>
      </w:r>
      <w:r>
        <w:t xml:space="preserve">  </w:t>
      </w:r>
      <w:r>
        <w:rPr>
          <w:rFonts w:hint="eastAsia"/>
        </w:rPr>
        <w:t>使用继承与组合</w:t>
      </w:r>
    </w:p>
    <w:p w:rsidR="001F1366" w:rsidRDefault="001F1366" w:rsidP="001F1366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正则表达式</w:t>
      </w:r>
    </w:p>
    <w:p w:rsidR="001F1366" w:rsidRDefault="001F1366" w:rsidP="001F1366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:rsidR="001F1366" w:rsidRPr="0092647D" w:rsidRDefault="001F1366" w:rsidP="001F1366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编程</w:t>
      </w:r>
    </w:p>
    <w:p w:rsidR="001F1366" w:rsidRPr="005240A2" w:rsidRDefault="001F1366" w:rsidP="001F1366"/>
    <w:p w:rsidR="00C915C9" w:rsidRPr="001F1366" w:rsidRDefault="00C915C9" w:rsidP="001F1366"/>
    <w:sectPr w:rsidR="00C915C9" w:rsidRPr="001F1366" w:rsidSect="00B51E03">
      <w:footerReference w:type="default" r:id="rId32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F91" w:rsidRDefault="00C96F91">
      <w:r>
        <w:separator/>
      </w:r>
    </w:p>
    <w:p w:rsidR="00C96F91" w:rsidRDefault="00C96F91"/>
  </w:endnote>
  <w:endnote w:type="continuationSeparator" w:id="0">
    <w:p w:rsidR="00C96F91" w:rsidRDefault="00C96F91">
      <w:r>
        <w:continuationSeparator/>
      </w:r>
    </w:p>
    <w:p w:rsidR="00C96F91" w:rsidRDefault="00C96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1F1366">
          <w:rPr>
            <w:noProof/>
            <w:lang w:val="zh-CN" w:bidi="zh-CN"/>
          </w:rPr>
          <w:t>11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F91" w:rsidRDefault="00C96F91">
      <w:r>
        <w:separator/>
      </w:r>
    </w:p>
    <w:p w:rsidR="00C96F91" w:rsidRDefault="00C96F91"/>
  </w:footnote>
  <w:footnote w:type="continuationSeparator" w:id="0">
    <w:p w:rsidR="00C96F91" w:rsidRDefault="00C96F91">
      <w:r>
        <w:continuationSeparator/>
      </w:r>
    </w:p>
    <w:p w:rsidR="00C96F91" w:rsidRDefault="00C96F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5AC2"/>
    <w:multiLevelType w:val="hybridMultilevel"/>
    <w:tmpl w:val="C608C3F8"/>
    <w:lvl w:ilvl="0" w:tplc="7E029A62">
      <w:start w:val="1"/>
      <w:numFmt w:val="japaneseCounting"/>
      <w:lvlText w:val="第%1章"/>
      <w:lvlJc w:val="left"/>
      <w:pPr>
        <w:ind w:left="1080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85F57"/>
    <w:multiLevelType w:val="multilevel"/>
    <w:tmpl w:val="930CD8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F97246"/>
    <w:multiLevelType w:val="hybridMultilevel"/>
    <w:tmpl w:val="4AECD40E"/>
    <w:lvl w:ilvl="0" w:tplc="5020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DCBA2A">
      <w:start w:val="1"/>
      <w:numFmt w:val="decimal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6"/>
  </w:num>
  <w:num w:numId="5">
    <w:abstractNumId w:val="0"/>
  </w:num>
  <w:num w:numId="6">
    <w:abstractNumId w:val="5"/>
  </w:num>
  <w:num w:numId="7">
    <w:abstractNumId w:val="24"/>
  </w:num>
  <w:num w:numId="8">
    <w:abstractNumId w:val="30"/>
  </w:num>
  <w:num w:numId="9">
    <w:abstractNumId w:val="7"/>
  </w:num>
  <w:num w:numId="10">
    <w:abstractNumId w:val="21"/>
  </w:num>
  <w:num w:numId="11">
    <w:abstractNumId w:val="33"/>
  </w:num>
  <w:num w:numId="12">
    <w:abstractNumId w:val="25"/>
  </w:num>
  <w:num w:numId="13">
    <w:abstractNumId w:val="16"/>
  </w:num>
  <w:num w:numId="14">
    <w:abstractNumId w:val="10"/>
  </w:num>
  <w:num w:numId="15">
    <w:abstractNumId w:val="15"/>
  </w:num>
  <w:num w:numId="16">
    <w:abstractNumId w:val="4"/>
  </w:num>
  <w:num w:numId="17">
    <w:abstractNumId w:val="29"/>
  </w:num>
  <w:num w:numId="18">
    <w:abstractNumId w:val="14"/>
  </w:num>
  <w:num w:numId="19">
    <w:abstractNumId w:val="17"/>
  </w:num>
  <w:num w:numId="20">
    <w:abstractNumId w:val="8"/>
  </w:num>
  <w:num w:numId="21">
    <w:abstractNumId w:val="31"/>
  </w:num>
  <w:num w:numId="22">
    <w:abstractNumId w:val="28"/>
  </w:num>
  <w:num w:numId="23">
    <w:abstractNumId w:val="32"/>
  </w:num>
  <w:num w:numId="24">
    <w:abstractNumId w:val="23"/>
  </w:num>
  <w:num w:numId="25">
    <w:abstractNumId w:val="3"/>
  </w:num>
  <w:num w:numId="26">
    <w:abstractNumId w:val="20"/>
  </w:num>
  <w:num w:numId="27">
    <w:abstractNumId w:val="13"/>
  </w:num>
  <w:num w:numId="28">
    <w:abstractNumId w:val="18"/>
  </w:num>
  <w:num w:numId="29">
    <w:abstractNumId w:val="9"/>
  </w:num>
  <w:num w:numId="30">
    <w:abstractNumId w:val="22"/>
  </w:num>
  <w:num w:numId="31">
    <w:abstractNumId w:val="6"/>
  </w:num>
  <w:num w:numId="32">
    <w:abstractNumId w:val="19"/>
  </w:num>
  <w:num w:numId="33">
    <w:abstractNumId w:val="12"/>
  </w:num>
  <w:num w:numId="34">
    <w:abstractNumId w:val="2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66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1366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96F91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33A6819E-3B1F-4AF7-A074-B39B0E3D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F1366"/>
    <w:pPr>
      <w:spacing w:after="0" w:line="240" w:lineRule="auto"/>
    </w:pPr>
    <w:rPr>
      <w:rFonts w:eastAsia="Microsoft YaHei UI"/>
      <w:sz w:val="21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1</TotalTime>
  <Pages>13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LeiGo</dc:creator>
  <cp:keywords/>
  <dc:description/>
  <cp:lastModifiedBy>gaylen24@outlook.com</cp:lastModifiedBy>
  <cp:revision>1</cp:revision>
  <dcterms:created xsi:type="dcterms:W3CDTF">2017-07-26T00:49:00Z</dcterms:created>
  <dcterms:modified xsi:type="dcterms:W3CDTF">2017-07-26T00:50:00Z</dcterms:modified>
</cp:coreProperties>
</file>