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Default ContentType="image/png" Extension="png"/>
</Types>
</file>

<file path=_rels/.rels><?xml version="1.0" encoding="UTF-8"?><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FA0001">
      <w:pPr>
        <w:spacing w:after="240" w:before="0"/>
        <w:jc w:val="center"/>
        <w:rPr/>
      </w:pPr>
      <w:r>
        <w:rPr>
          <w:noProof w:val="1"/>
        </w:rPr>
        <w:drawing>
          <wp:inline distT="0" distB="0" distL="0" distR="0">
            <wp:extent cx="2286000" cy="1428750"/>
            <wp:effectExtent l="0" t="0" r="0" b="0"/>
            <wp:docPr id="1" name="CADE Espor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DE Esports Logo"/>
                    <pic:cNvPicPr/>
                  </pic:nvPicPr>
                  <pic:blipFill>
                    <a:blip r:embed="rId9"/>
                    <a:stretch>
                      <a:fillRect/>
                    </a:stretch>
                  </pic:blipFill>
                  <pic:spPr>
                    <a:xfrm>
                      <a:off x="0" y="0"/>
                      <a:ext cx="2286000" cy="1428750"/>
                    </a:xfrm>
                    <a:prstGeom prst="rect">
                      <a:avLst/>
                    </a:prstGeom>
                  </pic:spPr>
                </pic:pic>
              </a:graphicData>
            </a:graphic>
          </wp:inline>
        </w:drawing>
      </w:r>
    </w:p>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f2d" w:val="clear"/>
            <w:tcMar>
              <w:top w:w="240.0" w:type="dxa"/>
              <w:left w:w="360.0" w:type="dxa"/>
              <w:bottom w:w="240.0" w:type="dxa"/>
              <w:right w:w="360.0" w:type="dxa"/>
            </w:tcMar>
          </w:tcPr>
          <w:p w:rsidR="00000000" w:rsidDel="00000000" w:rsidP="00000000" w:rsidRDefault="00000000" w:rsidRPr="00000000" w14:paraId="00000002">
            <w:pPr>
              <w:jc w:val="center"/>
              <w:rPr/>
            </w:pPr>
            <w:r>
              <w:rPr>
                <w:rFonts w:ascii="Arial" w:cs="Arial" w:eastAsia="Arial" w:hAnsi="Arial"/>
                <w:b w:val="1"/>
                <w:bCs w:val="1"/>
                <w:color w:val="c9a84c"/>
                <w:sz w:val="52"/>
                <w:szCs w:val="52"/>
                <w:rtl w:val="0"/>
              </w:rPr>
              <w:t xml:space="preserve">CADE ESPORTS ESOCCER LEAGUE</w:t>
            </w:r>
            <w:r>
              <w:rPr>
                <w:rtl w:val="0"/>
              </w:rPr>
            </w:r>
          </w:p>
          <w:p w:rsidR="00000000" w:rsidDel="00000000" w:rsidP="00000000" w:rsidRDefault="00000000" w:rsidRPr="00000000" w14:paraId="00000003">
            <w:pPr>
              <w:jc w:val="center"/>
              <w:rPr/>
            </w:pPr>
            <w:r>
              <w:rPr>
                <w:rFonts w:ascii="Arial" w:cs="Arial" w:eastAsia="Arial" w:hAnsi="Arial"/>
                <w:b w:val="1"/>
                <w:bCs w:val="1"/>
                <w:color w:val="ffffff"/>
                <w:sz w:val="36"/>
                <w:szCs w:val="36"/>
                <w:rtl w:val="0"/>
              </w:rPr>
              <w:t xml:space="preserve">PLAYER REGISTRATION AGREEMENT</w:t>
            </w:r>
            <w:r>
              <w:rPr>
                <w:rtl w:val="0"/>
              </w:rPr>
            </w:r>
          </w:p>
          <w:p w:rsidR="00000000" w:rsidDel="00000000" w:rsidP="00000000" w:rsidRDefault="00000000" w:rsidRPr="00000000" w14:paraId="00000004">
            <w:pPr>
              <w:jc w:val="center"/>
              <w:rPr/>
            </w:pPr>
            <w:r>
              <w:rPr>
                <w:rFonts w:ascii="Arial" w:cs="Arial" w:eastAsia="Arial" w:hAnsi="Arial"/>
                <w:b w:val="1"/>
                <w:bCs w:val="1"/>
                <w:color w:val="ffffff"/>
                <w:sz w:val="36"/>
                <w:szCs w:val="36"/>
                <w:rtl w:val="0"/>
              </w:rPr>
              <w:t xml:space="preserve">&amp; CODE OF CONDUCT</w:t>
            </w:r>
            <w:r>
              <w:rPr>
                <w:rtl w:val="0"/>
              </w:rPr>
            </w:r>
          </w:p>
          <w:p w:rsidR="00000000" w:rsidDel="00000000" w:rsidP="00000000" w:rsidRDefault="00000000" w:rsidRPr="00000000" w14:paraId="00000005">
            <w:pPr>
              <w:jc w:val="center"/>
              <w:rPr/>
            </w:pPr>
            <w:r>
              <w:rPr>
                <w:rFonts w:ascii="Arial" w:cs="Arial" w:eastAsia="Arial" w:hAnsi="Arial"/>
                <w:sz w:val="16"/>
                <w:szCs w:val="16"/>
                <w:rtl w:val="0"/>
              </w:rPr>
              <w:t xml:space="preserve"> </w:t>
            </w:r>
            <w:r>
              <w:rPr>
                <w:rtl w:val="0"/>
              </w:rPr>
            </w:r>
          </w:p>
          <w:p w:rsidR="00000000" w:rsidDel="00000000" w:rsidP="00000000" w:rsidRDefault="00000000" w:rsidRPr="00000000" w14:paraId="00000006">
            <w:pPr>
              <w:jc w:val="center"/>
              <w:rPr/>
            </w:pPr>
            <w:r>
              <w:rPr>
                <w:rFonts w:ascii="Arial" w:cs="Arial" w:eastAsia="Arial" w:hAnsi="Arial"/>
                <w:color w:val="c9a84c"/>
                <w:sz w:val="22"/>
                <w:szCs w:val="22"/>
                <w:rtl w:val="0"/>
              </w:rPr>
              <w:t xml:space="preserve">Season 2025-2026  |  Version 1.7  |  Binding Contract</w:t>
            </w:r>
            <w:r>
              <w:rPr>
                <w:rtl w:val="0"/>
              </w:rPr>
            </w:r>
          </w:p>
        </w:tc>
      </w:tr>
    </w:tbl>
    <w:p w:rsidR="00000000" w:rsidDel="00000000" w:rsidP="00000000" w:rsidRDefault="00000000" w:rsidRPr="00000000" w14:paraId="00000007">
      <w:pPr>
        <w:spacing w:after="0" w:before="16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71c1c" w:space="0" w:sz="4" w:val="single"/>
              <w:left w:color="b71c1c" w:space="0" w:sz="16" w:val="single"/>
              <w:bottom w:color="b71c1c" w:space="0" w:sz="4" w:val="single"/>
              <w:right w:color="000000" w:space="0" w:sz="0" w:val="nil"/>
            </w:tcBorders>
            <w:shd w:fill="fff5f5" w:val="clear"/>
            <w:tcMar>
              <w:top w:w="120.0" w:type="dxa"/>
              <w:left w:w="200.0" w:type="dxa"/>
              <w:bottom w:w="120.0" w:type="dxa"/>
              <w:right w:w="120.0" w:type="dxa"/>
            </w:tcMar>
          </w:tcPr>
          <w:p w:rsidR="00000000" w:rsidDel="00000000" w:rsidP="00000000" w:rsidRDefault="00000000" w:rsidRPr="00000000" w14:paraId="00000008">
            <w:pPr>
              <w:spacing w:after="60" w:lineRule="auto"/>
              <w:rPr/>
            </w:pPr>
            <w:r>
              <w:rPr>
                <w:rFonts w:ascii="Arial" w:cs="Arial" w:eastAsia="Arial" w:hAnsi="Arial"/>
                <w:b w:val="1"/>
                <w:bCs w:val="1"/>
                <w:color w:val="b71c1c"/>
                <w:sz w:val="24"/>
                <w:szCs w:val="24"/>
                <w:rtl w:val="0"/>
              </w:rPr>
              <w:t xml:space="preserve">⚠  READ CAREFULLY BEFORE SIGNING</w:t>
            </w:r>
            <w:r>
              <w:rPr>
                <w:rtl w:val="0"/>
              </w:rPr>
            </w:r>
          </w:p>
          <w:p w:rsidR="00000000" w:rsidDel="00000000" w:rsidP="00000000" w:rsidRDefault="00000000" w:rsidRPr="00000000" w14:paraId="00000009">
            <w:pPr>
              <w:jc w:val="both"/>
              <w:rPr/>
            </w:pPr>
            <w:r>
              <w:rPr>
                <w:rFonts w:ascii="Arial" w:cs="Arial" w:eastAsia="Arial" w:hAnsi="Arial"/>
                <w:sz w:val="22"/>
                <w:szCs w:val="22"/>
                <w:rtl w:val="0"/>
              </w:rPr>
              <w:t xml:space="preserve">This Agreement is a legally binding contract between you and CADE Esports. By signing it, you agree to be bound by the Official Rulebook &amp; Regulations, the Integrity &amp; Anti-Match Fixing Policy, and all other official CADE Esports policies. Do not sign if you have not read and understood all three documents in full. Ignorance of any rule will not be accepted as a defence in any disciplinary proceeding.</w:t>
            </w:r>
            <w:r>
              <w:rPr>
                <w:rtl w:val="0"/>
              </w:rPr>
            </w:r>
          </w:p>
        </w:tc>
      </w:tr>
    </w:tbl>
    <w:p w:rsidR="00000000" w:rsidDel="00000000" w:rsidP="00000000" w:rsidRDefault="00000000" w:rsidRPr="00000000" w14:paraId="0000000A">
      <w:pPr>
        <w:spacing w:after="0" w:before="120" w:lineRule="auto"/>
        <w:rPr/>
      </w:pPr>
      <w:r>
        <w:rPr>
          <w:rtl w:val="0"/>
        </w:rPr>
      </w:r>
    </w:p>
    <w:p w:rsidR="00000000" w:rsidDel="00000000" w:rsidP="00000000" w:rsidRDefault="00000000" w:rsidRPr="00000000" w14:paraId="0000000B">
      <w:pPr>
        <w:pStyle w:val="Heading1"/>
        <w:pBdr>
          <w:bottom w:color="1a7a3c" w:space="4" w:sz="4" w:val="single"/>
        </w:pBdr>
        <w:spacing w:after="160" w:before="300" w:lineRule="auto"/>
        <w:rPr/>
      </w:pPr>
      <w:r>
        <w:rPr>
          <w:rFonts w:ascii="Arial" w:cs="Arial" w:eastAsia="Arial" w:hAnsi="Arial"/>
          <w:b w:val="1"/>
          <w:bCs w:val="1"/>
          <w:color w:val="1a7a3c"/>
          <w:sz w:val="32"/>
          <w:szCs w:val="32"/>
          <w:rtl w:val="0"/>
        </w:rPr>
        <w:t xml:space="preserve">SECTION A: PARTIES TO THIS AGREEMENT</w:t>
      </w:r>
      <w:r>
        <w:rPr>
          <w:rtl w:val="0"/>
        </w:rPr>
      </w:r>
    </w:p>
    <w:p w:rsidR="00000000" w:rsidDel="00000000" w:rsidP="00000000" w:rsidRDefault="00000000" w:rsidRPr="00000000" w14:paraId="0000000C">
      <w:pPr>
        <w:spacing w:after="0" w:before="60" w:lineRule="auto"/>
        <w:rPr/>
      </w:pPr>
      <w:r>
        <w:rPr>
          <w:rtl w:val="0"/>
        </w:rPr>
      </w:r>
    </w:p>
    <w:p w:rsidR="00000000" w:rsidDel="00000000" w:rsidP="00000000" w:rsidRDefault="00000000" w:rsidRPr="00000000" w14:paraId="0000000D">
      <w:pPr>
        <w:spacing w:after="80" w:before="80" w:lineRule="auto"/>
        <w:jc w:val="both"/>
        <w:rPr/>
      </w:pPr>
      <w:r>
        <w:rPr>
          <w:rFonts w:ascii="Arial" w:cs="Arial" w:eastAsia="Arial" w:hAnsi="Arial"/>
          <w:b w:val="0"/>
          <w:bCs w:val="0"/>
          <w:sz w:val="22"/>
          <w:szCs w:val="22"/>
          <w:rtl w:val="0"/>
        </w:rPr>
        <w:t xml:space="preserve">This Agreement is entered into between:</w:t>
      </w:r>
      <w:r>
        <w:rPr>
          <w:rtl w:val="0"/>
        </w:rPr>
      </w:r>
    </w:p>
    <w:p w:rsidR="00000000" w:rsidDel="00000000" w:rsidP="00000000" w:rsidRDefault="00000000" w:rsidRPr="00000000" w14:paraId="0000000E">
      <w:pPr>
        <w:spacing w:after="0" w:before="60" w:lineRule="auto"/>
        <w:rPr/>
      </w:pPr>
      <w:r>
        <w:rPr>
          <w:rtl w:val="0"/>
        </w:rPr>
      </w:r>
    </w:p>
    <w:p w:rsidR="00000000" w:rsidDel="00000000" w:rsidP="00000000" w:rsidRDefault="00000000" w:rsidRPr="00000000" w14:paraId="0000000F">
      <w:pPr>
        <w:spacing w:after="80" w:before="80" w:lineRule="auto"/>
        <w:jc w:val="both"/>
        <w:rPr/>
      </w:pPr>
      <w:r>
        <w:rPr>
          <w:rFonts w:ascii="Arial" w:cs="Arial" w:eastAsia="Arial" w:hAnsi="Arial"/>
          <w:b w:val="1"/>
          <w:bCs w:val="1"/>
          <w:color w:val="1a7a3c"/>
          <w:sz w:val="22"/>
          <w:szCs w:val="22"/>
          <w:rtl w:val="0"/>
        </w:rPr>
        <w:t xml:space="preserve">PARTY 1: CADE ESPORTS ("the Organiser")</w:t>
      </w:r>
      <w:r>
        <w:rPr>
          <w:rtl w:val="0"/>
        </w:rPr>
      </w:r>
    </w:p>
    <w:p w:rsidR="00000000" w:rsidDel="00000000" w:rsidP="00000000" w:rsidRDefault="00000000" w:rsidRPr="00000000" w14:paraId="00000010">
      <w:pPr>
        <w:spacing w:after="80" w:before="80" w:lineRule="auto"/>
        <w:jc w:val="both"/>
        <w:rPr/>
      </w:pPr>
      <w:r>
        <w:rPr>
          <w:rFonts w:ascii="Arial" w:cs="Arial" w:eastAsia="Arial" w:hAnsi="Arial"/>
          <w:b w:val="0"/>
          <w:bCs w:val="0"/>
          <w:sz w:val="22"/>
          <w:szCs w:val="22"/>
          <w:rtl w:val="0"/>
        </w:rPr>
        <w:t xml:space="preserve">The organising body of the CADE Esports eSoccer League. By issuing this Agreement, CADE Esports agrees to administer the League in accordance with the published rules and to fulfil its obligations set out herein.</w:t>
      </w:r>
      <w:r>
        <w:rPr>
          <w:rtl w:val="0"/>
        </w:rPr>
      </w:r>
    </w:p>
    <w:p w:rsidR="00000000" w:rsidDel="00000000" w:rsidP="00000000" w:rsidRDefault="00000000" w:rsidRPr="00000000" w14:paraId="00000011">
      <w:pPr>
        <w:spacing w:after="0" w:before="80" w:lineRule="auto"/>
        <w:rPr/>
      </w:pPr>
      <w:r>
        <w:rPr>
          <w:rtl w:val="0"/>
        </w:rPr>
      </w:r>
    </w:p>
    <w:p w:rsidR="00000000" w:rsidDel="00000000" w:rsidP="00000000" w:rsidRDefault="00000000" w:rsidRPr="00000000" w14:paraId="00000012">
      <w:pPr>
        <w:spacing w:after="80" w:before="80" w:lineRule="auto"/>
        <w:jc w:val="both"/>
        <w:rPr/>
      </w:pPr>
      <w:r>
        <w:rPr>
          <w:rFonts w:ascii="Arial" w:cs="Arial" w:eastAsia="Arial" w:hAnsi="Arial"/>
          <w:b w:val="1"/>
          <w:bCs w:val="1"/>
          <w:color w:val="1a7a3c"/>
          <w:sz w:val="22"/>
          <w:szCs w:val="22"/>
          <w:rtl w:val="0"/>
        </w:rPr>
        <w:t xml:space="preserve">PARTY 2: THE PLAYER ("the Participant")</w:t>
      </w:r>
      <w:r>
        <w:rPr>
          <w:rtl w:val="0"/>
        </w:rPr>
      </w:r>
    </w:p>
    <w:p w:rsidR="00000000" w:rsidDel="00000000" w:rsidP="00000000" w:rsidRDefault="00000000" w:rsidRPr="00000000" w14:paraId="00000013">
      <w:pPr>
        <w:spacing w:after="80" w:before="80" w:lineRule="auto"/>
        <w:jc w:val="both"/>
        <w:rPr/>
      </w:pPr>
      <w:r>
        <w:rPr>
          <w:rFonts w:ascii="Arial" w:cs="Arial" w:eastAsia="Arial" w:hAnsi="Arial"/>
          <w:b w:val="0"/>
          <w:bCs w:val="0"/>
          <w:sz w:val="22"/>
          <w:szCs w:val="22"/>
          <w:rtl w:val="0"/>
        </w:rPr>
        <w:t xml:space="preserve">The individual signing this Agreement, whose details are set out in Section B below.</w:t>
      </w:r>
      <w:r>
        <w:rPr>
          <w:rtl w:val="0"/>
        </w:rPr>
      </w:r>
    </w:p>
    <w:p w:rsidR="00000000" w:rsidDel="00000000" w:rsidP="00000000" w:rsidRDefault="00000000" w:rsidRPr="00000000" w14:paraId="00000014">
      <w:pPr>
        <w:spacing w:after="0" w:before="120" w:lineRule="auto"/>
        <w:rPr/>
      </w:pPr>
      <w:r>
        <w:rPr>
          <w:rtl w:val="0"/>
        </w:rPr>
      </w:r>
    </w:p>
    <w:p w:rsidR="00000000" w:rsidDel="00000000" w:rsidP="00000000" w:rsidRDefault="00000000" w:rsidRPr="00000000" w14:paraId="00000015">
      <w:pPr>
        <w:pStyle w:val="Heading1"/>
        <w:pBdr>
          <w:bottom w:color="1a7a3c" w:space="4" w:sz="4" w:val="single"/>
        </w:pBdr>
        <w:spacing w:after="160" w:before="300" w:lineRule="auto"/>
        <w:rPr/>
      </w:pPr>
      <w:r>
        <w:rPr>
          <w:rFonts w:ascii="Arial" w:cs="Arial" w:eastAsia="Arial" w:hAnsi="Arial"/>
          <w:b w:val="1"/>
          <w:bCs w:val="1"/>
          <w:color w:val="1a7a3c"/>
          <w:sz w:val="32"/>
          <w:szCs w:val="32"/>
          <w:rtl w:val="0"/>
        </w:rPr>
        <w:t xml:space="preserve">SECTION B: PLAYER REGISTRATION DETAILS</w:t>
      </w:r>
      <w:r>
        <w:rPr>
          <w:rtl w:val="0"/>
        </w:rPr>
      </w:r>
    </w:p>
    <w:p w:rsidR="00000000" w:rsidDel="00000000" w:rsidP="00000000" w:rsidRDefault="00000000" w:rsidRPr="00000000" w14:paraId="00000016">
      <w:pPr>
        <w:spacing w:after="80" w:before="80" w:lineRule="auto"/>
        <w:jc w:val="both"/>
        <w:rPr/>
      </w:pPr>
      <w:r>
        <w:rPr>
          <w:rFonts w:ascii="Arial" w:cs="Arial" w:eastAsia="Arial" w:hAnsi="Arial"/>
          <w:b w:val="0"/>
          <w:bCs w:val="0"/>
          <w:sz w:val="22"/>
          <w:szCs w:val="22"/>
          <w:rtl w:val="0"/>
        </w:rPr>
        <w:t xml:space="preserve">Complete ALL fields. Incomplete registrations will not be processed.</w:t>
      </w:r>
      <w:r>
        <w:rPr>
          <w:rtl w:val="0"/>
        </w:rPr>
      </w:r>
    </w:p>
    <w:p w:rsidR="00000000" w:rsidDel="00000000" w:rsidP="00000000" w:rsidRDefault="00000000" w:rsidRPr="00000000" w14:paraId="00000017">
      <w:pPr>
        <w:spacing w:after="0" w:before="80" w:lineRule="auto"/>
        <w:rPr/>
      </w:pP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8">
            <w:pPr>
              <w:rPr/>
            </w:pPr>
            <w:r>
              <w:rPr>
                <w:rFonts w:ascii="Arial" w:cs="Arial" w:eastAsia="Arial" w:hAnsi="Arial"/>
                <w:b w:val="1"/>
                <w:bCs w:val="1"/>
                <w:sz w:val="22"/>
                <w:szCs w:val="22"/>
                <w:rtl w:val="0"/>
              </w:rPr>
              <w:t xml:space="preserve">Full Legal Name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9">
            <w:pPr>
              <w:rPr/>
            </w:pPr>
            <w:r>
              <w:rPr>
                <w:rFonts w:ascii="Arial" w:cs="Arial" w:eastAsia="Arial" w:hAnsi="Arial"/>
                <w:sz w:val="22"/>
                <w:szCs w:val="22"/>
                <w:rtl w:val="0"/>
              </w:rPr>
              <w:t xml:space="preserve"> </w:t>
            </w:r>
            <w:r>
              <w:rPr>
                <w:rtl w:val="0"/>
              </w:rPr>
            </w:r>
          </w:p>
        </w:tc>
      </w:tr>
    </w:tbl>
    <w:p w:rsidR="00000000" w:rsidDel="00000000" w:rsidP="00000000" w:rsidRDefault="00000000" w:rsidRPr="00000000" w14:paraId="0000001A">
      <w:pPr>
        <w:spacing w:after="0" w:before="60" w:lineRule="auto"/>
        <w:rPr/>
      </w:pPr>
      <w:r>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B">
            <w:pPr>
              <w:rPr/>
            </w:pPr>
            <w:r>
              <w:rPr>
                <w:rFonts w:ascii="Arial" w:cs="Arial" w:eastAsia="Arial" w:hAnsi="Arial"/>
                <w:b w:val="1"/>
                <w:bCs w:val="1"/>
                <w:sz w:val="22"/>
                <w:szCs w:val="22"/>
                <w:rtl w:val="0"/>
              </w:rPr>
              <w:t xml:space="preserve">Date of Birth</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rPr/>
            </w:pPr>
            <w:r>
              <w:rPr>
                <w:rFonts w:ascii="Arial" w:cs="Arial" w:eastAsia="Arial" w:hAnsi="Arial"/>
                <w:sz w:val="22"/>
                <w:szCs w:val="22"/>
                <w:rtl w:val="0"/>
              </w:rPr>
              <w:t xml:space="preserve"> </w:t>
            </w:r>
            <w:r>
              <w:rPr>
                <w:rtl w:val="0"/>
              </w:rPr>
            </w:r>
          </w:p>
        </w:tc>
      </w:tr>
    </w:tbl>
    <w:p w:rsidR="00000000" w:rsidDel="00000000" w:rsidP="00000000" w:rsidRDefault="00000000" w:rsidRPr="00000000" w14:paraId="0000001D">
      <w:pPr>
        <w:spacing w:after="0" w:before="60" w:lineRule="auto"/>
        <w:rPr/>
      </w:pPr>
      <w:r>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E">
            <w:pPr>
              <w:rPr/>
            </w:pPr>
            <w:r>
              <w:rPr>
                <w:rFonts w:ascii="Arial" w:cs="Arial" w:eastAsia="Arial" w:hAnsi="Arial"/>
                <w:b w:val="1"/>
                <w:bCs w:val="1"/>
                <w:sz w:val="22"/>
                <w:szCs w:val="22"/>
                <w:rtl w:val="0"/>
              </w:rPr>
              <w:t xml:space="preserve">Gender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rPr/>
            </w:pPr>
            <w:r>
              <w:rPr>
                <w:rFonts w:ascii="Arial" w:cs="Arial" w:eastAsia="Arial" w:hAnsi="Arial"/>
                <w:sz w:val="22"/>
                <w:szCs w:val="22"/>
                <w:rtl w:val="0"/>
              </w:rPr>
              <w:t xml:space="preserve"> </w:t>
            </w:r>
            <w:r>
              <w:rPr>
                <w:rtl w:val="0"/>
              </w:rPr>
            </w:r>
          </w:p>
        </w:tc>
      </w:tr>
    </w:tbl>
    <w:p w:rsidR="00000000" w:rsidDel="00000000" w:rsidP="00000000" w:rsidRDefault="00000000" w:rsidRPr="00000000" w14:paraId="00000020">
      <w:pPr>
        <w:spacing w:after="0" w:before="60" w:lineRule="auto"/>
        <w:rPr/>
      </w:pPr>
      <w:r>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1">
            <w:pPr>
              <w:rPr/>
            </w:pPr>
            <w:r>
              <w:rPr>
                <w:rFonts w:ascii="Arial" w:cs="Arial" w:eastAsia="Arial" w:hAnsi="Arial"/>
                <w:b w:val="1"/>
                <w:bCs w:val="1"/>
                <w:sz w:val="22"/>
                <w:szCs w:val="22"/>
                <w:rtl w:val="0"/>
              </w:rPr>
              <w:t xml:space="preserve">Nationality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Pr>
                <w:rFonts w:ascii="Arial" w:cs="Arial" w:eastAsia="Arial" w:hAnsi="Arial"/>
                <w:sz w:val="22"/>
                <w:szCs w:val="22"/>
                <w:rtl w:val="0"/>
              </w:rPr>
              <w:t xml:space="preserve"> </w:t>
            </w:r>
            <w:r>
              <w:rPr>
                <w:rtl w:val="0"/>
              </w:rPr>
            </w:r>
          </w:p>
        </w:tc>
      </w:tr>
    </w:tbl>
    <w:p w:rsidR="00000000" w:rsidDel="00000000" w:rsidP="00000000" w:rsidRDefault="00000000" w:rsidRPr="00000000" w14:paraId="00000023">
      <w:pPr>
        <w:spacing w:after="0" w:before="60" w:lineRule="auto"/>
        <w:rPr/>
      </w:pPr>
      <w:r>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4">
            <w:pPr>
              <w:rPr/>
            </w:pPr>
            <w:r>
              <w:rPr>
                <w:rFonts w:ascii="Arial" w:cs="Arial" w:eastAsia="Arial" w:hAnsi="Arial"/>
                <w:b w:val="1"/>
                <w:bCs w:val="1"/>
                <w:sz w:val="22"/>
                <w:szCs w:val="22"/>
                <w:rtl w:val="0"/>
              </w:rPr>
              <w:t xml:space="preserve">State of Origin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Pr>
                <w:rFonts w:ascii="Arial" w:cs="Arial" w:eastAsia="Arial" w:hAnsi="Arial"/>
                <w:sz w:val="22"/>
                <w:szCs w:val="22"/>
                <w:rtl w:val="0"/>
              </w:rPr>
              <w:t xml:space="preserve"> </w:t>
            </w:r>
            <w:r>
              <w:rPr>
                <w:rtl w:val="0"/>
              </w:rPr>
            </w:r>
          </w:p>
        </w:tc>
      </w:tr>
    </w:tbl>
    <w:p w:rsidR="00000000" w:rsidDel="00000000" w:rsidP="00000000" w:rsidRDefault="00000000" w:rsidRPr="00000000" w14:paraId="00000026">
      <w:pPr>
        <w:spacing w:after="0" w:before="60" w:lineRule="auto"/>
        <w:rPr/>
      </w:pPr>
      <w:r>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7">
            <w:pPr>
              <w:rPr/>
            </w:pPr>
            <w:r>
              <w:rPr>
                <w:rFonts w:ascii="Arial" w:cs="Arial" w:eastAsia="Arial" w:hAnsi="Arial"/>
                <w:b w:val="1"/>
                <w:bCs w:val="1"/>
                <w:sz w:val="22"/>
                <w:szCs w:val="22"/>
                <w:rtl w:val="0"/>
              </w:rPr>
              <w:t xml:space="preserve">City / LGA of Residence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rPr/>
            </w:pPr>
            <w:r>
              <w:rPr>
                <w:rFonts w:ascii="Arial" w:cs="Arial" w:eastAsia="Arial" w:hAnsi="Arial"/>
                <w:sz w:val="22"/>
                <w:szCs w:val="22"/>
                <w:rtl w:val="0"/>
              </w:rPr>
              <w:t xml:space="preserve"> </w:t>
            </w:r>
            <w:r>
              <w:rPr>
                <w:rtl w:val="0"/>
              </w:rPr>
            </w:r>
          </w:p>
        </w:tc>
      </w:tr>
    </w:tbl>
    <w:p w:rsidR="00000000" w:rsidDel="00000000" w:rsidP="00000000" w:rsidRDefault="00000000" w:rsidRPr="00000000" w14:paraId="00000029">
      <w:pPr>
        <w:spacing w:after="0" w:before="60" w:lineRule="auto"/>
        <w:rPr/>
      </w:pPr>
      <w:r>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A">
            <w:pPr>
              <w:rPr/>
            </w:pPr>
            <w:r>
              <w:rPr>
                <w:rFonts w:ascii="Arial" w:cs="Arial" w:eastAsia="Arial" w:hAnsi="Arial"/>
                <w:b w:val="1"/>
                <w:bCs w:val="1"/>
                <w:sz w:val="22"/>
                <w:szCs w:val="22"/>
                <w:rtl w:val="0"/>
              </w:rPr>
              <w:t xml:space="preserve">Phone Number (Primary)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Pr>
                <w:rFonts w:ascii="Arial" w:cs="Arial" w:eastAsia="Arial" w:hAnsi="Arial"/>
                <w:sz w:val="22"/>
                <w:szCs w:val="22"/>
                <w:rtl w:val="0"/>
              </w:rPr>
              <w:t xml:space="preserve"> </w:t>
            </w:r>
            <w:r>
              <w:rPr>
                <w:rtl w:val="0"/>
              </w:rPr>
            </w:r>
          </w:p>
        </w:tc>
      </w:tr>
    </w:tbl>
    <w:p w:rsidR="00000000" w:rsidDel="00000000" w:rsidP="00000000" w:rsidRDefault="00000000" w:rsidRPr="00000000" w14:paraId="0000002C">
      <w:pPr>
        <w:spacing w:after="0" w:before="60" w:lineRule="auto"/>
        <w:rPr/>
      </w:pPr>
      <w:r>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D">
            <w:pPr>
              <w:rPr/>
            </w:pPr>
            <w:r>
              <w:rPr>
                <w:rFonts w:ascii="Arial" w:cs="Arial" w:eastAsia="Arial" w:hAnsi="Arial"/>
                <w:b w:val="1"/>
                <w:bCs w:val="1"/>
                <w:sz w:val="22"/>
                <w:szCs w:val="22"/>
                <w:rtl w:val="0"/>
              </w:rPr>
              <w:t xml:space="preserve">Phone Number (Secondary)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Pr>
                <w:rFonts w:ascii="Arial" w:cs="Arial" w:eastAsia="Arial" w:hAnsi="Arial"/>
                <w:sz w:val="22"/>
                <w:szCs w:val="22"/>
                <w:rtl w:val="0"/>
              </w:rPr>
              <w:t xml:space="preserve"> </w:t>
            </w:r>
            <w:r>
              <w:rPr>
                <w:rtl w:val="0"/>
              </w:rPr>
            </w:r>
          </w:p>
        </w:tc>
      </w:tr>
    </w:tbl>
    <w:p w:rsidR="00000000" w:rsidDel="00000000" w:rsidP="00000000" w:rsidRDefault="00000000" w:rsidRPr="00000000" w14:paraId="0000002F">
      <w:pPr>
        <w:spacing w:after="0" w:before="60" w:lineRule="auto"/>
        <w:rPr/>
      </w:pPr>
      <w:r>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0">
            <w:pPr>
              <w:rPr/>
            </w:pPr>
            <w:r>
              <w:rPr>
                <w:rFonts w:ascii="Arial" w:cs="Arial" w:eastAsia="Arial" w:hAnsi="Arial"/>
                <w:b w:val="1"/>
                <w:bCs w:val="1"/>
                <w:sz w:val="22"/>
                <w:szCs w:val="22"/>
                <w:rtl w:val="0"/>
              </w:rPr>
              <w:t xml:space="preserve">Email Address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Pr>
                <w:rFonts w:ascii="Arial" w:cs="Arial" w:eastAsia="Arial" w:hAnsi="Arial"/>
                <w:sz w:val="22"/>
                <w:szCs w:val="22"/>
                <w:rtl w:val="0"/>
              </w:rPr>
              <w:t xml:space="preserve"> </w:t>
            </w:r>
            <w:r>
              <w:rPr>
                <w:rtl w:val="0"/>
              </w:rPr>
            </w:r>
          </w:p>
        </w:tc>
      </w:tr>
    </w:tbl>
    <w:p w:rsidR="00000000" w:rsidDel="00000000" w:rsidP="00000000" w:rsidRDefault="00000000" w:rsidRPr="00000000" w14:paraId="00000032">
      <w:pPr>
        <w:spacing w:after="0" w:before="60" w:lineRule="auto"/>
        <w:rPr/>
      </w:pPr>
      <w:r>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3">
            <w:pPr>
              <w:rPr/>
            </w:pPr>
            <w:r>
              <w:rPr>
                <w:rFonts w:ascii="Arial" w:cs="Arial" w:eastAsia="Arial" w:hAnsi="Arial"/>
                <w:b w:val="1"/>
                <w:bCs w:val="1"/>
                <w:sz w:val="22"/>
                <w:szCs w:val="22"/>
                <w:rtl w:val="0"/>
              </w:rPr>
              <w:t xml:space="preserve">ID Type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Pr>
                <w:rFonts w:ascii="Arial" w:cs="Arial" w:eastAsia="Arial" w:hAnsi="Arial"/>
                <w:sz w:val="22"/>
                <w:szCs w:val="22"/>
                <w:rtl w:val="0"/>
              </w:rPr>
              <w:t xml:space="preserve"> </w:t>
            </w:r>
            <w:r>
              <w:rPr>
                <w:rtl w:val="0"/>
              </w:rPr>
            </w:r>
          </w:p>
        </w:tc>
      </w:tr>
    </w:tbl>
    <w:p w:rsidR="00000000" w:rsidDel="00000000" w:rsidP="00000000" w:rsidRDefault="00000000" w:rsidRPr="00000000" w14:paraId="00000035">
      <w:pPr>
        <w:spacing w:after="0" w:before="60" w:lineRule="auto"/>
        <w:rPr/>
      </w:pPr>
      <w:r>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6">
            <w:pPr>
              <w:rPr/>
            </w:pPr>
            <w:r>
              <w:rPr>
                <w:rFonts w:ascii="Arial" w:cs="Arial" w:eastAsia="Arial" w:hAnsi="Arial"/>
                <w:b w:val="1"/>
                <w:bCs w:val="1"/>
                <w:sz w:val="22"/>
                <w:szCs w:val="22"/>
                <w:rtl w:val="0"/>
              </w:rPr>
              <w:t xml:space="preserve">ID Number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Pr>
                <w:rFonts w:ascii="Arial" w:cs="Arial" w:eastAsia="Arial" w:hAnsi="Arial"/>
                <w:sz w:val="22"/>
                <w:szCs w:val="22"/>
                <w:rtl w:val="0"/>
              </w:rPr>
              <w:t xml:space="preserve"> </w:t>
            </w:r>
            <w:r>
              <w:rPr>
                <w:rtl w:val="0"/>
              </w:rPr>
            </w:r>
          </w:p>
        </w:tc>
      </w:tr>
    </w:tbl>
    <w:p w:rsidR="00000000" w:rsidDel="00000000" w:rsidP="00000000" w:rsidRDefault="00000000" w:rsidRPr="00000000" w14:paraId="00000038">
      <w:pPr>
        <w:spacing w:after="0" w:before="60" w:lineRule="auto"/>
        <w:rPr/>
      </w:pPr>
      <w:r>
        <w:rPr>
          <w:rtl w:val="0"/>
        </w:rPr>
      </w:r>
    </w:p>
    <w:p w:rsidR="00000000" w:rsidDel="00000000" w:rsidP="00000000" w:rsidRDefault="00000000" w:rsidRPr="00000000" w14:paraId="0000003B">
      <w:pPr>
        <w:spacing w:after="0" w:before="60" w:lineRule="auto"/>
        <w:rPr/>
      </w:pPr>
      <w:r>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C">
            <w:pPr>
              <w:rPr/>
            </w:pPr>
            <w:r>
              <w:rPr>
                <w:rFonts w:ascii="Arial" w:cs="Arial" w:eastAsia="Arial" w:hAnsi="Arial"/>
                <w:b w:val="1"/>
                <w:bCs w:val="1"/>
                <w:sz w:val="22"/>
                <w:szCs w:val="22"/>
                <w:rtl w:val="0"/>
              </w:rPr>
              <w:t xml:space="preserve">EA Account Username / GamerTag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Pr>
                <w:rFonts w:ascii="Arial" w:cs="Arial" w:eastAsia="Arial" w:hAnsi="Arial"/>
                <w:sz w:val="22"/>
                <w:szCs w:val="22"/>
                <w:rtl w:val="0"/>
              </w:rPr>
              <w:t xml:space="preserve"> </w:t>
            </w:r>
            <w:r>
              <w:rPr>
                <w:rtl w:val="0"/>
              </w:rPr>
            </w:r>
          </w:p>
        </w:tc>
      </w:tr>
    </w:tbl>
    <w:p w:rsidR="00000000" w:rsidDel="00000000" w:rsidP="00000000" w:rsidRDefault="00000000" w:rsidRPr="00000000" w14:paraId="0000003E">
      <w:pPr>
        <w:spacing w:after="0" w:before="60" w:lineRule="auto"/>
        <w:rPr/>
      </w:pPr>
      <w:r>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F">
            <w:pPr>
              <w:rPr/>
            </w:pPr>
            <w:r>
              <w:rPr>
                <w:rFonts w:ascii="Arial" w:cs="Arial" w:eastAsia="Arial" w:hAnsi="Arial"/>
                <w:b w:val="1"/>
                <w:bCs w:val="1"/>
                <w:sz w:val="22"/>
                <w:szCs w:val="22"/>
                <w:rtl w:val="0"/>
              </w:rPr>
              <w:t xml:space="preserve">PSN ID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rPr/>
            </w:pPr>
            <w:r>
              <w:rPr>
                <w:rFonts w:ascii="Arial" w:cs="Arial" w:eastAsia="Arial" w:hAnsi="Arial"/>
                <w:sz w:val="22"/>
                <w:szCs w:val="22"/>
                <w:rtl w:val="0"/>
              </w:rPr>
              <w:t xml:space="preserve"> </w:t>
            </w:r>
            <w:r>
              <w:rPr>
                <w:rtl w:val="0"/>
              </w:rPr>
            </w:r>
          </w:p>
        </w:tc>
      </w:tr>
    </w:tbl>
    <w:p w:rsidR="00000000" w:rsidDel="00000000" w:rsidP="00000000" w:rsidRDefault="00000000" w:rsidRPr="00000000" w14:paraId="00000041">
      <w:pPr>
        <w:spacing w:after="0" w:before="60" w:lineRule="auto"/>
        <w:rPr/>
      </w:pPr>
      <w:r>
        <w:rPr>
          <w:rtl w:val="0"/>
        </w:rPr>
      </w:r>
    </w:p>
    <w:p w:rsidR="00000000" w:rsidDel="00000000" w:rsidP="00000000" w:rsidRDefault="00000000" w:rsidRPr="00000000" w14:paraId="00000044">
      <w:pPr>
        <w:spacing w:after="0" w:before="60" w:lineRule="auto"/>
        <w:rPr/>
      </w:pPr>
      <w:r>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5">
            <w:pPr>
              <w:rPr/>
            </w:pPr>
            <w:r>
              <w:rPr>
                <w:rFonts w:ascii="Arial" w:cs="Arial" w:eastAsia="Arial" w:hAnsi="Arial"/>
                <w:b w:val="1"/>
                <w:bCs w:val="1"/>
                <w:sz w:val="22"/>
                <w:szCs w:val="22"/>
                <w:rtl w:val="0"/>
              </w:rPr>
              <w:t xml:space="preserve">Division Registering For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rPr/>
            </w:pPr>
            <w:r>
              <w:rPr>
                <w:rFonts w:ascii="Arial" w:cs="Arial" w:eastAsia="Arial" w:hAnsi="Arial"/>
                <w:sz w:val="22"/>
                <w:szCs w:val="22"/>
                <w:rtl w:val="0"/>
              </w:rPr>
              <w:t xml:space="preserve">Division 1  /  Division 2  /  Division 3  /  Onile  (circle one)</w:t>
            </w:r>
            <w:r>
              <w:rPr>
                <w:rtl w:val="0"/>
              </w:rPr>
            </w:r>
          </w:p>
        </w:tc>
      </w:tr>
    </w:tbl>
    <w:p w:rsidR="00000000" w:rsidDel="00000000" w:rsidP="00000000" w:rsidRDefault="00000000" w:rsidRPr="00000000" w14:paraId="00000047">
      <w:pPr>
        <w:spacing w:after="0" w:before="60" w:lineRule="auto"/>
        <w:rPr/>
      </w:pPr>
      <w:r>
        <w:rPr>
          <w:rtl w:val="0"/>
        </w:rPr>
      </w:r>
    </w:p>
    <w:p w:rsidR="00000000" w:rsidDel="00000000" w:rsidP="00000000" w:rsidRDefault="00000000" w:rsidRPr="00000000" w14:paraId="0000004A">
      <w:pPr>
        <w:spacing w:after="0" w:before="80" w:lineRule="auto"/>
        <w:rPr/>
      </w:pPr>
      <w:r>
        <w:rPr>
          <w:rtl w:val="0"/>
        </w:rPr>
      </w:r>
    </w:p>
    <w:p w:rsidR="00000000" w:rsidDel="00000000" w:rsidP="00000000" w:rsidRDefault="00000000" w:rsidRPr="00000000" w14:paraId="0000004B">
      <w:pPr>
        <w:spacing w:after="80" w:before="80" w:lineRule="auto"/>
        <w:jc w:val="both"/>
        <w:rPr/>
      </w:pPr>
      <w:r>
        <w:rPr>
          <w:rFonts w:ascii="Arial" w:cs="Arial" w:eastAsia="Arial" w:hAnsi="Arial"/>
          <w:b w:val="1"/>
          <w:bCs w:val="1"/>
          <w:color w:val="1a7a3c"/>
          <w:sz w:val="22"/>
          <w:szCs w:val="22"/>
          <w:rtl w:val="0"/>
        </w:rPr>
        <w:t xml:space="preserve">BANK ACCOUNT FOR PRIZE DISBURSEMENT</w:t>
      </w:r>
      <w:r>
        <w:rPr>
          <w:rtl w:val="0"/>
        </w:rPr>
      </w:r>
    </w:p>
    <w:p w:rsidR="00000000" w:rsidDel="00000000" w:rsidP="00000000" w:rsidRDefault="00000000" w:rsidRPr="00000000" w14:paraId="0000004C">
      <w:pPr>
        <w:spacing w:after="80" w:before="80" w:lineRule="auto"/>
        <w:jc w:val="both"/>
        <w:rPr/>
      </w:pPr>
      <w:r>
        <w:rPr>
          <w:rFonts w:ascii="Arial" w:cs="Arial" w:eastAsia="Arial" w:hAnsi="Arial"/>
          <w:b w:val="0"/>
          <w:bCs w:val="0"/>
          <w:sz w:val="22"/>
          <w:szCs w:val="22"/>
          <w:rtl w:val="0"/>
        </w:rPr>
        <w:t xml:space="preserve">(Required for Division 1 &amp; Division 2. Prizes paid to registered account only.)</w:t>
      </w:r>
      <w:r>
        <w:rPr>
          <w:rtl w:val="0"/>
        </w:rPr>
      </w:r>
    </w:p>
    <w:p w:rsidR="00000000" w:rsidDel="00000000" w:rsidP="00000000" w:rsidRDefault="00000000" w:rsidRPr="00000000" w14:paraId="0000004D">
      <w:pPr>
        <w:spacing w:after="0" w:before="60" w:lineRule="auto"/>
        <w:rPr/>
      </w:pPr>
      <w:r>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E">
            <w:pPr>
              <w:rPr/>
            </w:pPr>
            <w:r>
              <w:rPr>
                <w:rFonts w:ascii="Arial" w:cs="Arial" w:eastAsia="Arial" w:hAnsi="Arial"/>
                <w:b w:val="1"/>
                <w:bCs w:val="1"/>
                <w:sz w:val="22"/>
                <w:szCs w:val="22"/>
                <w:rtl w:val="0"/>
              </w:rPr>
              <w:t xml:space="preserve">Bank Name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Pr>
                <w:rFonts w:ascii="Arial" w:cs="Arial" w:eastAsia="Arial" w:hAnsi="Arial"/>
                <w:sz w:val="22"/>
                <w:szCs w:val="22"/>
                <w:rtl w:val="0"/>
              </w:rPr>
              <w:t xml:space="preserve"> </w:t>
            </w:r>
            <w:r>
              <w:rPr>
                <w:rtl w:val="0"/>
              </w:rPr>
            </w:r>
          </w:p>
        </w:tc>
      </w:tr>
    </w:tbl>
    <w:p w:rsidR="00000000" w:rsidDel="00000000" w:rsidP="00000000" w:rsidRDefault="00000000" w:rsidRPr="00000000" w14:paraId="00000050">
      <w:pPr>
        <w:spacing w:after="0" w:before="60" w:lineRule="auto"/>
        <w:rPr/>
      </w:pPr>
      <w:r>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1">
            <w:pPr>
              <w:rPr/>
            </w:pPr>
            <w:r>
              <w:rPr>
                <w:rFonts w:ascii="Arial" w:cs="Arial" w:eastAsia="Arial" w:hAnsi="Arial"/>
                <w:b w:val="1"/>
                <w:bCs w:val="1"/>
                <w:sz w:val="22"/>
                <w:szCs w:val="22"/>
                <w:rtl w:val="0"/>
              </w:rPr>
              <w:t xml:space="preserve">Account Name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Pr>
                <w:rFonts w:ascii="Arial" w:cs="Arial" w:eastAsia="Arial" w:hAnsi="Arial"/>
                <w:sz w:val="22"/>
                <w:szCs w:val="22"/>
                <w:rtl w:val="0"/>
              </w:rPr>
              <w:t xml:space="preserve"> </w:t>
            </w:r>
            <w:r>
              <w:rPr>
                <w:rtl w:val="0"/>
              </w:rPr>
            </w:r>
          </w:p>
        </w:tc>
      </w:tr>
    </w:tbl>
    <w:p w:rsidR="00000000" w:rsidDel="00000000" w:rsidP="00000000" w:rsidRDefault="00000000" w:rsidRPr="00000000" w14:paraId="00000053">
      <w:pPr>
        <w:spacing w:after="0" w:before="60" w:lineRule="auto"/>
        <w:rPr/>
      </w:pPr>
      <w:r>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4">
            <w:pPr>
              <w:rPr/>
            </w:pPr>
            <w:r>
              <w:rPr>
                <w:rFonts w:ascii="Arial" w:cs="Arial" w:eastAsia="Arial" w:hAnsi="Arial"/>
                <w:b w:val="1"/>
                <w:bCs w:val="1"/>
                <w:sz w:val="22"/>
                <w:szCs w:val="22"/>
                <w:rtl w:val="0"/>
              </w:rPr>
              <w:t xml:space="preserve">Account Number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Pr>
                <w:rFonts w:ascii="Arial" w:cs="Arial" w:eastAsia="Arial" w:hAnsi="Arial"/>
                <w:sz w:val="22"/>
                <w:szCs w:val="22"/>
                <w:rtl w:val="0"/>
              </w:rPr>
              <w:t xml:space="preserve"> </w:t>
            </w:r>
            <w:r>
              <w:rPr>
                <w:rtl w:val="0"/>
              </w:rPr>
            </w:r>
          </w:p>
        </w:tc>
      </w:tr>
    </w:tbl>
    <w:p w:rsidR="00000000" w:rsidDel="00000000" w:rsidP="00000000" w:rsidRDefault="00000000" w:rsidRPr="00000000" w14:paraId="00000056">
      <w:pPr>
        <w:rPr/>
      </w:pPr>
      <w:r>
        <w:br w:type="page"/>
      </w:r>
      <w:r>
        <w:rPr>
          <w:rtl w:val="0"/>
        </w:rPr>
      </w:r>
    </w:p>
    <w:p w:rsidR="00000000" w:rsidDel="00000000" w:rsidP="00000000" w:rsidRDefault="00000000" w:rsidRPr="00000000" w14:paraId="00000057">
      <w:pPr>
        <w:pStyle w:val="Heading1"/>
        <w:pBdr>
          <w:bottom w:color="1a7a3c" w:space="4" w:sz="4" w:val="single"/>
        </w:pBdr>
        <w:spacing w:after="160" w:before="300" w:lineRule="auto"/>
        <w:rPr/>
      </w:pPr>
      <w:r>
        <w:rPr>
          <w:rFonts w:ascii="Arial" w:cs="Arial" w:eastAsia="Arial" w:hAnsi="Arial"/>
          <w:b w:val="1"/>
          <w:bCs w:val="1"/>
          <w:color w:val="1a7a3c"/>
          <w:sz w:val="32"/>
          <w:szCs w:val="32"/>
          <w:rtl w:val="0"/>
        </w:rPr>
        <w:t xml:space="preserve">SECTION C: DIVISION 1 ADDITIONAL REGISTRATION DETAILS</w:t>
      </w:r>
      <w:r>
        <w:rPr>
          <w:rtl w:val="0"/>
        </w:rPr>
      </w:r>
    </w:p>
    <w:p w:rsidR="00000000" w:rsidDel="00000000" w:rsidP="00000000" w:rsidRDefault="00000000" w:rsidRPr="00000000" w14:paraId="00000058">
      <w:pPr>
        <w:spacing w:after="80" w:before="80" w:lineRule="auto"/>
        <w:jc w:val="both"/>
        <w:rPr/>
      </w:pPr>
      <w:r>
        <w:rPr>
          <w:rFonts w:ascii="Arial" w:cs="Arial" w:eastAsia="Arial" w:hAnsi="Arial"/>
          <w:b w:val="0"/>
          <w:bCs w:val="0"/>
          <w:sz w:val="22"/>
          <w:szCs w:val="22"/>
          <w:rtl w:val="0"/>
        </w:rPr>
        <w:t xml:space="preserve">Complete this section in full. All Division 1 players must be affiliated with a registered Esports Organisation. Solo registration is not permitted.</w:t>
      </w:r>
      <w:r>
        <w:rPr>
          <w:rtl w:val="0"/>
        </w:rPr>
      </w:r>
    </w:p>
    <w:p w:rsidR="00000000" w:rsidDel="00000000" w:rsidP="00000000" w:rsidRDefault="00000000" w:rsidRPr="00000000" w14:paraId="00000059">
      <w:pPr>
        <w:spacing w:after="0" w:before="80" w:lineRule="auto"/>
        <w:rPr/>
      </w:pPr>
      <w:r>
        <w:rPr>
          <w:rtl w:val="0"/>
        </w:rPr>
      </w:r>
    </w:p>
    <w:p w:rsidR="00000000" w:rsidDel="00000000" w:rsidP="00000000" w:rsidRDefault="00000000" w:rsidRPr="00000000" w14:paraId="0000005A">
      <w:pPr>
        <w:spacing w:after="80" w:before="80" w:lineRule="auto"/>
        <w:jc w:val="both"/>
        <w:rPr/>
      </w:pPr>
      <w:r>
        <w:rPr>
          <w:rFonts w:ascii="Arial" w:cs="Arial" w:eastAsia="Arial" w:hAnsi="Arial"/>
          <w:b w:val="1"/>
          <w:bCs w:val="1"/>
          <w:color w:val="1a7a3c"/>
          <w:sz w:val="22"/>
          <w:szCs w:val="22"/>
          <w:rtl w:val="0"/>
        </w:rPr>
        <w:t xml:space="preserve">AFFILIATED ESPORTS ORGANISATION</w:t>
      </w:r>
      <w:r>
        <w:rPr>
          <w:rtl w:val="0"/>
        </w:rPr>
      </w:r>
    </w:p>
    <w:p w:rsidR="00000000" w:rsidDel="00000000" w:rsidP="00000000" w:rsidRDefault="00000000" w:rsidRPr="00000000" w14:paraId="0000005B">
      <w:pPr>
        <w:spacing w:after="0" w:before="60" w:lineRule="auto"/>
        <w:rPr/>
      </w:pPr>
      <w:r>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C">
            <w:pPr>
              <w:rPr/>
            </w:pPr>
            <w:r>
              <w:rPr>
                <w:rFonts w:ascii="Arial" w:cs="Arial" w:eastAsia="Arial" w:hAnsi="Arial"/>
                <w:b w:val="1"/>
                <w:bCs w:val="1"/>
                <w:sz w:val="22"/>
                <w:szCs w:val="22"/>
                <w:rtl w:val="0"/>
              </w:rPr>
              <w:t xml:space="preserve">Organisation Name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Pr>
                <w:rFonts w:ascii="Arial" w:cs="Arial" w:eastAsia="Arial" w:hAnsi="Arial"/>
                <w:sz w:val="22"/>
                <w:szCs w:val="22"/>
                <w:rtl w:val="0"/>
              </w:rPr>
              <w:t xml:space="preserve"> </w:t>
            </w:r>
            <w:r>
              <w:rPr>
                <w:rtl w:val="0"/>
              </w:rPr>
            </w:r>
          </w:p>
        </w:tc>
      </w:tr>
    </w:tbl>
    <w:p w:rsidR="00000000" w:rsidDel="00000000" w:rsidP="00000000" w:rsidRDefault="00000000" w:rsidRPr="00000000" w14:paraId="0000005E">
      <w:pPr>
        <w:spacing w:after="0" w:before="60" w:lineRule="auto"/>
        <w:rPr/>
      </w:pPr>
      <w:r>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F">
            <w:pPr>
              <w:rPr/>
            </w:pPr>
            <w:r>
              <w:rPr>
                <w:rFonts w:ascii="Arial" w:cs="Arial" w:eastAsia="Arial" w:hAnsi="Arial"/>
                <w:b w:val="1"/>
                <w:bCs w:val="1"/>
                <w:sz w:val="22"/>
                <w:szCs w:val="22"/>
                <w:rtl w:val="0"/>
              </w:rPr>
              <w:t xml:space="preserve">CAC Registration Number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rPr/>
            </w:pPr>
            <w:r>
              <w:rPr>
                <w:rFonts w:ascii="Arial" w:cs="Arial" w:eastAsia="Arial" w:hAnsi="Arial"/>
                <w:sz w:val="22"/>
                <w:szCs w:val="22"/>
                <w:rtl w:val="0"/>
              </w:rPr>
              <w:t xml:space="preserve"> </w:t>
            </w:r>
            <w:r>
              <w:rPr>
                <w:rtl w:val="0"/>
              </w:rPr>
            </w:r>
          </w:p>
        </w:tc>
      </w:tr>
    </w:tbl>
    <w:p w:rsidR="00000000" w:rsidDel="00000000" w:rsidP="00000000" w:rsidRDefault="00000000" w:rsidRPr="00000000" w14:paraId="00000061">
      <w:pPr>
        <w:spacing w:after="0" w:before="60" w:lineRule="auto"/>
        <w:rPr/>
      </w:pPr>
      <w:r>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2">
            <w:pPr>
              <w:rPr/>
            </w:pPr>
            <w:r>
              <w:rPr>
                <w:rFonts w:ascii="Arial" w:cs="Arial" w:eastAsia="Arial" w:hAnsi="Arial"/>
                <w:b w:val="1"/>
                <w:bCs w:val="1"/>
                <w:sz w:val="22"/>
                <w:szCs w:val="22"/>
                <w:rtl w:val="0"/>
              </w:rPr>
              <w:t xml:space="preserve">Date of CAC Registration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pPr>
            <w:r>
              <w:rPr>
                <w:rFonts w:ascii="Arial" w:cs="Arial" w:eastAsia="Arial" w:hAnsi="Arial"/>
                <w:sz w:val="22"/>
                <w:szCs w:val="22"/>
                <w:rtl w:val="0"/>
              </w:rPr>
              <w:t xml:space="preserve"> </w:t>
            </w:r>
            <w:r>
              <w:rPr>
                <w:rtl w:val="0"/>
              </w:rPr>
            </w:r>
          </w:p>
        </w:tc>
      </w:tr>
    </w:tbl>
    <w:p w:rsidR="00000000" w:rsidDel="00000000" w:rsidP="00000000" w:rsidRDefault="00000000" w:rsidRPr="00000000" w14:paraId="00000064">
      <w:pPr>
        <w:spacing w:after="0" w:before="60" w:lineRule="auto"/>
        <w:rPr/>
      </w:pPr>
      <w:r>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5">
            <w:pPr>
              <w:rPr/>
            </w:pPr>
            <w:r>
              <w:rPr>
                <w:rFonts w:ascii="Arial" w:cs="Arial" w:eastAsia="Arial" w:hAnsi="Arial"/>
                <w:b w:val="1"/>
                <w:bCs w:val="1"/>
                <w:sz w:val="22"/>
                <w:szCs w:val="22"/>
                <w:rtl w:val="0"/>
              </w:rPr>
              <w:t xml:space="preserve">Organisation HQ Address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Pr>
                <w:rFonts w:ascii="Arial" w:cs="Arial" w:eastAsia="Arial" w:hAnsi="Arial"/>
                <w:sz w:val="22"/>
                <w:szCs w:val="22"/>
                <w:rtl w:val="0"/>
              </w:rPr>
              <w:t xml:space="preserve"> </w:t>
            </w:r>
            <w:r>
              <w:rPr>
                <w:rtl w:val="0"/>
              </w:rPr>
            </w:r>
          </w:p>
        </w:tc>
      </w:tr>
    </w:tbl>
    <w:p w:rsidR="00000000" w:rsidDel="00000000" w:rsidP="00000000" w:rsidRDefault="00000000" w:rsidRPr="00000000" w14:paraId="00000067">
      <w:pPr>
        <w:spacing w:after="0" w:before="60" w:lineRule="auto"/>
        <w:rPr/>
      </w:pPr>
      <w:r>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8">
            <w:pPr>
              <w:rPr/>
            </w:pPr>
            <w:r>
              <w:rPr>
                <w:rFonts w:ascii="Arial" w:cs="Arial" w:eastAsia="Arial" w:hAnsi="Arial"/>
                <w:b w:val="1"/>
                <w:bCs w:val="1"/>
                <w:sz w:val="22"/>
                <w:szCs w:val="22"/>
                <w:rtl w:val="0"/>
              </w:rPr>
              <w:t xml:space="preserve">Organisation Contact Person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sz w:val="22"/>
                <w:szCs w:val="22"/>
                <w:rtl w:val="0"/>
              </w:rPr>
              <w:t xml:space="preserve"> </w:t>
            </w:r>
            <w:r>
              <w:rPr>
                <w:rtl w:val="0"/>
              </w:rPr>
            </w:r>
          </w:p>
        </w:tc>
      </w:tr>
    </w:tbl>
    <w:p w:rsidR="00000000" w:rsidDel="00000000" w:rsidP="00000000" w:rsidRDefault="00000000" w:rsidRPr="00000000" w14:paraId="0000006A">
      <w:pPr>
        <w:spacing w:after="0" w:before="60" w:lineRule="auto"/>
        <w:rPr/>
      </w:pPr>
      <w:r>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B">
            <w:pPr>
              <w:rPr/>
            </w:pPr>
            <w:r>
              <w:rPr>
                <w:rFonts w:ascii="Arial" w:cs="Arial" w:eastAsia="Arial" w:hAnsi="Arial"/>
                <w:b w:val="1"/>
                <w:bCs w:val="1"/>
                <w:sz w:val="22"/>
                <w:szCs w:val="22"/>
                <w:rtl w:val="0"/>
              </w:rPr>
              <w:t xml:space="preserve">Organisation Contact Phone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Pr>
                <w:rFonts w:ascii="Arial" w:cs="Arial" w:eastAsia="Arial" w:hAnsi="Arial"/>
                <w:sz w:val="22"/>
                <w:szCs w:val="22"/>
                <w:rtl w:val="0"/>
              </w:rPr>
              <w:t xml:space="preserve"> </w:t>
            </w:r>
            <w:r>
              <w:rPr>
                <w:rtl w:val="0"/>
              </w:rPr>
            </w:r>
          </w:p>
        </w:tc>
      </w:tr>
    </w:tbl>
    <w:p w:rsidR="00000000" w:rsidDel="00000000" w:rsidP="00000000" w:rsidRDefault="00000000" w:rsidRPr="00000000" w14:paraId="0000006D">
      <w:pPr>
        <w:spacing w:after="0" w:before="60" w:lineRule="auto"/>
        <w:rPr/>
      </w:pPr>
      <w:r>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E">
            <w:pPr>
              <w:rPr/>
            </w:pPr>
            <w:r>
              <w:rPr>
                <w:rFonts w:ascii="Arial" w:cs="Arial" w:eastAsia="Arial" w:hAnsi="Arial"/>
                <w:b w:val="1"/>
                <w:bCs w:val="1"/>
                <w:sz w:val="22"/>
                <w:szCs w:val="22"/>
                <w:rtl w:val="0"/>
              </w:rPr>
              <w:t xml:space="preserve">Organisation Contact Email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Pr>
                <w:rFonts w:ascii="Arial" w:cs="Arial" w:eastAsia="Arial" w:hAnsi="Arial"/>
                <w:sz w:val="22"/>
                <w:szCs w:val="22"/>
                <w:rtl w:val="0"/>
              </w:rPr>
              <w:t xml:space="preserve"> </w:t>
            </w:r>
            <w:r>
              <w:rPr>
                <w:rtl w:val="0"/>
              </w:rPr>
            </w:r>
          </w:p>
        </w:tc>
      </w:tr>
    </w:tbl>
    <w:p w:rsidR="00000000" w:rsidDel="00000000" w:rsidP="00000000" w:rsidRDefault="00000000" w:rsidRPr="00000000" w14:paraId="00000070">
      <w:pPr>
        <w:spacing w:after="0" w:before="80" w:lineRule="auto"/>
        <w:rPr/>
      </w:pPr>
      <w:r>
        <w:rPr>
          <w:rtl w:val="0"/>
        </w:rPr>
      </w:r>
    </w:p>
    <w:p w:rsidR="00000000" w:rsidDel="00000000" w:rsidP="00000000" w:rsidRDefault="00000000" w:rsidRPr="00000000" w14:paraId="00000071">
      <w:pPr>
        <w:spacing w:after="80" w:before="80" w:lineRule="auto"/>
        <w:jc w:val="both"/>
        <w:rPr/>
      </w:pPr>
      <w:r>
        <w:rPr>
          <w:rFonts w:ascii="Arial" w:cs="Arial" w:eastAsia="Arial" w:hAnsi="Arial"/>
          <w:b w:val="1"/>
          <w:bCs w:val="1"/>
          <w:sz w:val="22"/>
          <w:szCs w:val="22"/>
          <w:rtl w:val="0"/>
        </w:rPr>
        <w:t xml:space="preserve">Documents Attached (tick all that apply):</w:t>
      </w:r>
      <w:r>
        <w:rPr>
          <w:rtl w:val="0"/>
        </w:rPr>
      </w:r>
    </w:p>
    <w:p w:rsidR="00000000" w:rsidDel="00000000" w:rsidP="00000000" w:rsidRDefault="00000000" w:rsidRPr="00000000" w14:paraId="00000072">
      <w:pPr>
        <w:spacing w:after="0" w:before="60" w:lineRule="auto"/>
        <w:rPr/>
      </w:pPr>
      <w:r>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4200"/>
        <w:gridCol w:w="400"/>
        <w:gridCol w:w="4360"/>
        <w:tblGridChange w:id="0">
          <w:tblGrid>
            <w:gridCol w:w="400"/>
            <w:gridCol w:w="4200"/>
            <w:gridCol w:w="4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rPr/>
            </w:pPr>
            <w:r>
              <w:rPr>
                <w:rFonts w:ascii="Arial" w:cs="Arial" w:eastAsia="Arial" w:hAnsi="Arial"/>
                <w:sz w:val="28"/>
                <w:szCs w:val="28"/>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4">
            <w:pPr>
              <w:rPr/>
            </w:pPr>
            <w:r>
              <w:rPr>
                <w:rFonts w:ascii="Arial" w:cs="Arial" w:eastAsia="Arial" w:hAnsi="Arial"/>
                <w:sz w:val="22"/>
                <w:szCs w:val="22"/>
                <w:rtl w:val="0"/>
              </w:rPr>
              <w:t xml:space="preserve">CAC Certificate of Incorporation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rPr/>
            </w:pPr>
            <w:r>
              <w:rPr>
                <w:rFonts w:ascii="Arial" w:cs="Arial" w:eastAsia="Arial" w:hAnsi="Arial"/>
                <w:sz w:val="28"/>
                <w:szCs w:val="28"/>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rPr/>
            </w:pPr>
            <w:r>
              <w:rPr>
                <w:rFonts w:ascii="Arial" w:cs="Arial" w:eastAsia="Arial" w:hAnsi="Arial"/>
                <w:sz w:val="22"/>
                <w:szCs w:val="22"/>
                <w:rtl w:val="0"/>
              </w:rPr>
              <w:t xml:space="preserve">Organisation-Player Contract (signed)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Pr>
                <w:rFonts w:ascii="Arial" w:cs="Arial" w:eastAsia="Arial" w:hAnsi="Arial"/>
                <w:sz w:val="28"/>
                <w:szCs w:val="28"/>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Pr>
                <w:rFonts w:ascii="Arial" w:cs="Arial" w:eastAsia="Arial" w:hAnsi="Arial"/>
                <w:sz w:val="22"/>
                <w:szCs w:val="22"/>
                <w:rtl w:val="0"/>
              </w:rPr>
              <w:t xml:space="preserve">Player’s Government-Issued ID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Pr>
                <w:rFonts w:ascii="Arial" w:cs="Arial" w:eastAsia="Arial" w:hAnsi="Arial"/>
                <w:sz w:val="28"/>
                <w:szCs w:val="28"/>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Pr>
                <w:rFonts w:ascii="Arial" w:cs="Arial" w:eastAsia="Arial" w:hAnsi="Arial"/>
                <w:sz w:val="22"/>
                <w:szCs w:val="22"/>
                <w:rtl w:val="0"/>
              </w:rPr>
              <w:t xml:space="preserve">Coach Registration Form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Pr>
                <w:rFonts w:ascii="Arial" w:cs="Arial" w:eastAsia="Arial" w:hAnsi="Arial"/>
                <w:sz w:val="28"/>
                <w:szCs w:val="28"/>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rPr/>
            </w:pPr>
            <w:r>
              <w:rPr>
                <w:rFonts w:ascii="Arial" w:cs="Arial" w:eastAsia="Arial" w:hAnsi="Arial"/>
                <w:sz w:val="22"/>
                <w:szCs w:val="22"/>
                <w:rtl w:val="0"/>
              </w:rPr>
              <w:t xml:space="preserve">Passport Photograph</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Pr>
                <w:rFonts w:ascii="Arial" w:cs="Arial" w:eastAsia="Arial" w:hAnsi="Arial"/>
                <w:sz w:val="28"/>
                <w:szCs w:val="28"/>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Pr>
                <w:rFonts w:ascii="Arial" w:cs="Arial" w:eastAsia="Arial" w:hAnsi="Arial"/>
                <w:sz w:val="22"/>
                <w:szCs w:val="22"/>
                <w:rtl w:val="0"/>
              </w:rPr>
              <w:t xml:space="preserve">Bank Account Details (for prize disbursement)</w:t>
            </w:r>
            <w:r>
              <w:rPr>
                <w:rtl w:val="0"/>
              </w:rPr>
            </w:r>
          </w:p>
        </w:tc>
      </w:tr>
    </w:tbl>
    <w:p w:rsidR="00000000" w:rsidDel="00000000" w:rsidP="00000000" w:rsidRDefault="00000000" w:rsidRPr="00000000" w14:paraId="0000007F">
      <w:pPr>
        <w:spacing w:after="0" w:before="80" w:lineRule="auto"/>
        <w:rPr/>
      </w:pPr>
      <w:r>
        <w:rPr>
          <w:rtl w:val="0"/>
        </w:rPr>
      </w:r>
    </w:p>
    <w:p w:rsidR="00000000" w:rsidDel="00000000" w:rsidP="00000000" w:rsidRDefault="00000000" w:rsidRPr="00000000" w14:paraId="00000080">
      <w:pPr>
        <w:spacing w:after="80" w:before="80" w:lineRule="auto"/>
        <w:jc w:val="both"/>
        <w:rPr/>
      </w:pPr>
      <w:r>
        <w:rPr>
          <w:rFonts w:ascii="Arial" w:cs="Arial" w:eastAsia="Arial" w:hAnsi="Arial"/>
          <w:b w:val="1"/>
          <w:bCs w:val="1"/>
          <w:color w:val="1a7a3c"/>
          <w:sz w:val="22"/>
          <w:szCs w:val="22"/>
          <w:rtl w:val="0"/>
        </w:rPr>
        <w:t xml:space="preserve">REGISTERED COACH DETAILS</w:t>
      </w:r>
      <w:r>
        <w:rPr>
          <w:rtl w:val="0"/>
        </w:rPr>
      </w:r>
    </w:p>
    <w:p w:rsidR="00000000" w:rsidDel="00000000" w:rsidP="00000000" w:rsidRDefault="00000000" w:rsidRPr="00000000" w14:paraId="00000081">
      <w:pPr>
        <w:spacing w:after="0" w:before="60" w:lineRule="auto"/>
        <w:rPr/>
      </w:pPr>
      <w:r>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2">
            <w:pPr>
              <w:rPr/>
            </w:pPr>
            <w:r>
              <w:rPr>
                <w:rFonts w:ascii="Arial" w:cs="Arial" w:eastAsia="Arial" w:hAnsi="Arial"/>
                <w:b w:val="1"/>
                <w:bCs w:val="1"/>
                <w:sz w:val="22"/>
                <w:szCs w:val="22"/>
                <w:rtl w:val="0"/>
              </w:rPr>
              <w:t xml:space="preserve">Coach Full Name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Pr>
                <w:rFonts w:ascii="Arial" w:cs="Arial" w:eastAsia="Arial" w:hAnsi="Arial"/>
                <w:sz w:val="22"/>
                <w:szCs w:val="22"/>
                <w:rtl w:val="0"/>
              </w:rPr>
              <w:t xml:space="preserve"> </w:t>
            </w:r>
            <w:r>
              <w:rPr>
                <w:rtl w:val="0"/>
              </w:rPr>
            </w:r>
          </w:p>
        </w:tc>
      </w:tr>
    </w:tbl>
    <w:p w:rsidR="00000000" w:rsidDel="00000000" w:rsidP="00000000" w:rsidRDefault="00000000" w:rsidRPr="00000000" w14:paraId="00000084">
      <w:pPr>
        <w:spacing w:after="0" w:before="60" w:lineRule="auto"/>
        <w:rPr/>
      </w:pPr>
      <w:r>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5">
            <w:pPr>
              <w:rPr/>
            </w:pPr>
            <w:r>
              <w:rPr>
                <w:rFonts w:ascii="Arial" w:cs="Arial" w:eastAsia="Arial" w:hAnsi="Arial"/>
                <w:b w:val="1"/>
                <w:bCs w:val="1"/>
                <w:sz w:val="22"/>
                <w:szCs w:val="22"/>
                <w:rtl w:val="0"/>
              </w:rPr>
              <w:t xml:space="preserve">Coach Phone Number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Pr>
                <w:rFonts w:ascii="Arial" w:cs="Arial" w:eastAsia="Arial" w:hAnsi="Arial"/>
                <w:sz w:val="22"/>
                <w:szCs w:val="22"/>
                <w:rtl w:val="0"/>
              </w:rPr>
              <w:t xml:space="preserve"> </w:t>
            </w:r>
            <w:r>
              <w:rPr>
                <w:rtl w:val="0"/>
              </w:rPr>
            </w:r>
          </w:p>
        </w:tc>
      </w:tr>
    </w:tbl>
    <w:p w:rsidR="00000000" w:rsidDel="00000000" w:rsidP="00000000" w:rsidRDefault="00000000" w:rsidRPr="00000000" w14:paraId="00000087">
      <w:pPr>
        <w:spacing w:after="0" w:before="60" w:lineRule="auto"/>
        <w:rPr/>
      </w:pPr>
      <w:r>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8">
            <w:pPr>
              <w:rPr/>
            </w:pPr>
            <w:r>
              <w:rPr>
                <w:rFonts w:ascii="Arial" w:cs="Arial" w:eastAsia="Arial" w:hAnsi="Arial"/>
                <w:b w:val="1"/>
                <w:bCs w:val="1"/>
                <w:sz w:val="22"/>
                <w:szCs w:val="22"/>
                <w:rtl w:val="0"/>
              </w:rPr>
              <w:t xml:space="preserve">Coach Email Address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Pr>
                <w:rFonts w:ascii="Arial" w:cs="Arial" w:eastAsia="Arial" w:hAnsi="Arial"/>
                <w:sz w:val="22"/>
                <w:szCs w:val="22"/>
                <w:rtl w:val="0"/>
              </w:rPr>
              <w:t xml:space="preserve"> </w:t>
            </w:r>
            <w:r>
              <w:rPr>
                <w:rtl w:val="0"/>
              </w:rPr>
            </w:r>
          </w:p>
        </w:tc>
      </w:tr>
    </w:tbl>
    <w:p w:rsidR="00000000" w:rsidDel="00000000" w:rsidP="00000000" w:rsidRDefault="00000000" w:rsidRPr="00000000" w14:paraId="0000008A">
      <w:pPr>
        <w:spacing w:after="0" w:before="60" w:lineRule="auto"/>
        <w:rPr/>
      </w:pPr>
      <w:r>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B">
            <w:pPr>
              <w:rPr/>
            </w:pPr>
            <w:r>
              <w:rPr>
                <w:rFonts w:ascii="Arial" w:cs="Arial" w:eastAsia="Arial" w:hAnsi="Arial"/>
                <w:b w:val="1"/>
                <w:bCs w:val="1"/>
                <w:sz w:val="22"/>
                <w:szCs w:val="22"/>
                <w:rtl w:val="0"/>
              </w:rPr>
              <w:t xml:space="preserve">Coach ID Type &amp; Number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Pr>
                <w:rFonts w:ascii="Arial" w:cs="Arial" w:eastAsia="Arial" w:hAnsi="Arial"/>
                <w:sz w:val="22"/>
                <w:szCs w:val="22"/>
                <w:rtl w:val="0"/>
              </w:rPr>
              <w:t xml:space="preserve"> </w:t>
            </w:r>
            <w:r>
              <w:rPr>
                <w:rtl w:val="0"/>
              </w:rPr>
            </w:r>
          </w:p>
        </w:tc>
      </w:tr>
    </w:tbl>
    <w:p w:rsidR="00000000" w:rsidDel="00000000" w:rsidP="00000000" w:rsidRDefault="00000000" w:rsidRPr="00000000" w14:paraId="0000008D">
      <w:pPr>
        <w:rPr/>
      </w:pPr>
      <w:r>
        <w:br w:type="page"/>
      </w:r>
      <w:r>
        <w:rPr>
          <w:rtl w:val="0"/>
        </w:rPr>
      </w:r>
    </w:p>
    <w:p w:rsidR="00000000" w:rsidDel="00000000" w:rsidP="00000000" w:rsidRDefault="00000000" w:rsidRPr="00000000" w14:paraId="0000008E">
      <w:pPr>
        <w:pStyle w:val="Heading1"/>
        <w:pBdr>
          <w:bottom w:color="1a7a3c" w:space="4" w:sz="4" w:val="single"/>
        </w:pBdr>
        <w:spacing w:after="160" w:before="300" w:lineRule="auto"/>
        <w:rPr/>
      </w:pPr>
      <w:r>
        <w:rPr>
          <w:rFonts w:ascii="Arial" w:cs="Arial" w:eastAsia="Arial" w:hAnsi="Arial"/>
          <w:b w:val="1"/>
          <w:bCs w:val="1"/>
          <w:color w:val="1a7a3c"/>
          <w:sz w:val="32"/>
          <w:szCs w:val="32"/>
          <w:rtl w:val="0"/>
        </w:rPr>
        <w:t xml:space="preserve">SECTION D: TERMS &amp; CONDITIONS OF PARTICIPATION</w:t>
      </w:r>
      <w:r>
        <w:rPr>
          <w:rtl w:val="0"/>
        </w:rPr>
      </w:r>
    </w:p>
    <w:p w:rsidR="00000000" w:rsidDel="00000000" w:rsidP="00000000" w:rsidRDefault="00000000" w:rsidRPr="00000000" w14:paraId="0000008F">
      <w:pPr>
        <w:spacing w:after="0" w:before="120" w:lineRule="auto"/>
        <w:rPr/>
      </w:pPr>
      <w:r>
        <w:rPr>
          <w:rtl w:val="0"/>
        </w:rPr>
      </w:r>
    </w:p>
    <w:p w:rsidR="00000000" w:rsidDel="00000000" w:rsidP="00000000" w:rsidRDefault="00000000" w:rsidRPr="00000000" w14:paraId="00000090">
      <w:pPr>
        <w:pBdr>
          <w:bottom w:color="1a7a3c" w:space="3" w:sz="4" w:val="single"/>
        </w:pBdr>
        <w:spacing w:after="120" w:before="280" w:lineRule="auto"/>
        <w:rPr/>
      </w:pPr>
      <w:r>
        <w:rPr>
          <w:rFonts w:ascii="Arial" w:cs="Arial" w:eastAsia="Arial" w:hAnsi="Arial"/>
          <w:b w:val="1"/>
          <w:bCs w:val="1"/>
          <w:color w:val="1a7a3c"/>
          <w:sz w:val="24"/>
          <w:szCs w:val="24"/>
          <w:rtl w:val="0"/>
        </w:rPr>
        <w:t xml:space="preserve">ARTICLE 1: </w:t>
      </w:r>
      <w:r>
        <w:rPr>
          <w:rFonts w:ascii="Arial" w:cs="Arial" w:eastAsia="Arial" w:hAnsi="Arial"/>
          <w:b w:val="1"/>
          <w:bCs w:val="1"/>
          <w:color w:val="0d1f2d"/>
          <w:sz w:val="24"/>
          <w:szCs w:val="24"/>
          <w:rtl w:val="0"/>
        </w:rPr>
        <w:t xml:space="preserve">ACKNOWLEDGEMENT OF RULES</w:t>
      </w:r>
      <w:r>
        <w:rPr>
          <w:rtl w:val="0"/>
        </w:rPr>
      </w:r>
    </w:p>
    <w:p w:rsidR="00000000" w:rsidDel="00000000" w:rsidP="00000000" w:rsidRDefault="00000000" w:rsidRPr="00000000" w14:paraId="00000091">
      <w:pPr>
        <w:spacing w:after="80" w:before="80" w:lineRule="auto"/>
        <w:ind w:left="360" w:firstLine="0"/>
        <w:jc w:val="both"/>
        <w:rPr/>
      </w:pPr>
      <w:r>
        <w:rPr>
          <w:rFonts w:ascii="Arial" w:cs="Arial" w:eastAsia="Arial" w:hAnsi="Arial"/>
          <w:b w:val="1"/>
          <w:bCs w:val="1"/>
          <w:color w:val="1a7a3c"/>
          <w:sz w:val="22"/>
          <w:szCs w:val="22"/>
          <w:rtl w:val="0"/>
        </w:rPr>
        <w:t xml:space="preserve">1.1  </w:t>
      </w:r>
      <w:r>
        <w:rPr>
          <w:rFonts w:ascii="Arial" w:cs="Arial" w:eastAsia="Arial" w:hAnsi="Arial"/>
          <w:sz w:val="22"/>
          <w:szCs w:val="22"/>
          <w:rtl w:val="0"/>
        </w:rPr>
        <w:t xml:space="preserve">The Participant acknowledges that they have received, read, and fully understood the following documents, each of which forms part of this Agreement:</w:t>
      </w:r>
      <w:r>
        <w:rPr>
          <w:rtl w:val="0"/>
        </w:rPr>
      </w:r>
    </w:p>
    <w:p w:rsidR="00000000" w:rsidDel="00000000" w:rsidP="00000000" w:rsidRDefault="00000000" w:rsidRPr="00000000" w14:paraId="00000092">
      <w:pPr>
        <w:spacing w:after="0" w:before="60" w:lineRule="auto"/>
        <w:rPr/>
      </w:pPr>
      <w:r>
        <w:rPr>
          <w:rtl w:val="0"/>
        </w:rPr>
      </w:r>
    </w:p>
    <w:p w:rsidR="00000000" w:rsidDel="00000000" w:rsidP="00000000" w:rsidRDefault="00000000" w:rsidRPr="00000000" w14:paraId="0000009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CADE Esports eSoccer League: Official Rulebook &amp; Regulations (Version 1.7, Season 2025-2026)</w:t>
      </w:r>
    </w:p>
    <w:p w:rsidR="00000000" w:rsidDel="00000000" w:rsidP="00000000" w:rsidRDefault="00000000" w:rsidRPr="00000000" w14:paraId="0000009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CADE Esports: Integrity, Anti-Match Fixing &amp; Betting Policy (Version 1.4, Season 2025-2026)</w:t>
      </w:r>
    </w:p>
    <w:p w:rsidR="00000000" w:rsidDel="00000000" w:rsidP="00000000" w:rsidRDefault="00000000" w:rsidRPr="00000000" w14:paraId="0000009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This Player Registration Agreement &amp; Code of Conduct</w:t>
      </w:r>
    </w:p>
    <w:p w:rsidR="00000000" w:rsidDel="00000000" w:rsidP="00000000" w:rsidRDefault="00000000" w:rsidRPr="00000000" w14:paraId="00000096">
      <w:pPr>
        <w:spacing w:after="0" w:before="60" w:lineRule="auto"/>
        <w:rPr/>
      </w:pPr>
      <w:r>
        <w:rPr>
          <w:rtl w:val="0"/>
        </w:rPr>
      </w:r>
    </w:p>
    <w:p w:rsidR="00000000" w:rsidDel="00000000" w:rsidP="00000000" w:rsidRDefault="00000000" w:rsidRPr="00000000" w14:paraId="00000097">
      <w:pPr>
        <w:spacing w:after="80" w:before="80" w:lineRule="auto"/>
        <w:ind w:left="360" w:firstLine="0"/>
        <w:jc w:val="both"/>
        <w:rPr/>
      </w:pPr>
      <w:r>
        <w:rPr>
          <w:rFonts w:ascii="Arial" w:cs="Arial" w:eastAsia="Arial" w:hAnsi="Arial"/>
          <w:b w:val="1"/>
          <w:bCs w:val="1"/>
          <w:color w:val="1a7a3c"/>
          <w:sz w:val="22"/>
          <w:szCs w:val="22"/>
          <w:rtl w:val="0"/>
        </w:rPr>
        <w:t xml:space="preserve">1.2  </w:t>
      </w:r>
      <w:r>
        <w:rPr>
          <w:rFonts w:ascii="Arial" w:cs="Arial" w:eastAsia="Arial" w:hAnsi="Arial"/>
          <w:sz w:val="22"/>
          <w:szCs w:val="22"/>
          <w:rtl w:val="0"/>
        </w:rPr>
        <w:t xml:space="preserve">The Participant agrees to comply fully with all provisions of the above documents throughout the season and any subsequent disciplinary period.</w:t>
      </w:r>
      <w:r>
        <w:rPr>
          <w:rtl w:val="0"/>
        </w:rPr>
      </w:r>
    </w:p>
    <w:p w:rsidR="00000000" w:rsidDel="00000000" w:rsidP="00000000" w:rsidRDefault="00000000" w:rsidRPr="00000000" w14:paraId="00000098">
      <w:pPr>
        <w:spacing w:after="80" w:before="80" w:lineRule="auto"/>
        <w:ind w:left="360" w:firstLine="0"/>
        <w:jc w:val="both"/>
        <w:rPr/>
      </w:pPr>
      <w:r>
        <w:rPr>
          <w:rFonts w:ascii="Arial" w:cs="Arial" w:eastAsia="Arial" w:hAnsi="Arial"/>
          <w:b w:val="1"/>
          <w:bCs w:val="1"/>
          <w:color w:val="1a7a3c"/>
          <w:sz w:val="22"/>
          <w:szCs w:val="22"/>
          <w:rtl w:val="0"/>
        </w:rPr>
        <w:t xml:space="preserve">1.3  </w:t>
      </w:r>
      <w:r>
        <w:rPr>
          <w:rFonts w:ascii="Arial" w:cs="Arial" w:eastAsia="Arial" w:hAnsi="Arial"/>
          <w:sz w:val="22"/>
          <w:szCs w:val="22"/>
          <w:rtl w:val="0"/>
        </w:rPr>
        <w:t xml:space="preserve">The Participant acknowledges that ignorance of any rule shall not be accepted as a defence in any disciplinary proceeding.</w:t>
      </w:r>
      <w:r>
        <w:rPr>
          <w:rtl w:val="0"/>
        </w:rPr>
      </w:r>
    </w:p>
    <w:p w:rsidR="00000000" w:rsidDel="00000000" w:rsidP="00000000" w:rsidRDefault="00000000" w:rsidRPr="00000000" w14:paraId="00000099">
      <w:pPr>
        <w:spacing w:after="0" w:before="120" w:lineRule="auto"/>
        <w:rPr/>
      </w:pPr>
      <w:r>
        <w:rPr>
          <w:rtl w:val="0"/>
        </w:rPr>
      </w:r>
    </w:p>
    <w:p w:rsidR="00000000" w:rsidDel="00000000" w:rsidP="00000000" w:rsidRDefault="00000000" w:rsidRPr="00000000" w14:paraId="0000009A">
      <w:pPr>
        <w:pBdr>
          <w:bottom w:color="1a7a3c" w:space="3" w:sz="4" w:val="single"/>
        </w:pBdr>
        <w:spacing w:after="120" w:before="280" w:lineRule="auto"/>
        <w:rPr/>
      </w:pPr>
      <w:r>
        <w:rPr>
          <w:rFonts w:ascii="Arial" w:cs="Arial" w:eastAsia="Arial" w:hAnsi="Arial"/>
          <w:b w:val="1"/>
          <w:bCs w:val="1"/>
          <w:color w:val="1a7a3c"/>
          <w:sz w:val="24"/>
          <w:szCs w:val="24"/>
          <w:rtl w:val="0"/>
        </w:rPr>
        <w:t xml:space="preserve">ARTICLE 2: </w:t>
      </w:r>
      <w:r>
        <w:rPr>
          <w:rFonts w:ascii="Arial" w:cs="Arial" w:eastAsia="Arial" w:hAnsi="Arial"/>
          <w:b w:val="1"/>
          <w:bCs w:val="1"/>
          <w:color w:val="0d1f2d"/>
          <w:sz w:val="24"/>
          <w:szCs w:val="24"/>
          <w:rtl w:val="0"/>
        </w:rPr>
        <w:t xml:space="preserve">ELIGIBILITY DECLARATIONS</w:t>
      </w:r>
      <w:r>
        <w:rPr>
          <w:rtl w:val="0"/>
        </w:rPr>
      </w:r>
    </w:p>
    <w:p w:rsidR="00000000" w:rsidDel="00000000" w:rsidP="00000000" w:rsidRDefault="00000000" w:rsidRPr="00000000" w14:paraId="0000009B">
      <w:pPr>
        <w:spacing w:after="80" w:before="80" w:lineRule="auto"/>
        <w:ind w:left="360" w:firstLine="0"/>
        <w:jc w:val="both"/>
        <w:rPr/>
      </w:pPr>
      <w:r>
        <w:rPr>
          <w:rFonts w:ascii="Arial" w:cs="Arial" w:eastAsia="Arial" w:hAnsi="Arial"/>
          <w:b w:val="1"/>
          <w:bCs w:val="1"/>
          <w:color w:val="1a7a3c"/>
          <w:sz w:val="22"/>
          <w:szCs w:val="22"/>
          <w:rtl w:val="0"/>
        </w:rPr>
        <w:t xml:space="preserve">2.1  </w:t>
      </w:r>
      <w:r>
        <w:rPr>
          <w:rFonts w:ascii="Arial" w:cs="Arial" w:eastAsia="Arial" w:hAnsi="Arial"/>
          <w:sz w:val="22"/>
          <w:szCs w:val="22"/>
          <w:rtl w:val="0"/>
        </w:rPr>
        <w:t xml:space="preserve">The Participant declares that all information provided in Sections B and C of this Agreement is true, accurate, and complete. They understand that providing false information is grounds for immediate disqualification and a potential ban.</w:t>
      </w:r>
      <w:r>
        <w:rPr>
          <w:rtl w:val="0"/>
        </w:rPr>
      </w:r>
    </w:p>
    <w:p w:rsidR="00000000" w:rsidDel="00000000" w:rsidP="00000000" w:rsidRDefault="00000000" w:rsidRPr="00000000" w14:paraId="0000009C">
      <w:pPr>
        <w:spacing w:after="80" w:before="80" w:lineRule="auto"/>
        <w:ind w:left="360" w:firstLine="0"/>
        <w:jc w:val="both"/>
        <w:rPr/>
      </w:pPr>
      <w:r>
        <w:rPr>
          <w:rFonts w:ascii="Arial" w:cs="Arial" w:eastAsia="Arial" w:hAnsi="Arial"/>
          <w:b w:val="1"/>
          <w:bCs w:val="1"/>
          <w:color w:val="1a7a3c"/>
          <w:sz w:val="22"/>
          <w:szCs w:val="22"/>
          <w:rtl w:val="0"/>
        </w:rPr>
        <w:t xml:space="preserve">2.2  </w:t>
      </w:r>
      <w:r>
        <w:rPr>
          <w:rFonts w:ascii="Arial" w:cs="Arial" w:eastAsia="Arial" w:hAnsi="Arial"/>
          <w:sz w:val="22"/>
          <w:szCs w:val="22"/>
          <w:rtl w:val="0"/>
        </w:rPr>
        <w:t xml:space="preserve">The Participant declares that they meet all eligibility requirements for the division in which they are registering, as set out in Part Two of the Official Rulebook.</w:t>
      </w:r>
      <w:r>
        <w:rPr>
          <w:rtl w:val="0"/>
        </w:rPr>
      </w:r>
    </w:p>
    <w:p w:rsidR="00000000" w:rsidDel="00000000" w:rsidP="00000000" w:rsidRDefault="00000000" w:rsidRPr="00000000" w14:paraId="0000009D">
      <w:pPr>
        <w:spacing w:after="80" w:before="80" w:lineRule="auto"/>
        <w:ind w:left="360" w:firstLine="0"/>
        <w:jc w:val="both"/>
        <w:rPr/>
      </w:pPr>
      <w:r>
        <w:rPr>
          <w:rFonts w:ascii="Arial" w:cs="Arial" w:eastAsia="Arial" w:hAnsi="Arial"/>
          <w:b w:val="1"/>
          <w:bCs w:val="1"/>
          <w:color w:val="1a7a3c"/>
          <w:sz w:val="22"/>
          <w:szCs w:val="22"/>
          <w:rtl w:val="0"/>
        </w:rPr>
        <w:t xml:space="preserve">2.3  </w:t>
      </w:r>
      <w:r>
        <w:rPr>
          <w:rFonts w:ascii="Arial" w:cs="Arial" w:eastAsia="Arial" w:hAnsi="Arial"/>
          <w:sz w:val="22"/>
          <w:szCs w:val="22"/>
          <w:rtl w:val="0"/>
        </w:rPr>
        <w:t xml:space="preserve">The Participant declares that they are not currently serving a ban or suspension imposed by CADE Esports or any other recognised esports governing body, except as previously disclosed in writing to CADE.</w:t>
      </w:r>
      <w:r>
        <w:rPr>
          <w:rtl w:val="0"/>
        </w:rPr>
      </w:r>
    </w:p>
    <w:p w:rsidR="00000000" w:rsidDel="00000000" w:rsidP="00000000" w:rsidRDefault="00000000" w:rsidRPr="00000000" w14:paraId="0000009E">
      <w:pPr>
        <w:spacing w:after="80" w:before="80" w:lineRule="auto"/>
        <w:ind w:left="360" w:firstLine="0"/>
        <w:jc w:val="both"/>
        <w:rPr/>
      </w:pPr>
      <w:r>
        <w:rPr>
          <w:rFonts w:ascii="Arial" w:cs="Arial" w:eastAsia="Arial" w:hAnsi="Arial"/>
          <w:b w:val="1"/>
          <w:bCs w:val="1"/>
          <w:color w:val="1a7a3c"/>
          <w:sz w:val="22"/>
          <w:szCs w:val="22"/>
          <w:rtl w:val="0"/>
        </w:rPr>
        <w:t xml:space="preserve">2.4  </w:t>
      </w:r>
      <w:r>
        <w:rPr>
          <w:rFonts w:ascii="Arial" w:cs="Arial" w:eastAsia="Arial" w:hAnsi="Arial"/>
          <w:sz w:val="22"/>
          <w:szCs w:val="22"/>
          <w:rtl w:val="0"/>
        </w:rPr>
        <w:t xml:space="preserve">The Participant declares that their EA account is in good standing and that they are the sole authorised user of that account. Account sharing or use of another person’s account in CADE competition is prohibited.</w:t>
      </w:r>
      <w:r>
        <w:rPr>
          <w:rtl w:val="0"/>
        </w:rPr>
      </w:r>
    </w:p>
    <w:p w:rsidR="00000000" w:rsidDel="00000000" w:rsidP="00000000" w:rsidRDefault="00000000" w:rsidRPr="00000000" w14:paraId="0000009F">
      <w:pPr>
        <w:spacing w:after="80" w:before="80" w:lineRule="auto"/>
        <w:ind w:left="360" w:firstLine="0"/>
        <w:jc w:val="both"/>
        <w:rPr/>
      </w:pPr>
      <w:r>
        <w:rPr>
          <w:rFonts w:ascii="Arial" w:cs="Arial" w:eastAsia="Arial" w:hAnsi="Arial"/>
          <w:b w:val="1"/>
          <w:bCs w:val="1"/>
          <w:color w:val="1a7a3c"/>
          <w:sz w:val="22"/>
          <w:szCs w:val="22"/>
          <w:rtl w:val="0"/>
        </w:rPr>
        <w:t xml:space="preserve">2.5  </w:t>
      </w:r>
      <w:r>
        <w:rPr>
          <w:rFonts w:ascii="Arial" w:cs="Arial" w:eastAsia="Arial" w:hAnsi="Arial"/>
          <w:sz w:val="22"/>
          <w:szCs w:val="22"/>
          <w:rtl w:val="0"/>
        </w:rPr>
        <w:t xml:space="preserve">Division 1 specific: The Participant declares that their affiliated organisation is a CAC-registered legal entity and that a valid Organisation-Player Contract is in place. They further declare that they have a registered coach as required by the Rulebook.</w:t>
      </w:r>
      <w:r>
        <w:rPr>
          <w:rtl w:val="0"/>
        </w:rPr>
      </w:r>
    </w:p>
    <w:p w:rsidR="00000000" w:rsidDel="00000000" w:rsidP="00000000" w:rsidRDefault="00000000" w:rsidRPr="00000000" w14:paraId="000000A0">
      <w:pPr>
        <w:spacing w:after="0" w:before="120" w:lineRule="auto"/>
        <w:rPr/>
      </w:pPr>
      <w:r>
        <w:rPr>
          <w:rtl w:val="0"/>
        </w:rPr>
      </w:r>
    </w:p>
    <w:p w:rsidR="00000000" w:rsidDel="00000000" w:rsidP="00000000" w:rsidRDefault="00000000" w:rsidRPr="00000000" w14:paraId="000000A1">
      <w:pPr>
        <w:pBdr>
          <w:bottom w:color="1a7a3c" w:space="3" w:sz="4" w:val="single"/>
        </w:pBdr>
        <w:spacing w:after="120" w:before="280" w:lineRule="auto"/>
        <w:rPr/>
      </w:pPr>
      <w:r>
        <w:rPr>
          <w:rFonts w:ascii="Arial" w:cs="Arial" w:eastAsia="Arial" w:hAnsi="Arial"/>
          <w:b w:val="1"/>
          <w:bCs w:val="1"/>
          <w:color w:val="1a7a3c"/>
          <w:sz w:val="24"/>
          <w:szCs w:val="24"/>
          <w:rtl w:val="0"/>
        </w:rPr>
        <w:t xml:space="preserve">ARTICLE 3: </w:t>
      </w:r>
      <w:r>
        <w:rPr>
          <w:rFonts w:ascii="Arial" w:cs="Arial" w:eastAsia="Arial" w:hAnsi="Arial"/>
          <w:b w:val="1"/>
          <w:bCs w:val="1"/>
          <w:color w:val="0d1f2d"/>
          <w:sz w:val="24"/>
          <w:szCs w:val="24"/>
          <w:rtl w:val="0"/>
        </w:rPr>
        <w:t xml:space="preserve">MATCH PARTICIPATION OBLIGATIONS</w:t>
      </w:r>
      <w:r>
        <w:rPr>
          <w:rtl w:val="0"/>
        </w:rPr>
      </w:r>
    </w:p>
    <w:p w:rsidR="00000000" w:rsidDel="00000000" w:rsidP="00000000" w:rsidRDefault="00000000" w:rsidRPr="00000000" w14:paraId="000000A2">
      <w:pPr>
        <w:spacing w:after="80" w:before="80" w:lineRule="auto"/>
        <w:ind w:left="360" w:firstLine="0"/>
        <w:jc w:val="both"/>
        <w:rPr/>
      </w:pPr>
      <w:r>
        <w:rPr>
          <w:rFonts w:ascii="Arial" w:cs="Arial" w:eastAsia="Arial" w:hAnsi="Arial"/>
          <w:b w:val="1"/>
          <w:bCs w:val="1"/>
          <w:color w:val="1a7a3c"/>
          <w:sz w:val="22"/>
          <w:szCs w:val="22"/>
          <w:rtl w:val="0"/>
        </w:rPr>
        <w:t xml:space="preserve">3.1  </w:t>
      </w:r>
      <w:r>
        <w:rPr>
          <w:rFonts w:ascii="Arial" w:cs="Arial" w:eastAsia="Arial" w:hAnsi="Arial"/>
          <w:sz w:val="22"/>
          <w:szCs w:val="22"/>
          <w:rtl w:val="0"/>
        </w:rPr>
        <w:t xml:space="preserve">The Participant agrees to be available for ALL scheduled match days throughout the entire season without exception. Failure to appear on any match day without an approved reason is a breach of this Agreement.</w:t>
      </w:r>
      <w:r>
        <w:rPr>
          <w:rtl w:val="0"/>
        </w:rPr>
      </w:r>
    </w:p>
    <w:p w:rsidR="00000000" w:rsidDel="00000000" w:rsidP="00000000" w:rsidRDefault="00000000" w:rsidRPr="00000000" w14:paraId="000000A3">
      <w:pPr>
        <w:spacing w:after="80" w:before="80" w:lineRule="auto"/>
        <w:ind w:left="360" w:firstLine="0"/>
        <w:jc w:val="both"/>
        <w:rPr/>
      </w:pPr>
      <w:r>
        <w:rPr>
          <w:rFonts w:ascii="Arial" w:cs="Arial" w:eastAsia="Arial" w:hAnsi="Arial"/>
          <w:b w:val="1"/>
          <w:bCs w:val="1"/>
          <w:color w:val="1a7a3c"/>
          <w:sz w:val="22"/>
          <w:szCs w:val="22"/>
          <w:rtl w:val="0"/>
        </w:rPr>
        <w:t xml:space="preserve">3.2  </w:t>
      </w:r>
      <w:r>
        <w:rPr>
          <w:rFonts w:ascii="Arial" w:cs="Arial" w:eastAsia="Arial" w:hAnsi="Arial"/>
          <w:sz w:val="22"/>
          <w:szCs w:val="22"/>
          <w:rtl w:val="0"/>
        </w:rPr>
        <w:t xml:space="preserve">The Participant agrees to arrive at the official venue ON TIME as specified in the match day schedule, regardless of when their individual match is scheduled. Being present but not checked in with the LOC representative does not constitute punctual arrival.</w:t>
      </w:r>
      <w:r>
        <w:rPr>
          <w:rtl w:val="0"/>
        </w:rPr>
      </w:r>
    </w:p>
    <w:p w:rsidR="00000000" w:rsidDel="00000000" w:rsidP="00000000" w:rsidRDefault="00000000" w:rsidRPr="00000000" w14:paraId="000000A4">
      <w:pPr>
        <w:spacing w:after="80" w:before="80" w:lineRule="auto"/>
        <w:ind w:left="360" w:firstLine="0"/>
        <w:jc w:val="both"/>
        <w:rPr/>
      </w:pPr>
      <w:r>
        <w:rPr>
          <w:rFonts w:ascii="Arial" w:cs="Arial" w:eastAsia="Arial" w:hAnsi="Arial"/>
          <w:b w:val="1"/>
          <w:bCs w:val="1"/>
          <w:color w:val="1a7a3c"/>
          <w:sz w:val="22"/>
          <w:szCs w:val="22"/>
          <w:rtl w:val="0"/>
        </w:rPr>
        <w:t xml:space="preserve">3.3  </w:t>
      </w:r>
      <w:r>
        <w:rPr>
          <w:rFonts w:ascii="Arial" w:cs="Arial" w:eastAsia="Arial" w:hAnsi="Arial"/>
          <w:sz w:val="22"/>
          <w:szCs w:val="22"/>
          <w:rtl w:val="0"/>
        </w:rPr>
        <w:t xml:space="preserve">The Participant acknowledges and accepts the progressive late arrival sanction system set out in Section 3.8 of the Official Rulebook, including point deductions and the possibility of a season ban for repeated lateness.</w:t>
      </w:r>
      <w:r>
        <w:rPr>
          <w:rtl w:val="0"/>
        </w:rPr>
      </w:r>
    </w:p>
    <w:p w:rsidR="00000000" w:rsidDel="00000000" w:rsidP="00000000" w:rsidRDefault="00000000" w:rsidRPr="00000000" w14:paraId="000000A5">
      <w:pPr>
        <w:spacing w:after="80" w:before="80" w:lineRule="auto"/>
        <w:ind w:left="360" w:firstLine="0"/>
        <w:jc w:val="both"/>
        <w:rPr/>
      </w:pPr>
      <w:r>
        <w:rPr>
          <w:rFonts w:ascii="Arial" w:cs="Arial" w:eastAsia="Arial" w:hAnsi="Arial"/>
          <w:b w:val="1"/>
          <w:bCs w:val="1"/>
          <w:color w:val="1a7a3c"/>
          <w:sz w:val="22"/>
          <w:szCs w:val="22"/>
          <w:rtl w:val="0"/>
        </w:rPr>
        <w:t xml:space="preserve">3.4  </w:t>
      </w:r>
      <w:r>
        <w:rPr>
          <w:rFonts w:ascii="Arial" w:cs="Arial" w:eastAsia="Arial" w:hAnsi="Arial"/>
          <w:sz w:val="22"/>
          <w:szCs w:val="22"/>
          <w:rtl w:val="0"/>
        </w:rPr>
        <w:t xml:space="preserve">The Participant agrees to dress appropriately and presentably at all official CADE events, in accordance with the Dress Code requirements in Section 3.7 of the Official Rulebook.</w:t>
      </w:r>
      <w:r>
        <w:rPr>
          <w:rtl w:val="0"/>
        </w:rPr>
      </w:r>
    </w:p>
    <w:p w:rsidR="00000000" w:rsidDel="00000000" w:rsidP="00000000" w:rsidRDefault="00000000" w:rsidRPr="00000000" w14:paraId="000000A6">
      <w:pPr>
        <w:spacing w:after="80" w:before="80" w:lineRule="auto"/>
        <w:ind w:left="360" w:firstLine="0"/>
        <w:jc w:val="both"/>
        <w:rPr/>
      </w:pPr>
      <w:r>
        <w:rPr>
          <w:rFonts w:ascii="Arial" w:cs="Arial" w:eastAsia="Arial" w:hAnsi="Arial"/>
          <w:b w:val="1"/>
          <w:bCs w:val="1"/>
          <w:color w:val="1a7a3c"/>
          <w:sz w:val="22"/>
          <w:szCs w:val="22"/>
          <w:rtl w:val="0"/>
        </w:rPr>
        <w:t xml:space="preserve">3.5  </w:t>
      </w:r>
      <w:r>
        <w:rPr>
          <w:rFonts w:ascii="Arial" w:cs="Arial" w:eastAsia="Arial" w:hAnsi="Arial"/>
          <w:sz w:val="22"/>
          <w:szCs w:val="22"/>
          <w:rtl w:val="0"/>
        </w:rPr>
        <w:t xml:space="preserve">The Participant agrees to notify the League Operations Committee at least 2 hours in advance of any genuine inability to attend a scheduled match, and to provide supporting documentation within 24 hours.</w:t>
      </w:r>
      <w:r>
        <w:rPr>
          <w:rtl w:val="0"/>
        </w:rPr>
      </w:r>
    </w:p>
    <w:p w:rsidR="00000000" w:rsidDel="00000000" w:rsidP="00000000" w:rsidRDefault="00000000" w:rsidRPr="00000000" w14:paraId="000000A7">
      <w:pPr>
        <w:spacing w:after="80" w:before="80" w:lineRule="auto"/>
        <w:ind w:left="360" w:firstLine="0"/>
        <w:jc w:val="both"/>
        <w:rPr/>
      </w:pPr>
      <w:r>
        <w:rPr>
          <w:rFonts w:ascii="Arial" w:cs="Arial" w:eastAsia="Arial" w:hAnsi="Arial"/>
          <w:b w:val="1"/>
          <w:bCs w:val="1"/>
          <w:color w:val="1a7a3c"/>
          <w:sz w:val="22"/>
          <w:szCs w:val="22"/>
          <w:rtl w:val="0"/>
        </w:rPr>
        <w:t xml:space="preserve">3.6  </w:t>
      </w:r>
      <w:r>
        <w:rPr>
          <w:rFonts w:ascii="Arial" w:cs="Arial" w:eastAsia="Arial" w:hAnsi="Arial"/>
          <w:sz w:val="22"/>
          <w:szCs w:val="22"/>
          <w:rtl w:val="0"/>
        </w:rPr>
        <w:t xml:space="preserve">The Participant acknowledges that repeated unexcused absences, unexplained forfeits, or suspicious patterns of non-performance may be referred to the Integrity &amp; Disciplinary Committee.</w:t>
      </w:r>
      <w:r>
        <w:rPr>
          <w:rtl w:val="0"/>
        </w:rPr>
      </w:r>
    </w:p>
    <w:p w:rsidR="00000000" w:rsidDel="00000000" w:rsidP="00000000" w:rsidRDefault="00000000" w:rsidRPr="00000000" w14:paraId="000000A8">
      <w:pPr>
        <w:spacing w:after="80" w:before="80" w:lineRule="auto"/>
        <w:ind w:left="360" w:firstLine="0"/>
        <w:jc w:val="both"/>
        <w:rPr/>
      </w:pPr>
      <w:r>
        <w:rPr>
          <w:rFonts w:ascii="Arial" w:cs="Arial" w:eastAsia="Arial" w:hAnsi="Arial"/>
          <w:b w:val="1"/>
          <w:bCs w:val="1"/>
          <w:color w:val="1a7a3c"/>
          <w:sz w:val="22"/>
          <w:szCs w:val="22"/>
          <w:rtl w:val="0"/>
        </w:rPr>
        <w:t xml:space="preserve">3.7  </w:t>
      </w:r>
      <w:r>
        <w:rPr>
          <w:rFonts w:ascii="Arial" w:cs="Arial" w:eastAsia="Arial" w:hAnsi="Arial"/>
          <w:sz w:val="22"/>
          <w:szCs w:val="22"/>
          <w:rtl w:val="0"/>
        </w:rPr>
        <w:t xml:space="preserve">Division 1 specific: The Participant agrees to submit their FUT squad roster to the LOC by 10:00 AM every Thursday before a match weekend. The Participant acknowledges that failure to submit may result in a forfeit for that weekend’s matches.</w:t>
      </w:r>
      <w:r>
        <w:rPr>
          <w:rtl w:val="0"/>
        </w:rPr>
      </w:r>
    </w:p>
    <w:p w:rsidR="00000000" w:rsidDel="00000000" w:rsidP="00000000" w:rsidRDefault="00000000" w:rsidRPr="00000000" w14:paraId="000000A9">
      <w:pPr>
        <w:spacing w:after="80" w:before="80" w:lineRule="auto"/>
        <w:ind w:left="360" w:firstLine="0"/>
        <w:jc w:val="both"/>
        <w:rPr/>
      </w:pPr>
      <w:r>
        <w:rPr>
          <w:rFonts w:ascii="Arial" w:cs="Arial" w:eastAsia="Arial" w:hAnsi="Arial"/>
          <w:b w:val="1"/>
          <w:bCs w:val="1"/>
          <w:color w:val="1a7a3c"/>
          <w:sz w:val="22"/>
          <w:szCs w:val="22"/>
          <w:rtl w:val="0"/>
        </w:rPr>
        <w:t xml:space="preserve">3.8  </w:t>
      </w:r>
      <w:r>
        <w:rPr>
          <w:rFonts w:ascii="Arial" w:cs="Arial" w:eastAsia="Arial" w:hAnsi="Arial"/>
          <w:sz w:val="22"/>
          <w:szCs w:val="22"/>
          <w:rtl w:val="0"/>
        </w:rPr>
        <w:t xml:space="preserve">Division 1 specific: The Participant agrees to post at least once per week on a minimum of two (2) of the following platforms: Twitter/X, Instagram, or TikTok, positively promoting the CADE Esports eSoccer League and encouraging viewership. The Participant acknowledges that failure to comply with this obligation may result in league point deductions.</w:t>
      </w:r>
      <w:r>
        <w:rPr>
          <w:rtl w:val="0"/>
        </w:rPr>
      </w:r>
    </w:p>
    <w:p w:rsidR="00000000" w:rsidDel="00000000" w:rsidP="00000000" w:rsidRDefault="00000000" w:rsidRPr="00000000" w14:paraId="000000AA">
      <w:pPr>
        <w:spacing w:after="80" w:before="80" w:lineRule="auto"/>
        <w:ind w:left="360" w:firstLine="0"/>
        <w:jc w:val="both"/>
        <w:rPr/>
      </w:pPr>
      <w:r>
        <w:rPr>
          <w:rFonts w:ascii="Arial" w:cs="Arial" w:eastAsia="Arial" w:hAnsi="Arial"/>
          <w:b w:val="1"/>
          <w:bCs w:val="1"/>
          <w:color w:val="1a7a3c"/>
          <w:sz w:val="22"/>
          <w:szCs w:val="22"/>
          <w:rtl w:val="0"/>
        </w:rPr>
        <w:t xml:space="preserve">3.9  </w:t>
      </w:r>
      <w:r>
        <w:rPr>
          <w:rFonts w:ascii="Arial" w:cs="Arial" w:eastAsia="Arial" w:hAnsi="Arial"/>
          <w:sz w:val="22"/>
          <w:szCs w:val="22"/>
          <w:rtl w:val="0"/>
        </w:rPr>
        <w:t xml:space="preserve">Division 2 specific: The Participant confirms that they will bring their own console, controller, and peripherals to every in-person match event, and that their equipment will comply with the BYOD rules in the Rulebook.</w:t>
      </w:r>
      <w:r>
        <w:rPr>
          <w:rtl w:val="0"/>
        </w:rPr>
      </w:r>
    </w:p>
    <w:p w:rsidR="00000000" w:rsidDel="00000000" w:rsidP="00000000" w:rsidRDefault="00000000" w:rsidRPr="00000000" w14:paraId="000000AB">
      <w:pPr>
        <w:spacing w:after="0" w:before="120" w:lineRule="auto"/>
        <w:rPr/>
      </w:pPr>
      <w:r>
        <w:rPr>
          <w:rtl w:val="0"/>
        </w:rPr>
      </w:r>
    </w:p>
    <w:p w:rsidR="00000000" w:rsidDel="00000000" w:rsidP="00000000" w:rsidRDefault="00000000" w:rsidRPr="00000000" w14:paraId="000000AC">
      <w:pPr>
        <w:pBdr>
          <w:bottom w:color="1a7a3c" w:space="3" w:sz="4" w:val="single"/>
        </w:pBdr>
        <w:spacing w:after="120" w:before="280" w:lineRule="auto"/>
        <w:rPr/>
      </w:pPr>
      <w:r>
        <w:rPr>
          <w:rFonts w:ascii="Arial" w:cs="Arial" w:eastAsia="Arial" w:hAnsi="Arial"/>
          <w:b w:val="1"/>
          <w:bCs w:val="1"/>
          <w:color w:val="1a7a3c"/>
          <w:sz w:val="24"/>
          <w:szCs w:val="24"/>
          <w:rtl w:val="0"/>
        </w:rPr>
        <w:t xml:space="preserve">ARTICLE 4: </w:t>
      </w:r>
      <w:r>
        <w:rPr>
          <w:rFonts w:ascii="Arial" w:cs="Arial" w:eastAsia="Arial" w:hAnsi="Arial"/>
          <w:b w:val="1"/>
          <w:bCs w:val="1"/>
          <w:color w:val="0d1f2d"/>
          <w:sz w:val="24"/>
          <w:szCs w:val="24"/>
          <w:rtl w:val="0"/>
        </w:rPr>
        <w:t xml:space="preserve">INTEGRITY &amp; ANTI-CORRUPTION OBLIGATIONS</w:t>
      </w:r>
      <w:r>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71c1c" w:space="0" w:sz="8" w:val="single"/>
              <w:left w:color="b71c1c" w:space="0" w:sz="16" w:val="single"/>
              <w:bottom w:color="b71c1c" w:space="0" w:sz="4" w:val="single"/>
              <w:right w:color="000000" w:space="0" w:sz="0" w:val="nil"/>
            </w:tcBorders>
            <w:shd w:fill="fff5f5" w:val="clear"/>
            <w:tcMar>
              <w:top w:w="120.0" w:type="dxa"/>
              <w:left w:w="200.0" w:type="dxa"/>
              <w:bottom w:w="120.0" w:type="dxa"/>
              <w:right w:w="120.0" w:type="dxa"/>
            </w:tcMar>
          </w:tcPr>
          <w:p w:rsidR="00000000" w:rsidDel="00000000" w:rsidP="00000000" w:rsidRDefault="00000000" w:rsidRPr="00000000" w14:paraId="000000AD">
            <w:pPr>
              <w:jc w:val="both"/>
              <w:rPr/>
            </w:pPr>
            <w:r>
              <w:rPr>
                <w:rFonts w:ascii="Arial" w:cs="Arial" w:eastAsia="Arial" w:hAnsi="Arial"/>
                <w:sz w:val="22"/>
                <w:szCs w:val="22"/>
                <w:rtl w:val="0"/>
              </w:rPr>
              <w:t xml:space="preserve">The obligations in this Article are among the most important in this Agreement. Breach of any clause in Article 4 may result in permanent disqualification from all CADE Esports competitions.</w:t>
            </w:r>
            <w:r>
              <w:rPr>
                <w:rtl w:val="0"/>
              </w:rPr>
            </w:r>
          </w:p>
        </w:tc>
      </w:tr>
    </w:tbl>
    <w:p w:rsidR="00000000" w:rsidDel="00000000" w:rsidP="00000000" w:rsidRDefault="00000000" w:rsidRPr="00000000" w14:paraId="000000AE">
      <w:pPr>
        <w:spacing w:after="0" w:before="100" w:lineRule="auto"/>
        <w:rPr/>
      </w:pPr>
      <w:r>
        <w:rPr>
          <w:rtl w:val="0"/>
        </w:rPr>
      </w:r>
    </w:p>
    <w:p w:rsidR="00000000" w:rsidDel="00000000" w:rsidP="00000000" w:rsidRDefault="00000000" w:rsidRPr="00000000" w14:paraId="000000AF">
      <w:pPr>
        <w:spacing w:after="80" w:before="80" w:lineRule="auto"/>
        <w:ind w:left="360" w:firstLine="0"/>
        <w:jc w:val="both"/>
        <w:rPr/>
      </w:pPr>
      <w:r>
        <w:rPr>
          <w:rFonts w:ascii="Arial" w:cs="Arial" w:eastAsia="Arial" w:hAnsi="Arial"/>
          <w:b w:val="1"/>
          <w:bCs w:val="1"/>
          <w:color w:val="1a7a3c"/>
          <w:sz w:val="22"/>
          <w:szCs w:val="22"/>
          <w:rtl w:val="0"/>
        </w:rPr>
        <w:t xml:space="preserve">4.1  </w:t>
      </w:r>
      <w:r>
        <w:rPr>
          <w:rFonts w:ascii="Arial" w:cs="Arial" w:eastAsia="Arial" w:hAnsi="Arial"/>
          <w:sz w:val="22"/>
          <w:szCs w:val="22"/>
          <w:rtl w:val="0"/>
        </w:rPr>
        <w:t xml:space="preserve">The Participant agrees NOT to engage in, attempt, or facilitate match fixing, spot fixing, result manipulation, deliberate underperformance for corrupt purposes, or any other form of conduct prohibited under the CADE Integrity Policy.</w:t>
      </w:r>
      <w:r>
        <w:rPr>
          <w:rtl w:val="0"/>
        </w:rPr>
      </w:r>
    </w:p>
    <w:p w:rsidR="00000000" w:rsidDel="00000000" w:rsidP="00000000" w:rsidRDefault="00000000" w:rsidRPr="00000000" w14:paraId="000000B0">
      <w:pPr>
        <w:spacing w:after="80" w:before="80" w:lineRule="auto"/>
        <w:ind w:left="360" w:firstLine="0"/>
        <w:jc w:val="both"/>
        <w:rPr/>
      </w:pPr>
      <w:r>
        <w:rPr>
          <w:rFonts w:ascii="Arial" w:cs="Arial" w:eastAsia="Arial" w:hAnsi="Arial"/>
          <w:b w:val="1"/>
          <w:bCs w:val="1"/>
          <w:color w:val="1a7a3c"/>
          <w:sz w:val="22"/>
          <w:szCs w:val="22"/>
          <w:rtl w:val="0"/>
        </w:rPr>
        <w:t xml:space="preserve">4.2  </w:t>
      </w:r>
      <w:r>
        <w:rPr>
          <w:rFonts w:ascii="Arial" w:cs="Arial" w:eastAsia="Arial" w:hAnsi="Arial"/>
          <w:sz w:val="22"/>
          <w:szCs w:val="22"/>
          <w:rtl w:val="0"/>
        </w:rPr>
        <w:t xml:space="preserve">The Participant agrees NOT to place any bet on any match in which they are a direct participant.</w:t>
      </w:r>
      <w:r>
        <w:rPr>
          <w:rtl w:val="0"/>
        </w:rPr>
      </w:r>
    </w:p>
    <w:p w:rsidR="00000000" w:rsidDel="00000000" w:rsidP="00000000" w:rsidRDefault="00000000" w:rsidRPr="00000000" w14:paraId="000000B1">
      <w:pPr>
        <w:spacing w:after="80" w:before="80" w:lineRule="auto"/>
        <w:ind w:left="360" w:firstLine="0"/>
        <w:jc w:val="both"/>
        <w:rPr/>
      </w:pPr>
      <w:r>
        <w:rPr>
          <w:rFonts w:ascii="Arial" w:cs="Arial" w:eastAsia="Arial" w:hAnsi="Arial"/>
          <w:b w:val="1"/>
          <w:bCs w:val="1"/>
          <w:color w:val="1a7a3c"/>
          <w:sz w:val="22"/>
          <w:szCs w:val="22"/>
          <w:rtl w:val="0"/>
        </w:rPr>
        <w:t xml:space="preserve">4.3  </w:t>
      </w:r>
      <w:r>
        <w:rPr>
          <w:rFonts w:ascii="Arial" w:cs="Arial" w:eastAsia="Arial" w:hAnsi="Arial"/>
          <w:sz w:val="22"/>
          <w:szCs w:val="22"/>
          <w:rtl w:val="0"/>
        </w:rPr>
        <w:t xml:space="preserve">The Participant agrees NOT to place any bet on any CADE League match using inside information obtained by virtue of their participation in the League.</w:t>
      </w:r>
      <w:r>
        <w:rPr>
          <w:rtl w:val="0"/>
        </w:rPr>
      </w:r>
    </w:p>
    <w:p w:rsidR="00000000" w:rsidDel="00000000" w:rsidP="00000000" w:rsidRDefault="00000000" w:rsidRPr="00000000" w14:paraId="000000B2">
      <w:pPr>
        <w:spacing w:after="80" w:before="80" w:lineRule="auto"/>
        <w:ind w:left="360" w:firstLine="0"/>
        <w:jc w:val="both"/>
        <w:rPr/>
      </w:pPr>
      <w:r>
        <w:rPr>
          <w:rFonts w:ascii="Arial" w:cs="Arial" w:eastAsia="Arial" w:hAnsi="Arial"/>
          <w:b w:val="1"/>
          <w:bCs w:val="1"/>
          <w:color w:val="1a7a3c"/>
          <w:sz w:val="22"/>
          <w:szCs w:val="22"/>
          <w:rtl w:val="0"/>
        </w:rPr>
        <w:t xml:space="preserve">4.4  </w:t>
      </w:r>
      <w:r>
        <w:rPr>
          <w:rFonts w:ascii="Arial" w:cs="Arial" w:eastAsia="Arial" w:hAnsi="Arial"/>
          <w:sz w:val="22"/>
          <w:szCs w:val="22"/>
          <w:rtl w:val="0"/>
        </w:rPr>
        <w:t xml:space="preserve">The Participant agrees NOT to disclose inside information (squad selection, health/form, withdrawal intent, or other non-public information) to any person where there are reasonable grounds to believe that person could use it for betting advantage.</w:t>
      </w:r>
      <w:r>
        <w:rPr>
          <w:rtl w:val="0"/>
        </w:rPr>
      </w:r>
    </w:p>
    <w:p w:rsidR="00000000" w:rsidDel="00000000" w:rsidP="00000000" w:rsidRDefault="00000000" w:rsidRPr="00000000" w14:paraId="000000B3">
      <w:pPr>
        <w:spacing w:after="80" w:before="80" w:lineRule="auto"/>
        <w:ind w:left="360" w:firstLine="0"/>
        <w:jc w:val="both"/>
        <w:rPr/>
      </w:pPr>
      <w:r>
        <w:rPr>
          <w:rFonts w:ascii="Arial" w:cs="Arial" w:eastAsia="Arial" w:hAnsi="Arial"/>
          <w:b w:val="1"/>
          <w:bCs w:val="1"/>
          <w:color w:val="1a7a3c"/>
          <w:sz w:val="22"/>
          <w:szCs w:val="22"/>
          <w:rtl w:val="0"/>
        </w:rPr>
        <w:t xml:space="preserve">4.5  </w:t>
      </w:r>
      <w:r>
        <w:rPr>
          <w:rFonts w:ascii="Arial" w:cs="Arial" w:eastAsia="Arial" w:hAnsi="Arial"/>
          <w:sz w:val="22"/>
          <w:szCs w:val="22"/>
          <w:rtl w:val="0"/>
        </w:rPr>
        <w:t xml:space="preserve">The Participant agrees that if they receive ANY approach from any person seeking to arrange corrupt conduct or obtain inside information for betting purposes, they WILL report that approach to the IDC within 24 hours via the Confidential Reporting Hotline, and will preserve all communications relating to the approach.</w:t>
      </w:r>
      <w:r>
        <w:rPr>
          <w:rtl w:val="0"/>
        </w:rPr>
      </w:r>
    </w:p>
    <w:p w:rsidR="00000000" w:rsidDel="00000000" w:rsidP="00000000" w:rsidRDefault="00000000" w:rsidRPr="00000000" w14:paraId="000000B4">
      <w:pPr>
        <w:spacing w:after="80" w:before="80" w:lineRule="auto"/>
        <w:ind w:left="360" w:firstLine="0"/>
        <w:jc w:val="both"/>
        <w:rPr/>
      </w:pPr>
      <w:r>
        <w:rPr>
          <w:rFonts w:ascii="Arial" w:cs="Arial" w:eastAsia="Arial" w:hAnsi="Arial"/>
          <w:b w:val="1"/>
          <w:bCs w:val="1"/>
          <w:color w:val="1a7a3c"/>
          <w:sz w:val="22"/>
          <w:szCs w:val="22"/>
          <w:rtl w:val="0"/>
        </w:rPr>
        <w:t xml:space="preserve">4.6  </w:t>
      </w:r>
      <w:r>
        <w:rPr>
          <w:rFonts w:ascii="Arial" w:cs="Arial" w:eastAsia="Arial" w:hAnsi="Arial"/>
          <w:sz w:val="22"/>
          <w:szCs w:val="22"/>
          <w:rtl w:val="0"/>
        </w:rPr>
        <w:t xml:space="preserve">The Participant acknowledges that failure to report a corrupt approach within 24 hours is itself a disciplinary offence under the Integrity Policy.</w:t>
      </w:r>
      <w:r>
        <w:rPr>
          <w:rtl w:val="0"/>
        </w:rPr>
      </w:r>
    </w:p>
    <w:p w:rsidR="00000000" w:rsidDel="00000000" w:rsidP="00000000" w:rsidRDefault="00000000" w:rsidRPr="00000000" w14:paraId="000000B5">
      <w:pPr>
        <w:spacing w:after="80" w:before="80" w:lineRule="auto"/>
        <w:ind w:left="360" w:firstLine="0"/>
        <w:jc w:val="both"/>
        <w:rPr/>
      </w:pPr>
      <w:r>
        <w:rPr>
          <w:rFonts w:ascii="Arial" w:cs="Arial" w:eastAsia="Arial" w:hAnsi="Arial"/>
          <w:b w:val="1"/>
          <w:bCs w:val="1"/>
          <w:color w:val="1a7a3c"/>
          <w:sz w:val="22"/>
          <w:szCs w:val="22"/>
          <w:rtl w:val="0"/>
        </w:rPr>
        <w:t xml:space="preserve">4.7  </w:t>
      </w:r>
      <w:r>
        <w:rPr>
          <w:rFonts w:ascii="Arial" w:cs="Arial" w:eastAsia="Arial" w:hAnsi="Arial"/>
          <w:sz w:val="22"/>
          <w:szCs w:val="22"/>
          <w:rtl w:val="0"/>
        </w:rPr>
        <w:t xml:space="preserve">The Participant consents to the monitoring of their in-game performance data and, where legally permissible and a warrant or appropriate legal process is obtained, their betting account activity, for the purposes of integrity monitoring.</w:t>
      </w:r>
      <w:r>
        <w:rPr>
          <w:rtl w:val="0"/>
        </w:rPr>
      </w:r>
    </w:p>
    <w:p w:rsidR="00000000" w:rsidDel="00000000" w:rsidP="00000000" w:rsidRDefault="00000000" w:rsidRPr="00000000" w14:paraId="000000B6">
      <w:pPr>
        <w:spacing w:after="80" w:before="80" w:lineRule="auto"/>
        <w:ind w:left="360" w:firstLine="0"/>
        <w:jc w:val="both"/>
        <w:rPr/>
      </w:pPr>
      <w:r>
        <w:rPr>
          <w:rFonts w:ascii="Arial" w:cs="Arial" w:eastAsia="Arial" w:hAnsi="Arial"/>
          <w:b w:val="1"/>
          <w:bCs w:val="1"/>
          <w:color w:val="1a7a3c"/>
          <w:sz w:val="22"/>
          <w:szCs w:val="22"/>
          <w:rtl w:val="0"/>
        </w:rPr>
        <w:t xml:space="preserve">4.8  </w:t>
      </w:r>
      <w:r>
        <w:rPr>
          <w:rFonts w:ascii="Arial" w:cs="Arial" w:eastAsia="Arial" w:hAnsi="Arial"/>
          <w:sz w:val="22"/>
          <w:szCs w:val="22"/>
          <w:rtl w:val="0"/>
        </w:rPr>
        <w:t xml:space="preserve">The Participant agrees to cooperate fully and honestly with any IDC investigation, including attending hearings, providing documents, and giving truthful testimony. Obstruction or dishonesty in an investigation will be treated as a serious aggravating factor.</w:t>
      </w:r>
      <w:r>
        <w:rPr>
          <w:rtl w:val="0"/>
        </w:rPr>
      </w:r>
    </w:p>
    <w:p w:rsidR="00000000" w:rsidDel="00000000" w:rsidP="00000000" w:rsidRDefault="00000000" w:rsidRPr="00000000" w14:paraId="000000B7">
      <w:pPr>
        <w:spacing w:after="0" w:before="120" w:lineRule="auto"/>
        <w:rPr/>
      </w:pPr>
      <w:r>
        <w:rPr>
          <w:rtl w:val="0"/>
        </w:rPr>
      </w:r>
    </w:p>
    <w:p w:rsidR="00000000" w:rsidDel="00000000" w:rsidP="00000000" w:rsidRDefault="00000000" w:rsidRPr="00000000" w14:paraId="000000B8">
      <w:pPr>
        <w:pBdr>
          <w:bottom w:color="1a7a3c" w:space="3" w:sz="4" w:val="single"/>
        </w:pBdr>
        <w:spacing w:after="120" w:before="280" w:lineRule="auto"/>
        <w:rPr/>
      </w:pPr>
      <w:r>
        <w:rPr>
          <w:rFonts w:ascii="Arial" w:cs="Arial" w:eastAsia="Arial" w:hAnsi="Arial"/>
          <w:b w:val="1"/>
          <w:bCs w:val="1"/>
          <w:color w:val="1a7a3c"/>
          <w:sz w:val="24"/>
          <w:szCs w:val="24"/>
          <w:rtl w:val="0"/>
        </w:rPr>
        <w:t xml:space="preserve">ARTICLE 5: </w:t>
      </w:r>
      <w:r>
        <w:rPr>
          <w:rFonts w:ascii="Arial" w:cs="Arial" w:eastAsia="Arial" w:hAnsi="Arial"/>
          <w:b w:val="1"/>
          <w:bCs w:val="1"/>
          <w:color w:val="0d1f2d"/>
          <w:sz w:val="24"/>
          <w:szCs w:val="24"/>
          <w:rtl w:val="0"/>
        </w:rPr>
        <w:t xml:space="preserve">CODE OF CONDUCT</w:t>
      </w:r>
      <w:r>
        <w:rPr>
          <w:rtl w:val="0"/>
        </w:rPr>
      </w:r>
    </w:p>
    <w:p w:rsidR="00000000" w:rsidDel="00000000" w:rsidP="00000000" w:rsidRDefault="00000000" w:rsidRPr="00000000" w14:paraId="000000B9">
      <w:pPr>
        <w:spacing w:after="80" w:before="80" w:lineRule="auto"/>
        <w:ind w:left="360" w:firstLine="0"/>
        <w:jc w:val="both"/>
        <w:rPr/>
      </w:pPr>
      <w:r>
        <w:rPr>
          <w:rFonts w:ascii="Arial" w:cs="Arial" w:eastAsia="Arial" w:hAnsi="Arial"/>
          <w:b w:val="1"/>
          <w:bCs w:val="1"/>
          <w:color w:val="1a7a3c"/>
          <w:sz w:val="22"/>
          <w:szCs w:val="22"/>
          <w:rtl w:val="0"/>
        </w:rPr>
        <w:t xml:space="preserve">5.1  </w:t>
      </w:r>
      <w:r>
        <w:rPr>
          <w:rFonts w:ascii="Arial" w:cs="Arial" w:eastAsia="Arial" w:hAnsi="Arial"/>
          <w:sz w:val="22"/>
          <w:szCs w:val="22"/>
          <w:rtl w:val="0"/>
        </w:rPr>
        <w:t xml:space="preserve">The Participant agrees to treat all fellow players, coaches, officials, volunteers, spectators, and CADE staff with respect and dignity at all times.</w:t>
      </w:r>
      <w:r>
        <w:rPr>
          <w:rtl w:val="0"/>
        </w:rPr>
      </w:r>
    </w:p>
    <w:p w:rsidR="00000000" w:rsidDel="00000000" w:rsidP="00000000" w:rsidRDefault="00000000" w:rsidRPr="00000000" w14:paraId="000000BA">
      <w:pPr>
        <w:spacing w:after="80" w:before="80" w:lineRule="auto"/>
        <w:ind w:left="360" w:firstLine="0"/>
        <w:jc w:val="both"/>
        <w:rPr/>
      </w:pPr>
      <w:r>
        <w:rPr>
          <w:rFonts w:ascii="Arial" w:cs="Arial" w:eastAsia="Arial" w:hAnsi="Arial"/>
          <w:b w:val="1"/>
          <w:bCs w:val="1"/>
          <w:color w:val="1a7a3c"/>
          <w:sz w:val="22"/>
          <w:szCs w:val="22"/>
          <w:rtl w:val="0"/>
        </w:rPr>
        <w:t xml:space="preserve">5.2  </w:t>
      </w:r>
      <w:r>
        <w:rPr>
          <w:rFonts w:ascii="Arial" w:cs="Arial" w:eastAsia="Arial" w:hAnsi="Arial"/>
          <w:sz w:val="22"/>
          <w:szCs w:val="22"/>
          <w:rtl w:val="0"/>
        </w:rPr>
        <w:t xml:space="preserve">The Participant agrees that any public statement (spoken, written, or social media post) that brings CADE Esports, its competitions, its sponsors, or its participants into disrepute may constitute a conduct violation subject to disciplinary action.</w:t>
      </w:r>
      <w:r>
        <w:rPr>
          <w:rtl w:val="0"/>
        </w:rPr>
      </w:r>
    </w:p>
    <w:p w:rsidR="00000000" w:rsidDel="00000000" w:rsidP="00000000" w:rsidRDefault="00000000" w:rsidRPr="00000000" w14:paraId="000000BB">
      <w:pPr>
        <w:spacing w:after="80" w:before="80" w:lineRule="auto"/>
        <w:ind w:left="360" w:firstLine="0"/>
        <w:jc w:val="both"/>
        <w:rPr/>
      </w:pPr>
      <w:r>
        <w:rPr>
          <w:rFonts w:ascii="Arial" w:cs="Arial" w:eastAsia="Arial" w:hAnsi="Arial"/>
          <w:b w:val="1"/>
          <w:bCs w:val="1"/>
          <w:color w:val="1a7a3c"/>
          <w:sz w:val="22"/>
          <w:szCs w:val="22"/>
          <w:rtl w:val="0"/>
        </w:rPr>
        <w:t xml:space="preserve">5.3  </w:t>
      </w:r>
      <w:r>
        <w:rPr>
          <w:rFonts w:ascii="Arial" w:cs="Arial" w:eastAsia="Arial" w:hAnsi="Arial"/>
          <w:sz w:val="22"/>
          <w:szCs w:val="22"/>
          <w:rtl w:val="0"/>
        </w:rPr>
        <w:t xml:space="preserve">The Participant agrees not to use offensive, abusive, racist, sexist, homophobic, or otherwise discriminatory language in any official CADE communication or at any CADE event.</w:t>
      </w:r>
      <w:r>
        <w:rPr>
          <w:rtl w:val="0"/>
        </w:rPr>
      </w:r>
    </w:p>
    <w:p w:rsidR="00000000" w:rsidDel="00000000" w:rsidP="00000000" w:rsidRDefault="00000000" w:rsidRPr="00000000" w14:paraId="000000BC">
      <w:pPr>
        <w:spacing w:after="80" w:before="80" w:lineRule="auto"/>
        <w:ind w:left="360" w:firstLine="0"/>
        <w:jc w:val="both"/>
        <w:rPr/>
      </w:pPr>
      <w:r>
        <w:rPr>
          <w:rFonts w:ascii="Arial" w:cs="Arial" w:eastAsia="Arial" w:hAnsi="Arial"/>
          <w:b w:val="1"/>
          <w:bCs w:val="1"/>
          <w:color w:val="1a7a3c"/>
          <w:sz w:val="22"/>
          <w:szCs w:val="22"/>
          <w:rtl w:val="0"/>
        </w:rPr>
        <w:t xml:space="preserve">5.4  </w:t>
      </w:r>
      <w:r>
        <w:rPr>
          <w:rFonts w:ascii="Arial" w:cs="Arial" w:eastAsia="Arial" w:hAnsi="Arial"/>
          <w:sz w:val="22"/>
          <w:szCs w:val="22"/>
          <w:rtl w:val="0"/>
        </w:rPr>
        <w:t xml:space="preserve">The Participant agrees not to consume alcohol or controlled substances during any official CADE match event. Arriving at an event visibly impaired is a conduct violation.</w:t>
      </w:r>
      <w:r>
        <w:rPr>
          <w:rtl w:val="0"/>
        </w:rPr>
      </w:r>
    </w:p>
    <w:p w:rsidR="00000000" w:rsidDel="00000000" w:rsidP="00000000" w:rsidRDefault="00000000" w:rsidRPr="00000000" w14:paraId="000000BD">
      <w:pPr>
        <w:spacing w:after="80" w:before="80" w:lineRule="auto"/>
        <w:ind w:left="360" w:firstLine="0"/>
        <w:jc w:val="both"/>
        <w:rPr/>
      </w:pPr>
      <w:r>
        <w:rPr>
          <w:rFonts w:ascii="Arial" w:cs="Arial" w:eastAsia="Arial" w:hAnsi="Arial"/>
          <w:b w:val="1"/>
          <w:bCs w:val="1"/>
          <w:color w:val="1a7a3c"/>
          <w:sz w:val="22"/>
          <w:szCs w:val="22"/>
          <w:rtl w:val="0"/>
        </w:rPr>
        <w:t xml:space="preserve">5.5  </w:t>
      </w:r>
      <w:r>
        <w:rPr>
          <w:rFonts w:ascii="Arial" w:cs="Arial" w:eastAsia="Arial" w:hAnsi="Arial"/>
          <w:sz w:val="22"/>
          <w:szCs w:val="22"/>
          <w:rtl w:val="0"/>
        </w:rPr>
        <w:t xml:space="preserve">The Participant agrees not to engage in, encourage, or allow cheating behaviour, including use of exploits, glitches, unauthorised software, macros, or modified hardware, in any CADE match.</w:t>
      </w:r>
      <w:r>
        <w:rPr>
          <w:rtl w:val="0"/>
        </w:rPr>
      </w:r>
    </w:p>
    <w:p w:rsidR="00000000" w:rsidDel="00000000" w:rsidP="00000000" w:rsidRDefault="00000000" w:rsidRPr="00000000" w14:paraId="000000BE">
      <w:pPr>
        <w:spacing w:after="0" w:before="120" w:lineRule="auto"/>
        <w:rPr/>
      </w:pPr>
      <w:r>
        <w:rPr>
          <w:rtl w:val="0"/>
        </w:rPr>
      </w:r>
    </w:p>
    <w:p w:rsidR="00000000" w:rsidDel="00000000" w:rsidP="00000000" w:rsidRDefault="00000000" w:rsidRPr="00000000" w14:paraId="000000BF">
      <w:pPr>
        <w:pBdr>
          <w:bottom w:color="1a7a3c" w:space="3" w:sz="4" w:val="single"/>
        </w:pBdr>
        <w:spacing w:after="120" w:before="280" w:lineRule="auto"/>
        <w:rPr/>
      </w:pPr>
      <w:r>
        <w:rPr>
          <w:rFonts w:ascii="Arial" w:cs="Arial" w:eastAsia="Arial" w:hAnsi="Arial"/>
          <w:b w:val="1"/>
          <w:bCs w:val="1"/>
          <w:color w:val="1a7a3c"/>
          <w:sz w:val="24"/>
          <w:szCs w:val="24"/>
          <w:rtl w:val="0"/>
        </w:rPr>
        <w:t xml:space="preserve">ARTICLE 6: </w:t>
      </w:r>
      <w:r>
        <w:rPr>
          <w:rFonts w:ascii="Arial" w:cs="Arial" w:eastAsia="Arial" w:hAnsi="Arial"/>
          <w:b w:val="1"/>
          <w:bCs w:val="1"/>
          <w:color w:val="0d1f2d"/>
          <w:sz w:val="24"/>
          <w:szCs w:val="24"/>
          <w:rtl w:val="0"/>
        </w:rPr>
        <w:t xml:space="preserve">PRIVACY &amp; DATA CONSENT</w:t>
      </w:r>
      <w:r>
        <w:rPr>
          <w:rtl w:val="0"/>
        </w:rPr>
      </w:r>
    </w:p>
    <w:p w:rsidR="00000000" w:rsidDel="00000000" w:rsidP="00000000" w:rsidRDefault="00000000" w:rsidRPr="00000000" w14:paraId="000000C0">
      <w:pPr>
        <w:spacing w:after="80" w:before="80" w:lineRule="auto"/>
        <w:ind w:left="360" w:firstLine="0"/>
        <w:jc w:val="both"/>
        <w:rPr/>
      </w:pPr>
      <w:r>
        <w:rPr>
          <w:rFonts w:ascii="Arial" w:cs="Arial" w:eastAsia="Arial" w:hAnsi="Arial"/>
          <w:b w:val="1"/>
          <w:bCs w:val="1"/>
          <w:color w:val="1a7a3c"/>
          <w:sz w:val="22"/>
          <w:szCs w:val="22"/>
          <w:rtl w:val="0"/>
        </w:rPr>
        <w:t xml:space="preserve">6.1  </w:t>
      </w:r>
      <w:r>
        <w:rPr>
          <w:rFonts w:ascii="Arial" w:cs="Arial" w:eastAsia="Arial" w:hAnsi="Arial"/>
          <w:sz w:val="22"/>
          <w:szCs w:val="22"/>
          <w:rtl w:val="0"/>
        </w:rPr>
        <w:t xml:space="preserve">The Participant consents to CADE Esports collecting and processing their personal data (name, contact details, ID, EA account data, in-game performance data, match recordings) for the purposes of: (a) competition administration; (b) prize disbursement; (c) integrity monitoring; (d) regulatory compliance; and (e) marketing communications (which may be opted out of separately).</w:t>
      </w:r>
      <w:r>
        <w:rPr>
          <w:rtl w:val="0"/>
        </w:rPr>
      </w:r>
    </w:p>
    <w:p w:rsidR="00000000" w:rsidDel="00000000" w:rsidP="00000000" w:rsidRDefault="00000000" w:rsidRPr="00000000" w14:paraId="000000C1">
      <w:pPr>
        <w:spacing w:after="80" w:before="80" w:lineRule="auto"/>
        <w:ind w:left="360" w:firstLine="0"/>
        <w:jc w:val="both"/>
        <w:rPr/>
      </w:pPr>
      <w:r>
        <w:rPr>
          <w:rFonts w:ascii="Arial" w:cs="Arial" w:eastAsia="Arial" w:hAnsi="Arial"/>
          <w:b w:val="1"/>
          <w:bCs w:val="1"/>
          <w:color w:val="1a7a3c"/>
          <w:sz w:val="22"/>
          <w:szCs w:val="22"/>
          <w:rtl w:val="0"/>
        </w:rPr>
        <w:t xml:space="preserve">6.2  </w:t>
      </w:r>
      <w:r>
        <w:rPr>
          <w:rFonts w:ascii="Arial" w:cs="Arial" w:eastAsia="Arial" w:hAnsi="Arial"/>
          <w:sz w:val="22"/>
          <w:szCs w:val="22"/>
          <w:rtl w:val="0"/>
        </w:rPr>
        <w:t xml:space="preserve">CADE Esports will process personal data in accordance with the Nigerian Data Protection Act 2023 (NDPA). Data will not be sold to third parties, but may be shared with: (a) licensed betting operators for integrity purposes; (b) law enforcement bodies under legal compulsion; and (c) the EA platform as required for competition administration.</w:t>
      </w:r>
      <w:r>
        <w:rPr>
          <w:rtl w:val="0"/>
        </w:rPr>
      </w:r>
    </w:p>
    <w:p w:rsidR="00000000" w:rsidDel="00000000" w:rsidP="00000000" w:rsidRDefault="00000000" w:rsidRPr="00000000" w14:paraId="000000C3">
      <w:pPr>
        <w:spacing w:after="0" w:before="120" w:lineRule="auto"/>
        <w:rPr/>
      </w:pPr>
      <w:r>
        <w:rPr>
          <w:rtl w:val="0"/>
        </w:rPr>
      </w:r>
    </w:p>
    <w:p w:rsidR="00000000" w:rsidDel="00000000" w:rsidP="00000000" w:rsidRDefault="00000000" w:rsidRPr="00000000" w14:paraId="000000C4">
      <w:pPr>
        <w:pBdr>
          <w:bottom w:color="1a7a3c" w:space="3" w:sz="4" w:val="single"/>
        </w:pBdr>
        <w:spacing w:after="120" w:before="280" w:lineRule="auto"/>
        <w:rPr/>
      </w:pPr>
      <w:r>
        <w:rPr>
          <w:rFonts w:ascii="Arial" w:cs="Arial" w:eastAsia="Arial" w:hAnsi="Arial"/>
          <w:b w:val="1"/>
          <w:bCs w:val="1"/>
          <w:color w:val="1a7a3c"/>
          <w:sz w:val="24"/>
          <w:szCs w:val="24"/>
          <w:rtl w:val="0"/>
        </w:rPr>
        <w:t xml:space="preserve">ARTICLE 7: </w:t>
      </w:r>
      <w:r>
        <w:rPr>
          <w:rFonts w:ascii="Arial" w:cs="Arial" w:eastAsia="Arial" w:hAnsi="Arial"/>
          <w:b w:val="1"/>
          <w:bCs w:val="1"/>
          <w:color w:val="0d1f2d"/>
          <w:sz w:val="24"/>
          <w:szCs w:val="24"/>
          <w:rtl w:val="0"/>
        </w:rPr>
        <w:t xml:space="preserve">PRIZE MONEY &amp; FINANCIAL TERMS</w:t>
      </w:r>
      <w:r>
        <w:rPr>
          <w:rtl w:val="0"/>
        </w:rPr>
      </w:r>
    </w:p>
    <w:p w:rsidR="00000000" w:rsidDel="00000000" w:rsidP="00000000" w:rsidRDefault="00000000" w:rsidRPr="00000000" w14:paraId="000000C5">
      <w:pPr>
        <w:spacing w:after="80" w:before="80" w:lineRule="auto"/>
        <w:ind w:left="360" w:firstLine="0"/>
        <w:jc w:val="both"/>
        <w:rPr/>
      </w:pPr>
      <w:r>
        <w:rPr>
          <w:rFonts w:ascii="Arial" w:cs="Arial" w:eastAsia="Arial" w:hAnsi="Arial"/>
          <w:b w:val="1"/>
          <w:bCs w:val="1"/>
          <w:color w:val="1a7a3c"/>
          <w:sz w:val="22"/>
          <w:szCs w:val="22"/>
          <w:rtl w:val="0"/>
        </w:rPr>
        <w:t xml:space="preserve">7.1  </w:t>
      </w:r>
      <w:r>
        <w:rPr>
          <w:rFonts w:ascii="Arial" w:cs="Arial" w:eastAsia="Arial" w:hAnsi="Arial"/>
          <w:sz w:val="22"/>
          <w:szCs w:val="22"/>
          <w:rtl w:val="0"/>
        </w:rPr>
        <w:t xml:space="preserve">Prizes will be disbursed to the bank account registered in Section B of this Agreement within SIXTY (60) working days of the season’s conclusion. The Division 1 prize pool for Season 2025/2026 is ₦3,000,000 total, distributed as shown in the table below.</w:t>
      </w:r>
      <w:r>
        <w:rPr>
          <w:rtl w:val="0"/>
        </w:rPr>
      </w:r>
    </w:p>
    <w:p w:rsidR="00000000" w:rsidDel="00000000" w:rsidP="00000000" w:rsidRDefault="00000000" w:rsidRPr="00000000" w14:paraId="00F7001">
      <w:pPr>
        <w:spacing w:after="80" w:before="160" w:lineRule="auto"/>
        <w:rPr/>
      </w:pPr>
      <w:r>
        <w:rPr>
          <w:rFonts w:ascii="Arial" w:cs="Arial" w:eastAsia="Arial" w:hAnsi="Arial"/>
          <w:b w:val="1"/>
          <w:bCs w:val="1"/>
          <w:color w:val="1a7a3c"/>
          <w:sz w:val="22"/>
          <w:szCs w:val="22"/>
        </w:rPr>
        <w:t xml:space="preserve">DIVISION 1 PRIZE DISTRIBUTION (TOTAL POOL: ₦3,000,000)</w:t>
      </w:r>
    </w:p>
    <w:tbl>
      <w:tblPr>
        <w:tblW w:w="9360.0" w:type="dxa"/>
        <w:jc w:val="left"/>
        <w:tblBorders>
          <w:top w:color="1a7a3c" w:space="0" w:sz="8" w:val="single"/>
          <w:left w:color="1a7a3c" w:space="0" w:sz="8" w:val="single"/>
          <w:bottom w:color="1a7a3c" w:space="0" w:sz="8" w:val="single"/>
          <w:right w:color="1a7a3c" w:space="0" w:sz="8" w:val="single"/>
          <w:insideH w:color="1a7a3c" w:space="0" w:sz="4" w:val="single"/>
          <w:insideV w:color="1a7a3c" w:space="0" w:sz="4" w:val="single"/>
        </w:tblBorders>
        <w:tblLayout w:type="fixed"/>
        <w:tblLook w:val="0000"/>
      </w:tblPr>
      <w:tblGrid>
        <w:gridCol w:w="5460"/>
        <w:gridCol w:w="3900"/>
      </w:tblGrid>
      <w:tr>
        <w:trPr>
          <w:cantSplit w:val="0"/>
        </w:trPr>
        <w:tc>
          <w:tcPr>
            <w:tcW w:w="5460" w:type="dxa"/>
            <w:shd w:fill="1a7a3c" w:val="clear"/>
            <w:tcMar>
              <w:top w:w="100.0" w:type="dxa"/>
              <w:left w:w="160.0" w:type="dxa"/>
              <w:bottom w:w="100.0" w:type="dxa"/>
              <w:right w:w="160.0" w:type="dxa"/>
            </w:tcMar>
          </w:tcPr>
          <w:p>
            <w:pPr>
              <w:rPr/>
            </w:pPr>
            <w:r>
              <w:rPr>
                <w:rFonts w:ascii="Arial" w:cs="Arial" w:eastAsia="Arial" w:hAnsi="Arial"/>
                <w:b w:val="1"/>
                <w:bCs w:val="1"/>
                <w:color w:val="ffffff"/>
                <w:sz w:val="22"/>
                <w:szCs w:val="22"/>
              </w:rPr>
              <w:t xml:space="preserve">Position</w:t>
            </w:r>
          </w:p>
        </w:tc>
        <w:tc>
          <w:tcPr>
            <w:tcW w:w="3900" w:type="dxa"/>
            <w:shd w:fill="1a7a3c" w:val="clear"/>
            <w:tcMar>
              <w:top w:w="100.0" w:type="dxa"/>
              <w:left w:w="160.0" w:type="dxa"/>
              <w:bottom w:w="100.0" w:type="dxa"/>
              <w:right w:w="160.0" w:type="dxa"/>
            </w:tcMar>
          </w:tcPr>
          <w:p>
            <w:pPr>
              <w:rPr/>
            </w:pPr>
            <w:r>
              <w:rPr>
                <w:rFonts w:ascii="Arial" w:cs="Arial" w:eastAsia="Arial" w:hAnsi="Arial"/>
                <w:b w:val="1"/>
                <w:bCs w:val="1"/>
                <w:color w:val="ffffff"/>
                <w:sz w:val="22"/>
                <w:szCs w:val="22"/>
              </w:rPr>
              <w:t xml:space="preserve">Prize</w:t>
            </w:r>
          </w:p>
        </w:tc>
      </w:tr>
      <w:tr>
        <w:trPr>
          <w:cantSplit w:val="0"/>
        </w:trPr>
        <w:tc>
          <w:tcPr>
            <w:tcW w:w="5460" w:type="dxa"/>
            <w:shd w:fill="e8f5ee" w:val="clear"/>
            <w:tcMar>
              <w:top w:w="90.0" w:type="dxa"/>
              <w:left w:w="160.0" w:type="dxa"/>
              <w:bottom w:w="90.0" w:type="dxa"/>
              <w:right w:w="160.0" w:type="dxa"/>
            </w:tcMar>
          </w:tcPr>
          <w:p>
            <w:pPr>
              <w:rPr/>
            </w:pPr>
            <w:r>
              <w:rPr>
                <w:rFonts w:ascii="Arial" w:cs="Arial" w:eastAsia="Arial" w:hAnsi="Arial"/>
                <w:b w:val="1"/>
                <w:bCs w:val="1"/>
                <w:sz w:val="22"/>
                <w:szCs w:val="22"/>
              </w:rPr>
              <w:t xml:space="preserve">🥇 1st Place</w:t>
            </w:r>
          </w:p>
        </w:tc>
        <w:tc>
          <w:tcPr>
            <w:tcW w:w="3900" w:type="dxa"/>
            <w:shd w:fill="e8f5ee" w:val="clear"/>
            <w:tcMar>
              <w:top w:w="90.0" w:type="dxa"/>
              <w:left w:w="160.0" w:type="dxa"/>
              <w:bottom w:w="90.0" w:type="dxa"/>
              <w:right w:w="160.0" w:type="dxa"/>
            </w:tcMar>
          </w:tcPr>
          <w:p>
            <w:pPr>
              <w:rPr/>
            </w:pPr>
            <w:r>
              <w:rPr>
                <w:rFonts w:ascii="Arial" w:cs="Arial" w:eastAsia="Arial" w:hAnsi="Arial"/>
                <w:sz w:val="22"/>
                <w:szCs w:val="22"/>
              </w:rPr>
              <w:t xml:space="preserve">₦1,000,000</w:t>
            </w:r>
          </w:p>
        </w:tc>
      </w:tr>
      <w:tr>
        <w:trPr>
          <w:cantSplit w:val="0"/>
        </w:trPr>
        <w:tc>
          <w:tcPr>
            <w:tcW w:w="5460" w:type="dxa"/>
            <w:shd w:fill="ffffff" w:val="clear"/>
            <w:tcMar>
              <w:top w:w="90.0" w:type="dxa"/>
              <w:left w:w="160.0" w:type="dxa"/>
              <w:bottom w:w="90.0" w:type="dxa"/>
              <w:right w:w="160.0" w:type="dxa"/>
            </w:tcMar>
          </w:tcPr>
          <w:p>
            <w:pPr>
              <w:rPr/>
            </w:pPr>
            <w:r>
              <w:rPr>
                <w:rFonts w:ascii="Arial" w:cs="Arial" w:eastAsia="Arial" w:hAnsi="Arial"/>
                <w:b w:val="1"/>
                <w:bCs w:val="1"/>
                <w:sz w:val="22"/>
                <w:szCs w:val="22"/>
              </w:rPr>
              <w:t xml:space="preserve">🥈 2nd Place</w:t>
            </w:r>
          </w:p>
        </w:tc>
        <w:tc>
          <w:tcPr>
            <w:tcW w:w="3900" w:type="dxa"/>
            <w:shd w:fill="ffffff" w:val="clear"/>
            <w:tcMar>
              <w:top w:w="90.0" w:type="dxa"/>
              <w:left w:w="160.0" w:type="dxa"/>
              <w:bottom w:w="90.0" w:type="dxa"/>
              <w:right w:w="160.0" w:type="dxa"/>
            </w:tcMar>
          </w:tcPr>
          <w:p>
            <w:pPr>
              <w:rPr/>
            </w:pPr>
            <w:r>
              <w:rPr>
                <w:rFonts w:ascii="Arial" w:cs="Arial" w:eastAsia="Arial" w:hAnsi="Arial"/>
                <w:sz w:val="22"/>
                <w:szCs w:val="22"/>
              </w:rPr>
              <w:t xml:space="preserve">₦600,000</w:t>
            </w:r>
          </w:p>
        </w:tc>
      </w:tr>
      <w:tr>
        <w:trPr>
          <w:cantSplit w:val="0"/>
        </w:trPr>
        <w:tc>
          <w:tcPr>
            <w:tcW w:w="5460" w:type="dxa"/>
            <w:shd w:fill="e8f5ee" w:val="clear"/>
            <w:tcMar>
              <w:top w:w="90.0" w:type="dxa"/>
              <w:left w:w="160.0" w:type="dxa"/>
              <w:bottom w:w="90.0" w:type="dxa"/>
              <w:right w:w="160.0" w:type="dxa"/>
            </w:tcMar>
          </w:tcPr>
          <w:p>
            <w:pPr>
              <w:rPr/>
            </w:pPr>
            <w:r>
              <w:rPr>
                <w:rFonts w:ascii="Arial" w:cs="Arial" w:eastAsia="Arial" w:hAnsi="Arial"/>
                <w:b w:val="1"/>
                <w:bCs w:val="1"/>
                <w:sz w:val="22"/>
                <w:szCs w:val="22"/>
              </w:rPr>
              <w:t xml:space="preserve">🥉 3rd Place</w:t>
            </w:r>
          </w:p>
        </w:tc>
        <w:tc>
          <w:tcPr>
            <w:tcW w:w="3900" w:type="dxa"/>
            <w:shd w:fill="e8f5ee" w:val="clear"/>
            <w:tcMar>
              <w:top w:w="90.0" w:type="dxa"/>
              <w:left w:w="160.0" w:type="dxa"/>
              <w:bottom w:w="90.0" w:type="dxa"/>
              <w:right w:w="160.0" w:type="dxa"/>
            </w:tcMar>
          </w:tcPr>
          <w:p>
            <w:pPr>
              <w:rPr/>
            </w:pPr>
            <w:r>
              <w:rPr>
                <w:rFonts w:ascii="Arial" w:cs="Arial" w:eastAsia="Arial" w:hAnsi="Arial"/>
                <w:sz w:val="22"/>
                <w:szCs w:val="22"/>
              </w:rPr>
              <w:t xml:space="preserve">₦400,000</w:t>
            </w:r>
          </w:p>
        </w:tc>
      </w:tr>
      <w:tr>
        <w:trPr>
          <w:cantSplit w:val="0"/>
        </w:trPr>
        <w:tc>
          <w:tcPr>
            <w:tcW w:w="5460" w:type="dxa"/>
            <w:shd w:fill="ffffff" w:val="clear"/>
            <w:tcMar>
              <w:top w:w="90.0" w:type="dxa"/>
              <w:left w:w="160.0" w:type="dxa"/>
              <w:bottom w:w="90.0" w:type="dxa"/>
              <w:right w:w="160.0" w:type="dxa"/>
            </w:tcMar>
          </w:tcPr>
          <w:p>
            <w:pPr>
              <w:rPr/>
            </w:pPr>
            <w:r>
              <w:rPr>
                <w:rFonts w:ascii="Arial" w:cs="Arial" w:eastAsia="Arial" w:hAnsi="Arial"/>
                <w:b w:val="1"/>
                <w:bCs w:val="1"/>
                <w:sz w:val="22"/>
                <w:szCs w:val="22"/>
              </w:rPr>
              <w:t xml:space="preserve">🏅 4th Place</w:t>
            </w:r>
          </w:p>
        </w:tc>
        <w:tc>
          <w:tcPr>
            <w:tcW w:w="3900" w:type="dxa"/>
            <w:shd w:fill="ffffff" w:val="clear"/>
            <w:tcMar>
              <w:top w:w="90.0" w:type="dxa"/>
              <w:left w:w="160.0" w:type="dxa"/>
              <w:bottom w:w="90.0" w:type="dxa"/>
              <w:right w:w="160.0" w:type="dxa"/>
            </w:tcMar>
          </w:tcPr>
          <w:p>
            <w:pPr>
              <w:rPr/>
            </w:pPr>
            <w:r>
              <w:rPr>
                <w:rFonts w:ascii="Arial" w:cs="Arial" w:eastAsia="Arial" w:hAnsi="Arial"/>
                <w:sz w:val="22"/>
                <w:szCs w:val="22"/>
              </w:rPr>
              <w:t xml:space="preserve">₦300,000</w:t>
            </w:r>
          </w:p>
        </w:tc>
      </w:tr>
      <w:tr>
        <w:trPr>
          <w:cantSplit w:val="0"/>
        </w:trPr>
        <w:tc>
          <w:tcPr>
            <w:tcW w:w="5460" w:type="dxa"/>
            <w:shd w:fill="e8f5ee" w:val="clear"/>
            <w:tcMar>
              <w:top w:w="90.0" w:type="dxa"/>
              <w:left w:w="160.0" w:type="dxa"/>
              <w:bottom w:w="90.0" w:type="dxa"/>
              <w:right w:w="160.0" w:type="dxa"/>
            </w:tcMar>
          </w:tcPr>
          <w:p>
            <w:pPr>
              <w:rPr/>
            </w:pPr>
            <w:r>
              <w:rPr>
                <w:rFonts w:ascii="Arial" w:cs="Arial" w:eastAsia="Arial" w:hAnsi="Arial"/>
                <w:b w:val="1"/>
                <w:bCs w:val="1"/>
                <w:sz w:val="22"/>
                <w:szCs w:val="22"/>
              </w:rPr>
              <w:t xml:space="preserve">🎖 5th Place</w:t>
            </w:r>
          </w:p>
        </w:tc>
        <w:tc>
          <w:tcPr>
            <w:tcW w:w="3900" w:type="dxa"/>
            <w:shd w:fill="e8f5ee" w:val="clear"/>
            <w:tcMar>
              <w:top w:w="90.0" w:type="dxa"/>
              <w:left w:w="160.0" w:type="dxa"/>
              <w:bottom w:w="90.0" w:type="dxa"/>
              <w:right w:w="160.0" w:type="dxa"/>
            </w:tcMar>
          </w:tcPr>
          <w:p>
            <w:pPr>
              <w:rPr/>
            </w:pPr>
            <w:r>
              <w:rPr>
                <w:rFonts w:ascii="Arial" w:cs="Arial" w:eastAsia="Arial" w:hAnsi="Arial"/>
                <w:sz w:val="22"/>
                <w:szCs w:val="22"/>
              </w:rPr>
              <w:t xml:space="preserve">₦200,000</w:t>
            </w:r>
          </w:p>
        </w:tc>
      </w:tr>
      <w:tr>
        <w:trPr>
          <w:cantSplit w:val="0"/>
        </w:trPr>
        <w:tc>
          <w:tcPr>
            <w:tcW w:w="5460" w:type="dxa"/>
            <w:shd w:fill="ffffff" w:val="clear"/>
            <w:tcMar>
              <w:top w:w="90.0" w:type="dxa"/>
              <w:left w:w="160.0" w:type="dxa"/>
              <w:bottom w:w="90.0" w:type="dxa"/>
              <w:right w:w="160.0" w:type="dxa"/>
            </w:tcMar>
          </w:tcPr>
          <w:p>
            <w:pPr>
              <w:rPr/>
            </w:pPr>
            <w:r>
              <w:rPr>
                <w:rFonts w:ascii="Arial" w:cs="Arial" w:eastAsia="Arial" w:hAnsi="Arial"/>
                <w:b w:val="1"/>
                <w:bCs w:val="1"/>
                <w:sz w:val="22"/>
                <w:szCs w:val="22"/>
              </w:rPr>
              <w:t xml:space="preserve">6th Place</w:t>
            </w:r>
          </w:p>
        </w:tc>
        <w:tc>
          <w:tcPr>
            <w:tcW w:w="3900" w:type="dxa"/>
            <w:shd w:fill="ffffff" w:val="clear"/>
            <w:tcMar>
              <w:top w:w="90.0" w:type="dxa"/>
              <w:left w:w="160.0" w:type="dxa"/>
              <w:bottom w:w="90.0" w:type="dxa"/>
              <w:right w:w="160.0" w:type="dxa"/>
            </w:tcMar>
          </w:tcPr>
          <w:p>
            <w:pPr>
              <w:rPr/>
            </w:pPr>
            <w:r>
              <w:rPr>
                <w:rFonts w:ascii="Arial" w:cs="Arial" w:eastAsia="Arial" w:hAnsi="Arial"/>
                <w:sz w:val="22"/>
                <w:szCs w:val="22"/>
              </w:rPr>
              <w:t xml:space="preserve">₦150,000</w:t>
            </w:r>
          </w:p>
        </w:tc>
      </w:tr>
      <w:tr>
        <w:trPr>
          <w:cantSplit w:val="0"/>
        </w:trPr>
        <w:tc>
          <w:tcPr>
            <w:tcW w:w="5460" w:type="dxa"/>
            <w:shd w:fill="e8f5ee" w:val="clear"/>
            <w:tcMar>
              <w:top w:w="90.0" w:type="dxa"/>
              <w:left w:w="160.0" w:type="dxa"/>
              <w:bottom w:w="90.0" w:type="dxa"/>
              <w:right w:w="160.0" w:type="dxa"/>
            </w:tcMar>
          </w:tcPr>
          <w:p>
            <w:pPr>
              <w:rPr/>
            </w:pPr>
            <w:r>
              <w:rPr>
                <w:rFonts w:ascii="Arial" w:cs="Arial" w:eastAsia="Arial" w:hAnsi="Arial"/>
                <w:b w:val="1"/>
                <w:bCs w:val="1"/>
                <w:sz w:val="22"/>
                <w:szCs w:val="22"/>
              </w:rPr>
              <w:t xml:space="preserve">7th Place</w:t>
            </w:r>
          </w:p>
        </w:tc>
        <w:tc>
          <w:tcPr>
            <w:tcW w:w="3900" w:type="dxa"/>
            <w:shd w:fill="e8f5ee" w:val="clear"/>
            <w:tcMar>
              <w:top w:w="90.0" w:type="dxa"/>
              <w:left w:w="160.0" w:type="dxa"/>
              <w:bottom w:w="90.0" w:type="dxa"/>
              <w:right w:w="160.0" w:type="dxa"/>
            </w:tcMar>
          </w:tcPr>
          <w:p>
            <w:pPr>
              <w:rPr/>
            </w:pPr>
            <w:r>
              <w:rPr>
                <w:rFonts w:ascii="Arial" w:cs="Arial" w:eastAsia="Arial" w:hAnsi="Arial"/>
                <w:sz w:val="22"/>
                <w:szCs w:val="22"/>
              </w:rPr>
              <w:t xml:space="preserve">₦100,000</w:t>
            </w:r>
          </w:p>
        </w:tc>
      </w:tr>
      <w:tr>
        <w:trPr>
          <w:cantSplit w:val="0"/>
        </w:trPr>
        <w:tc>
          <w:tcPr>
            <w:tcW w:w="5460" w:type="dxa"/>
            <w:shd w:fill="ffffff" w:val="clear"/>
            <w:tcMar>
              <w:top w:w="90.0" w:type="dxa"/>
              <w:left w:w="160.0" w:type="dxa"/>
              <w:bottom w:w="90.0" w:type="dxa"/>
              <w:right w:w="160.0" w:type="dxa"/>
            </w:tcMar>
          </w:tcPr>
          <w:p>
            <w:pPr>
              <w:rPr/>
            </w:pPr>
            <w:r>
              <w:rPr>
                <w:rFonts w:ascii="Arial" w:cs="Arial" w:eastAsia="Arial" w:hAnsi="Arial"/>
                <w:b w:val="1"/>
                <w:bCs w:val="1"/>
                <w:sz w:val="22"/>
                <w:szCs w:val="22"/>
              </w:rPr>
              <w:t xml:space="preserve">8th Place</w:t>
            </w:r>
          </w:p>
        </w:tc>
        <w:tc>
          <w:tcPr>
            <w:tcW w:w="3900" w:type="dxa"/>
            <w:shd w:fill="ffffff" w:val="clear"/>
            <w:tcMar>
              <w:top w:w="90.0" w:type="dxa"/>
              <w:left w:w="160.0" w:type="dxa"/>
              <w:bottom w:w="90.0" w:type="dxa"/>
              <w:right w:w="160.0" w:type="dxa"/>
            </w:tcMar>
          </w:tcPr>
          <w:p>
            <w:pPr>
              <w:rPr/>
            </w:pPr>
            <w:r>
              <w:rPr>
                <w:rFonts w:ascii="Arial" w:cs="Arial" w:eastAsia="Arial" w:hAnsi="Arial"/>
                <w:sz w:val="22"/>
                <w:szCs w:val="22"/>
              </w:rPr>
              <w:t xml:space="preserve">₦50,000</w:t>
            </w:r>
          </w:p>
        </w:tc>
      </w:tr>
      <w:tr>
        <w:trPr>
          <w:cantSplit w:val="0"/>
        </w:trPr>
        <w:tc>
          <w:tcPr>
            <w:tcW w:w="5460" w:type="dxa"/>
            <w:shd w:fill="e8f5ee" w:val="clear"/>
            <w:tcMar>
              <w:top w:w="90.0" w:type="dxa"/>
              <w:left w:w="160.0" w:type="dxa"/>
              <w:bottom w:w="90.0" w:type="dxa"/>
              <w:right w:w="160.0" w:type="dxa"/>
            </w:tcMar>
          </w:tcPr>
          <w:p>
            <w:pPr>
              <w:rPr/>
            </w:pPr>
            <w:r>
              <w:rPr>
                <w:rFonts w:ascii="Arial" w:cs="Arial" w:eastAsia="Arial" w:hAnsi="Arial"/>
                <w:b w:val="1"/>
                <w:bCs w:val="1"/>
                <w:sz w:val="22"/>
                <w:szCs w:val="22"/>
              </w:rPr>
              <w:t xml:space="preserve">9th to 16th (Relegation)</w:t>
            </w:r>
          </w:p>
        </w:tc>
        <w:tc>
          <w:tcPr>
            <w:tcW w:w="3900" w:type="dxa"/>
            <w:shd w:fill="e8f5ee" w:val="clear"/>
            <w:tcMar>
              <w:top w:w="90.0" w:type="dxa"/>
              <w:left w:w="160.0" w:type="dxa"/>
              <w:bottom w:w="90.0" w:type="dxa"/>
              <w:right w:w="160.0" w:type="dxa"/>
            </w:tcMar>
          </w:tcPr>
          <w:p>
            <w:pPr>
              <w:rPr/>
            </w:pPr>
            <w:r>
              <w:rPr>
                <w:rFonts w:ascii="Arial" w:cs="Arial" w:eastAsia="Arial" w:hAnsi="Arial"/>
                <w:sz w:val="22"/>
                <w:szCs w:val="22"/>
              </w:rPr>
              <w:t xml:space="preserve">₦25,000 each</w:t>
            </w:r>
          </w:p>
        </w:tc>
      </w:tr>
    </w:tbl>
    <w:p w:rsidR="00000000" w:rsidDel="00000000" w:rsidP="00000000" w:rsidRDefault="00000000" w:rsidRPr="00000000" w14:paraId="00F7002">
      <w:pPr>
        <w:spacing w:after="0" w:before="120"/>
        <w:rPr/>
      </w:pPr>
      <w:r>
        <w:rPr/>
      </w:r>
    </w:p>
    <w:p w:rsidR="00000000" w:rsidDel="00000000" w:rsidP="00000000" w:rsidRDefault="00000000" w:rsidRPr="00000000" w14:paraId="000000C6">
      <w:pPr>
        <w:spacing w:after="80" w:before="80" w:lineRule="auto"/>
        <w:ind w:left="360" w:firstLine="0"/>
        <w:jc w:val="both"/>
        <w:rPr/>
      </w:pPr>
      <w:r>
        <w:rPr>
          <w:rFonts w:ascii="Arial" w:cs="Arial" w:eastAsia="Arial" w:hAnsi="Arial"/>
          <w:b w:val="1"/>
          <w:bCs w:val="1"/>
          <w:color w:val="1a7a3c"/>
          <w:sz w:val="22"/>
          <w:szCs w:val="22"/>
          <w:rtl w:val="0"/>
        </w:rPr>
        <w:t xml:space="preserve">7.2  </w:t>
      </w:r>
      <w:r>
        <w:rPr>
          <w:rFonts w:ascii="Arial" w:cs="Arial" w:eastAsia="Arial" w:hAnsi="Arial"/>
          <w:sz w:val="22"/>
          <w:szCs w:val="22"/>
          <w:rtl w:val="0"/>
        </w:rPr>
        <w:t xml:space="preserve">Prizes are subject to applicable Nigerian withholding tax. CADE Esports will deduct and remit withholding tax as required by Nigerian tax law and will provide documentation to the Participant.</w:t>
      </w:r>
      <w:r>
        <w:rPr>
          <w:rtl w:val="0"/>
        </w:rPr>
      </w:r>
    </w:p>
    <w:p w:rsidR="00000000" w:rsidDel="00000000" w:rsidP="00000000" w:rsidRDefault="00000000" w:rsidRPr="00000000" w14:paraId="000000C7">
      <w:pPr>
        <w:spacing w:after="80" w:before="80" w:lineRule="auto"/>
        <w:ind w:left="360" w:firstLine="0"/>
        <w:jc w:val="both"/>
        <w:rPr/>
      </w:pPr>
      <w:r>
        <w:rPr>
          <w:rFonts w:ascii="Arial" w:cs="Arial" w:eastAsia="Arial" w:hAnsi="Arial"/>
          <w:b w:val="1"/>
          <w:bCs w:val="1"/>
          <w:color w:val="1a7a3c"/>
          <w:sz w:val="22"/>
          <w:szCs w:val="22"/>
          <w:rtl w:val="0"/>
        </w:rPr>
        <w:t xml:space="preserve">7.3  </w:t>
      </w:r>
      <w:r>
        <w:rPr>
          <w:rFonts w:ascii="Arial" w:cs="Arial" w:eastAsia="Arial" w:hAnsi="Arial"/>
          <w:sz w:val="22"/>
          <w:szCs w:val="22"/>
          <w:rtl w:val="0"/>
        </w:rPr>
        <w:t xml:space="preserve">A Participant under investigation for or convicted of an integrity violation at the time of prize disbursement will have their prize withheld pending resolution. If found guilty, prizes relating to the affected matches or season may be permanently forfeited.</w:t>
      </w:r>
      <w:r>
        <w:rPr>
          <w:rtl w:val="0"/>
        </w:rPr>
      </w:r>
    </w:p>
    <w:p w:rsidR="00000000" w:rsidDel="00000000" w:rsidP="00000000" w:rsidRDefault="00000000" w:rsidRPr="00000000" w14:paraId="000000C8">
      <w:pPr>
        <w:spacing w:after="80" w:before="80" w:lineRule="auto"/>
        <w:ind w:left="360" w:firstLine="0"/>
        <w:jc w:val="both"/>
        <w:rPr/>
      </w:pPr>
      <w:r>
        <w:rPr>
          <w:rFonts w:ascii="Arial" w:cs="Arial" w:eastAsia="Arial" w:hAnsi="Arial"/>
          <w:b w:val="1"/>
          <w:bCs w:val="1"/>
          <w:color w:val="1a7a3c"/>
          <w:sz w:val="22"/>
          <w:szCs w:val="22"/>
          <w:rtl w:val="0"/>
        </w:rPr>
        <w:t xml:space="preserve">7.4  </w:t>
      </w:r>
      <w:r>
        <w:rPr>
          <w:rFonts w:ascii="Arial" w:cs="Arial" w:eastAsia="Arial" w:hAnsi="Arial"/>
          <w:sz w:val="22"/>
          <w:szCs w:val="22"/>
          <w:rtl w:val="0"/>
        </w:rPr>
        <w:t xml:space="preserve">The Participant acknowledges that CADE Esports has no obligation to compensate any player for costs of participation including equipment, travel, squad development (FUT coins/cards), or other personal expenditures, unless specifically agreed in a separate commercial arrangement.</w:t>
      </w:r>
      <w:r>
        <w:rPr>
          <w:rtl w:val="0"/>
        </w:rPr>
      </w:r>
    </w:p>
    <w:p w:rsidR="00000000" w:rsidDel="00000000" w:rsidP="00000000" w:rsidRDefault="00000000" w:rsidRPr="00000000" w14:paraId="000000C9">
      <w:pPr>
        <w:spacing w:after="0" w:before="120" w:lineRule="auto"/>
        <w:rPr/>
      </w:pPr>
      <w:r>
        <w:rPr>
          <w:rtl w:val="0"/>
        </w:rPr>
      </w:r>
    </w:p>
    <w:p w:rsidR="00000000" w:rsidDel="00000000" w:rsidP="00000000" w:rsidRDefault="00000000" w:rsidRPr="00000000" w14:paraId="000000CA">
      <w:pPr>
        <w:pBdr>
          <w:bottom w:color="1a7a3c" w:space="3" w:sz="4" w:val="single"/>
        </w:pBdr>
        <w:spacing w:after="120" w:before="280" w:lineRule="auto"/>
        <w:rPr/>
      </w:pPr>
      <w:r>
        <w:rPr>
          <w:rFonts w:ascii="Arial" w:cs="Arial" w:eastAsia="Arial" w:hAnsi="Arial"/>
          <w:b w:val="1"/>
          <w:bCs w:val="1"/>
          <w:color w:val="1a7a3c"/>
          <w:sz w:val="24"/>
          <w:szCs w:val="24"/>
          <w:rtl w:val="0"/>
        </w:rPr>
        <w:t xml:space="preserve">ARTICLE 8: </w:t>
      </w:r>
      <w:r>
        <w:rPr>
          <w:rFonts w:ascii="Arial" w:cs="Arial" w:eastAsia="Arial" w:hAnsi="Arial"/>
          <w:b w:val="1"/>
          <w:bCs w:val="1"/>
          <w:color w:val="0d1f2d"/>
          <w:sz w:val="24"/>
          <w:szCs w:val="24"/>
          <w:rtl w:val="0"/>
        </w:rPr>
        <w:t xml:space="preserve">SANCTIONS &amp; CONSEQUENCES</w:t>
      </w:r>
      <w:r>
        <w:rPr>
          <w:rtl w:val="0"/>
        </w:rPr>
      </w:r>
    </w:p>
    <w:p w:rsidR="00000000" w:rsidDel="00000000" w:rsidP="00000000" w:rsidRDefault="00000000" w:rsidRPr="00000000" w14:paraId="000000CB">
      <w:pPr>
        <w:spacing w:after="80" w:before="80" w:lineRule="auto"/>
        <w:ind w:left="360" w:firstLine="0"/>
        <w:jc w:val="both"/>
        <w:rPr/>
      </w:pPr>
      <w:r>
        <w:rPr>
          <w:rFonts w:ascii="Arial" w:cs="Arial" w:eastAsia="Arial" w:hAnsi="Arial"/>
          <w:b w:val="1"/>
          <w:bCs w:val="1"/>
          <w:color w:val="1a7a3c"/>
          <w:sz w:val="22"/>
          <w:szCs w:val="22"/>
          <w:rtl w:val="0"/>
        </w:rPr>
        <w:t xml:space="preserve">8.1  </w:t>
      </w:r>
      <w:r>
        <w:rPr>
          <w:rFonts w:ascii="Arial" w:cs="Arial" w:eastAsia="Arial" w:hAnsi="Arial"/>
          <w:sz w:val="22"/>
          <w:szCs w:val="22"/>
          <w:rtl w:val="0"/>
        </w:rPr>
        <w:t xml:space="preserve">The Participant acknowledges that breach of any provision of this Agreement, the Official Rulebook, or the Integrity Policy may result in one or more of the following sanctions:</w:t>
      </w:r>
      <w:r>
        <w:rPr>
          <w:rtl w:val="0"/>
        </w:rPr>
      </w:r>
    </w:p>
    <w:p w:rsidR="00000000" w:rsidDel="00000000" w:rsidP="00000000" w:rsidRDefault="00000000" w:rsidRPr="00000000" w14:paraId="000000CC">
      <w:pPr>
        <w:spacing w:after="0" w:before="60" w:lineRule="auto"/>
        <w:rPr/>
      </w:pPr>
      <w:r>
        <w:rPr>
          <w:rtl w:val="0"/>
        </w:rPr>
      </w:r>
    </w:p>
    <w:p w:rsidR="00000000" w:rsidDel="00000000" w:rsidP="00000000" w:rsidRDefault="00000000" w:rsidRPr="00000000" w14:paraId="000000C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Formal written warning</w:t>
      </w:r>
    </w:p>
    <w:p w:rsidR="00000000" w:rsidDel="00000000" w:rsidP="00000000" w:rsidRDefault="00000000" w:rsidRPr="00000000" w14:paraId="000000C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Match forfeit and/or suspension</w:t>
      </w:r>
    </w:p>
    <w:p w:rsidR="00000000" w:rsidDel="00000000" w:rsidP="00000000" w:rsidRDefault="00000000" w:rsidRPr="00000000" w14:paraId="000000C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Relegation or disqualification from the current season</w:t>
      </w:r>
    </w:p>
    <w:p w:rsidR="00000000" w:rsidDel="00000000" w:rsidP="00000000" w:rsidRDefault="00000000" w:rsidRPr="00000000" w14:paraId="000000D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Forfeiture of prize money</w:t>
      </w:r>
    </w:p>
    <w:p w:rsidR="00000000" w:rsidDel="00000000" w:rsidP="00000000" w:rsidRDefault="00000000" w:rsidRPr="00000000" w14:paraId="000000D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Temporary or permanent ban from all CADE Esports competitions</w:t>
      </w:r>
    </w:p>
    <w:p w:rsidR="00000000" w:rsidDel="00000000" w:rsidP="00000000" w:rsidRDefault="00000000" w:rsidRPr="00000000" w14:paraId="000000D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Public announcement of disciplinary action</w:t>
      </w:r>
    </w:p>
    <w:p w:rsidR="00000000" w:rsidDel="00000000" w:rsidP="00000000" w:rsidRDefault="00000000" w:rsidRPr="00000000" w14:paraId="000000D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Referral to Nigerian law enforcement authorities (for criminal conduct)</w:t>
      </w:r>
    </w:p>
    <w:p w:rsidR="00000000" w:rsidDel="00000000" w:rsidP="00000000" w:rsidRDefault="00000000" w:rsidRPr="00000000" w14:paraId="000000D4">
      <w:pPr>
        <w:spacing w:after="0" w:before="60" w:lineRule="auto"/>
        <w:rPr/>
      </w:pPr>
      <w:r>
        <w:rPr>
          <w:rtl w:val="0"/>
        </w:rPr>
      </w:r>
    </w:p>
    <w:p w:rsidR="00000000" w:rsidDel="00000000" w:rsidP="00000000" w:rsidRDefault="00000000" w:rsidRPr="00000000" w14:paraId="000000D5">
      <w:pPr>
        <w:spacing w:after="80" w:before="80" w:lineRule="auto"/>
        <w:ind w:left="360" w:firstLine="0"/>
        <w:jc w:val="both"/>
        <w:rPr/>
      </w:pPr>
      <w:r>
        <w:rPr>
          <w:rFonts w:ascii="Arial" w:cs="Arial" w:eastAsia="Arial" w:hAnsi="Arial"/>
          <w:b w:val="1"/>
          <w:bCs w:val="1"/>
          <w:color w:val="1a7a3c"/>
          <w:sz w:val="22"/>
          <w:szCs w:val="22"/>
          <w:rtl w:val="0"/>
        </w:rPr>
        <w:t xml:space="preserve">8.2  </w:t>
      </w:r>
      <w:r>
        <w:rPr>
          <w:rFonts w:ascii="Arial" w:cs="Arial" w:eastAsia="Arial" w:hAnsi="Arial"/>
          <w:sz w:val="22"/>
          <w:szCs w:val="22"/>
          <w:rtl w:val="0"/>
        </w:rPr>
        <w:t xml:space="preserve">The Participant acknowledges that the IDC has full authority to impose these sanctions, and that the IDC’s decision may only be challenged through the formal appeals process set out in the Integrity Policy.</w:t>
      </w:r>
      <w:r>
        <w:rPr>
          <w:rtl w:val="0"/>
        </w:rPr>
      </w:r>
    </w:p>
    <w:p w:rsidR="00000000" w:rsidDel="00000000" w:rsidP="00000000" w:rsidRDefault="00000000" w:rsidRPr="00000000" w14:paraId="000000D6">
      <w:pPr>
        <w:spacing w:after="80" w:before="80" w:lineRule="auto"/>
        <w:ind w:left="360" w:firstLine="0"/>
        <w:jc w:val="both"/>
        <w:rPr/>
      </w:pPr>
      <w:r>
        <w:rPr>
          <w:rFonts w:ascii="Arial" w:cs="Arial" w:eastAsia="Arial" w:hAnsi="Arial"/>
          <w:b w:val="1"/>
          <w:bCs w:val="1"/>
          <w:color w:val="1a7a3c"/>
          <w:sz w:val="22"/>
          <w:szCs w:val="22"/>
          <w:rtl w:val="0"/>
        </w:rPr>
        <w:t xml:space="preserve">8.3  </w:t>
      </w:r>
      <w:r>
        <w:rPr>
          <w:rFonts w:ascii="Arial" w:cs="Arial" w:eastAsia="Arial" w:hAnsi="Arial"/>
          <w:sz w:val="22"/>
          <w:szCs w:val="22"/>
          <w:rtl w:val="0"/>
        </w:rPr>
        <w:t xml:space="preserve">The Participant agrees that CADE Esports’ financial liability for any act or omission under this Agreement is limited to the return of the registration fee paid, except in cases of CADE’s proven gross negligence.</w:t>
      </w:r>
      <w:r>
        <w:rPr>
          <w:rtl w:val="0"/>
        </w:rPr>
      </w:r>
    </w:p>
    <w:p w:rsidR="00000000" w:rsidDel="00000000" w:rsidP="00000000" w:rsidRDefault="00000000" w:rsidRPr="00000000" w14:paraId="000000D7">
      <w:pPr>
        <w:spacing w:after="0" w:before="120" w:lineRule="auto"/>
        <w:rPr/>
      </w:pPr>
      <w:r>
        <w:rPr>
          <w:rtl w:val="0"/>
        </w:rPr>
      </w:r>
    </w:p>
    <w:p w:rsidR="00000000" w:rsidDel="00000000" w:rsidP="00000000" w:rsidRDefault="00000000" w:rsidRPr="00000000" w14:paraId="000000D8">
      <w:pPr>
        <w:pBdr>
          <w:bottom w:color="1a7a3c" w:space="3" w:sz="4" w:val="single"/>
        </w:pBdr>
        <w:spacing w:after="120" w:before="280" w:lineRule="auto"/>
        <w:rPr/>
      </w:pPr>
      <w:r>
        <w:rPr>
          <w:rFonts w:ascii="Arial" w:cs="Arial" w:eastAsia="Arial" w:hAnsi="Arial"/>
          <w:b w:val="1"/>
          <w:bCs w:val="1"/>
          <w:color w:val="1a7a3c"/>
          <w:sz w:val="24"/>
          <w:szCs w:val="24"/>
          <w:rtl w:val="0"/>
        </w:rPr>
        <w:t xml:space="preserve">ARTICLE 9: </w:t>
      </w:r>
      <w:r>
        <w:rPr>
          <w:rFonts w:ascii="Arial" w:cs="Arial" w:eastAsia="Arial" w:hAnsi="Arial"/>
          <w:b w:val="1"/>
          <w:bCs w:val="1"/>
          <w:color w:val="0d1f2d"/>
          <w:sz w:val="24"/>
          <w:szCs w:val="24"/>
          <w:rtl w:val="0"/>
        </w:rPr>
        <w:t xml:space="preserve">TERM &amp; TERMINATION</w:t>
      </w:r>
      <w:r>
        <w:rPr>
          <w:rtl w:val="0"/>
        </w:rPr>
      </w:r>
    </w:p>
    <w:p w:rsidR="00000000" w:rsidDel="00000000" w:rsidP="00000000" w:rsidRDefault="00000000" w:rsidRPr="00000000" w14:paraId="000000D9">
      <w:pPr>
        <w:spacing w:after="80" w:before="80" w:lineRule="auto"/>
        <w:ind w:left="360" w:firstLine="0"/>
        <w:jc w:val="both"/>
        <w:rPr/>
      </w:pPr>
      <w:r>
        <w:rPr>
          <w:rFonts w:ascii="Arial" w:cs="Arial" w:eastAsia="Arial" w:hAnsi="Arial"/>
          <w:b w:val="1"/>
          <w:bCs w:val="1"/>
          <w:color w:val="1a7a3c"/>
          <w:sz w:val="22"/>
          <w:szCs w:val="22"/>
          <w:rtl w:val="0"/>
        </w:rPr>
        <w:t xml:space="preserve">9.1  </w:t>
      </w:r>
      <w:r>
        <w:rPr>
          <w:rFonts w:ascii="Arial" w:cs="Arial" w:eastAsia="Arial" w:hAnsi="Arial"/>
          <w:sz w:val="22"/>
          <w:szCs w:val="22"/>
          <w:rtl w:val="0"/>
        </w:rPr>
        <w:t xml:space="preserve">This Agreement is effective from the date of signing and remains in force for the duration of the Season 2025-2026, including any applicable disciplinary periods extending beyond the season.</w:t>
      </w:r>
      <w:r>
        <w:rPr>
          <w:rtl w:val="0"/>
        </w:rPr>
      </w:r>
    </w:p>
    <w:p w:rsidR="00000000" w:rsidDel="00000000" w:rsidP="00000000" w:rsidRDefault="00000000" w:rsidRPr="00000000" w14:paraId="000000DA">
      <w:pPr>
        <w:spacing w:after="80" w:before="80" w:lineRule="auto"/>
        <w:ind w:left="360" w:firstLine="0"/>
        <w:jc w:val="both"/>
        <w:rPr/>
      </w:pPr>
      <w:r>
        <w:rPr>
          <w:rFonts w:ascii="Arial" w:cs="Arial" w:eastAsia="Arial" w:hAnsi="Arial"/>
          <w:b w:val="1"/>
          <w:bCs w:val="1"/>
          <w:color w:val="1a7a3c"/>
          <w:sz w:val="22"/>
          <w:szCs w:val="22"/>
          <w:rtl w:val="0"/>
        </w:rPr>
        <w:t xml:space="preserve">9.2  </w:t>
      </w:r>
      <w:r>
        <w:rPr>
          <w:rFonts w:ascii="Arial" w:cs="Arial" w:eastAsia="Arial" w:hAnsi="Arial"/>
          <w:sz w:val="22"/>
          <w:szCs w:val="22"/>
          <w:rtl w:val="0"/>
        </w:rPr>
        <w:t xml:space="preserve">CADE Esports may terminate this Agreement and a Participant’s registration immediately upon a finding of an integrity violation or serious conduct breach.</w:t>
      </w:r>
      <w:r>
        <w:rPr>
          <w:rtl w:val="0"/>
        </w:rPr>
      </w:r>
    </w:p>
    <w:p w:rsidR="00000000" w:rsidDel="00000000" w:rsidP="00000000" w:rsidRDefault="00000000" w:rsidRPr="00000000" w14:paraId="000000DB">
      <w:pPr>
        <w:spacing w:after="80" w:before="80" w:lineRule="auto"/>
        <w:ind w:left="360" w:firstLine="0"/>
        <w:jc w:val="both"/>
        <w:rPr/>
      </w:pPr>
      <w:r>
        <w:rPr>
          <w:rFonts w:ascii="Arial" w:cs="Arial" w:eastAsia="Arial" w:hAnsi="Arial"/>
          <w:b w:val="1"/>
          <w:bCs w:val="1"/>
          <w:color w:val="1a7a3c"/>
          <w:sz w:val="22"/>
          <w:szCs w:val="22"/>
          <w:rtl w:val="0"/>
        </w:rPr>
        <w:t xml:space="preserve">9.3  </w:t>
      </w:r>
      <w:r>
        <w:rPr>
          <w:rFonts w:ascii="Arial" w:cs="Arial" w:eastAsia="Arial" w:hAnsi="Arial"/>
          <w:sz w:val="22"/>
          <w:szCs w:val="22"/>
          <w:rtl w:val="0"/>
        </w:rPr>
        <w:t xml:space="preserve">A Participant who voluntarily withdraws from the League must notify the LOC in writing. Voluntary withdrawal does not refund registration fees and the Participant remains bound by confidentiality and integrity obligations for 1 year post-withdrawal.</w:t>
      </w:r>
      <w:r>
        <w:rPr>
          <w:rtl w:val="0"/>
        </w:rPr>
      </w:r>
    </w:p>
    <w:p w:rsidR="00000000" w:rsidDel="00000000" w:rsidP="00000000" w:rsidRDefault="00000000" w:rsidRPr="00000000" w14:paraId="000000DC">
      <w:pPr>
        <w:spacing w:after="0" w:before="120" w:lineRule="auto"/>
        <w:rPr/>
      </w:pPr>
      <w:r>
        <w:rPr>
          <w:rtl w:val="0"/>
        </w:rPr>
      </w:r>
    </w:p>
    <w:p w:rsidR="00000000" w:rsidDel="00000000" w:rsidP="00000000" w:rsidRDefault="00000000" w:rsidRPr="00000000" w14:paraId="000000DD">
      <w:pPr>
        <w:pBdr>
          <w:bottom w:color="1a7a3c" w:space="3" w:sz="4" w:val="single"/>
        </w:pBdr>
        <w:spacing w:after="120" w:before="280" w:lineRule="auto"/>
        <w:rPr/>
      </w:pPr>
      <w:r>
        <w:rPr>
          <w:rFonts w:ascii="Arial" w:cs="Arial" w:eastAsia="Arial" w:hAnsi="Arial"/>
          <w:b w:val="1"/>
          <w:bCs w:val="1"/>
          <w:color w:val="1a7a3c"/>
          <w:sz w:val="24"/>
          <w:szCs w:val="24"/>
          <w:rtl w:val="0"/>
        </w:rPr>
        <w:t xml:space="preserve">ARTICLE 10: </w:t>
      </w:r>
      <w:r>
        <w:rPr>
          <w:rFonts w:ascii="Arial" w:cs="Arial" w:eastAsia="Arial" w:hAnsi="Arial"/>
          <w:b w:val="1"/>
          <w:bCs w:val="1"/>
          <w:color w:val="0d1f2d"/>
          <w:sz w:val="24"/>
          <w:szCs w:val="24"/>
          <w:rtl w:val="0"/>
        </w:rPr>
        <w:t xml:space="preserve">ORGANISATION LIABILITY</w:t>
      </w:r>
      <w:r>
        <w:rPr>
          <w:rtl w:val="0"/>
        </w:rPr>
      </w:r>
    </w:p>
    <w:p w:rsidR="00000000" w:rsidDel="00000000" w:rsidP="00000000" w:rsidRDefault="00000000" w:rsidRPr="00000000" w14:paraId="000000DE">
      <w:pPr>
        <w:spacing w:after="80" w:before="80" w:lineRule="auto"/>
        <w:ind w:left="360" w:firstLine="0"/>
        <w:jc w:val="both"/>
        <w:rPr/>
      </w:pPr>
      <w:r>
        <w:rPr>
          <w:rFonts w:ascii="Arial" w:cs="Arial" w:eastAsia="Arial" w:hAnsi="Arial"/>
          <w:b w:val="1"/>
          <w:bCs w:val="1"/>
          <w:color w:val="1a7a3c"/>
          <w:sz w:val="22"/>
          <w:szCs w:val="22"/>
          <w:rtl w:val="0"/>
        </w:rPr>
        <w:t xml:space="preserve">10.1  </w:t>
      </w:r>
      <w:r>
        <w:rPr>
          <w:rFonts w:ascii="Arial" w:cs="Arial" w:eastAsia="Arial" w:hAnsi="Arial"/>
          <w:sz w:val="22"/>
          <w:szCs w:val="22"/>
          <w:rtl w:val="0"/>
        </w:rPr>
        <w:t xml:space="preserve">The registered Esports Organisation affiliated with the Participant (as named in Section C) acknowledges and accepts joint responsibility for ensuring that the Participant complies with all obligations under this Agreement, the Official Rulebook, and the Integrity Policy throughout the season.</w:t>
      </w:r>
      <w:r>
        <w:rPr>
          <w:rtl w:val="0"/>
        </w:rPr>
      </w:r>
    </w:p>
    <w:p w:rsidR="00000000" w:rsidDel="00000000" w:rsidP="00000000" w:rsidRDefault="00000000" w:rsidRPr="00000000" w14:paraId="000000DF">
      <w:pPr>
        <w:spacing w:after="80" w:before="80" w:lineRule="auto"/>
        <w:ind w:left="360" w:firstLine="0"/>
        <w:jc w:val="both"/>
        <w:rPr/>
      </w:pPr>
      <w:r>
        <w:rPr>
          <w:rFonts w:ascii="Arial" w:cs="Arial" w:eastAsia="Arial" w:hAnsi="Arial"/>
          <w:b w:val="1"/>
          <w:bCs w:val="1"/>
          <w:color w:val="1a7a3c"/>
          <w:sz w:val="22"/>
          <w:szCs w:val="22"/>
          <w:rtl w:val="0"/>
        </w:rPr>
        <w:t xml:space="preserve">10.2  </w:t>
      </w:r>
      <w:r>
        <w:rPr>
          <w:rFonts w:ascii="Arial" w:cs="Arial" w:eastAsia="Arial" w:hAnsi="Arial"/>
          <w:sz w:val="22"/>
          <w:szCs w:val="22"/>
          <w:rtl w:val="0"/>
        </w:rPr>
        <w:t xml:space="preserve">Where a Participant is found guilty of a serious integrity violation, including but not limited to match fixing, spot fixing, corrupt betting, deliberate corrupt forfeiting, or any other form of fraud connected to CADE League competitions: the affiliated organisation may be held legally liable and subject to civil action by CADE Esports, affected third parties (including licensed betting operators and sponsors), and other aggrieved parties under applicable Nigerian law.</w:t>
      </w:r>
      <w:r>
        <w:rPr>
          <w:rtl w:val="0"/>
        </w:rPr>
      </w:r>
    </w:p>
    <w:p w:rsidR="00000000" w:rsidDel="00000000" w:rsidP="00000000" w:rsidRDefault="00000000" w:rsidRPr="00000000" w14:paraId="000000E0">
      <w:pPr>
        <w:spacing w:after="80" w:before="80" w:lineRule="auto"/>
        <w:ind w:left="360" w:firstLine="0"/>
        <w:jc w:val="both"/>
        <w:rPr/>
      </w:pPr>
      <w:r>
        <w:rPr>
          <w:rFonts w:ascii="Arial" w:cs="Arial" w:eastAsia="Arial" w:hAnsi="Arial"/>
          <w:b w:val="1"/>
          <w:bCs w:val="1"/>
          <w:color w:val="1a7a3c"/>
          <w:sz w:val="22"/>
          <w:szCs w:val="22"/>
          <w:rtl w:val="0"/>
        </w:rPr>
        <w:t xml:space="preserve">10.3  </w:t>
      </w:r>
      <w:r>
        <w:rPr>
          <w:rFonts w:ascii="Arial" w:cs="Arial" w:eastAsia="Arial" w:hAnsi="Arial"/>
          <w:sz w:val="22"/>
          <w:szCs w:val="22"/>
          <w:rtl w:val="0"/>
        </w:rPr>
        <w:t xml:space="preserve">CADE Esports reserves the right to notify the Corporate Affairs Commission (CAC), the EFCC, the NFIU, and any other relevant regulatory authority of findings against an organisation arising from the conduct of its registered player.</w:t>
      </w:r>
      <w:r>
        <w:rPr>
          <w:rtl w:val="0"/>
        </w:rPr>
      </w:r>
    </w:p>
    <w:p w:rsidR="00000000" w:rsidDel="00000000" w:rsidP="00000000" w:rsidRDefault="00000000" w:rsidRPr="00000000" w14:paraId="000000E1">
      <w:pPr>
        <w:spacing w:after="80" w:before="80" w:lineRule="auto"/>
        <w:ind w:left="360" w:firstLine="0"/>
        <w:jc w:val="both"/>
        <w:rPr/>
      </w:pPr>
      <w:r>
        <w:rPr>
          <w:rFonts w:ascii="Arial" w:cs="Arial" w:eastAsia="Arial" w:hAnsi="Arial"/>
          <w:b w:val="1"/>
          <w:bCs w:val="1"/>
          <w:color w:val="1a7a3c"/>
          <w:sz w:val="22"/>
          <w:szCs w:val="22"/>
          <w:rtl w:val="0"/>
        </w:rPr>
        <w:t xml:space="preserve">10.4  </w:t>
      </w:r>
      <w:r>
        <w:rPr>
          <w:rFonts w:ascii="Arial" w:cs="Arial" w:eastAsia="Arial" w:hAnsi="Arial"/>
          <w:sz w:val="22"/>
          <w:szCs w:val="22"/>
          <w:rtl w:val="0"/>
        </w:rPr>
        <w:t xml:space="preserve">An organisation that knowingly directed, encouraged, financially incentivised, or concealed a player’s integrity violation shall be treated as a co-respondent in any disciplinary or legal proceeding, and may be permanently banned from registering players in any CADE Esports competition.</w:t>
      </w:r>
      <w:r>
        <w:rPr>
          <w:rtl w:val="0"/>
        </w:rPr>
      </w:r>
    </w:p>
    <w:p w:rsidR="00000000" w:rsidDel="00000000" w:rsidP="00000000" w:rsidRDefault="00000000" w:rsidRPr="00000000" w14:paraId="000000E2">
      <w:pPr>
        <w:spacing w:after="80" w:before="80" w:lineRule="auto"/>
        <w:ind w:left="360" w:firstLine="0"/>
        <w:jc w:val="both"/>
        <w:rPr/>
      </w:pPr>
      <w:r>
        <w:rPr>
          <w:rFonts w:ascii="Arial" w:cs="Arial" w:eastAsia="Arial" w:hAnsi="Arial"/>
          <w:b w:val="1"/>
          <w:bCs w:val="1"/>
          <w:color w:val="1a7a3c"/>
          <w:sz w:val="22"/>
          <w:szCs w:val="22"/>
          <w:rtl w:val="0"/>
        </w:rPr>
        <w:t xml:space="preserve">10.5  </w:t>
      </w:r>
      <w:r>
        <w:rPr>
          <w:rFonts w:ascii="Arial" w:cs="Arial" w:eastAsia="Arial" w:hAnsi="Arial"/>
          <w:sz w:val="22"/>
          <w:szCs w:val="22"/>
          <w:rtl w:val="0"/>
        </w:rPr>
        <w:t xml:space="preserve">The organisation representative signing Section E(c) of this Agreement warrants on behalf of the organisation that: (a) the Organisation-Player Contract submitted to CADE is genuine and current; (b) the organisation is not aware of any integrity violations by the Participant; and (c) the organisation will immediately notify CADE Esports if it becomes aware of any conduct by the Participant that may constitute a breach of this Agreement or the Integrity Policy.</w:t>
      </w:r>
      <w:r>
        <w:rPr>
          <w:rtl w:val="0"/>
        </w:rPr>
      </w:r>
    </w:p>
    <w:p w:rsidR="00000000" w:rsidDel="00000000" w:rsidP="00000000" w:rsidRDefault="00000000" w:rsidRPr="00000000" w14:paraId="000000E3">
      <w:pPr>
        <w:spacing w:after="0" w:before="120" w:lineRule="auto"/>
        <w:rPr/>
      </w:pPr>
      <w:r>
        <w:rPr>
          <w:rtl w:val="0"/>
        </w:rPr>
      </w:r>
    </w:p>
    <w:p w:rsidR="00000000" w:rsidDel="00000000" w:rsidP="00000000" w:rsidRDefault="00000000" w:rsidRPr="00000000" w14:paraId="000000E4">
      <w:pPr>
        <w:pBdr>
          <w:bottom w:color="1a7a3c" w:space="3" w:sz="4" w:val="single"/>
        </w:pBdr>
        <w:spacing w:after="120" w:before="280" w:lineRule="auto"/>
        <w:rPr/>
      </w:pPr>
      <w:r>
        <w:rPr>
          <w:rFonts w:ascii="Arial" w:cs="Arial" w:eastAsia="Arial" w:hAnsi="Arial"/>
          <w:b w:val="1"/>
          <w:bCs w:val="1"/>
          <w:color w:val="1a7a3c"/>
          <w:sz w:val="24"/>
          <w:szCs w:val="24"/>
          <w:rtl w:val="0"/>
        </w:rPr>
        <w:t xml:space="preserve">ARTICLE 11: </w:t>
      </w:r>
      <w:r>
        <w:rPr>
          <w:rFonts w:ascii="Arial" w:cs="Arial" w:eastAsia="Arial" w:hAnsi="Arial"/>
          <w:b w:val="1"/>
          <w:bCs w:val="1"/>
          <w:color w:val="0d1f2d"/>
          <w:sz w:val="24"/>
          <w:szCs w:val="24"/>
          <w:rtl w:val="0"/>
        </w:rPr>
        <w:t xml:space="preserve">GOVERNING LAW &amp; DISPUTE RESOLUTION</w:t>
      </w:r>
      <w:r>
        <w:rPr>
          <w:rtl w:val="0"/>
        </w:rPr>
      </w:r>
    </w:p>
    <w:p w:rsidR="00000000" w:rsidDel="00000000" w:rsidP="00000000" w:rsidRDefault="00000000" w:rsidRPr="00000000" w14:paraId="000000E5">
      <w:pPr>
        <w:spacing w:after="80" w:before="80" w:lineRule="auto"/>
        <w:ind w:left="360" w:firstLine="0"/>
        <w:jc w:val="both"/>
        <w:rPr/>
      </w:pPr>
      <w:r>
        <w:rPr>
          <w:rFonts w:ascii="Arial" w:cs="Arial" w:eastAsia="Arial" w:hAnsi="Arial"/>
          <w:b w:val="1"/>
          <w:bCs w:val="1"/>
          <w:color w:val="1a7a3c"/>
          <w:sz w:val="22"/>
          <w:szCs w:val="22"/>
          <w:rtl w:val="0"/>
        </w:rPr>
        <w:t xml:space="preserve">11.1  </w:t>
      </w:r>
      <w:r>
        <w:rPr>
          <w:rFonts w:ascii="Arial" w:cs="Arial" w:eastAsia="Arial" w:hAnsi="Arial"/>
          <w:sz w:val="22"/>
          <w:szCs w:val="22"/>
          <w:rtl w:val="0"/>
        </w:rPr>
        <w:t xml:space="preserve">This Agreement is governed by the laws of the Federal Republic of Nigeria.</w:t>
      </w:r>
      <w:r>
        <w:rPr>
          <w:rtl w:val="0"/>
        </w:rPr>
      </w:r>
    </w:p>
    <w:p w:rsidR="00000000" w:rsidDel="00000000" w:rsidP="00000000" w:rsidRDefault="00000000" w:rsidRPr="00000000" w14:paraId="000000E6">
      <w:pPr>
        <w:spacing w:after="80" w:before="80" w:lineRule="auto"/>
        <w:ind w:left="360" w:firstLine="0"/>
        <w:jc w:val="both"/>
        <w:rPr/>
      </w:pPr>
      <w:r>
        <w:rPr>
          <w:rFonts w:ascii="Arial" w:cs="Arial" w:eastAsia="Arial" w:hAnsi="Arial"/>
          <w:b w:val="1"/>
          <w:bCs w:val="1"/>
          <w:color w:val="1a7a3c"/>
          <w:sz w:val="22"/>
          <w:szCs w:val="22"/>
          <w:rtl w:val="0"/>
        </w:rPr>
        <w:t xml:space="preserve">11.2  </w:t>
      </w:r>
      <w:r>
        <w:rPr>
          <w:rFonts w:ascii="Arial" w:cs="Arial" w:eastAsia="Arial" w:hAnsi="Arial"/>
          <w:sz w:val="22"/>
          <w:szCs w:val="22"/>
          <w:rtl w:val="0"/>
        </w:rPr>
        <w:t xml:space="preserve">Any dispute arising from this Agreement that is not resolved through the internal IDC process or appeals process shall be referred to binding arbitration under the rules of the Lagos Court of Arbitration.</w:t>
      </w:r>
      <w:r>
        <w:rPr>
          <w:rtl w:val="0"/>
        </w:rPr>
      </w:r>
    </w:p>
    <w:p w:rsidR="00000000" w:rsidDel="00000000" w:rsidP="00000000" w:rsidRDefault="00000000" w:rsidRPr="00000000" w14:paraId="000000E7">
      <w:pPr>
        <w:spacing w:after="80" w:before="80" w:lineRule="auto"/>
        <w:ind w:left="360" w:firstLine="0"/>
        <w:jc w:val="both"/>
        <w:rPr/>
      </w:pPr>
      <w:r>
        <w:rPr>
          <w:rFonts w:ascii="Arial" w:cs="Arial" w:eastAsia="Arial" w:hAnsi="Arial"/>
          <w:b w:val="1"/>
          <w:bCs w:val="1"/>
          <w:color w:val="1a7a3c"/>
          <w:sz w:val="22"/>
          <w:szCs w:val="22"/>
          <w:rtl w:val="0"/>
        </w:rPr>
        <w:t xml:space="preserve">11.3  </w:t>
      </w:r>
      <w:r>
        <w:rPr>
          <w:rFonts w:ascii="Arial" w:cs="Arial" w:eastAsia="Arial" w:hAnsi="Arial"/>
          <w:sz w:val="22"/>
          <w:szCs w:val="22"/>
          <w:rtl w:val="0"/>
        </w:rPr>
        <w:t xml:space="preserve">The parties waive any right to bring claims in public courts except where required by law.</w:t>
      </w:r>
      <w:r>
        <w:rPr>
          <w:rtl w:val="0"/>
        </w:rPr>
      </w:r>
    </w:p>
    <w:p w:rsidR="00000000" w:rsidDel="00000000" w:rsidP="00000000" w:rsidRDefault="00000000" w:rsidRPr="00000000" w14:paraId="000000E8">
      <w:pPr>
        <w:rPr/>
      </w:pPr>
      <w:r>
        <w:br w:type="page"/>
      </w:r>
      <w:r>
        <w:rPr>
          <w:rtl w:val="0"/>
        </w:rPr>
      </w:r>
    </w:p>
    <w:p w:rsidR="00000000" w:rsidDel="00000000" w:rsidP="00000000" w:rsidRDefault="00000000" w:rsidRPr="00000000" w14:paraId="000000E9">
      <w:pPr>
        <w:pStyle w:val="Heading1"/>
        <w:pBdr>
          <w:bottom w:color="1a7a3c" w:space="4" w:sz="4" w:val="single"/>
        </w:pBdr>
        <w:spacing w:after="160" w:before="300" w:lineRule="auto"/>
        <w:rPr/>
      </w:pPr>
      <w:r>
        <w:rPr>
          <w:rFonts w:ascii="Arial" w:cs="Arial" w:eastAsia="Arial" w:hAnsi="Arial"/>
          <w:b w:val="1"/>
          <w:bCs w:val="1"/>
          <w:color w:val="1a7a3c"/>
          <w:sz w:val="32"/>
          <w:szCs w:val="32"/>
          <w:rtl w:val="0"/>
        </w:rPr>
        <w:t xml:space="preserve">SECTION E: DECLARATIONS &amp; SIGNATURES</w:t>
      </w:r>
      <w:r>
        <w:rPr>
          <w:rtl w:val="0"/>
        </w:rPr>
      </w:r>
    </w:p>
    <w:p w:rsidR="00000000" w:rsidDel="00000000" w:rsidP="00000000" w:rsidRDefault="00000000" w:rsidRPr="00000000" w14:paraId="000000EA">
      <w:pPr>
        <w:spacing w:after="0" w:before="120" w:lineRule="auto"/>
        <w:rPr/>
      </w:pPr>
      <w:r>
        <w:rPr>
          <w:rtl w:val="0"/>
        </w:rPr>
      </w:r>
    </w:p>
    <w:p w:rsidR="00000000" w:rsidDel="00000000" w:rsidP="00000000" w:rsidRDefault="00000000" w:rsidRPr="00000000" w14:paraId="000000EB">
      <w:pPr>
        <w:spacing w:after="80" w:before="80" w:lineRule="auto"/>
        <w:jc w:val="both"/>
        <w:rPr/>
      </w:pPr>
      <w:r>
        <w:rPr>
          <w:rFonts w:ascii="Arial" w:cs="Arial" w:eastAsia="Arial" w:hAnsi="Arial"/>
          <w:b w:val="1"/>
          <w:bCs w:val="1"/>
          <w:sz w:val="22"/>
          <w:szCs w:val="22"/>
          <w:rtl w:val="0"/>
        </w:rPr>
        <w:t xml:space="preserve">By signing below, I, the Participant named in Section B, confirm that:</w:t>
      </w:r>
      <w:r>
        <w:rPr>
          <w:rtl w:val="0"/>
        </w:rPr>
      </w:r>
    </w:p>
    <w:p w:rsidR="00000000" w:rsidDel="00000000" w:rsidP="00000000" w:rsidRDefault="00000000" w:rsidRPr="00000000" w14:paraId="000000EC">
      <w:pPr>
        <w:spacing w:after="0" w:before="80" w:lineRule="auto"/>
        <w:rPr/>
      </w:pPr>
      <w:r>
        <w:rPr>
          <w:rtl w:val="0"/>
        </w:rPr>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 have read and fully understood the CADE Esports Division 1 Elite League Official Rulebook &amp; Regulations (Version 1.7).</w:t>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 have read and fully understood the CADE Esports Integrity, Anti-Match Fixing &amp; Betting Policy (Version 1.4).</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 have read and fully understood this Player Registration Agreement &amp; Code of Conduct.</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All information I have provided in this Agreement is true, accurate, and complete.</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 agree to be bound by all rules, policies, and terms set out in the above documents for the duration of Season 2025-2026 and any applicable disciplinary period thereafter.</w:t>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 commit to showing up to ALL scheduled match days for the full season.</w:t>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 commit to arriving on time and dressed appropriately at every official CADE Esports event.</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 understand that breach of any provision may result in sanctions up to and including permanent disqualification and referral to law enforcement.</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 consent to the collection and processing of my personal data as described in Article 6.</w:t>
      </w:r>
    </w:p>
    <w:p w:rsidR="00000000" w:rsidDel="00000000" w:rsidP="00000000" w:rsidRDefault="00000000" w:rsidRPr="00000000" w14:paraId="00F100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 commit to wearing my official team/organisation jersey to every match throughout the season.</w:t>
      </w:r>
    </w:p>
    <w:p w:rsidR="00000000" w:rsidDel="00000000" w:rsidP="00000000" w:rsidRDefault="00000000" w:rsidRPr="00000000" w14:paraId="00F100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 commit to attending the mandatory pre-season photo and video shoot on the 18th and 19th of April.</w:t>
      </w:r>
    </w:p>
    <w:p w:rsidR="00000000" w:rsidDel="00000000" w:rsidP="00000000" w:rsidRDefault="00000000" w:rsidRPr="00000000" w14:paraId="00F1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 acknowledge that my organisation must pay the ₦50,000 caution fee to Zenith Bank, Account Number 1310080522, Account Name Cade Entertainment, by the 20th of the season start month. My participation depends on proof of this payment being received.</w:t>
      </w:r>
    </w:p>
    <w:p w:rsidR="00000000" w:rsidDel="00000000" w:rsidP="00000000" w:rsidRDefault="00000000" w:rsidRPr="00000000" w14:paraId="000000F6">
      <w:pPr>
        <w:spacing w:after="0" w:before="200" w:lineRule="auto"/>
        <w:rPr/>
      </w:pPr>
      <w:r>
        <w:rPr>
          <w:rtl w:val="0"/>
        </w:rPr>
      </w:r>
    </w:p>
    <w:p w:rsidR="00000000" w:rsidDel="00000000" w:rsidP="00000000" w:rsidRDefault="00000000" w:rsidRPr="00000000" w14:paraId="000000F7">
      <w:pPr>
        <w:spacing w:after="80" w:before="80" w:lineRule="auto"/>
        <w:jc w:val="both"/>
        <w:rPr/>
      </w:pPr>
      <w:r>
        <w:rPr>
          <w:rFonts w:ascii="Arial" w:cs="Arial" w:eastAsia="Arial" w:hAnsi="Arial"/>
          <w:b w:val="1"/>
          <w:bCs w:val="1"/>
          <w:color w:val="1a7a3c"/>
          <w:sz w:val="22"/>
          <w:szCs w:val="22"/>
          <w:rtl w:val="0"/>
        </w:rPr>
        <w:t xml:space="preserve">(a)  PLAYER SIGNATURE</w:t>
      </w:r>
      <w:r>
        <w:rPr>
          <w:rtl w:val="0"/>
        </w:rPr>
      </w:r>
    </w:p>
    <w:p w:rsidR="00000000" w:rsidDel="00000000" w:rsidP="00000000" w:rsidRDefault="00000000" w:rsidRPr="00000000" w14:paraId="000000F8">
      <w:pPr>
        <w:spacing w:after="0" w:before="60" w:lineRule="auto"/>
        <w:rPr/>
      </w:pPr>
      <w:r>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360"/>
        <w:gridCol w:w="4500"/>
        <w:tblGridChange w:id="0">
          <w:tblGrid>
            <w:gridCol w:w="4500"/>
            <w:gridCol w:w="360"/>
            <w:gridCol w:w="45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spacing w:after="80" w:lineRule="auto"/>
              <w:rPr/>
            </w:pPr>
            <w:r>
              <w:rPr>
                <w:rFonts w:ascii="Arial" w:cs="Arial" w:eastAsia="Arial" w:hAnsi="Arial"/>
                <w:color w:val="555555"/>
                <w:sz w:val="20"/>
                <w:szCs w:val="20"/>
                <w:rtl w:val="0"/>
              </w:rPr>
              <w:t xml:space="preserve">Player’s Signature:</w:t>
            </w:r>
            <w:r>
              <w:rPr>
                <w:rtl w:val="0"/>
              </w:rPr>
            </w:r>
          </w:p>
          <w:p w:rsidR="00000000" w:rsidDel="00000000" w:rsidP="00000000" w:rsidRDefault="00000000" w:rsidRPr="00000000" w14:paraId="000000FA">
            <w:pPr>
              <w:pBdr>
                <w:bottom w:color="333333" w:space="0" w:sz="4" w:val="single"/>
              </w:pBdr>
              <w:rPr/>
            </w:pPr>
            <w:r>
              <w:rPr>
                <w:rFonts w:ascii="Arial" w:cs="Arial" w:eastAsia="Arial" w:hAnsi="Arial"/>
                <w:sz w:val="40"/>
                <w:szCs w:val="40"/>
                <w:rtl w:val="0"/>
              </w:rPr>
              <w:t xml:space="preserve">                                                   </w:t>
            </w:r>
            <w:r>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rPr/>
            </w:pPr>
            <w:r>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spacing w:after="80" w:lineRule="auto"/>
              <w:rPr/>
            </w:pPr>
            <w:r>
              <w:rPr>
                <w:rFonts w:ascii="Arial" w:cs="Arial" w:eastAsia="Arial" w:hAnsi="Arial"/>
                <w:color w:val="555555"/>
                <w:sz w:val="20"/>
                <w:szCs w:val="20"/>
                <w:rtl w:val="0"/>
              </w:rPr>
              <w:t xml:space="preserve">Date:</w:t>
            </w:r>
            <w:r>
              <w:rPr>
                <w:rtl w:val="0"/>
              </w:rPr>
            </w:r>
          </w:p>
          <w:p w:rsidR="00000000" w:rsidDel="00000000" w:rsidP="00000000" w:rsidRDefault="00000000" w:rsidRPr="00000000" w14:paraId="000000FD">
            <w:pPr>
              <w:pBdr>
                <w:bottom w:color="333333" w:space="0" w:sz="4" w:val="single"/>
              </w:pBdr>
              <w:rPr/>
            </w:pPr>
            <w:r>
              <w:rPr>
                <w:rFonts w:ascii="Arial" w:cs="Arial" w:eastAsia="Arial" w:hAnsi="Arial"/>
                <w:sz w:val="40"/>
                <w:szCs w:val="40"/>
                <w:rtl w:val="0"/>
              </w:rPr>
              <w:t xml:space="preserve">                                                   </w:t>
            </w:r>
            <w:r>
              <w:rPr>
                <w:rtl w:val="0"/>
              </w:rPr>
            </w:r>
          </w:p>
        </w:tc>
      </w:tr>
    </w:tbl>
    <w:p w:rsidR="00000000" w:rsidDel="00000000" w:rsidP="00000000" w:rsidRDefault="00000000" w:rsidRPr="00000000" w14:paraId="000000FE">
      <w:pPr>
        <w:spacing w:after="0" w:before="80" w:lineRule="auto"/>
        <w:rPr/>
      </w:pPr>
      <w:r>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spacing w:after="80" w:lineRule="auto"/>
              <w:rPr/>
            </w:pPr>
            <w:r>
              <w:rPr>
                <w:rFonts w:ascii="Arial" w:cs="Arial" w:eastAsia="Arial" w:hAnsi="Arial"/>
                <w:color w:val="555555"/>
                <w:sz w:val="20"/>
                <w:szCs w:val="20"/>
                <w:rtl w:val="0"/>
              </w:rPr>
              <w:t xml:space="preserve">Player’s Full Name (Print):</w:t>
            </w:r>
            <w:r>
              <w:rPr>
                <w:rtl w:val="0"/>
              </w:rPr>
            </w:r>
          </w:p>
          <w:p w:rsidR="00000000" w:rsidDel="00000000" w:rsidP="00000000" w:rsidRDefault="00000000" w:rsidRPr="00000000" w14:paraId="00000100">
            <w:pPr>
              <w:pBdr>
                <w:bottom w:color="333333" w:space="0" w:sz="4" w:val="single"/>
              </w:pBdr>
              <w:rPr/>
            </w:pPr>
            <w:r>
              <w:rPr>
                <w:rFonts w:ascii="Arial" w:cs="Arial" w:eastAsia="Arial" w:hAnsi="Arial"/>
                <w:sz w:val="40"/>
                <w:szCs w:val="40"/>
                <w:rtl w:val="0"/>
              </w:rPr>
              <w:t xml:space="preserve">                                                                                                         </w:t>
            </w:r>
            <w:r>
              <w:rPr>
                <w:rtl w:val="0"/>
              </w:rPr>
            </w:r>
          </w:p>
        </w:tc>
      </w:tr>
    </w:tbl>
    <w:p w:rsidR="00000000" w:rsidDel="00000000" w:rsidP="00000000" w:rsidRDefault="00000000" w:rsidRPr="00000000" w14:paraId="00000101">
      <w:pPr>
        <w:spacing w:after="0" w:before="200" w:lineRule="auto"/>
        <w:rPr/>
      </w:pPr>
      <w:r>
        <w:rPr>
          <w:rtl w:val="0"/>
        </w:rPr>
      </w:r>
    </w:p>
    <w:p w:rsidR="00000000" w:rsidDel="00000000" w:rsidP="00000000" w:rsidRDefault="00000000" w:rsidRPr="00000000" w14:paraId="00000102">
      <w:pPr>
        <w:spacing w:after="80" w:before="80" w:lineRule="auto"/>
        <w:jc w:val="both"/>
        <w:rPr/>
      </w:pPr>
      <w:r>
        <w:rPr>
          <w:rFonts w:ascii="Arial" w:cs="Arial" w:eastAsia="Arial" w:hAnsi="Arial"/>
          <w:b w:val="1"/>
          <w:bCs w:val="1"/>
          <w:color w:val="1a7a3c"/>
          <w:sz w:val="22"/>
          <w:szCs w:val="22"/>
          <w:rtl w:val="0"/>
        </w:rPr>
        <w:t xml:space="preserve">(b)  COACH OR TEAM MANAGER SIGNATURE: Division 1</w:t>
      </w:r>
      <w:r>
        <w:rPr>
          <w:rtl w:val="0"/>
        </w:rPr>
      </w:r>
    </w:p>
    <w:p w:rsidR="00000000" w:rsidDel="00000000" w:rsidP="00000000" w:rsidRDefault="00000000" w:rsidRPr="00000000" w14:paraId="00000103">
      <w:pPr>
        <w:spacing w:after="80" w:before="80" w:lineRule="auto"/>
        <w:jc w:val="both"/>
        <w:rPr/>
      </w:pPr>
      <w:r>
        <w:rPr>
          <w:rFonts w:ascii="Arial" w:cs="Arial" w:eastAsia="Arial" w:hAnsi="Arial"/>
          <w:b w:val="0"/>
          <w:bCs w:val="0"/>
          <w:sz w:val="22"/>
          <w:szCs w:val="22"/>
          <w:rtl w:val="0"/>
        </w:rPr>
        <w:t xml:space="preserve">By signing below, the Registered Coach (or Team Manager acting as courtside stand-in) confirms they have read all referenced CADE documents and accept responsibility for ensuring the Player under their care complies with all League rules and obligations. A signature from either the Coach or the Team Manager is required before the player is cleared to compete.</w:t>
      </w:r>
      <w:r>
        <w:rPr>
          <w:rtl w:val="0"/>
        </w:rPr>
      </w:r>
    </w:p>
    <w:p w:rsidR="00000000" w:rsidDel="00000000" w:rsidP="00000000" w:rsidRDefault="00000000" w:rsidRPr="00000000" w14:paraId="00000104">
      <w:pPr>
        <w:spacing w:after="0" w:before="80" w:lineRule="auto"/>
        <w:rPr/>
      </w:pPr>
      <w:r>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360"/>
        <w:gridCol w:w="4500"/>
        <w:tblGridChange w:id="0">
          <w:tblGrid>
            <w:gridCol w:w="4500"/>
            <w:gridCol w:w="360"/>
            <w:gridCol w:w="45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spacing w:after="80" w:lineRule="auto"/>
              <w:rPr/>
            </w:pPr>
            <w:r>
              <w:rPr>
                <w:rFonts w:ascii="Arial" w:cs="Arial" w:eastAsia="Arial" w:hAnsi="Arial"/>
                <w:color w:val="555555"/>
                <w:sz w:val="20"/>
                <w:szCs w:val="20"/>
                <w:rtl w:val="0"/>
              </w:rPr>
              <w:t xml:space="preserve">Coach or Team Manager Signature:</w:t>
            </w:r>
            <w:r>
              <w:rPr>
                <w:rtl w:val="0"/>
              </w:rPr>
            </w:r>
          </w:p>
          <w:p w:rsidR="00000000" w:rsidDel="00000000" w:rsidP="00000000" w:rsidRDefault="00000000" w:rsidRPr="00000000" w14:paraId="00000106">
            <w:pPr>
              <w:pBdr>
                <w:bottom w:color="333333" w:space="0" w:sz="4" w:val="single"/>
              </w:pBdr>
              <w:rPr/>
            </w:pPr>
            <w:r>
              <w:rPr>
                <w:rFonts w:ascii="Arial" w:cs="Arial" w:eastAsia="Arial" w:hAnsi="Arial"/>
                <w:sz w:val="40"/>
                <w:szCs w:val="40"/>
                <w:rtl w:val="0"/>
              </w:rPr>
              <w:t xml:space="preserve">                                                   </w:t>
            </w:r>
            <w:r>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rPr/>
            </w:pPr>
            <w:r>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spacing w:after="80" w:lineRule="auto"/>
              <w:rPr/>
            </w:pPr>
            <w:r>
              <w:rPr>
                <w:rFonts w:ascii="Arial" w:cs="Arial" w:eastAsia="Arial" w:hAnsi="Arial"/>
                <w:color w:val="555555"/>
                <w:sz w:val="20"/>
                <w:szCs w:val="20"/>
                <w:rtl w:val="0"/>
              </w:rPr>
              <w:t xml:space="preserve">Coach or Team Manager Full Name (Print):</w:t>
            </w:r>
            <w:r>
              <w:rPr>
                <w:rtl w:val="0"/>
              </w:rPr>
            </w:r>
          </w:p>
          <w:p w:rsidR="00000000" w:rsidDel="00000000" w:rsidP="00000000" w:rsidRDefault="00000000" w:rsidRPr="00000000" w14:paraId="00000109">
            <w:pPr>
              <w:pBdr>
                <w:bottom w:color="333333" w:space="0" w:sz="4" w:val="single"/>
              </w:pBdr>
              <w:rPr/>
            </w:pPr>
            <w:r>
              <w:rPr>
                <w:rFonts w:ascii="Arial" w:cs="Arial" w:eastAsia="Arial" w:hAnsi="Arial"/>
                <w:sz w:val="40"/>
                <w:szCs w:val="40"/>
                <w:rtl w:val="0"/>
              </w:rPr>
              <w:t xml:space="preserve">                                                   </w:t>
            </w:r>
            <w:r>
              <w:rPr>
                <w:rtl w:val="0"/>
              </w:rPr>
            </w:r>
          </w:p>
        </w:tc>
      </w:tr>
    </w:tbl>
    <w:p w:rsidR="00000000" w:rsidDel="00000000" w:rsidP="00000000" w:rsidRDefault="00000000" w:rsidRPr="00000000" w14:paraId="0000010A">
      <w:pPr>
        <w:spacing w:after="0" w:before="200" w:lineRule="auto"/>
        <w:rPr/>
      </w:pPr>
      <w:r>
        <w:rPr>
          <w:rtl w:val="0"/>
        </w:rPr>
      </w:r>
    </w:p>
    <w:p w:rsidR="00000000" w:rsidDel="00000000" w:rsidP="00000000" w:rsidRDefault="00000000" w:rsidRPr="00000000" w14:paraId="0000010B">
      <w:pPr>
        <w:spacing w:after="80" w:before="80" w:lineRule="auto"/>
        <w:jc w:val="both"/>
        <w:rPr/>
      </w:pPr>
      <w:r>
        <w:rPr>
          <w:rFonts w:ascii="Arial" w:cs="Arial" w:eastAsia="Arial" w:hAnsi="Arial"/>
          <w:b w:val="1"/>
          <w:bCs w:val="1"/>
          <w:color w:val="1a7a3c"/>
          <w:sz w:val="22"/>
          <w:szCs w:val="22"/>
          <w:rtl w:val="0"/>
        </w:rPr>
        <w:t xml:space="preserve">(c)  ORGANISATION SIGNATURE: Division 1 Mandatory</w:t>
      </w:r>
      <w:r>
        <w:rPr>
          <w:rtl w:val="0"/>
        </w:rPr>
      </w:r>
    </w:p>
    <w:p w:rsidR="00000000" w:rsidDel="00000000" w:rsidP="00000000" w:rsidRDefault="00000000" w:rsidRPr="00000000" w14:paraId="0000010C">
      <w:pPr>
        <w:spacing w:after="80" w:before="80" w:lineRule="auto"/>
        <w:jc w:val="both"/>
        <w:rPr/>
      </w:pPr>
      <w:r>
        <w:rPr>
          <w:rFonts w:ascii="Arial" w:cs="Arial" w:eastAsia="Arial" w:hAnsi="Arial"/>
          <w:b w:val="0"/>
          <w:bCs w:val="0"/>
          <w:sz w:val="22"/>
          <w:szCs w:val="22"/>
          <w:rtl w:val="0"/>
        </w:rPr>
        <w:t xml:space="preserve">By signing below, the authorised representative of the Esports Organisation named in Section C confirms that: (i) the organisation has read and understood all referenced CADE documents; (ii) it accepts joint responsibility for the Player’s compliance with all League rules; (iii) all submitted documentation including the Organisation-Player Contract is genuine; and (iv) it acknowledges and accepts the organisation liability provisions set out in Article 10 of this Agreement, including the possibility of civil action and legal referral in cases of serious integrity violations by the Player.</w:t>
      </w:r>
      <w:r>
        <w:rPr>
          <w:rtl w:val="0"/>
        </w:rPr>
      </w:r>
    </w:p>
    <w:p w:rsidR="00000000" w:rsidDel="00000000" w:rsidP="00000000" w:rsidRDefault="00000000" w:rsidRPr="00000000" w14:paraId="0000010D">
      <w:pPr>
        <w:spacing w:after="0" w:before="80" w:lineRule="auto"/>
        <w:rPr/>
      </w:pPr>
      <w:r>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360"/>
        <w:gridCol w:w="4500"/>
        <w:tblGridChange w:id="0">
          <w:tblGrid>
            <w:gridCol w:w="4500"/>
            <w:gridCol w:w="360"/>
            <w:gridCol w:w="45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spacing w:after="80" w:lineRule="auto"/>
              <w:rPr/>
            </w:pPr>
            <w:r>
              <w:rPr>
                <w:rFonts w:ascii="Arial" w:cs="Arial" w:eastAsia="Arial" w:hAnsi="Arial"/>
                <w:color w:val="555555"/>
                <w:sz w:val="20"/>
                <w:szCs w:val="20"/>
                <w:rtl w:val="0"/>
              </w:rPr>
              <w:t xml:space="preserve">Organisation Representative Signature:</w:t>
            </w:r>
            <w:r>
              <w:rPr>
                <w:rtl w:val="0"/>
              </w:rPr>
            </w:r>
          </w:p>
          <w:p w:rsidR="00000000" w:rsidDel="00000000" w:rsidP="00000000" w:rsidRDefault="00000000" w:rsidRPr="00000000" w14:paraId="0000010F">
            <w:pPr>
              <w:pBdr>
                <w:bottom w:color="333333" w:space="0" w:sz="4" w:val="single"/>
              </w:pBdr>
              <w:rPr/>
            </w:pPr>
            <w:r>
              <w:rPr>
                <w:rFonts w:ascii="Arial" w:cs="Arial" w:eastAsia="Arial" w:hAnsi="Arial"/>
                <w:sz w:val="40"/>
                <w:szCs w:val="40"/>
                <w:rtl w:val="0"/>
              </w:rPr>
              <w:t xml:space="preserve">                                                   </w:t>
            </w:r>
            <w:r>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rPr/>
            </w:pPr>
            <w:r>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spacing w:after="80" w:lineRule="auto"/>
              <w:rPr/>
            </w:pPr>
            <w:r>
              <w:rPr>
                <w:rFonts w:ascii="Arial" w:cs="Arial" w:eastAsia="Arial" w:hAnsi="Arial"/>
                <w:color w:val="555555"/>
                <w:sz w:val="20"/>
                <w:szCs w:val="20"/>
                <w:rtl w:val="0"/>
              </w:rPr>
              <w:t xml:space="preserve">Representative Name &amp; Title (Print):</w:t>
            </w:r>
            <w:r>
              <w:rPr>
                <w:rtl w:val="0"/>
              </w:rPr>
            </w:r>
          </w:p>
          <w:p w:rsidR="00000000" w:rsidDel="00000000" w:rsidP="00000000" w:rsidRDefault="00000000" w:rsidRPr="00000000" w14:paraId="00000112">
            <w:pPr>
              <w:pBdr>
                <w:bottom w:color="333333" w:space="0" w:sz="4" w:val="single"/>
              </w:pBdr>
              <w:rPr/>
            </w:pPr>
            <w:r>
              <w:rPr>
                <w:rFonts w:ascii="Arial" w:cs="Arial" w:eastAsia="Arial" w:hAnsi="Arial"/>
                <w:sz w:val="40"/>
                <w:szCs w:val="40"/>
                <w:rtl w:val="0"/>
              </w:rPr>
              <w:t xml:space="preserve">                                                   </w:t>
            </w:r>
            <w:r>
              <w:rPr>
                <w:rtl w:val="0"/>
              </w:rPr>
            </w:r>
          </w:p>
        </w:tc>
      </w:tr>
    </w:tbl>
    <w:p w:rsidR="00000000" w:rsidDel="00000000" w:rsidP="00000000" w:rsidRDefault="00000000" w:rsidRPr="00000000" w14:paraId="00000113">
      <w:pPr>
        <w:spacing w:after="0" w:before="80" w:lineRule="auto"/>
        <w:rPr/>
      </w:pPr>
      <w:r>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360"/>
        <w:gridCol w:w="4500"/>
        <w:tblGridChange w:id="0">
          <w:tblGrid>
            <w:gridCol w:w="4500"/>
            <w:gridCol w:w="360"/>
            <w:gridCol w:w="45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spacing w:after="80" w:lineRule="auto"/>
              <w:rPr/>
            </w:pPr>
            <w:r>
              <w:rPr>
                <w:rFonts w:ascii="Arial" w:cs="Arial" w:eastAsia="Arial" w:hAnsi="Arial"/>
                <w:color w:val="555555"/>
                <w:sz w:val="20"/>
                <w:szCs w:val="20"/>
                <w:rtl w:val="0"/>
              </w:rPr>
              <w:t xml:space="preserve">Organisation Name:</w:t>
            </w:r>
            <w:r>
              <w:rPr>
                <w:rtl w:val="0"/>
              </w:rPr>
            </w:r>
          </w:p>
          <w:p w:rsidR="00000000" w:rsidDel="00000000" w:rsidP="00000000" w:rsidRDefault="00000000" w:rsidRPr="00000000" w14:paraId="00000115">
            <w:pPr>
              <w:pBdr>
                <w:bottom w:color="333333" w:space="0" w:sz="4" w:val="single"/>
              </w:pBdr>
              <w:rPr/>
            </w:pPr>
            <w:r>
              <w:rPr>
                <w:rFonts w:ascii="Arial" w:cs="Arial" w:eastAsia="Arial" w:hAnsi="Arial"/>
                <w:sz w:val="40"/>
                <w:szCs w:val="40"/>
                <w:rtl w:val="0"/>
              </w:rPr>
              <w:t xml:space="preserve">                                                   </w:t>
            </w:r>
            <w:r>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rPr/>
            </w:pPr>
            <w:r>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spacing w:after="80" w:lineRule="auto"/>
              <w:rPr/>
            </w:pPr>
            <w:r>
              <w:rPr>
                <w:rFonts w:ascii="Arial" w:cs="Arial" w:eastAsia="Arial" w:hAnsi="Arial"/>
                <w:color w:val="555555"/>
                <w:sz w:val="20"/>
                <w:szCs w:val="20"/>
                <w:rtl w:val="0"/>
              </w:rPr>
              <w:t xml:space="preserve">CAC Registration Number:</w:t>
            </w:r>
            <w:r>
              <w:rPr>
                <w:rtl w:val="0"/>
              </w:rPr>
            </w:r>
          </w:p>
          <w:p w:rsidR="00000000" w:rsidDel="00000000" w:rsidP="00000000" w:rsidRDefault="00000000" w:rsidRPr="00000000" w14:paraId="00000118">
            <w:pPr>
              <w:pBdr>
                <w:bottom w:color="333333" w:space="0" w:sz="4" w:val="single"/>
              </w:pBdr>
              <w:rPr/>
            </w:pPr>
            <w:r>
              <w:rPr>
                <w:rFonts w:ascii="Arial" w:cs="Arial" w:eastAsia="Arial" w:hAnsi="Arial"/>
                <w:sz w:val="40"/>
                <w:szCs w:val="40"/>
                <w:rtl w:val="0"/>
              </w:rPr>
              <w:t xml:space="preserve">                                                   </w:t>
            </w:r>
            <w:r>
              <w:rPr>
                <w:rtl w:val="0"/>
              </w:rPr>
            </w:r>
          </w:p>
        </w:tc>
      </w:tr>
    </w:tbl>
    <w:p w:rsidR="00000000" w:rsidDel="00000000" w:rsidP="00000000" w:rsidRDefault="00000000" w:rsidRPr="00000000" w14:paraId="00000119">
      <w:pPr>
        <w:spacing w:after="0" w:before="80" w:lineRule="auto"/>
        <w:rPr/>
      </w:pPr>
      <w:r>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360"/>
        <w:gridCol w:w="4500"/>
        <w:tblGridChange w:id="0">
          <w:tblGrid>
            <w:gridCol w:w="4500"/>
            <w:gridCol w:w="360"/>
            <w:gridCol w:w="45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spacing w:after="80" w:lineRule="auto"/>
              <w:rPr/>
            </w:pPr>
            <w:r>
              <w:rPr>
                <w:rFonts w:ascii="Arial" w:cs="Arial" w:eastAsia="Arial" w:hAnsi="Arial"/>
                <w:color w:val="555555"/>
                <w:sz w:val="20"/>
                <w:szCs w:val="20"/>
                <w:rtl w:val="0"/>
              </w:rPr>
              <w:t xml:space="preserve">Organisation Official Stamp (if available):</w:t>
            </w:r>
            <w:r>
              <w:rPr>
                <w:rtl w:val="0"/>
              </w:rPr>
            </w:r>
          </w:p>
          <w:p w:rsidR="00000000" w:rsidDel="00000000" w:rsidP="00000000" w:rsidRDefault="00000000" w:rsidRPr="00000000" w14:paraId="0000011B">
            <w:pPr>
              <w:pBdr>
                <w:bottom w:color="333333" w:space="0" w:sz="4" w:val="single"/>
              </w:pBdr>
              <w:rPr/>
            </w:pPr>
            <w:r>
              <w:rPr>
                <w:rFonts w:ascii="Arial" w:cs="Arial" w:eastAsia="Arial" w:hAnsi="Arial"/>
                <w:sz w:val="60"/>
                <w:szCs w:val="60"/>
                <w:rtl w:val="0"/>
              </w:rPr>
              <w:t xml:space="preserve">                                                   </w:t>
            </w:r>
            <w:r>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rPr/>
            </w:pPr>
            <w:r>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spacing w:after="80" w:lineRule="auto"/>
              <w:rPr/>
            </w:pPr>
            <w:r>
              <w:rPr>
                <w:rFonts w:ascii="Arial" w:cs="Arial" w:eastAsia="Arial" w:hAnsi="Arial"/>
                <w:color w:val="555555"/>
                <w:sz w:val="20"/>
                <w:szCs w:val="20"/>
                <w:rtl w:val="0"/>
              </w:rPr>
              <w:t xml:space="preserve">Date:</w:t>
            </w:r>
            <w:r>
              <w:rPr>
                <w:rtl w:val="0"/>
              </w:rPr>
            </w:r>
          </w:p>
          <w:p w:rsidR="00000000" w:rsidDel="00000000" w:rsidP="00000000" w:rsidRDefault="00000000" w:rsidRPr="00000000" w14:paraId="0000011E">
            <w:pPr>
              <w:pBdr>
                <w:bottom w:color="333333" w:space="0" w:sz="4" w:val="single"/>
              </w:pBdr>
              <w:rPr/>
            </w:pPr>
            <w:r>
              <w:rPr>
                <w:rFonts w:ascii="Arial" w:cs="Arial" w:eastAsia="Arial" w:hAnsi="Arial"/>
                <w:sz w:val="40"/>
                <w:szCs w:val="40"/>
                <w:rtl w:val="0"/>
              </w:rPr>
              <w:t xml:space="preserve">                                                   </w:t>
            </w:r>
            <w:r>
              <w:rPr>
                <w:rtl w:val="0"/>
              </w:rPr>
            </w:r>
          </w:p>
        </w:tc>
      </w:tr>
    </w:tbl>
    <w:p w:rsidR="00000000" w:rsidDel="00000000" w:rsidP="00000000" w:rsidRDefault="00000000" w:rsidRPr="00000000" w14:paraId="0000011F">
      <w:pPr>
        <w:spacing w:after="0" w:before="200" w:lineRule="auto"/>
        <w:rPr/>
      </w:pPr>
      <w:r>
        <w:rPr>
          <w:rtl w:val="0"/>
        </w:rPr>
      </w:r>
    </w:p>
    <w:p w:rsidR="00000000" w:rsidDel="00000000" w:rsidP="00000000" w:rsidRDefault="00000000" w:rsidRPr="00000000" w14:paraId="00000120">
      <w:pPr>
        <w:spacing w:after="80" w:before="80" w:lineRule="auto"/>
        <w:jc w:val="both"/>
        <w:rPr/>
      </w:pPr>
      <w:r>
        <w:rPr>
          <w:rFonts w:ascii="Arial" w:cs="Arial" w:eastAsia="Arial" w:hAnsi="Arial"/>
          <w:b w:val="1"/>
          <w:bCs w:val="1"/>
          <w:color w:val="1a7a3c"/>
          <w:sz w:val="22"/>
          <w:szCs w:val="22"/>
          <w:rtl w:val="0"/>
        </w:rPr>
        <w:t xml:space="preserve">(d)  FOR OFFICIAL USE ONLY: CADE ESPORTS</w:t>
      </w:r>
      <w:r>
        <w:rPr>
          <w:rtl w:val="0"/>
        </w:rPr>
      </w:r>
    </w:p>
    <w:p w:rsidR="00000000" w:rsidDel="00000000" w:rsidP="00000000" w:rsidRDefault="00000000" w:rsidRPr="00000000" w14:paraId="00000121">
      <w:pPr>
        <w:spacing w:after="0" w:before="80" w:lineRule="auto"/>
        <w:rPr/>
      </w:pPr>
      <w:r>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360"/>
        <w:gridCol w:w="4500"/>
        <w:tblGridChange w:id="0">
          <w:tblGrid>
            <w:gridCol w:w="4500"/>
            <w:gridCol w:w="360"/>
            <w:gridCol w:w="45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spacing w:after="80" w:lineRule="auto"/>
              <w:rPr/>
            </w:pPr>
            <w:r>
              <w:rPr>
                <w:rFonts w:ascii="Arial" w:cs="Arial" w:eastAsia="Arial" w:hAnsi="Arial"/>
                <w:color w:val="555555"/>
                <w:sz w:val="20"/>
                <w:szCs w:val="20"/>
                <w:rtl w:val="0"/>
              </w:rPr>
              <w:t xml:space="preserve">Registration Approved By (CADE Official):</w:t>
            </w:r>
            <w:r>
              <w:rPr>
                <w:rtl w:val="0"/>
              </w:rPr>
            </w:r>
          </w:p>
          <w:p w:rsidR="00000000" w:rsidDel="00000000" w:rsidP="00000000" w:rsidRDefault="00000000" w:rsidRPr="00000000" w14:paraId="00000123">
            <w:pPr>
              <w:pBdr>
                <w:bottom w:color="333333" w:space="0" w:sz="4" w:val="single"/>
              </w:pBdr>
              <w:rPr/>
            </w:pPr>
            <w:r>
              <w:rPr>
                <w:rFonts w:ascii="Arial" w:cs="Arial" w:eastAsia="Arial" w:hAnsi="Arial"/>
                <w:sz w:val="40"/>
                <w:szCs w:val="40"/>
                <w:rtl w:val="0"/>
              </w:rPr>
              <w:t xml:space="preserve">                                                   </w:t>
            </w:r>
            <w:r>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rPr/>
            </w:pPr>
            <w:r>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spacing w:after="80" w:lineRule="auto"/>
              <w:rPr/>
            </w:pPr>
            <w:r>
              <w:rPr>
                <w:rFonts w:ascii="Arial" w:cs="Arial" w:eastAsia="Arial" w:hAnsi="Arial"/>
                <w:color w:val="555555"/>
                <w:sz w:val="20"/>
                <w:szCs w:val="20"/>
                <w:rtl w:val="0"/>
              </w:rPr>
              <w:t xml:space="preserve">Date Approved:</w:t>
            </w:r>
            <w:r>
              <w:rPr>
                <w:rtl w:val="0"/>
              </w:rPr>
            </w:r>
          </w:p>
          <w:p w:rsidR="00000000" w:rsidDel="00000000" w:rsidP="00000000" w:rsidRDefault="00000000" w:rsidRPr="00000000" w14:paraId="00000126">
            <w:pPr>
              <w:pBdr>
                <w:bottom w:color="333333" w:space="0" w:sz="4" w:val="single"/>
              </w:pBdr>
              <w:rPr/>
            </w:pPr>
            <w:r>
              <w:rPr>
                <w:rFonts w:ascii="Arial" w:cs="Arial" w:eastAsia="Arial" w:hAnsi="Arial"/>
                <w:sz w:val="40"/>
                <w:szCs w:val="40"/>
                <w:rtl w:val="0"/>
              </w:rPr>
              <w:t xml:space="preserve">                                                   </w:t>
            </w:r>
            <w:r>
              <w:rPr>
                <w:rtl w:val="0"/>
              </w:rPr>
            </w:r>
          </w:p>
        </w:tc>
      </w:tr>
    </w:tbl>
    <w:p w:rsidR="00000000" w:rsidDel="00000000" w:rsidP="00000000" w:rsidRDefault="00000000" w:rsidRPr="00000000" w14:paraId="00000127">
      <w:pPr>
        <w:spacing w:after="0" w:before="80" w:lineRule="auto"/>
        <w:rPr/>
      </w:pPr>
      <w:r>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8">
            <w:pPr>
              <w:rPr/>
            </w:pPr>
            <w:r>
              <w:rPr>
                <w:rFonts w:ascii="Arial" w:cs="Arial" w:eastAsia="Arial" w:hAnsi="Arial"/>
                <w:b w:val="1"/>
                <w:bCs w:val="1"/>
                <w:sz w:val="22"/>
                <w:szCs w:val="22"/>
                <w:rtl w:val="0"/>
              </w:rPr>
              <w:t xml:space="preserve">Player ID / Registration Number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9">
            <w:pPr>
              <w:rPr/>
            </w:pPr>
            <w:r>
              <w:rPr>
                <w:rFonts w:ascii="Arial" w:cs="Arial" w:eastAsia="Arial" w:hAnsi="Arial"/>
                <w:sz w:val="22"/>
                <w:szCs w:val="22"/>
                <w:rtl w:val="0"/>
              </w:rPr>
              <w:t xml:space="preserve">(CADE Use Only)</w:t>
            </w:r>
            <w:r>
              <w:rPr>
                <w:rtl w:val="0"/>
              </w:rPr>
            </w:r>
          </w:p>
        </w:tc>
      </w:tr>
    </w:tbl>
    <w:p w:rsidR="00000000" w:rsidDel="00000000" w:rsidP="00000000" w:rsidRDefault="00000000" w:rsidRPr="00000000" w14:paraId="0000012A">
      <w:pPr>
        <w:spacing w:after="0" w:before="80" w:lineRule="auto"/>
        <w:rPr/>
      </w:pPr>
      <w:r>
        <w:rPr>
          <w:rtl w:val="0"/>
        </w:rPr>
      </w:r>
    </w:p>
    <w:p w:rsidR="00000000" w:rsidDel="00000000" w:rsidP="00000000" w:rsidRDefault="00000000" w:rsidRPr="00000000" w14:paraId="0000012B">
      <w:pPr>
        <w:jc w:val="center"/>
        <w:rPr/>
      </w:pPr>
      <w:r>
        <w:rPr>
          <w:rFonts w:ascii="Arial" w:cs="Arial" w:eastAsia="Arial" w:hAnsi="Arial"/>
          <w:color w:val="888888"/>
          <w:sz w:val="18"/>
          <w:szCs w:val="18"/>
          <w:rtl w:val="0"/>
        </w:rPr>
        <w:t xml:space="preserve">This document must be retained by CADE Esports for the duration of the season and for a minimum of 3 years thereafter.</w:t>
      </w:r>
      <w:r>
        <w:rPr>
          <w:rtl w:val="0"/>
        </w:rPr>
      </w:r>
    </w:p>
    <w:p w:rsidR="00000000" w:rsidDel="00000000" w:rsidP="00000000" w:rsidRDefault="00000000" w:rsidRPr="00000000" w14:paraId="0000012C">
      <w:pPr>
        <w:jc w:val="center"/>
        <w:rPr/>
      </w:pPr>
      <w:r>
        <w:rPr>
          <w:rFonts w:ascii="Arial" w:cs="Arial" w:eastAsia="Arial" w:hAnsi="Arial"/>
          <w:color w:val="888888"/>
          <w:sz w:val="18"/>
          <w:szCs w:val="18"/>
          <w:rtl w:val="0"/>
        </w:rPr>
        <w:t xml:space="preserve">One original to be filed by CADE Esports • One copy to be provided to the Player • One copy to the Player’s registered organisation (Division 1 only)</w:t>
      </w:r>
      <w:r>
        <w:rPr>
          <w:rtl w:val="0"/>
        </w:rPr>
      </w:r>
    </w:p>
    <w:sectPr>
      <w:headerReference r:id="rId7" w:type="default"/>
      <w:footerReference r:id="rId8" w:type="default"/>
      <w:pgSz w:h="15840" w:w="12240" w:orient="portrait"/>
      <w:pgMar w:bottom="1260" w:top="126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pBdr>
        <w:top w:color="cccccc" w:space="6" w:sz="4" w:val="single"/>
      </w:pBdr>
      <w:tabs>
        <w:tab w:val="right" w:leader="none" w:pos="9360"/>
      </w:tabs>
      <w:rPr/>
    </w:pPr>
    <w:r w:rsidDel="00000000" w:rsidR="00000000" w:rsidRPr="00000000">
      <w:rPr>
        <w:rFonts w:ascii="Arial" w:cs="Arial" w:eastAsia="Arial" w:hAnsi="Arial"/>
        <w:color w:val="888888"/>
        <w:sz w:val="16"/>
        <w:szCs w:val="16"/>
        <w:rtl w:val="0"/>
      </w:rPr>
      <w:t xml:space="preserve">CADE Esports | Confidential | Season 2025-2026 Page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88888"/>
        <w:sz w:val="16"/>
        <w:szCs w:val="16"/>
        <w:rtl w:val="0"/>
      </w:rPr>
      <w:t xml:space="preserve"> of </w:t>
    </w:r>
    <w:r w:rsidDel="00000000" w:rsidR="00000000" w:rsidRPr="00000000">
      <w:rPr>
        <w:rFonts w:ascii="Arial" w:cs="Arial" w:eastAsia="Arial" w:hAnsi="Arial"/>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pBdr>
        <w:bottom w:color="cccccc" w:space="6" w:sz="4" w:val="single"/>
      </w:pBdr>
      <w:tabs>
        <w:tab w:val="right" w:leader="none" w:pos="9360"/>
      </w:tabs>
      <w:rPr/>
    </w:pPr>
    <w:r w:rsidDel="00000000" w:rsidR="00000000" w:rsidRPr="00000000">
      <w:rPr>
        <w:rFonts w:ascii="Arial" w:cs="Arial" w:eastAsia="Arial" w:hAnsi="Arial"/>
        <w:b w:val="1"/>
        <w:bCs w:val="1"/>
        <w:color w:val="1a7a3c"/>
        <w:sz w:val="18"/>
        <w:szCs w:val="18"/>
        <w:rtl w:val="0"/>
      </w:rPr>
      <w:t xml:space="preserve">CADE ESPORTS ESOCCER LEAGUE </w:t>
    </w:r>
    <w:r w:rsidDel="00000000" w:rsidR="00000000" w:rsidRPr="00000000">
      <w:rPr>
        <w:rFonts w:ascii="Arial" w:cs="Arial" w:eastAsia="Arial" w:hAnsi="Arial"/>
        <w:color w:val="888888"/>
        <w:sz w:val="18"/>
        <w:szCs w:val="18"/>
        <w:rtl w:val="0"/>
      </w:rPr>
      <w:t xml:space="preserve">PLAYER REGISTRATION AGREEMENT &amp; CODE OF CONDUCT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rFonts w:ascii="Arial" w:cs="Arial" w:eastAsia="Arial" w:hAnsi="Arial"/>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1a7a3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0d1f2d"/>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ade_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f3XYWs6QQkciRYSi1YAeu4X40w==">CgMxLjA4AHIhMUZQYUE1c0t5anhWOVZnSDB5WklMeGkxbTNqN1FNNGtP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2026-03-20T21:05:42.814Z</dcterms:created>
  <dc:creator>Un-named</dc:creator>
</cp:coreProperties>
</file>

<file path=docProps/custom.xml><?xml version="1.0" encoding="utf-8"?>
<Properties xmlns="http://schemas.openxmlformats.org/officeDocument/2006/custom-properties" xmlns:vt="http://schemas.openxmlformats.org/officeDocument/2006/docPropsVTypes"/>
</file>