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Lesson 6 Lab</w:t>
      </w:r>
    </w:p>
    <w:p>
      <w:pPr>
        <w:pStyle w:val="Body"/>
        <w:bidi w:val="0"/>
      </w:pPr>
    </w:p>
    <w:p>
      <w:pPr>
        <w:pStyle w:val="Body"/>
        <w:bidi w:val="0"/>
      </w:pPr>
      <w:r>
        <w:rPr>
          <w:rtl w:val="0"/>
        </w:rPr>
        <w:t>1) Create a JavaScript object for your pet, or your imaginary pet if you don't have one. Use the literal form to instantiate it. Make sure you have at least one String, Number, Boolean, Object and Array property in it.</w:t>
      </w:r>
    </w:p>
    <w:p>
      <w:pPr>
        <w:pStyle w:val="Body"/>
        <w:bidi w:val="0"/>
      </w:pPr>
    </w:p>
    <w:p>
      <w:pPr>
        <w:pStyle w:val="Body"/>
        <w:bidi w:val="0"/>
      </w:pPr>
      <w:r>
        <w:rPr>
          <w:rtl w:val="0"/>
        </w:rPr>
        <w:t>2) Console log all of your pet's properties using the dot notation.</w:t>
      </w:r>
    </w:p>
    <w:p>
      <w:pPr>
        <w:pStyle w:val="Body"/>
        <w:bidi w:val="0"/>
      </w:pPr>
    </w:p>
    <w:p>
      <w:pPr>
        <w:pStyle w:val="Body"/>
        <w:bidi w:val="0"/>
      </w:pPr>
      <w:r>
        <w:rPr>
          <w:rtl w:val="0"/>
        </w:rPr>
        <w:t>3) Create a JavaScript object for a family member this time. Use the constructed form this time to assign it's properties. Make sure you have at least one String, Number, Boolean, Object and Array property in it.</w:t>
      </w:r>
    </w:p>
    <w:p>
      <w:pPr>
        <w:pStyle w:val="Body"/>
        <w:bidi w:val="0"/>
      </w:pPr>
    </w:p>
    <w:p>
      <w:pPr>
        <w:pStyle w:val="Body"/>
        <w:bidi w:val="0"/>
      </w:pPr>
      <w:r>
        <w:rPr>
          <w:rtl w:val="0"/>
        </w:rPr>
        <w:t>4) Use window.alert to alert all of your family member's properties using the dot notation.</w:t>
      </w:r>
    </w:p>
    <w:p>
      <w:pPr>
        <w:pStyle w:val="Body"/>
        <w:bidi w:val="0"/>
      </w:pPr>
    </w:p>
    <w:p>
      <w:pPr>
        <w:pStyle w:val="Body"/>
        <w:bidi w:val="0"/>
      </w:pPr>
      <w:r>
        <w:rPr>
          <w:rtl w:val="0"/>
        </w:rPr>
        <w:t>5) Look into the ajax_lab.html document. Modify it so that you print onto the page the weather information for Vancouver, for the next few days.</w:t>
      </w:r>
    </w:p>
    <w:p>
      <w:pPr>
        <w:pStyle w:val="Body"/>
        <w:bidi w:val="0"/>
      </w:pPr>
    </w:p>
    <w:p>
      <w:pPr>
        <w:pStyle w:val="Body"/>
        <w:bidi w:val="0"/>
      </w:pPr>
    </w:p>
    <w:p>
      <w:pPr>
        <w:pStyle w:val="Heading 2"/>
        <w:bidi w:val="0"/>
      </w:pPr>
      <w:r>
        <w:rPr>
          <w:rtl w:val="0"/>
        </w:rPr>
        <w:t>ADVANCED CHALLENGES</w:t>
      </w:r>
    </w:p>
    <w:p>
      <w:pPr>
        <w:pStyle w:val="Body"/>
        <w:bidi w:val="0"/>
      </w:pPr>
    </w:p>
    <w:p>
      <w:pPr>
        <w:pStyle w:val="Body"/>
        <w:bidi w:val="0"/>
      </w:pPr>
      <w:r>
        <w:rPr>
          <w:rtl w:val="0"/>
        </w:rPr>
        <w:t>1) Create a function that accepts 2 Objects as parameters. This function should be called isEqual. It should return true if both objects are exactly the same, and false otherwise. Objects are considered the same if they have the same keys and values.</w:t>
      </w:r>
    </w:p>
    <w:p>
      <w:pPr>
        <w:pStyle w:val="Body"/>
        <w:bidi w:val="0"/>
      </w:pPr>
    </w:p>
    <w:p>
      <w:pPr>
        <w:pStyle w:val="Body"/>
        <w:bidi w:val="0"/>
      </w:pPr>
      <w:r>
        <w:rPr>
          <w:rtl w:val="0"/>
        </w:rPr>
        <w:t>2) Create a weather forecast application, using jQuery and AJAX. Provide a dropdown of a few cities users can pick to view weather information for. Toggling this input should display weather information for that city, without a page reload.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