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L’Origine des jeux vidéo :</w:t>
      </w:r>
    </w:p>
    <w:p>
      <w:pPr>
        <w:pStyle w:val="Normal"/>
        <w:rPr>
          <w:shd w:fill="FFFF00" w:val="clear"/>
        </w:rPr>
      </w:pPr>
      <w:r>
        <w:rPr>
          <w:shd w:fill="FFFF00" w:val="clear"/>
        </w:rPr>
        <w:t>L’histoire du jeu vidéo débute dans les années 1950, où l’idée du jeu vidéo nait au sein des université lors des recherches informatiques. Le développement des ordinateurs est l’origine de la création des jeux vidéo. Au début les ordinateurs n’étaient pas assez modernes pour imaginer jouer dessus néanmoins certaines universités américaines s’amusent à créer les premiers jeux sur ordinateurs. Leur but n’était pas de divertir mais de démontrer le fonctionnement des « nouvelles technologies ». Comme tout premier jeu on trouve Tennis for Two développé en 1958 considéré comme premier jeu développé à de fin de divertissement.</w:t>
      </w:r>
    </w:p>
    <w:p>
      <w:pPr>
        <w:pStyle w:val="Normal"/>
        <w:rPr>
          <w:shd w:fill="E040FB" w:val="clear"/>
        </w:rPr>
      </w:pPr>
      <w:r>
        <w:rPr>
          <w:shd w:fill="E040FB" w:val="clear"/>
        </w:rPr>
        <w:t>Puis dans les années 1970 a eu lieu la naissance des machines de jeu avec la possibilité de jouer de façon accessible et a bas prix. Ainsi, il y a eu la naissance de nouveaux jeux tel que Pong en 1972 créé par l’entreprise Atari ou encore Space Invaders en 1978. De plus le développement des ordinateurs continu d’évoluer fortement avec la mise en place des microprocesseurs qui seront fort utiles pour les consoles de jeu. C’est pour cela que en 1972 la première console de jeu répertorié est l’Odyssey de Magnavox créé par Ralph Bear et qui permet de jouer à plusieurs jeux chez soi.</w:t>
      </w:r>
    </w:p>
    <w:p>
      <w:pPr>
        <w:pStyle w:val="Normal"/>
        <w:rPr>
          <w:shd w:fill="536DFE" w:val="clear"/>
        </w:rPr>
      </w:pPr>
      <w:r>
        <w:rPr>
          <w:shd w:fill="536DFE" w:val="clear"/>
        </w:rPr>
        <w:t>Dans les années 1980, plein de nouveaux jeux vidéo sorte tel que Mario Bros en 1983, Tetris en 1984 ou encore SimCity en 1989. De plus, plein de nouvelles consoles sortent de nombreuses entreprises s’intéressent a ca marché même si le leader et le pionner reste Atari. Néanmoins, Atari fait faillite en 1982 suite a la sorti du jeu E.T qualifié du pire jeu de l’histoire. Cependant, suite a la faillite de cette entreprise une entreprise fait surface et devient très puissante et populaire, toujours connus a notre époque, c’est l’arrivée de Nintendo avec sa première console Nintendo Entertainment System en 1985 appelé aussi la NES. De plus, l’entreprise Commodore sort un ordinateur appelé Commodore 64 qui permet de créer et programmer ses propres jeux. Et pour terminer les années 1980, l’arrivée de la première console portable fabriqué par Nintendo nommé la Game Boy qui fut un franc succès.</w:t>
      </w:r>
    </w:p>
    <w:p>
      <w:pPr>
        <w:pStyle w:val="Normal"/>
        <w:rPr>
          <w:shd w:fill="69F0AE" w:val="clear"/>
        </w:rPr>
      </w:pPr>
      <w:r>
        <w:rPr>
          <w:shd w:fill="69F0AE" w:val="clear"/>
        </w:rPr>
        <w:t xml:space="preserve">Dans les années 1990,  les jeux vidéo passent en 3D ce qui ouvrent de nouvelles et nombreuses possibilités comme la possibilité de créer un total univers et sur le plan technique et graphique de énormes améliorations. Ainsi, en 1994, Sony commercialise la Playstation mais aussi de nombreux jeux historiques tel que Age of Empires en 1997, Conquer en 1995, Tomb Raider en 1996 ou encore Monkey Island en 1990. C’est la première fois que la société se demande si la violence dans les jeux vidéo mène à des comportements violents dans la réalité. </w:t>
      </w:r>
    </w:p>
    <w:p>
      <w:pPr>
        <w:pStyle w:val="Normal"/>
        <w:rPr>
          <w:shd w:fill="FFA000" w:val="clear"/>
        </w:rPr>
      </w:pPr>
      <w:r>
        <w:rPr>
          <w:shd w:fill="FFA000" w:val="clear"/>
        </w:rPr>
        <w:t>Puis dans les années 2000 avec l’apparition d’internet, il y a eu l’arrivée des jeux en ligne qui permet de jouer en réseau avec des personnes réelles avec par exemple Counter-Strike en 2000 ou encore World of Warcraft en 2004. De plus, des technologies graphiques performantes rendent les mondes virtuels encore plus réalistes, mais aussi grâce à l’intelligence artificielle, les adversaires simulés ne se comportent plus de la même façon dans chaque situations, mais réagissent de manière indépendante selon l’évolution du jeu. Ces améliorations donnent lui à des jeux dits « open world » mais aussi à des jeu s’appelant « sandbox », ainsi on trouve de nombreux best seller tel que Minecraft en 2010, The Sims en 2000, Grand Theft Auto : San Andreas (GTA) en 2004 ou encore Mario Galaxy en 2007.</w:t>
      </w:r>
    </w:p>
    <w:p>
      <w:pPr>
        <w:pStyle w:val="Normal"/>
        <w:rPr>
          <w:shd w:fill="9FA8DA" w:val="clear"/>
        </w:rPr>
      </w:pPr>
      <w:r>
        <w:rPr>
          <w:shd w:fill="9FA8DA" w:val="clear"/>
        </w:rPr>
        <w:t>Puis pour finir dans les années 2010 et 2020 l’industrie du jeu vidéo vaut plusieurs milliards et ses revenus dépassent celle du cinéma et de la musique. Maintenant, les jeux vidéo sont partout : console, ordinateur, téléphone, tablette etc… Maintenant on peut accéder aux jeux quand on le veut et des qu’on a une minute de libre. Les applications sur Smartphone et tablette sont caractérisé comme des jeux vidéo mais ils sont différents des jeux consoles ou ordinateurs, c’est plus des petits jeux pour passer le temps et se divertir sur un court temps. De plus, sur PC, Xbox ou Playstation l’arrivée de nouveaux jeu tel que Red Dead Redemption 2 en 2019 est un mélange entre un univers magnifique est très bien réalisé avec des comportements de chaque personnages plus naturelles et libres mais aussi avec un son qui change selon l’emplacement la distance et la hauteur de notre personnage et bien évidemment  un scénario soigné qui se déroule différemment selon les choix qu’on choisit avec notre personnage. Pour conclure les années 2020 vont nous apporter de nombreuses améliorations et une évolution qui ne va pas s’arrêter tout de suite. Aujourd’hui des joueurs peuvent s’immerger presque entièrement dans un jeu grâce à la réalité virtuelles, qui va encore fortement s’améliorer au fil du temps. Des résolutions tel que de meilleure résolution graphique, des manettes tactiles et des appareils plus caractériseront le futur de l’industrie des jeux vidéo.</w:t>
      </w:r>
    </w:p>
    <w:p>
      <w:pPr>
        <w:pStyle w:val="Normal"/>
        <w:rPr>
          <w:shd w:fill="9FA8DA" w:val="clear"/>
        </w:rPr>
      </w:pPr>
      <w:r>
        <w:rPr>
          <w:shd w:fill="9FA8DA" w:val="clear"/>
        </w:rPr>
      </w:r>
    </w:p>
    <w:p>
      <w:pPr>
        <w:pStyle w:val="Normal"/>
        <w:rPr/>
      </w:pPr>
      <w:r>
        <w:rPr/>
      </w:r>
    </w:p>
    <w:p>
      <w:pPr>
        <w:pStyle w:val="Normal"/>
        <w:widowControl/>
        <w:bidi w:val="0"/>
        <w:spacing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Scheherazade"/>
        <w:sz w:val="24"/>
        <w:szCs w:val="24"/>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200"/>
      <w:jc w:val="left"/>
    </w:pPr>
    <w:rPr>
      <w:rFonts w:ascii="Cambria" w:hAnsi="Cambria" w:eastAsia="Cambria" w:cs="Scheherazade"/>
      <w:color w:val="auto"/>
      <w:kern w:val="0"/>
      <w:sz w:val="24"/>
      <w:szCs w:val="24"/>
      <w:lang w:val="fr-FR" w:eastAsia="en-US" w:bidi="ar-SA"/>
    </w:rPr>
  </w:style>
  <w:style w:type="character" w:styleId="DefaultParagraphFont">
    <w:name w:val="Default Paragraph Font"/>
    <w:qFormat/>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283</TotalTime>
  <Application>LibreOffice/7.0.4.2$Linux_X86_64 LibreOffice_project/00$Build-2</Application>
  <AppVersion>15.0000</AppVersion>
  <Pages>2</Pages>
  <Words>822</Words>
  <Characters>4122</Characters>
  <CharactersWithSpaces>4940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2021-04-09T09:41:00Z</dcterms:created>
  <dc:creator/>
  <dc:description/>
  <dc:language>fr-FR</dc:language>
  <cp:lastModifiedBy/>
  <dcterms:modified xsi:type="dcterms:W3CDTF">2021-04-16T13:37:39Z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