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93F" w:rsidRDefault="002E2222" w:rsidP="006014EB">
      <w:pPr>
        <w:pStyle w:val="Title"/>
      </w:pPr>
      <w:r>
        <w:rPr>
          <w:rFonts w:hint="eastAsia"/>
        </w:rPr>
        <w:tab/>
      </w:r>
      <w:r>
        <w:rPr>
          <w:rFonts w:hint="eastAsia"/>
        </w:rPr>
        <w:tab/>
      </w:r>
      <w:r>
        <w:rPr>
          <w:rFonts w:hint="eastAsia"/>
        </w:rPr>
        <w:tab/>
        <w:t>TR069</w:t>
      </w:r>
      <w:r>
        <w:rPr>
          <w:rFonts w:hint="eastAsia"/>
        </w:rPr>
        <w:t>协议编程</w:t>
      </w:r>
      <w:r w:rsidR="00580606">
        <w:rPr>
          <w:rFonts w:hint="eastAsia"/>
        </w:rPr>
        <w:t>需</w:t>
      </w:r>
      <w:r>
        <w:rPr>
          <w:rFonts w:hint="eastAsia"/>
        </w:rPr>
        <w:t>掌握</w:t>
      </w:r>
      <w:r w:rsidR="006014EB">
        <w:rPr>
          <w:rFonts w:hint="eastAsia"/>
        </w:rPr>
        <w:t>知识</w:t>
      </w:r>
    </w:p>
    <w:p w:rsidR="006014EB" w:rsidRPr="006014EB" w:rsidRDefault="006014EB" w:rsidP="006014EB">
      <w:pPr>
        <w:pStyle w:val="Heading2"/>
      </w:pPr>
      <w:r>
        <w:rPr>
          <w:rFonts w:hint="eastAsia"/>
        </w:rPr>
        <w:t>TR069</w:t>
      </w:r>
    </w:p>
    <w:p w:rsidR="002E2222" w:rsidRDefault="002E2222" w:rsidP="002E2222">
      <w:pPr>
        <w:pStyle w:val="ListParagraph"/>
        <w:numPr>
          <w:ilvl w:val="0"/>
          <w:numId w:val="1"/>
        </w:numPr>
        <w:ind w:firstLineChars="0"/>
      </w:pPr>
      <w:r>
        <w:rPr>
          <w:rFonts w:hint="eastAsia"/>
        </w:rPr>
        <w:t>TR069</w:t>
      </w:r>
      <w:r>
        <w:rPr>
          <w:rFonts w:hint="eastAsia"/>
        </w:rPr>
        <w:t>协议是由</w:t>
      </w:r>
      <w:r>
        <w:rPr>
          <w:rFonts w:hint="eastAsia"/>
        </w:rPr>
        <w:t>DSL</w:t>
      </w:r>
      <w:r>
        <w:rPr>
          <w:rFonts w:hint="eastAsia"/>
        </w:rPr>
        <w:t>所开发的技术规范，它提供了对网络设备进行管理配置的通用框架和协议，用于从网络侧对网关、</w:t>
      </w:r>
      <w:r>
        <w:rPr>
          <w:rFonts w:hint="eastAsia"/>
        </w:rPr>
        <w:t>FEMTO</w:t>
      </w:r>
      <w:r>
        <w:rPr>
          <w:rFonts w:hint="eastAsia"/>
        </w:rPr>
        <w:t>、路由器等设备进行远程管理。</w:t>
      </w:r>
      <w:r w:rsidR="00BA3AF9">
        <w:rPr>
          <w:rFonts w:hint="eastAsia"/>
        </w:rPr>
        <w:t>当前在统一网管的实现过程中需要处理</w:t>
      </w:r>
      <w:r w:rsidR="00BA3AF9">
        <w:rPr>
          <w:rFonts w:hint="eastAsia"/>
        </w:rPr>
        <w:t>TR069</w:t>
      </w:r>
      <w:r w:rsidR="00BA3AF9">
        <w:rPr>
          <w:rFonts w:hint="eastAsia"/>
        </w:rPr>
        <w:t>协议包数据，为了能够正确的处理设备的请求响应，就必须对</w:t>
      </w:r>
      <w:r w:rsidR="00BA3AF9">
        <w:rPr>
          <w:rFonts w:hint="eastAsia"/>
        </w:rPr>
        <w:t>TR069</w:t>
      </w:r>
      <w:r w:rsidR="00BA3AF9">
        <w:rPr>
          <w:rFonts w:hint="eastAsia"/>
        </w:rPr>
        <w:t>协议包数据内容有所了解。</w:t>
      </w:r>
    </w:p>
    <w:p w:rsidR="006014EB" w:rsidRDefault="006014EB" w:rsidP="006014EB">
      <w:pPr>
        <w:pStyle w:val="Heading2"/>
      </w:pPr>
      <w:r>
        <w:rPr>
          <w:rFonts w:hint="eastAsia"/>
        </w:rPr>
        <w:t>协议组成</w:t>
      </w:r>
    </w:p>
    <w:p w:rsidR="002E2222" w:rsidRDefault="002E2222" w:rsidP="002E2222">
      <w:pPr>
        <w:pStyle w:val="ListParagraph"/>
        <w:numPr>
          <w:ilvl w:val="0"/>
          <w:numId w:val="1"/>
        </w:numPr>
        <w:ind w:firstLineChars="0"/>
      </w:pPr>
      <w:r>
        <w:rPr>
          <w:rFonts w:hint="eastAsia"/>
        </w:rPr>
        <w:t>协议组成如下图</w:t>
      </w:r>
    </w:p>
    <w:p w:rsidR="002E2222" w:rsidRDefault="002E2222" w:rsidP="002E2222">
      <w:pPr>
        <w:pStyle w:val="ListParagraph"/>
        <w:ind w:left="360" w:firstLineChars="0" w:firstLine="0"/>
      </w:pPr>
      <w:r>
        <w:rPr>
          <w:noProof/>
        </w:rPr>
        <w:drawing>
          <wp:inline distT="0" distB="0" distL="0" distR="0">
            <wp:extent cx="5274310" cy="2398238"/>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74310" cy="2398238"/>
                    </a:xfrm>
                    <a:prstGeom prst="rect">
                      <a:avLst/>
                    </a:prstGeom>
                    <a:noFill/>
                    <a:ln w="9525">
                      <a:noFill/>
                      <a:miter lim="800000"/>
                      <a:headEnd/>
                      <a:tailEnd/>
                    </a:ln>
                  </pic:spPr>
                </pic:pic>
              </a:graphicData>
            </a:graphic>
          </wp:inline>
        </w:drawing>
      </w:r>
    </w:p>
    <w:p w:rsidR="002E2222" w:rsidRDefault="002E2222" w:rsidP="002E2222">
      <w:pPr>
        <w:pStyle w:val="ListParagraph"/>
        <w:ind w:left="360" w:firstLineChars="0" w:firstLine="0"/>
      </w:pPr>
      <w:r>
        <w:rPr>
          <w:rFonts w:hint="eastAsia"/>
        </w:rPr>
        <w:t>层描述：</w:t>
      </w:r>
    </w:p>
    <w:p w:rsidR="002E2222" w:rsidRDefault="002E2222" w:rsidP="002E2222">
      <w:pPr>
        <w:pStyle w:val="ListParagraph"/>
        <w:ind w:left="360" w:firstLineChars="0" w:firstLine="0"/>
      </w:pPr>
      <w:r>
        <w:rPr>
          <w:noProof/>
        </w:rPr>
        <w:drawing>
          <wp:inline distT="0" distB="0" distL="0" distR="0">
            <wp:extent cx="5274310" cy="258578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274310" cy="2585785"/>
                    </a:xfrm>
                    <a:prstGeom prst="rect">
                      <a:avLst/>
                    </a:prstGeom>
                    <a:noFill/>
                    <a:ln w="9525">
                      <a:noFill/>
                      <a:miter lim="800000"/>
                      <a:headEnd/>
                      <a:tailEnd/>
                    </a:ln>
                  </pic:spPr>
                </pic:pic>
              </a:graphicData>
            </a:graphic>
          </wp:inline>
        </w:drawing>
      </w:r>
    </w:p>
    <w:p w:rsidR="006014EB" w:rsidRDefault="00BB3B54" w:rsidP="006014EB">
      <w:pPr>
        <w:pStyle w:val="ListParagraph"/>
        <w:widowControl/>
        <w:numPr>
          <w:ilvl w:val="0"/>
          <w:numId w:val="1"/>
        </w:numPr>
        <w:ind w:firstLineChars="0"/>
        <w:jc w:val="left"/>
      </w:pPr>
      <w:r>
        <w:rPr>
          <w:rFonts w:hint="eastAsia"/>
        </w:rPr>
        <w:lastRenderedPageBreak/>
        <w:t>我们所关心的层主要是</w:t>
      </w:r>
      <w:r>
        <w:rPr>
          <w:rFonts w:hint="eastAsia"/>
        </w:rPr>
        <w:t>RPC Methods</w:t>
      </w:r>
      <w:r>
        <w:rPr>
          <w:rFonts w:hint="eastAsia"/>
        </w:rPr>
        <w:t>层、</w:t>
      </w:r>
      <w:r>
        <w:rPr>
          <w:rFonts w:hint="eastAsia"/>
        </w:rPr>
        <w:t>SOAP</w:t>
      </w:r>
      <w:r>
        <w:rPr>
          <w:rFonts w:hint="eastAsia"/>
        </w:rPr>
        <w:t>层以及</w:t>
      </w:r>
      <w:r>
        <w:rPr>
          <w:rFonts w:hint="eastAsia"/>
        </w:rPr>
        <w:t>HTTP</w:t>
      </w:r>
      <w:r>
        <w:rPr>
          <w:rFonts w:hint="eastAsia"/>
        </w:rPr>
        <w:t>层。下面具体介绍</w:t>
      </w:r>
      <w:r>
        <w:rPr>
          <w:rFonts w:hint="eastAsia"/>
        </w:rPr>
        <w:t>RPC Methods</w:t>
      </w:r>
      <w:r>
        <w:rPr>
          <w:rFonts w:hint="eastAsia"/>
        </w:rPr>
        <w:t>层的内容，首先我们需要知道</w:t>
      </w:r>
      <w:r>
        <w:rPr>
          <w:rFonts w:hint="eastAsia"/>
        </w:rPr>
        <w:t>ACS</w:t>
      </w:r>
      <w:r>
        <w:rPr>
          <w:rFonts w:hint="eastAsia"/>
        </w:rPr>
        <w:t>和</w:t>
      </w:r>
      <w:r>
        <w:rPr>
          <w:rFonts w:hint="eastAsia"/>
        </w:rPr>
        <w:t>CPE</w:t>
      </w:r>
      <w:r>
        <w:rPr>
          <w:rFonts w:hint="eastAsia"/>
        </w:rPr>
        <w:t>建立连接的方式</w:t>
      </w:r>
      <w:r w:rsidR="00BA3AF9">
        <w:rPr>
          <w:rFonts w:hint="eastAsia"/>
        </w:rPr>
        <w:t>。</w:t>
      </w:r>
    </w:p>
    <w:p w:rsidR="00BA3AF9" w:rsidRDefault="00CF69C9" w:rsidP="00BA3AF9">
      <w:pPr>
        <w:pStyle w:val="ListParagraph"/>
        <w:widowControl/>
        <w:ind w:left="360" w:firstLineChars="0" w:firstLine="0"/>
        <w:jc w:val="left"/>
      </w:pPr>
      <w:r>
        <w:rPr>
          <w:rFonts w:hint="eastAsia"/>
        </w:rPr>
        <w:t>这里列出封装</w:t>
      </w:r>
      <w:r>
        <w:rPr>
          <w:rFonts w:hint="eastAsia"/>
        </w:rPr>
        <w:t>RPC</w:t>
      </w:r>
      <w:r>
        <w:rPr>
          <w:rFonts w:hint="eastAsia"/>
        </w:rPr>
        <w:t>方法的</w:t>
      </w:r>
      <w:r>
        <w:rPr>
          <w:rFonts w:hint="eastAsia"/>
        </w:rPr>
        <w:t>SOAP</w:t>
      </w:r>
      <w:r>
        <w:rPr>
          <w:rFonts w:hint="eastAsia"/>
        </w:rPr>
        <w:t>信息的格式。理解它们有助于组包解包。</w:t>
      </w:r>
    </w:p>
    <w:p w:rsidR="00CF69C9" w:rsidRPr="00CF69C9" w:rsidRDefault="00CF69C9" w:rsidP="00BA3AF9">
      <w:pPr>
        <w:pStyle w:val="ListParagraph"/>
        <w:widowControl/>
        <w:ind w:left="360" w:firstLineChars="0" w:firstLine="0"/>
        <w:jc w:val="left"/>
      </w:pPr>
      <w:r>
        <w:object w:dxaOrig="7445" w:dyaOrig="6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35pt;height:334.3pt" o:ole="">
            <v:imagedata r:id="rId10" o:title=""/>
          </v:shape>
          <o:OLEObject Type="Embed" ProgID="Visio.Drawing.11" ShapeID="_x0000_i1025" DrawAspect="Content" ObjectID="_1482421168" r:id="rId11"/>
        </w:object>
      </w:r>
    </w:p>
    <w:p w:rsidR="006014EB" w:rsidRPr="006014EB" w:rsidRDefault="006014EB" w:rsidP="006014EB">
      <w:pPr>
        <w:pStyle w:val="Heading2"/>
      </w:pPr>
      <w:r w:rsidRPr="006014EB">
        <w:rPr>
          <w:rFonts w:hint="eastAsia"/>
        </w:rPr>
        <w:t>ACS</w:t>
      </w:r>
      <w:r w:rsidRPr="006014EB">
        <w:rPr>
          <w:rFonts w:hint="eastAsia"/>
        </w:rPr>
        <w:t>与</w:t>
      </w:r>
      <w:r w:rsidRPr="006014EB">
        <w:rPr>
          <w:rFonts w:hint="eastAsia"/>
        </w:rPr>
        <w:t>CPE</w:t>
      </w:r>
      <w:r w:rsidRPr="006014EB">
        <w:rPr>
          <w:rFonts w:hint="eastAsia"/>
        </w:rPr>
        <w:t>的连接建立</w:t>
      </w:r>
    </w:p>
    <w:p w:rsidR="00BB3B54" w:rsidRDefault="00BB3B54" w:rsidP="006014EB">
      <w:pPr>
        <w:pStyle w:val="ListParagraph"/>
        <w:widowControl/>
        <w:numPr>
          <w:ilvl w:val="0"/>
          <w:numId w:val="1"/>
        </w:numPr>
        <w:spacing w:line="360" w:lineRule="auto"/>
        <w:ind w:firstLineChars="0"/>
        <w:jc w:val="left"/>
      </w:pPr>
      <w:r>
        <w:rPr>
          <w:rFonts w:hint="eastAsia"/>
        </w:rPr>
        <w:t>ACS</w:t>
      </w:r>
      <w:r>
        <w:rPr>
          <w:rFonts w:hint="eastAsia"/>
        </w:rPr>
        <w:t>和</w:t>
      </w:r>
      <w:r>
        <w:rPr>
          <w:rFonts w:hint="eastAsia"/>
        </w:rPr>
        <w:t>CPE</w:t>
      </w:r>
      <w:r>
        <w:rPr>
          <w:rFonts w:hint="eastAsia"/>
        </w:rPr>
        <w:t>的连接建立：</w:t>
      </w:r>
    </w:p>
    <w:p w:rsidR="00BB3B54" w:rsidRDefault="00BB3B54" w:rsidP="006014EB">
      <w:pPr>
        <w:pStyle w:val="ListParagraph"/>
        <w:widowControl/>
        <w:spacing w:line="360" w:lineRule="auto"/>
        <w:ind w:left="360" w:firstLineChars="0" w:firstLine="0"/>
        <w:jc w:val="left"/>
      </w:pPr>
      <w:r>
        <w:rPr>
          <w:rFonts w:hint="eastAsia"/>
        </w:rPr>
        <w:tab/>
      </w:r>
      <w:r>
        <w:rPr>
          <w:rFonts w:hint="eastAsia"/>
        </w:rPr>
        <w:tab/>
        <w:t>ACS</w:t>
      </w:r>
      <w:r>
        <w:rPr>
          <w:rFonts w:hint="eastAsia"/>
        </w:rPr>
        <w:t>与</w:t>
      </w:r>
      <w:r>
        <w:rPr>
          <w:rFonts w:hint="eastAsia"/>
        </w:rPr>
        <w:t>CPE</w:t>
      </w:r>
      <w:r>
        <w:rPr>
          <w:rFonts w:hint="eastAsia"/>
        </w:rPr>
        <w:t>建立连接的方式，按连接发起方划分可以分为两种方式：</w:t>
      </w:r>
      <w:r>
        <w:rPr>
          <w:rFonts w:hint="eastAsia"/>
        </w:rPr>
        <w:t>CPE</w:t>
      </w:r>
      <w:r>
        <w:rPr>
          <w:rFonts w:hint="eastAsia"/>
        </w:rPr>
        <w:t>发起连接、</w:t>
      </w:r>
      <w:r>
        <w:rPr>
          <w:rFonts w:hint="eastAsia"/>
        </w:rPr>
        <w:t>ACS</w:t>
      </w:r>
      <w:r>
        <w:rPr>
          <w:rFonts w:hint="eastAsia"/>
        </w:rPr>
        <w:t>主动建立连接</w:t>
      </w:r>
    </w:p>
    <w:p w:rsidR="00BB3B54" w:rsidRDefault="00BB3B54" w:rsidP="006014EB">
      <w:pPr>
        <w:pStyle w:val="ListParagraph"/>
        <w:widowControl/>
        <w:spacing w:line="360" w:lineRule="auto"/>
        <w:ind w:left="360" w:firstLineChars="0" w:firstLine="0"/>
        <w:jc w:val="left"/>
      </w:pPr>
      <w:r>
        <w:rPr>
          <w:rFonts w:hint="eastAsia"/>
        </w:rPr>
        <w:tab/>
      </w:r>
      <w:r>
        <w:rPr>
          <w:rFonts w:hint="eastAsia"/>
        </w:rPr>
        <w:tab/>
        <w:t>CPE</w:t>
      </w:r>
      <w:r>
        <w:rPr>
          <w:rFonts w:hint="eastAsia"/>
        </w:rPr>
        <w:t>发起连接有以下几种情况：</w:t>
      </w:r>
    </w:p>
    <w:p w:rsidR="00BB3B54" w:rsidRDefault="00BB3B54" w:rsidP="006014EB">
      <w:pPr>
        <w:pStyle w:val="ListParagraph"/>
        <w:widowControl/>
        <w:numPr>
          <w:ilvl w:val="0"/>
          <w:numId w:val="3"/>
        </w:numPr>
        <w:spacing w:line="360" w:lineRule="auto"/>
        <w:ind w:firstLineChars="0"/>
        <w:jc w:val="left"/>
      </w:pPr>
      <w:r>
        <w:rPr>
          <w:rFonts w:hint="eastAsia"/>
        </w:rPr>
        <w:t>CPE</w:t>
      </w:r>
      <w:r>
        <w:rPr>
          <w:rFonts w:hint="eastAsia"/>
        </w:rPr>
        <w:t>第一次建立网络连接，对应</w:t>
      </w:r>
      <w:r>
        <w:rPr>
          <w:rFonts w:hint="eastAsia"/>
        </w:rPr>
        <w:t>RPC</w:t>
      </w:r>
      <w:r>
        <w:rPr>
          <w:rFonts w:hint="eastAsia"/>
        </w:rPr>
        <w:t>命令</w:t>
      </w:r>
      <w:r>
        <w:rPr>
          <w:rFonts w:hint="eastAsia"/>
        </w:rPr>
        <w:t>INFORM +</w:t>
      </w:r>
      <w:r w:rsidRPr="000F59FB">
        <w:t>"0 BOOTSTRAP"</w:t>
      </w:r>
      <w:r>
        <w:rPr>
          <w:rFonts w:hint="eastAsia"/>
        </w:rPr>
        <w:t>;</w:t>
      </w:r>
    </w:p>
    <w:p w:rsidR="00BB3B54" w:rsidRDefault="00BB3B54" w:rsidP="006014EB">
      <w:pPr>
        <w:pStyle w:val="ListParagraph"/>
        <w:widowControl/>
        <w:numPr>
          <w:ilvl w:val="0"/>
          <w:numId w:val="3"/>
        </w:numPr>
        <w:spacing w:line="360" w:lineRule="auto"/>
        <w:ind w:firstLineChars="0"/>
        <w:jc w:val="left"/>
      </w:pPr>
      <w:r>
        <w:rPr>
          <w:rFonts w:hint="eastAsia"/>
        </w:rPr>
        <w:t>加电或者重置，对应的</w:t>
      </w:r>
      <w:r>
        <w:rPr>
          <w:rFonts w:hint="eastAsia"/>
        </w:rPr>
        <w:t>RPC</w:t>
      </w:r>
      <w:r>
        <w:rPr>
          <w:rFonts w:hint="eastAsia"/>
        </w:rPr>
        <w:t>命令</w:t>
      </w:r>
      <w:r>
        <w:rPr>
          <w:rFonts w:hint="eastAsia"/>
        </w:rPr>
        <w:t>INFORM +</w:t>
      </w:r>
      <w:r w:rsidRPr="000F59FB">
        <w:t>"1 BOOT"</w:t>
      </w:r>
    </w:p>
    <w:p w:rsidR="0031551A" w:rsidRDefault="0031551A" w:rsidP="006014EB">
      <w:pPr>
        <w:pStyle w:val="ListParagraph"/>
        <w:widowControl/>
        <w:numPr>
          <w:ilvl w:val="0"/>
          <w:numId w:val="3"/>
        </w:numPr>
        <w:spacing w:line="360" w:lineRule="auto"/>
        <w:ind w:firstLineChars="0"/>
        <w:jc w:val="left"/>
      </w:pPr>
      <w:r>
        <w:rPr>
          <w:rFonts w:hint="eastAsia"/>
        </w:rPr>
        <w:t>每个周期上报时间，对应的</w:t>
      </w:r>
      <w:r>
        <w:rPr>
          <w:rFonts w:hint="eastAsia"/>
        </w:rPr>
        <w:t>RPC</w:t>
      </w:r>
      <w:r>
        <w:rPr>
          <w:rFonts w:hint="eastAsia"/>
        </w:rPr>
        <w:t>命令</w:t>
      </w:r>
      <w:r>
        <w:rPr>
          <w:rFonts w:hint="eastAsia"/>
        </w:rPr>
        <w:t>INFORM +</w:t>
      </w:r>
      <w:r w:rsidRPr="000F59FB">
        <w:t>"2 PERIODIC"</w:t>
      </w:r>
    </w:p>
    <w:p w:rsidR="00BB3B54" w:rsidRDefault="00BB3B54" w:rsidP="006014EB">
      <w:pPr>
        <w:pStyle w:val="ListParagraph"/>
        <w:widowControl/>
        <w:numPr>
          <w:ilvl w:val="0"/>
          <w:numId w:val="3"/>
        </w:numPr>
        <w:spacing w:line="360" w:lineRule="auto"/>
        <w:ind w:firstLineChars="0"/>
        <w:jc w:val="left"/>
      </w:pPr>
      <w:r>
        <w:rPr>
          <w:rFonts w:hint="eastAsia"/>
        </w:rPr>
        <w:t>可选的</w:t>
      </w:r>
      <w:r w:rsidRPr="000F59FB">
        <w:t>Schedule</w:t>
      </w:r>
      <w:r w:rsidR="0031551A">
        <w:rPr>
          <w:rFonts w:hint="eastAsia"/>
        </w:rPr>
        <w:t xml:space="preserve"> </w:t>
      </w:r>
      <w:r w:rsidRPr="000F59FB">
        <w:t>Inform</w:t>
      </w:r>
      <w:r>
        <w:rPr>
          <w:rFonts w:hint="eastAsia"/>
        </w:rPr>
        <w:t>方法被要求</w:t>
      </w:r>
      <w:r w:rsidR="0031551A">
        <w:rPr>
          <w:rFonts w:hint="eastAsia"/>
        </w:rPr>
        <w:t>，对应</w:t>
      </w:r>
      <w:r w:rsidR="0031551A">
        <w:rPr>
          <w:rFonts w:hint="eastAsia"/>
        </w:rPr>
        <w:t>RPC</w:t>
      </w:r>
      <w:r w:rsidR="0031551A">
        <w:rPr>
          <w:rFonts w:hint="eastAsia"/>
        </w:rPr>
        <w:t>命令是的是</w:t>
      </w:r>
      <w:r w:rsidR="0031551A">
        <w:rPr>
          <w:rFonts w:hint="eastAsia"/>
        </w:rPr>
        <w:t>INFORM+</w:t>
      </w:r>
      <w:r w:rsidR="0031551A" w:rsidRPr="000F59FB">
        <w:t>"3 SCHEDULED"</w:t>
      </w:r>
    </w:p>
    <w:p w:rsidR="00BB3B54" w:rsidRDefault="0031551A" w:rsidP="006014EB">
      <w:pPr>
        <w:pStyle w:val="ListParagraph"/>
        <w:widowControl/>
        <w:numPr>
          <w:ilvl w:val="0"/>
          <w:numId w:val="3"/>
        </w:numPr>
        <w:spacing w:line="360" w:lineRule="auto"/>
        <w:ind w:firstLineChars="0"/>
        <w:jc w:val="left"/>
      </w:pPr>
      <w:r>
        <w:rPr>
          <w:rFonts w:hint="eastAsia"/>
        </w:rPr>
        <w:lastRenderedPageBreak/>
        <w:t>CPE</w:t>
      </w:r>
      <w:r>
        <w:rPr>
          <w:rFonts w:hint="eastAsia"/>
        </w:rPr>
        <w:t>接收到来自</w:t>
      </w:r>
      <w:r>
        <w:rPr>
          <w:rFonts w:hint="eastAsia"/>
        </w:rPr>
        <w:t>ACS</w:t>
      </w:r>
      <w:r>
        <w:rPr>
          <w:rFonts w:hint="eastAsia"/>
        </w:rPr>
        <w:t>的有效连接请求，对应的</w:t>
      </w:r>
      <w:r>
        <w:rPr>
          <w:rFonts w:hint="eastAsia"/>
        </w:rPr>
        <w:t>RPC</w:t>
      </w:r>
      <w:r>
        <w:rPr>
          <w:rFonts w:hint="eastAsia"/>
        </w:rPr>
        <w:t>命令</w:t>
      </w:r>
      <w:r>
        <w:rPr>
          <w:rFonts w:hint="eastAsia"/>
        </w:rPr>
        <w:t>INFORM +</w:t>
      </w:r>
      <w:r w:rsidRPr="000F59FB">
        <w:t>"6 CONNECTION REQUEST"</w:t>
      </w:r>
    </w:p>
    <w:p w:rsidR="0031551A" w:rsidRDefault="0031551A" w:rsidP="006014EB">
      <w:pPr>
        <w:pStyle w:val="ListParagraph"/>
        <w:widowControl/>
        <w:numPr>
          <w:ilvl w:val="0"/>
          <w:numId w:val="3"/>
        </w:numPr>
        <w:spacing w:line="360" w:lineRule="auto"/>
        <w:ind w:firstLineChars="0"/>
        <w:jc w:val="left"/>
      </w:pPr>
      <w:r>
        <w:rPr>
          <w:rFonts w:hint="eastAsia"/>
        </w:rPr>
        <w:t>ACS</w:t>
      </w:r>
      <w:r>
        <w:rPr>
          <w:rFonts w:hint="eastAsia"/>
        </w:rPr>
        <w:t>的</w:t>
      </w:r>
      <w:r>
        <w:rPr>
          <w:rFonts w:hint="eastAsia"/>
        </w:rPr>
        <w:t>URL</w:t>
      </w:r>
      <w:r>
        <w:rPr>
          <w:rFonts w:hint="eastAsia"/>
        </w:rPr>
        <w:t>发生变化，对应的</w:t>
      </w:r>
      <w:r>
        <w:rPr>
          <w:rFonts w:hint="eastAsia"/>
        </w:rPr>
        <w:t>RPC</w:t>
      </w:r>
      <w:r>
        <w:rPr>
          <w:rFonts w:hint="eastAsia"/>
        </w:rPr>
        <w:t>命令是对应</w:t>
      </w:r>
      <w:r>
        <w:rPr>
          <w:rFonts w:hint="eastAsia"/>
        </w:rPr>
        <w:t>RPC</w:t>
      </w:r>
      <w:r>
        <w:rPr>
          <w:rFonts w:hint="eastAsia"/>
        </w:rPr>
        <w:t>命令</w:t>
      </w:r>
      <w:r>
        <w:rPr>
          <w:rFonts w:hint="eastAsia"/>
        </w:rPr>
        <w:t>INFORM +</w:t>
      </w:r>
      <w:r w:rsidRPr="000F59FB">
        <w:t>"0 BOOTSTRAP"</w:t>
      </w:r>
    </w:p>
    <w:p w:rsidR="0031551A" w:rsidRDefault="0031551A" w:rsidP="006014EB">
      <w:pPr>
        <w:pStyle w:val="ListParagraph"/>
        <w:widowControl/>
        <w:numPr>
          <w:ilvl w:val="0"/>
          <w:numId w:val="3"/>
        </w:numPr>
        <w:spacing w:line="360" w:lineRule="auto"/>
        <w:ind w:firstLineChars="0"/>
        <w:jc w:val="left"/>
      </w:pPr>
      <w:r>
        <w:rPr>
          <w:rFonts w:hint="eastAsia"/>
        </w:rPr>
        <w:t>CPE</w:t>
      </w:r>
      <w:r>
        <w:rPr>
          <w:rFonts w:hint="eastAsia"/>
        </w:rPr>
        <w:t>的参数发生更改，</w:t>
      </w:r>
      <w:r w:rsidR="003B4813">
        <w:rPr>
          <w:rFonts w:hint="eastAsia"/>
        </w:rPr>
        <w:t>如</w:t>
      </w:r>
      <w:r w:rsidR="003B4813">
        <w:rPr>
          <w:rFonts w:hint="eastAsia"/>
        </w:rPr>
        <w:t>CPE</w:t>
      </w:r>
      <w:r w:rsidR="003B4813">
        <w:rPr>
          <w:rFonts w:hint="eastAsia"/>
        </w:rPr>
        <w:t>的</w:t>
      </w:r>
      <w:r w:rsidR="003B4813">
        <w:rPr>
          <w:rFonts w:hint="eastAsia"/>
        </w:rPr>
        <w:t>IP</w:t>
      </w:r>
      <w:r w:rsidR="003B4813">
        <w:rPr>
          <w:rFonts w:hint="eastAsia"/>
        </w:rPr>
        <w:t>地址；</w:t>
      </w:r>
    </w:p>
    <w:p w:rsidR="00A57F95" w:rsidRDefault="0031551A" w:rsidP="006014EB">
      <w:pPr>
        <w:pStyle w:val="ListParagraph"/>
        <w:widowControl/>
        <w:numPr>
          <w:ilvl w:val="0"/>
          <w:numId w:val="3"/>
        </w:numPr>
        <w:spacing w:line="360" w:lineRule="auto"/>
        <w:ind w:firstLineChars="0"/>
        <w:jc w:val="left"/>
      </w:pPr>
      <w:r>
        <w:rPr>
          <w:rFonts w:hint="eastAsia"/>
        </w:rPr>
        <w:t>CPE</w:t>
      </w:r>
      <w:r>
        <w:rPr>
          <w:rFonts w:hint="eastAsia"/>
        </w:rPr>
        <w:t>的参数值发生变化，</w:t>
      </w:r>
      <w:r w:rsidR="003B4813">
        <w:rPr>
          <w:rFonts w:hint="eastAsia"/>
        </w:rPr>
        <w:t>并且这个变化不是由</w:t>
      </w:r>
      <w:r w:rsidR="003B4813">
        <w:rPr>
          <w:rFonts w:hint="eastAsia"/>
        </w:rPr>
        <w:t>ACS</w:t>
      </w:r>
      <w:r w:rsidR="003B4813">
        <w:rPr>
          <w:rFonts w:hint="eastAsia"/>
        </w:rPr>
        <w:t>引起的，对应对应的</w:t>
      </w:r>
      <w:r w:rsidR="003B4813">
        <w:rPr>
          <w:rFonts w:hint="eastAsia"/>
        </w:rPr>
        <w:t>RPC</w:t>
      </w:r>
      <w:r w:rsidR="003B4813">
        <w:rPr>
          <w:rFonts w:hint="eastAsia"/>
        </w:rPr>
        <w:t>命令是</w:t>
      </w:r>
      <w:r w:rsidR="003B4813">
        <w:rPr>
          <w:rFonts w:hint="eastAsia"/>
        </w:rPr>
        <w:t>INFORM +</w:t>
      </w:r>
      <w:r w:rsidR="003B4813" w:rsidRPr="000F59FB">
        <w:t>"4 VALUE CHANGE"</w:t>
      </w:r>
    </w:p>
    <w:p w:rsidR="00442330" w:rsidRDefault="00D27B0D" w:rsidP="006014EB">
      <w:pPr>
        <w:pStyle w:val="ListParagraph"/>
        <w:widowControl/>
        <w:spacing w:line="360" w:lineRule="auto"/>
        <w:ind w:left="1080" w:firstLineChars="0" w:firstLine="0"/>
        <w:jc w:val="center"/>
      </w:pPr>
      <w:r>
        <w:rPr>
          <w:rFonts w:hint="eastAsia"/>
        </w:rPr>
        <w:t>CPE</w:t>
      </w:r>
      <w:r w:rsidR="00A57F95">
        <w:rPr>
          <w:rFonts w:hint="eastAsia"/>
        </w:rPr>
        <w:t>与</w:t>
      </w:r>
      <w:r w:rsidR="00A57F95">
        <w:rPr>
          <w:rFonts w:hint="eastAsia"/>
        </w:rPr>
        <w:t>ACS</w:t>
      </w:r>
      <w:r w:rsidR="00A57F95">
        <w:rPr>
          <w:rFonts w:hint="eastAsia"/>
        </w:rPr>
        <w:t>连接示意图如下：</w:t>
      </w:r>
    </w:p>
    <w:p w:rsidR="00442330" w:rsidRDefault="006014EB" w:rsidP="00442330">
      <w:pPr>
        <w:widowControl/>
        <w:jc w:val="center"/>
      </w:pPr>
      <w:r>
        <w:object w:dxaOrig="5483" w:dyaOrig="5975">
          <v:shape id="_x0000_i1026" type="#_x0000_t75" style="width:274.65pt;height:268.95pt" o:ole="">
            <v:imagedata r:id="rId12" o:title=""/>
          </v:shape>
          <o:OLEObject Type="Embed" ProgID="Visio.Drawing.11" ShapeID="_x0000_i1026" DrawAspect="Content" ObjectID="_1482421169" r:id="rId13"/>
        </w:object>
      </w:r>
    </w:p>
    <w:p w:rsidR="00A57F95" w:rsidRDefault="00A57F95" w:rsidP="006014EB">
      <w:pPr>
        <w:widowControl/>
        <w:spacing w:line="360" w:lineRule="auto"/>
        <w:jc w:val="left"/>
      </w:pPr>
      <w:r>
        <w:rPr>
          <w:rFonts w:hint="eastAsia"/>
        </w:rPr>
        <w:t>ACS</w:t>
      </w:r>
      <w:r>
        <w:rPr>
          <w:rFonts w:hint="eastAsia"/>
        </w:rPr>
        <w:t>发起连接：</w:t>
      </w:r>
    </w:p>
    <w:p w:rsidR="00442330" w:rsidRPr="00AA2612" w:rsidRDefault="00442330" w:rsidP="00AA2612">
      <w:pPr>
        <w:pStyle w:val="ListParagraph"/>
        <w:spacing w:line="360" w:lineRule="auto"/>
        <w:ind w:left="360"/>
        <w:jc w:val="left"/>
      </w:pPr>
      <w:r>
        <w:rPr>
          <w:rFonts w:hint="eastAsia"/>
        </w:rPr>
        <w:tab/>
      </w:r>
      <w:r w:rsidR="00A57F95">
        <w:rPr>
          <w:rFonts w:hint="eastAsia"/>
        </w:rPr>
        <w:t>ACS</w:t>
      </w:r>
      <w:r w:rsidR="00A57F95">
        <w:rPr>
          <w:rFonts w:hint="eastAsia"/>
        </w:rPr>
        <w:t>向</w:t>
      </w:r>
      <w:r w:rsidR="00A57F95">
        <w:rPr>
          <w:rFonts w:hint="eastAsia"/>
        </w:rPr>
        <w:t>CPE</w:t>
      </w:r>
      <w:r w:rsidR="00A57F95">
        <w:rPr>
          <w:rFonts w:hint="eastAsia"/>
        </w:rPr>
        <w:t>发起连接通过</w:t>
      </w:r>
      <w:r w:rsidR="00A57F95">
        <w:rPr>
          <w:rFonts w:hint="eastAsia"/>
        </w:rPr>
        <w:t>HTTP GET</w:t>
      </w:r>
      <w:r w:rsidR="00A57F95">
        <w:rPr>
          <w:rFonts w:hint="eastAsia"/>
        </w:rPr>
        <w:t>请求</w:t>
      </w:r>
      <w:r w:rsidR="00AA2612">
        <w:rPr>
          <w:rFonts w:hint="eastAsia"/>
        </w:rPr>
        <w:t>;</w:t>
      </w:r>
      <w:r w:rsidR="00AA2612" w:rsidRPr="00AA2612">
        <w:rPr>
          <w:rFonts w:ascii="Arial Narrow" w:eastAsia="SimSun" w:hAnsi="Arial Narrow" w:cs="+mn-cs"/>
          <w:bCs/>
          <w:color w:val="000000"/>
          <w:kern w:val="24"/>
          <w:sz w:val="36"/>
          <w:szCs w:val="36"/>
        </w:rPr>
        <w:t xml:space="preserve"> </w:t>
      </w:r>
    </w:p>
    <w:p w:rsidR="00442330" w:rsidRDefault="00442330" w:rsidP="006014EB">
      <w:pPr>
        <w:widowControl/>
        <w:spacing w:line="360" w:lineRule="auto"/>
        <w:jc w:val="left"/>
      </w:pPr>
      <w:r>
        <w:rPr>
          <w:rFonts w:hint="eastAsia"/>
        </w:rPr>
        <w:t>（</w:t>
      </w:r>
      <w:r>
        <w:rPr>
          <w:rFonts w:hint="eastAsia"/>
        </w:rPr>
        <w:t>1</w:t>
      </w:r>
      <w:r>
        <w:rPr>
          <w:rFonts w:hint="eastAsia"/>
        </w:rPr>
        <w:t>）</w:t>
      </w:r>
      <w:r w:rsidR="00A57F95">
        <w:rPr>
          <w:rFonts w:hint="eastAsia"/>
        </w:rPr>
        <w:t>需要注意的是连接使用的必须是</w:t>
      </w:r>
      <w:r w:rsidR="00A57F95">
        <w:rPr>
          <w:rFonts w:hint="eastAsia"/>
        </w:rPr>
        <w:t>HTTP</w:t>
      </w:r>
      <w:r w:rsidR="00A57F95">
        <w:rPr>
          <w:rFonts w:hint="eastAsia"/>
        </w:rPr>
        <w:t>请求而不是</w:t>
      </w:r>
      <w:r w:rsidR="00A57F95">
        <w:rPr>
          <w:rFonts w:hint="eastAsia"/>
        </w:rPr>
        <w:t>HTTPS</w:t>
      </w:r>
    </w:p>
    <w:p w:rsidR="00442330" w:rsidRDefault="00442330" w:rsidP="006014EB">
      <w:pPr>
        <w:widowControl/>
        <w:spacing w:line="360" w:lineRule="auto"/>
        <w:jc w:val="left"/>
      </w:pPr>
      <w:r>
        <w:rPr>
          <w:rFonts w:hint="eastAsia"/>
        </w:rPr>
        <w:t>（</w:t>
      </w:r>
      <w:r>
        <w:rPr>
          <w:rFonts w:hint="eastAsia"/>
        </w:rPr>
        <w:t>2</w:t>
      </w:r>
      <w:r>
        <w:rPr>
          <w:rFonts w:hint="eastAsia"/>
        </w:rPr>
        <w:t>）</w:t>
      </w:r>
      <w:r w:rsidR="00A57F95">
        <w:rPr>
          <w:rFonts w:hint="eastAsia"/>
        </w:rPr>
        <w:t>并且</w:t>
      </w:r>
      <w:r w:rsidR="00A57F95">
        <w:rPr>
          <w:rFonts w:hint="eastAsia"/>
        </w:rPr>
        <w:t>GET</w:t>
      </w:r>
      <w:r w:rsidR="00A57F95">
        <w:rPr>
          <w:rFonts w:hint="eastAsia"/>
        </w:rPr>
        <w:t>通告中</w:t>
      </w:r>
      <w:r>
        <w:rPr>
          <w:rFonts w:hint="eastAsia"/>
        </w:rPr>
        <w:t>不需要包含其它数据，即使有数据也会被</w:t>
      </w:r>
      <w:r>
        <w:rPr>
          <w:rFonts w:hint="eastAsia"/>
        </w:rPr>
        <w:t>CPE</w:t>
      </w:r>
      <w:r>
        <w:rPr>
          <w:rFonts w:hint="eastAsia"/>
        </w:rPr>
        <w:t>忽略。</w:t>
      </w:r>
    </w:p>
    <w:p w:rsidR="00A57F95" w:rsidRDefault="00442330" w:rsidP="006014EB">
      <w:pPr>
        <w:widowControl/>
        <w:spacing w:line="360" w:lineRule="auto"/>
        <w:jc w:val="left"/>
      </w:pPr>
      <w:r>
        <w:rPr>
          <w:rFonts w:hint="eastAsia"/>
        </w:rPr>
        <w:t>（</w:t>
      </w:r>
      <w:r>
        <w:rPr>
          <w:rFonts w:hint="eastAsia"/>
        </w:rPr>
        <w:t>3</w:t>
      </w:r>
      <w:r>
        <w:rPr>
          <w:rFonts w:hint="eastAsia"/>
        </w:rPr>
        <w:t>）</w:t>
      </w:r>
      <w:r>
        <w:rPr>
          <w:rFonts w:hint="eastAsia"/>
        </w:rPr>
        <w:t>CPE</w:t>
      </w:r>
      <w:r>
        <w:rPr>
          <w:rFonts w:hint="eastAsia"/>
        </w:rPr>
        <w:t>接到</w:t>
      </w:r>
      <w:r>
        <w:rPr>
          <w:rFonts w:hint="eastAsia"/>
        </w:rPr>
        <w:t>GET</w:t>
      </w:r>
      <w:r>
        <w:rPr>
          <w:rFonts w:hint="eastAsia"/>
        </w:rPr>
        <w:t>请求后与</w:t>
      </w:r>
      <w:r>
        <w:rPr>
          <w:rFonts w:hint="eastAsia"/>
        </w:rPr>
        <w:t>ACS</w:t>
      </w:r>
      <w:r>
        <w:rPr>
          <w:rFonts w:hint="eastAsia"/>
        </w:rPr>
        <w:t>建立连接，并在成功建立连接后发送一条</w:t>
      </w:r>
      <w:r>
        <w:rPr>
          <w:rFonts w:hint="eastAsia"/>
        </w:rPr>
        <w:t>INFORM</w:t>
      </w:r>
      <w:r>
        <w:rPr>
          <w:rFonts w:hint="eastAsia"/>
        </w:rPr>
        <w:t>报文。</w:t>
      </w:r>
    </w:p>
    <w:p w:rsidR="00442330" w:rsidRDefault="00442330" w:rsidP="00442330">
      <w:pPr>
        <w:widowControl/>
        <w:jc w:val="center"/>
      </w:pPr>
      <w:r>
        <w:rPr>
          <w:rFonts w:hint="eastAsia"/>
        </w:rPr>
        <w:t>连接建立示意图</w:t>
      </w:r>
    </w:p>
    <w:p w:rsidR="00AA2612" w:rsidRDefault="00AA2612" w:rsidP="00442330">
      <w:pPr>
        <w:widowControl/>
        <w:jc w:val="center"/>
      </w:pPr>
      <w:r>
        <w:object w:dxaOrig="5482" w:dyaOrig="6769">
          <v:shape id="_x0000_i1027" type="#_x0000_t75" style="width:274.65pt;height:337.9pt" o:ole="">
            <v:imagedata r:id="rId14" o:title=""/>
          </v:shape>
          <o:OLEObject Type="Embed" ProgID="Visio.Drawing.11" ShapeID="_x0000_i1027" DrawAspect="Content" ObjectID="_1482421170" r:id="rId15"/>
        </w:object>
      </w:r>
    </w:p>
    <w:p w:rsidR="00AA2612" w:rsidRDefault="00AA2612" w:rsidP="00BA3AF9">
      <w:pPr>
        <w:widowControl/>
        <w:spacing w:line="360" w:lineRule="auto"/>
        <w:jc w:val="left"/>
      </w:pPr>
      <w:r>
        <w:rPr>
          <w:rFonts w:hint="eastAsia"/>
        </w:rPr>
        <w:t>ACS</w:t>
      </w:r>
      <w:r>
        <w:rPr>
          <w:rFonts w:hint="eastAsia"/>
        </w:rPr>
        <w:t>与</w:t>
      </w:r>
      <w:r>
        <w:rPr>
          <w:rFonts w:hint="eastAsia"/>
        </w:rPr>
        <w:t>CPE</w:t>
      </w:r>
      <w:r>
        <w:rPr>
          <w:rFonts w:hint="eastAsia"/>
        </w:rPr>
        <w:t>之间结束会话：</w:t>
      </w:r>
    </w:p>
    <w:p w:rsidR="00BA3AF9" w:rsidRDefault="00AA2612" w:rsidP="00BA3AF9">
      <w:pPr>
        <w:widowControl/>
        <w:spacing w:line="360" w:lineRule="auto"/>
        <w:jc w:val="left"/>
      </w:pPr>
      <w:r>
        <w:rPr>
          <w:rFonts w:hint="eastAsia"/>
        </w:rPr>
        <w:tab/>
        <w:t>ACS</w:t>
      </w:r>
      <w:r>
        <w:rPr>
          <w:rFonts w:hint="eastAsia"/>
        </w:rPr>
        <w:t>与</w:t>
      </w:r>
      <w:r>
        <w:rPr>
          <w:rFonts w:hint="eastAsia"/>
        </w:rPr>
        <w:t>CPE</w:t>
      </w:r>
      <w:r>
        <w:rPr>
          <w:rFonts w:hint="eastAsia"/>
        </w:rPr>
        <w:t>之间的会话如果要正常结束需要以下条件：</w:t>
      </w:r>
    </w:p>
    <w:p w:rsidR="00BA3AF9" w:rsidRDefault="00BA3AF9" w:rsidP="00BA3AF9">
      <w:pPr>
        <w:widowControl/>
        <w:spacing w:line="360" w:lineRule="auto"/>
        <w:jc w:val="left"/>
      </w:pPr>
      <w:r>
        <w:rPr>
          <w:rFonts w:hint="eastAsia"/>
        </w:rPr>
        <w:t>（</w:t>
      </w:r>
      <w:r>
        <w:rPr>
          <w:rFonts w:hint="eastAsia"/>
        </w:rPr>
        <w:t>1</w:t>
      </w:r>
      <w:r>
        <w:rPr>
          <w:rFonts w:hint="eastAsia"/>
        </w:rPr>
        <w:t>）</w:t>
      </w:r>
      <w:r w:rsidR="00AA2612" w:rsidRPr="00AA2612">
        <w:t>CPE</w:t>
      </w:r>
      <w:r w:rsidR="00AA2612" w:rsidRPr="00AA2612">
        <w:rPr>
          <w:rFonts w:hint="eastAsia"/>
        </w:rPr>
        <w:t>不再有请求发给</w:t>
      </w:r>
      <w:r w:rsidR="00AA2612" w:rsidRPr="00AA2612">
        <w:t>ACS</w:t>
      </w:r>
    </w:p>
    <w:p w:rsidR="00BA3AF9" w:rsidRDefault="00BA3AF9" w:rsidP="00BA3AF9">
      <w:pPr>
        <w:widowControl/>
        <w:spacing w:line="360" w:lineRule="auto"/>
        <w:jc w:val="left"/>
      </w:pPr>
      <w:r>
        <w:rPr>
          <w:rFonts w:hint="eastAsia"/>
        </w:rPr>
        <w:t>（</w:t>
      </w:r>
      <w:r>
        <w:rPr>
          <w:rFonts w:hint="eastAsia"/>
        </w:rPr>
        <w:t>2</w:t>
      </w:r>
      <w:r>
        <w:rPr>
          <w:rFonts w:hint="eastAsia"/>
        </w:rPr>
        <w:t>）</w:t>
      </w:r>
      <w:r w:rsidR="00AA2612" w:rsidRPr="00AA2612">
        <w:t>ACS</w:t>
      </w:r>
      <w:r w:rsidR="00AA2612" w:rsidRPr="00AA2612">
        <w:rPr>
          <w:rFonts w:hint="eastAsia"/>
        </w:rPr>
        <w:t>也没有请求发给</w:t>
      </w:r>
      <w:r w:rsidR="00AA2612" w:rsidRPr="00AA2612">
        <w:t>CPE</w:t>
      </w:r>
    </w:p>
    <w:p w:rsidR="00BA3AF9" w:rsidRDefault="00BA3AF9" w:rsidP="00BA3AF9">
      <w:pPr>
        <w:widowControl/>
        <w:spacing w:line="360" w:lineRule="auto"/>
        <w:jc w:val="left"/>
      </w:pPr>
      <w:r>
        <w:rPr>
          <w:rFonts w:hint="eastAsia"/>
        </w:rPr>
        <w:t>（</w:t>
      </w:r>
      <w:r>
        <w:rPr>
          <w:rFonts w:hint="eastAsia"/>
        </w:rPr>
        <w:t>3</w:t>
      </w:r>
      <w:r>
        <w:rPr>
          <w:rFonts w:hint="eastAsia"/>
        </w:rPr>
        <w:t>）</w:t>
      </w:r>
      <w:r w:rsidR="00AA2612" w:rsidRPr="00AA2612">
        <w:t>CPE</w:t>
      </w:r>
      <w:r w:rsidR="00AA2612" w:rsidRPr="00AA2612">
        <w:rPr>
          <w:rFonts w:hint="eastAsia"/>
        </w:rPr>
        <w:t>已经发送完毕</w:t>
      </w:r>
      <w:r w:rsidR="00AA2612" w:rsidRPr="00AA2612">
        <w:t>ACS</w:t>
      </w:r>
      <w:r w:rsidR="00AA2612" w:rsidRPr="00AA2612">
        <w:rPr>
          <w:rFonts w:hint="eastAsia"/>
        </w:rPr>
        <w:t>的请求响应</w:t>
      </w:r>
    </w:p>
    <w:p w:rsidR="00AA2612" w:rsidRPr="00AA2612" w:rsidRDefault="00BA3AF9" w:rsidP="00BA3AF9">
      <w:pPr>
        <w:widowControl/>
        <w:spacing w:line="360" w:lineRule="auto"/>
        <w:jc w:val="left"/>
      </w:pPr>
      <w:r>
        <w:rPr>
          <w:rFonts w:hint="eastAsia"/>
        </w:rPr>
        <w:t>（</w:t>
      </w:r>
      <w:r>
        <w:rPr>
          <w:rFonts w:hint="eastAsia"/>
        </w:rPr>
        <w:t>4</w:t>
      </w:r>
      <w:r>
        <w:rPr>
          <w:rFonts w:hint="eastAsia"/>
        </w:rPr>
        <w:t>）</w:t>
      </w:r>
      <w:r w:rsidR="00AA2612" w:rsidRPr="00AA2612">
        <w:t>ACS</w:t>
      </w:r>
      <w:r w:rsidR="00AA2612" w:rsidRPr="00AA2612">
        <w:rPr>
          <w:rFonts w:hint="eastAsia"/>
        </w:rPr>
        <w:t>已经发送完毕</w:t>
      </w:r>
      <w:r w:rsidR="00AA2612" w:rsidRPr="00AA2612">
        <w:t>CPE</w:t>
      </w:r>
      <w:r w:rsidR="00AA2612" w:rsidRPr="00AA2612">
        <w:rPr>
          <w:rFonts w:hint="eastAsia"/>
        </w:rPr>
        <w:t>的请求响应</w:t>
      </w:r>
    </w:p>
    <w:p w:rsidR="00AA2612" w:rsidRPr="00AA2612" w:rsidRDefault="00AA2612" w:rsidP="00AA2612">
      <w:pPr>
        <w:widowControl/>
        <w:jc w:val="left"/>
      </w:pPr>
    </w:p>
    <w:p w:rsidR="006014EB" w:rsidRDefault="006014EB" w:rsidP="006014EB">
      <w:pPr>
        <w:pStyle w:val="Heading2"/>
      </w:pPr>
      <w:r>
        <w:rPr>
          <w:rFonts w:hint="eastAsia"/>
        </w:rPr>
        <w:lastRenderedPageBreak/>
        <w:t>RPC</w:t>
      </w:r>
      <w:r>
        <w:rPr>
          <w:rFonts w:hint="eastAsia"/>
        </w:rPr>
        <w:t>方法</w:t>
      </w:r>
    </w:p>
    <w:p w:rsidR="006014EB" w:rsidRPr="006014EB" w:rsidRDefault="006014EB" w:rsidP="006014EB">
      <w:pPr>
        <w:pStyle w:val="Heading3"/>
      </w:pPr>
      <w:r>
        <w:rPr>
          <w:rFonts w:hint="eastAsia"/>
        </w:rPr>
        <w:t>方法列表</w:t>
      </w:r>
    </w:p>
    <w:p w:rsidR="00BB3B54" w:rsidRDefault="003B4813" w:rsidP="00A57F95">
      <w:pPr>
        <w:widowControl/>
        <w:jc w:val="left"/>
      </w:pPr>
      <w:r>
        <w:rPr>
          <w:rFonts w:hint="eastAsia"/>
          <w:noProof/>
        </w:rPr>
        <w:drawing>
          <wp:inline distT="0" distB="0" distL="0" distR="0">
            <wp:extent cx="5274310" cy="4612610"/>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74310" cy="4612610"/>
                    </a:xfrm>
                    <a:prstGeom prst="rect">
                      <a:avLst/>
                    </a:prstGeom>
                    <a:noFill/>
                    <a:ln w="9525">
                      <a:noFill/>
                      <a:miter lim="800000"/>
                      <a:headEnd/>
                      <a:tailEnd/>
                    </a:ln>
                  </pic:spPr>
                </pic:pic>
              </a:graphicData>
            </a:graphic>
          </wp:inline>
        </w:drawing>
      </w:r>
    </w:p>
    <w:p w:rsidR="006014EB" w:rsidRDefault="006014EB" w:rsidP="006014EB">
      <w:pPr>
        <w:pStyle w:val="Heading3"/>
      </w:pPr>
      <w:r>
        <w:rPr>
          <w:rFonts w:hint="eastAsia"/>
        </w:rPr>
        <w:t>方法介绍</w:t>
      </w:r>
    </w:p>
    <w:p w:rsidR="00BB3B54" w:rsidRDefault="00BB3B54" w:rsidP="006014EB">
      <w:pPr>
        <w:spacing w:line="360" w:lineRule="auto"/>
      </w:pPr>
      <w:r>
        <w:rPr>
          <w:rFonts w:hint="eastAsia"/>
        </w:rPr>
        <w:t>1</w:t>
      </w:r>
      <w:r>
        <w:rPr>
          <w:rFonts w:hint="eastAsia"/>
        </w:rPr>
        <w:t>、</w:t>
      </w:r>
      <w:r>
        <w:rPr>
          <w:rFonts w:hint="eastAsia"/>
        </w:rPr>
        <w:t>I</w:t>
      </w:r>
      <w:r>
        <w:t>n</w:t>
      </w:r>
      <w:r>
        <w:rPr>
          <w:rFonts w:hint="eastAsia"/>
        </w:rPr>
        <w:t>form</w:t>
      </w:r>
      <w:r>
        <w:rPr>
          <w:rFonts w:hint="eastAsia"/>
        </w:rPr>
        <w:t>信息：由</w:t>
      </w:r>
      <w:r>
        <w:rPr>
          <w:rFonts w:hint="eastAsia"/>
        </w:rPr>
        <w:t>CPE</w:t>
      </w:r>
      <w:r>
        <w:rPr>
          <w:rFonts w:hint="eastAsia"/>
        </w:rPr>
        <w:t>传送到网管，</w:t>
      </w:r>
      <w:r>
        <w:rPr>
          <w:rFonts w:hint="eastAsia"/>
        </w:rPr>
        <w:t>CPE</w:t>
      </w:r>
      <w:r>
        <w:rPr>
          <w:rFonts w:hint="eastAsia"/>
        </w:rPr>
        <w:t>事件通过绑定</w:t>
      </w:r>
      <w:r>
        <w:rPr>
          <w:rFonts w:hint="eastAsia"/>
        </w:rPr>
        <w:t>Inform</w:t>
      </w:r>
      <w:r>
        <w:rPr>
          <w:rFonts w:hint="eastAsia"/>
        </w:rPr>
        <w:t>信息进行上报；事件的</w:t>
      </w:r>
      <w:r>
        <w:rPr>
          <w:rFonts w:hint="eastAsia"/>
        </w:rPr>
        <w:t>EVENT_CODE</w:t>
      </w:r>
      <w:r>
        <w:rPr>
          <w:rFonts w:hint="eastAsia"/>
        </w:rPr>
        <w:t>有</w:t>
      </w:r>
      <w:r>
        <w:rPr>
          <w:rFonts w:hint="eastAsia"/>
        </w:rPr>
        <w:tab/>
      </w:r>
    </w:p>
    <w:p w:rsidR="00BB3B54" w:rsidRDefault="00BB3B54" w:rsidP="006014EB">
      <w:pPr>
        <w:spacing w:line="360" w:lineRule="auto"/>
      </w:pPr>
      <w:r>
        <w:rPr>
          <w:rFonts w:hint="eastAsia"/>
        </w:rPr>
        <w:tab/>
      </w:r>
      <w:r>
        <w:rPr>
          <w:rFonts w:hint="eastAsia"/>
        </w:rPr>
        <w:t>（</w:t>
      </w:r>
      <w:r>
        <w:rPr>
          <w:rFonts w:hint="eastAsia"/>
        </w:rPr>
        <w:t>1</w:t>
      </w:r>
      <w:r>
        <w:rPr>
          <w:rFonts w:hint="eastAsia"/>
        </w:rPr>
        <w:t>）</w:t>
      </w:r>
      <w:r w:rsidRPr="000F59FB">
        <w:t>"0 BOOTSTRAP",</w:t>
      </w:r>
      <w:r>
        <w:rPr>
          <w:rFonts w:hint="eastAsia"/>
        </w:rPr>
        <w:t>表示会话发起的原因是</w:t>
      </w:r>
      <w:r>
        <w:rPr>
          <w:rFonts w:hint="eastAsia"/>
        </w:rPr>
        <w:t>CPE</w:t>
      </w:r>
      <w:r>
        <w:rPr>
          <w:rFonts w:hint="eastAsia"/>
        </w:rPr>
        <w:t>首次安装或者是</w:t>
      </w:r>
      <w:r>
        <w:rPr>
          <w:rFonts w:hint="eastAsia"/>
        </w:rPr>
        <w:t>ACS</w:t>
      </w:r>
      <w:r>
        <w:rPr>
          <w:rFonts w:hint="eastAsia"/>
        </w:rPr>
        <w:t>的</w:t>
      </w:r>
      <w:r>
        <w:rPr>
          <w:rFonts w:hint="eastAsia"/>
        </w:rPr>
        <w:t>URL</w:t>
      </w:r>
      <w:r>
        <w:rPr>
          <w:rFonts w:hint="eastAsia"/>
        </w:rPr>
        <w:t>发生变化。网管接收到后要执行注册流程</w:t>
      </w:r>
    </w:p>
    <w:p w:rsidR="00BB3B54" w:rsidRDefault="00BB3B54" w:rsidP="006014EB">
      <w:pPr>
        <w:spacing w:line="360" w:lineRule="auto"/>
      </w:pPr>
      <w:r>
        <w:rPr>
          <w:rFonts w:hint="eastAsia"/>
        </w:rPr>
        <w:tab/>
      </w:r>
      <w:r>
        <w:rPr>
          <w:rFonts w:hint="eastAsia"/>
        </w:rPr>
        <w:t>（</w:t>
      </w:r>
      <w:r>
        <w:rPr>
          <w:rFonts w:hint="eastAsia"/>
        </w:rPr>
        <w:t>2</w:t>
      </w:r>
      <w:r>
        <w:rPr>
          <w:rFonts w:hint="eastAsia"/>
        </w:rPr>
        <w:t>）</w:t>
      </w:r>
      <w:r w:rsidRPr="000F59FB">
        <w:t>"1 BOOT",</w:t>
      </w:r>
      <w:r>
        <w:rPr>
          <w:rFonts w:hint="eastAsia"/>
        </w:rPr>
        <w:t>表示会话发起的原因是</w:t>
      </w:r>
      <w:r>
        <w:rPr>
          <w:rFonts w:hint="eastAsia"/>
        </w:rPr>
        <w:t>CPE</w:t>
      </w:r>
      <w:r>
        <w:rPr>
          <w:rFonts w:hint="eastAsia"/>
        </w:rPr>
        <w:t>通电启动或者是重置，包括系统首次启动，以及任何原因引起的重启，或者是事件</w:t>
      </w:r>
      <w:r w:rsidRPr="000F59FB">
        <w:t>"M Reboot"</w:t>
      </w:r>
      <w:r>
        <w:rPr>
          <w:rFonts w:hint="eastAsia"/>
        </w:rPr>
        <w:t>引起的；</w:t>
      </w:r>
    </w:p>
    <w:p w:rsidR="00BB3B54" w:rsidRDefault="00BB3B54" w:rsidP="006014EB">
      <w:pPr>
        <w:spacing w:line="360" w:lineRule="auto"/>
      </w:pPr>
      <w:r>
        <w:rPr>
          <w:rFonts w:hint="eastAsia"/>
        </w:rPr>
        <w:tab/>
      </w:r>
      <w:r>
        <w:rPr>
          <w:rFonts w:hint="eastAsia"/>
        </w:rPr>
        <w:t>（</w:t>
      </w:r>
      <w:r>
        <w:rPr>
          <w:rFonts w:hint="eastAsia"/>
        </w:rPr>
        <w:t>3</w:t>
      </w:r>
      <w:r>
        <w:rPr>
          <w:rFonts w:hint="eastAsia"/>
        </w:rPr>
        <w:t>）</w:t>
      </w:r>
      <w:r w:rsidRPr="000F59FB">
        <w:t>"2 PERIODIC",</w:t>
      </w:r>
      <w:r>
        <w:rPr>
          <w:rFonts w:hint="eastAsia"/>
        </w:rPr>
        <w:t>表示会话发起的原因是因为定时</w:t>
      </w:r>
      <w:r>
        <w:rPr>
          <w:rFonts w:hint="eastAsia"/>
        </w:rPr>
        <w:t>Inform</w:t>
      </w:r>
      <w:r>
        <w:rPr>
          <w:rFonts w:hint="eastAsia"/>
        </w:rPr>
        <w:t>策略引起的。</w:t>
      </w:r>
    </w:p>
    <w:p w:rsidR="00BB3B54" w:rsidRDefault="00BB3B54" w:rsidP="006014EB">
      <w:pPr>
        <w:spacing w:line="360" w:lineRule="auto"/>
      </w:pPr>
      <w:r>
        <w:rPr>
          <w:rFonts w:hint="eastAsia"/>
        </w:rPr>
        <w:lastRenderedPageBreak/>
        <w:tab/>
      </w:r>
      <w:r>
        <w:rPr>
          <w:rFonts w:hint="eastAsia"/>
        </w:rPr>
        <w:t>（</w:t>
      </w:r>
      <w:r>
        <w:rPr>
          <w:rFonts w:hint="eastAsia"/>
        </w:rPr>
        <w:t>4</w:t>
      </w:r>
      <w:r>
        <w:rPr>
          <w:rFonts w:hint="eastAsia"/>
        </w:rPr>
        <w:t>）</w:t>
      </w:r>
      <w:r w:rsidRPr="000F59FB">
        <w:t xml:space="preserve">"3 SCHEDULED", </w:t>
      </w:r>
      <w:r>
        <w:rPr>
          <w:rFonts w:hint="eastAsia"/>
        </w:rPr>
        <w:t>表示会话发起的原因是因为</w:t>
      </w:r>
      <w:r>
        <w:rPr>
          <w:rFonts w:hint="eastAsia"/>
        </w:rPr>
        <w:t>CPE</w:t>
      </w:r>
      <w:r>
        <w:rPr>
          <w:rFonts w:hint="eastAsia"/>
        </w:rPr>
        <w:t>定时调用了</w:t>
      </w:r>
      <w:proofErr w:type="spellStart"/>
      <w:r w:rsidRPr="000F59FB">
        <w:t>ScheduleInform</w:t>
      </w:r>
      <w:proofErr w:type="spellEnd"/>
      <w:r>
        <w:rPr>
          <w:rFonts w:hint="eastAsia"/>
        </w:rPr>
        <w:t>方法引起的。该</w:t>
      </w:r>
      <w:r>
        <w:rPr>
          <w:rFonts w:hint="eastAsia"/>
        </w:rPr>
        <w:t>EVENT_CODE</w:t>
      </w:r>
      <w:r>
        <w:rPr>
          <w:rFonts w:hint="eastAsia"/>
        </w:rPr>
        <w:t>必须位于</w:t>
      </w:r>
      <w:r w:rsidRPr="000F59FB">
        <w:t xml:space="preserve">"M </w:t>
      </w:r>
      <w:proofErr w:type="spellStart"/>
      <w:r w:rsidRPr="000F59FB">
        <w:t>ScheduleInform</w:t>
      </w:r>
      <w:proofErr w:type="spellEnd"/>
      <w:r w:rsidRPr="000F59FB">
        <w:t>"</w:t>
      </w:r>
      <w:r>
        <w:rPr>
          <w:rFonts w:hint="eastAsia"/>
        </w:rPr>
        <w:t>中。</w:t>
      </w:r>
    </w:p>
    <w:p w:rsidR="00BB3B54" w:rsidRDefault="00BB3B54" w:rsidP="006014EB">
      <w:pPr>
        <w:spacing w:line="360" w:lineRule="auto"/>
      </w:pPr>
      <w:r>
        <w:rPr>
          <w:rFonts w:hint="eastAsia"/>
        </w:rPr>
        <w:tab/>
      </w:r>
      <w:r>
        <w:rPr>
          <w:rFonts w:hint="eastAsia"/>
        </w:rPr>
        <w:t>（</w:t>
      </w:r>
      <w:r>
        <w:rPr>
          <w:rFonts w:hint="eastAsia"/>
        </w:rPr>
        <w:t>5</w:t>
      </w:r>
      <w:r>
        <w:rPr>
          <w:rFonts w:hint="eastAsia"/>
        </w:rPr>
        <w:t>）</w:t>
      </w:r>
      <w:r w:rsidRPr="000F59FB">
        <w:t>"4 VALUE CHANGE",</w:t>
      </w:r>
      <w:r>
        <w:rPr>
          <w:rFonts w:hint="eastAsia"/>
        </w:rPr>
        <w:t>表示会话发起的原因是</w:t>
      </w:r>
      <w:r>
        <w:rPr>
          <w:rFonts w:hint="eastAsia"/>
        </w:rPr>
        <w:t>CPE</w:t>
      </w:r>
      <w:r>
        <w:rPr>
          <w:rFonts w:hint="eastAsia"/>
        </w:rPr>
        <w:t>的一个或者多个参数值发生变化。</w:t>
      </w:r>
    </w:p>
    <w:p w:rsidR="00BB3B54" w:rsidRDefault="00BB3B54" w:rsidP="006014EB">
      <w:pPr>
        <w:spacing w:line="360" w:lineRule="auto"/>
      </w:pPr>
      <w:r>
        <w:rPr>
          <w:rFonts w:hint="eastAsia"/>
        </w:rPr>
        <w:tab/>
      </w:r>
      <w:r>
        <w:rPr>
          <w:rFonts w:hint="eastAsia"/>
        </w:rPr>
        <w:t>（</w:t>
      </w:r>
      <w:r>
        <w:rPr>
          <w:rFonts w:hint="eastAsia"/>
        </w:rPr>
        <w:t>6</w:t>
      </w:r>
      <w:r>
        <w:rPr>
          <w:rFonts w:hint="eastAsia"/>
        </w:rPr>
        <w:t>）</w:t>
      </w:r>
      <w:r w:rsidRPr="000F59FB">
        <w:t>"5 KICKED",</w:t>
      </w:r>
      <w:r>
        <w:rPr>
          <w:rFonts w:hint="eastAsia"/>
        </w:rPr>
        <w:t>表示会话发起的原因是为了</w:t>
      </w:r>
      <w:r>
        <w:rPr>
          <w:rFonts w:hint="eastAsia"/>
        </w:rPr>
        <w:t>Web</w:t>
      </w:r>
      <w:r>
        <w:rPr>
          <w:rFonts w:hint="eastAsia"/>
        </w:rPr>
        <w:t>标识管理（</w:t>
      </w:r>
      <w:r>
        <w:rPr>
          <w:rFonts w:hint="eastAsia"/>
        </w:rPr>
        <w:t xml:space="preserve"> </w:t>
      </w:r>
      <w:r>
        <w:rPr>
          <w:rFonts w:hint="eastAsia"/>
        </w:rPr>
        <w:t>？）</w:t>
      </w:r>
    </w:p>
    <w:p w:rsidR="00BB3B54" w:rsidRDefault="00BB3B54" w:rsidP="006014EB">
      <w:pPr>
        <w:spacing w:line="360" w:lineRule="auto"/>
      </w:pPr>
      <w:r>
        <w:rPr>
          <w:rFonts w:hint="eastAsia"/>
        </w:rPr>
        <w:tab/>
      </w:r>
      <w:r>
        <w:rPr>
          <w:rFonts w:hint="eastAsia"/>
        </w:rPr>
        <w:t>（</w:t>
      </w:r>
      <w:r>
        <w:rPr>
          <w:rFonts w:hint="eastAsia"/>
        </w:rPr>
        <w:t>7</w:t>
      </w:r>
      <w:r>
        <w:rPr>
          <w:rFonts w:hint="eastAsia"/>
        </w:rPr>
        <w:t>）</w:t>
      </w:r>
      <w:r w:rsidRPr="00ED6F6D">
        <w:rPr>
          <w:highlight w:val="yellow"/>
        </w:rPr>
        <w:t>"6 CONNECTION REQUEST",</w:t>
      </w:r>
      <w:r w:rsidRPr="00ED6F6D">
        <w:rPr>
          <w:rFonts w:hint="eastAsia"/>
          <w:highlight w:val="yellow"/>
        </w:rPr>
        <w:t>表示会话发起的原因是源自</w:t>
      </w:r>
      <w:r w:rsidRPr="00ED6F6D">
        <w:rPr>
          <w:rFonts w:hint="eastAsia"/>
          <w:highlight w:val="yellow"/>
        </w:rPr>
        <w:t>ACS</w:t>
      </w:r>
      <w:r w:rsidRPr="00ED6F6D">
        <w:rPr>
          <w:rFonts w:hint="eastAsia"/>
          <w:highlight w:val="yellow"/>
        </w:rPr>
        <w:t>的</w:t>
      </w:r>
      <w:r w:rsidRPr="00ED6F6D">
        <w:rPr>
          <w:rFonts w:hint="eastAsia"/>
          <w:highlight w:val="yellow"/>
        </w:rPr>
        <w:t>Connection Request Notification</w:t>
      </w:r>
    </w:p>
    <w:p w:rsidR="00BB3B54" w:rsidRDefault="00BB3B54" w:rsidP="006014EB">
      <w:pPr>
        <w:spacing w:line="360" w:lineRule="auto"/>
      </w:pPr>
      <w:r>
        <w:rPr>
          <w:rFonts w:hint="eastAsia"/>
        </w:rPr>
        <w:tab/>
      </w:r>
      <w:r w:rsidRPr="000F59FB">
        <w:t xml:space="preserve"> </w:t>
      </w:r>
      <w:r>
        <w:rPr>
          <w:rFonts w:hint="eastAsia"/>
        </w:rPr>
        <w:t>（</w:t>
      </w:r>
      <w:r>
        <w:rPr>
          <w:rFonts w:hint="eastAsia"/>
        </w:rPr>
        <w:t>8</w:t>
      </w:r>
      <w:r>
        <w:rPr>
          <w:rFonts w:hint="eastAsia"/>
        </w:rPr>
        <w:t>）</w:t>
      </w:r>
      <w:r w:rsidRPr="000F59FB">
        <w:t>"7 TRANSFER COMPLETE",</w:t>
      </w:r>
      <w:r>
        <w:rPr>
          <w:rFonts w:hint="eastAsia"/>
        </w:rPr>
        <w:t>表示会话发起的原因是上传或者下载成功（不管是否真的成功）</w:t>
      </w:r>
      <w:r w:rsidRPr="000F59FB">
        <w:t xml:space="preserve"> </w:t>
      </w:r>
    </w:p>
    <w:p w:rsidR="00BB3B54" w:rsidRDefault="00BB3B54" w:rsidP="006014EB">
      <w:pPr>
        <w:spacing w:line="360" w:lineRule="auto"/>
      </w:pPr>
      <w:r>
        <w:rPr>
          <w:rFonts w:hint="eastAsia"/>
        </w:rPr>
        <w:tab/>
        <w:t xml:space="preserve"> </w:t>
      </w:r>
      <w:r>
        <w:rPr>
          <w:rFonts w:hint="eastAsia"/>
        </w:rPr>
        <w:t>（</w:t>
      </w:r>
      <w:r>
        <w:rPr>
          <w:rFonts w:hint="eastAsia"/>
        </w:rPr>
        <w:t>9</w:t>
      </w:r>
      <w:r>
        <w:rPr>
          <w:rFonts w:hint="eastAsia"/>
        </w:rPr>
        <w:t>）</w:t>
      </w:r>
      <w:r w:rsidRPr="000F59FB">
        <w:t>"8 DIAGNOSTICS COMPLETE",</w:t>
      </w:r>
      <w:r>
        <w:rPr>
          <w:rFonts w:hint="eastAsia"/>
        </w:rPr>
        <w:t>当完成由</w:t>
      </w:r>
      <w:r>
        <w:rPr>
          <w:rFonts w:hint="eastAsia"/>
        </w:rPr>
        <w:t>ACS</w:t>
      </w:r>
      <w:r>
        <w:rPr>
          <w:rFonts w:hint="eastAsia"/>
        </w:rPr>
        <w:t>要求的诊断测试后，重新与</w:t>
      </w:r>
      <w:r>
        <w:rPr>
          <w:rFonts w:hint="eastAsia"/>
        </w:rPr>
        <w:t>ACS</w:t>
      </w:r>
      <w:r>
        <w:rPr>
          <w:rFonts w:hint="eastAsia"/>
        </w:rPr>
        <w:t>建立连接时用</w:t>
      </w:r>
    </w:p>
    <w:p w:rsidR="00BB3B54" w:rsidRDefault="00BB3B54" w:rsidP="006014EB">
      <w:pPr>
        <w:spacing w:line="360" w:lineRule="auto"/>
      </w:pPr>
      <w:r>
        <w:rPr>
          <w:rFonts w:hint="eastAsia"/>
        </w:rPr>
        <w:tab/>
      </w:r>
      <w:r>
        <w:rPr>
          <w:rFonts w:hint="eastAsia"/>
        </w:rPr>
        <w:t>（</w:t>
      </w:r>
      <w:r>
        <w:rPr>
          <w:rFonts w:hint="eastAsia"/>
        </w:rPr>
        <w:t>10</w:t>
      </w:r>
      <w:r>
        <w:rPr>
          <w:rFonts w:hint="eastAsia"/>
        </w:rPr>
        <w:t>）</w:t>
      </w:r>
      <w:r w:rsidRPr="000F59FB">
        <w:t>"9 REQUEST DOWNLOAD",</w:t>
      </w:r>
      <w:r>
        <w:rPr>
          <w:rFonts w:hint="eastAsia"/>
        </w:rPr>
        <w:t>表示会话发起的原因是</w:t>
      </w:r>
      <w:r>
        <w:rPr>
          <w:rFonts w:hint="eastAsia"/>
        </w:rPr>
        <w:t>CPE</w:t>
      </w:r>
      <w:r>
        <w:rPr>
          <w:rFonts w:hint="eastAsia"/>
        </w:rPr>
        <w:t>要求调用</w:t>
      </w:r>
      <w:proofErr w:type="spellStart"/>
      <w:r>
        <w:rPr>
          <w:rFonts w:hint="eastAsia"/>
        </w:rPr>
        <w:t>RequestDownload</w:t>
      </w:r>
      <w:proofErr w:type="spellEnd"/>
      <w:r>
        <w:rPr>
          <w:rFonts w:hint="eastAsia"/>
        </w:rPr>
        <w:t>方法</w:t>
      </w:r>
    </w:p>
    <w:p w:rsidR="00BB3B54" w:rsidRDefault="00BB3B54" w:rsidP="006014EB">
      <w:pPr>
        <w:spacing w:line="360" w:lineRule="auto"/>
      </w:pPr>
      <w:r>
        <w:rPr>
          <w:rFonts w:hint="eastAsia"/>
        </w:rPr>
        <w:tab/>
      </w:r>
      <w:r>
        <w:rPr>
          <w:rFonts w:hint="eastAsia"/>
        </w:rPr>
        <w:t>（</w:t>
      </w:r>
      <w:r>
        <w:rPr>
          <w:rFonts w:hint="eastAsia"/>
        </w:rPr>
        <w:t>11</w:t>
      </w:r>
      <w:r>
        <w:rPr>
          <w:rFonts w:hint="eastAsia"/>
        </w:rPr>
        <w:t>）</w:t>
      </w:r>
      <w:r w:rsidRPr="000F59FB">
        <w:t xml:space="preserve"> "10 AUTONOMOUS TRANSFER COMPLETE",</w:t>
      </w:r>
      <w:r>
        <w:rPr>
          <w:rFonts w:hint="eastAsia"/>
        </w:rPr>
        <w:t>表示会话发起的原因是由</w:t>
      </w:r>
      <w:r>
        <w:rPr>
          <w:rFonts w:hint="eastAsia"/>
        </w:rPr>
        <w:t>CPE</w:t>
      </w:r>
      <w:r>
        <w:rPr>
          <w:rFonts w:hint="eastAsia"/>
        </w:rPr>
        <w:t>主动的上传或者下载成功，而不是</w:t>
      </w:r>
      <w:r>
        <w:rPr>
          <w:rFonts w:hint="eastAsia"/>
        </w:rPr>
        <w:t>ACS</w:t>
      </w:r>
      <w:r>
        <w:rPr>
          <w:rFonts w:hint="eastAsia"/>
        </w:rPr>
        <w:t>的请求</w:t>
      </w:r>
    </w:p>
    <w:p w:rsidR="00BB3B54" w:rsidRDefault="00BB3B54" w:rsidP="006014EB">
      <w:pPr>
        <w:spacing w:line="360" w:lineRule="auto"/>
      </w:pPr>
      <w:r w:rsidRPr="000F59FB">
        <w:t xml:space="preserve"> </w:t>
      </w:r>
      <w:r>
        <w:rPr>
          <w:rFonts w:hint="eastAsia"/>
        </w:rPr>
        <w:tab/>
      </w:r>
      <w:r>
        <w:rPr>
          <w:rFonts w:hint="eastAsia"/>
        </w:rPr>
        <w:t>（</w:t>
      </w:r>
      <w:r>
        <w:rPr>
          <w:rFonts w:hint="eastAsia"/>
        </w:rPr>
        <w:t>11</w:t>
      </w:r>
      <w:r>
        <w:rPr>
          <w:rFonts w:hint="eastAsia"/>
        </w:rPr>
        <w:t>）</w:t>
      </w:r>
      <w:r w:rsidRPr="000F59FB">
        <w:t xml:space="preserve">"M Reboot", "M </w:t>
      </w:r>
      <w:proofErr w:type="spellStart"/>
      <w:r w:rsidRPr="000F59FB">
        <w:t>ScheduleInform</w:t>
      </w:r>
      <w:proofErr w:type="spellEnd"/>
      <w:r w:rsidRPr="000F59FB">
        <w:t xml:space="preserve">", "M </w:t>
      </w:r>
      <w:proofErr w:type="spellStart"/>
      <w:r w:rsidRPr="000F59FB">
        <w:t>Download","M</w:t>
      </w:r>
      <w:proofErr w:type="spellEnd"/>
      <w:r w:rsidRPr="000F59FB">
        <w:t xml:space="preserve"> Upload", </w:t>
      </w:r>
      <w:r>
        <w:rPr>
          <w:rFonts w:hint="eastAsia"/>
        </w:rPr>
        <w:t>带有“</w:t>
      </w:r>
      <w:r>
        <w:rPr>
          <w:rFonts w:hint="eastAsia"/>
        </w:rPr>
        <w:t>M</w:t>
      </w:r>
      <w:r>
        <w:rPr>
          <w:rFonts w:hint="eastAsia"/>
        </w:rPr>
        <w:t>“字符说明这个是执行</w:t>
      </w:r>
      <w:r>
        <w:rPr>
          <w:rFonts w:hint="eastAsia"/>
        </w:rPr>
        <w:t>ACS</w:t>
      </w:r>
      <w:r>
        <w:rPr>
          <w:rFonts w:hint="eastAsia"/>
        </w:rPr>
        <w:t>请求方法的结果，里面一般含有其它的</w:t>
      </w:r>
      <w:r>
        <w:rPr>
          <w:rFonts w:hint="eastAsia"/>
        </w:rPr>
        <w:t>EVENT_CODE</w:t>
      </w:r>
      <w:r>
        <w:rPr>
          <w:rFonts w:hint="eastAsia"/>
        </w:rPr>
        <w:t>；如：</w:t>
      </w:r>
      <w:r w:rsidRPr="000F59FB">
        <w:t>"M Reboot"</w:t>
      </w:r>
      <w:r>
        <w:rPr>
          <w:rFonts w:hint="eastAsia"/>
        </w:rPr>
        <w:t>含有</w:t>
      </w:r>
      <w:r w:rsidRPr="000F59FB">
        <w:t>"1 BOOT"</w:t>
      </w:r>
      <w:r>
        <w:rPr>
          <w:rFonts w:hint="eastAsia"/>
        </w:rPr>
        <w:t>，</w:t>
      </w:r>
      <w:r w:rsidRPr="000F59FB">
        <w:t xml:space="preserve">"M </w:t>
      </w:r>
      <w:proofErr w:type="spellStart"/>
      <w:r w:rsidRPr="000F59FB">
        <w:t>ScheduleInform</w:t>
      </w:r>
      <w:proofErr w:type="spellEnd"/>
      <w:r w:rsidRPr="000F59FB">
        <w:t>"</w:t>
      </w:r>
      <w:r>
        <w:rPr>
          <w:rFonts w:hint="eastAsia"/>
        </w:rPr>
        <w:t>含有</w:t>
      </w:r>
      <w:r w:rsidRPr="000F59FB">
        <w:t>"3 SCHEDULED"</w:t>
      </w:r>
    </w:p>
    <w:p w:rsidR="00BB3B54" w:rsidRDefault="00BB3B54" w:rsidP="006014EB">
      <w:pPr>
        <w:spacing w:line="360" w:lineRule="auto"/>
      </w:pPr>
      <w:r>
        <w:rPr>
          <w:rFonts w:hint="eastAsia"/>
        </w:rPr>
        <w:tab/>
      </w:r>
      <w:r>
        <w:rPr>
          <w:rFonts w:hint="eastAsia"/>
        </w:rPr>
        <w:t>（</w:t>
      </w:r>
      <w:r>
        <w:rPr>
          <w:rFonts w:hint="eastAsia"/>
        </w:rPr>
        <w:t>12</w:t>
      </w:r>
      <w:r>
        <w:rPr>
          <w:rFonts w:hint="eastAsia"/>
        </w:rPr>
        <w:t>）</w:t>
      </w:r>
      <w:r w:rsidRPr="000F59FB">
        <w:t>"X_CU_ALARM","</w:t>
      </w:r>
      <w:r>
        <w:rPr>
          <w:rFonts w:hint="eastAsia"/>
        </w:rPr>
        <w:t>X_</w:t>
      </w:r>
      <w:r w:rsidRPr="000F59FB">
        <w:t>DISCOVER"</w:t>
      </w:r>
      <w:r>
        <w:rPr>
          <w:rFonts w:hint="eastAsia"/>
        </w:rPr>
        <w:t>厂商自定以规范前者表示告警信息，后者表示发现信息</w:t>
      </w:r>
    </w:p>
    <w:p w:rsidR="00BB3B54" w:rsidRDefault="00BB3B54" w:rsidP="006014EB">
      <w:pPr>
        <w:spacing w:line="360" w:lineRule="auto"/>
        <w:rPr>
          <w:kern w:val="0"/>
          <w:szCs w:val="21"/>
        </w:rPr>
      </w:pPr>
      <w:r w:rsidRPr="00C1244F">
        <w:rPr>
          <w:rFonts w:hint="eastAsia"/>
          <w:szCs w:val="21"/>
        </w:rPr>
        <w:t>2</w:t>
      </w:r>
      <w:r w:rsidRPr="00C1244F">
        <w:rPr>
          <w:rFonts w:hint="eastAsia"/>
          <w:szCs w:val="21"/>
        </w:rPr>
        <w:t>、</w:t>
      </w:r>
      <w:proofErr w:type="spellStart"/>
      <w:r w:rsidRPr="00C1244F">
        <w:rPr>
          <w:kern w:val="0"/>
          <w:szCs w:val="21"/>
        </w:rPr>
        <w:t>GetParameterNames</w:t>
      </w:r>
      <w:proofErr w:type="spellEnd"/>
      <w:r w:rsidRPr="00C1244F">
        <w:rPr>
          <w:rFonts w:hint="eastAsia"/>
          <w:kern w:val="0"/>
          <w:szCs w:val="21"/>
        </w:rPr>
        <w:t>：</w:t>
      </w:r>
      <w:r w:rsidRPr="00C1244F">
        <w:rPr>
          <w:rFonts w:hint="eastAsia"/>
          <w:kern w:val="0"/>
          <w:szCs w:val="21"/>
          <w:lang w:val="zh-CN"/>
        </w:rPr>
        <w:t>由</w:t>
      </w:r>
      <w:r w:rsidRPr="00C1244F">
        <w:rPr>
          <w:rFonts w:hint="eastAsia"/>
          <w:kern w:val="0"/>
          <w:szCs w:val="21"/>
        </w:rPr>
        <w:t>ACS</w:t>
      </w:r>
      <w:r w:rsidRPr="00C1244F">
        <w:rPr>
          <w:rFonts w:hint="eastAsia"/>
          <w:kern w:val="0"/>
          <w:szCs w:val="21"/>
          <w:lang w:val="zh-CN"/>
        </w:rPr>
        <w:t>发起</w:t>
      </w:r>
      <w:r w:rsidRPr="00C1244F">
        <w:rPr>
          <w:rFonts w:hint="eastAsia"/>
          <w:kern w:val="0"/>
          <w:szCs w:val="21"/>
        </w:rPr>
        <w:t>，用于发现</w:t>
      </w:r>
      <w:r w:rsidRPr="00C1244F">
        <w:rPr>
          <w:rFonts w:hint="eastAsia"/>
          <w:kern w:val="0"/>
          <w:szCs w:val="21"/>
        </w:rPr>
        <w:t>CPE</w:t>
      </w:r>
      <w:r w:rsidRPr="00C1244F">
        <w:rPr>
          <w:rFonts w:hint="eastAsia"/>
          <w:kern w:val="0"/>
          <w:szCs w:val="21"/>
        </w:rPr>
        <w:t>上的可访问参数</w:t>
      </w:r>
      <w:r>
        <w:rPr>
          <w:rFonts w:hint="eastAsia"/>
          <w:kern w:val="0"/>
          <w:szCs w:val="21"/>
        </w:rPr>
        <w:t>。</w:t>
      </w:r>
    </w:p>
    <w:p w:rsidR="00BB3B54" w:rsidRDefault="00BB3B54" w:rsidP="006014EB">
      <w:pPr>
        <w:spacing w:line="360" w:lineRule="auto"/>
        <w:rPr>
          <w:kern w:val="0"/>
          <w:szCs w:val="21"/>
        </w:rPr>
      </w:pPr>
      <w:r>
        <w:rPr>
          <w:rFonts w:hint="eastAsia"/>
          <w:kern w:val="0"/>
          <w:szCs w:val="21"/>
        </w:rPr>
        <w:tab/>
      </w:r>
      <w:r>
        <w:rPr>
          <w:rFonts w:hint="eastAsia"/>
          <w:kern w:val="0"/>
          <w:szCs w:val="21"/>
        </w:rPr>
        <w:t>涉及到的数据表有</w:t>
      </w:r>
    </w:p>
    <w:p w:rsidR="006A522E" w:rsidRPr="00C1244F" w:rsidRDefault="00BB3B54" w:rsidP="006014EB">
      <w:pPr>
        <w:spacing w:line="360" w:lineRule="auto"/>
        <w:rPr>
          <w:kern w:val="0"/>
          <w:szCs w:val="21"/>
        </w:rPr>
      </w:pPr>
      <w:r>
        <w:rPr>
          <w:rFonts w:hint="eastAsia"/>
          <w:kern w:val="0"/>
          <w:szCs w:val="21"/>
        </w:rPr>
        <w:tab/>
      </w:r>
      <w:r>
        <w:rPr>
          <w:rFonts w:hint="eastAsia"/>
          <w:kern w:val="0"/>
          <w:szCs w:val="21"/>
        </w:rPr>
        <w:t>命令请求操作处理：</w:t>
      </w:r>
      <w:r>
        <w:rPr>
          <w:rFonts w:hint="eastAsia"/>
          <w:kern w:val="0"/>
          <w:szCs w:val="21"/>
        </w:rPr>
        <w:t>CO_RTU,CO_PROTOCOL</w:t>
      </w:r>
      <w:r>
        <w:rPr>
          <w:rFonts w:hint="eastAsia"/>
          <w:kern w:val="0"/>
          <w:szCs w:val="21"/>
        </w:rPr>
        <w:t>，</w:t>
      </w:r>
      <w:r>
        <w:rPr>
          <w:rFonts w:hint="eastAsia"/>
          <w:kern w:val="0"/>
          <w:szCs w:val="21"/>
        </w:rPr>
        <w:t>CO_CHANEL</w:t>
      </w:r>
      <w:r>
        <w:rPr>
          <w:rFonts w:hint="eastAsia"/>
          <w:kern w:val="0"/>
          <w:szCs w:val="21"/>
        </w:rPr>
        <w:t>；回应信息处理：</w:t>
      </w:r>
      <w:r>
        <w:rPr>
          <w:rFonts w:hint="eastAsia"/>
          <w:kern w:val="0"/>
          <w:szCs w:val="21"/>
        </w:rPr>
        <w:t>CO_PARAM_LIST</w:t>
      </w:r>
      <w:r>
        <w:rPr>
          <w:rFonts w:hint="eastAsia"/>
          <w:kern w:val="0"/>
          <w:szCs w:val="21"/>
        </w:rPr>
        <w:t>，</w:t>
      </w:r>
      <w:r>
        <w:rPr>
          <w:rFonts w:hint="eastAsia"/>
          <w:kern w:val="0"/>
          <w:szCs w:val="21"/>
        </w:rPr>
        <w:tab/>
        <w:t>CO_NE_PARAM,CO_CWMP_PARAM_LIST</w:t>
      </w:r>
    </w:p>
    <w:p w:rsidR="006A522E" w:rsidRPr="00446D15" w:rsidRDefault="00BB3B54" w:rsidP="006014EB">
      <w:pPr>
        <w:spacing w:line="360" w:lineRule="auto"/>
        <w:rPr>
          <w:kern w:val="0"/>
          <w:szCs w:val="21"/>
        </w:rPr>
      </w:pPr>
      <w:r w:rsidRPr="00C1244F">
        <w:rPr>
          <w:rFonts w:hint="eastAsia"/>
          <w:kern w:val="0"/>
          <w:szCs w:val="21"/>
        </w:rPr>
        <w:t>3</w:t>
      </w:r>
      <w:r w:rsidRPr="00C1244F">
        <w:rPr>
          <w:rFonts w:hint="eastAsia"/>
          <w:kern w:val="0"/>
          <w:szCs w:val="21"/>
        </w:rPr>
        <w:t>、</w:t>
      </w:r>
      <w:proofErr w:type="spellStart"/>
      <w:r w:rsidRPr="00C1244F">
        <w:rPr>
          <w:kern w:val="0"/>
          <w:szCs w:val="21"/>
        </w:rPr>
        <w:t>GetParameterValues</w:t>
      </w:r>
      <w:proofErr w:type="spellEnd"/>
      <w:r w:rsidRPr="00C1244F">
        <w:rPr>
          <w:rFonts w:hint="eastAsia"/>
          <w:kern w:val="0"/>
          <w:szCs w:val="21"/>
        </w:rPr>
        <w:t xml:space="preserve"> : </w:t>
      </w:r>
      <w:r w:rsidRPr="00C1244F">
        <w:rPr>
          <w:rFonts w:hint="eastAsia"/>
          <w:kern w:val="0"/>
          <w:szCs w:val="21"/>
          <w:lang w:val="zh-CN"/>
        </w:rPr>
        <w:t>由</w:t>
      </w:r>
      <w:r w:rsidRPr="00C1244F">
        <w:rPr>
          <w:rFonts w:hint="eastAsia"/>
          <w:kern w:val="0"/>
          <w:szCs w:val="21"/>
        </w:rPr>
        <w:t>ACS</w:t>
      </w:r>
      <w:r w:rsidRPr="00C1244F">
        <w:rPr>
          <w:rFonts w:hint="eastAsia"/>
          <w:kern w:val="0"/>
          <w:szCs w:val="21"/>
          <w:lang w:val="zh-CN"/>
        </w:rPr>
        <w:t>发起</w:t>
      </w:r>
      <w:r w:rsidRPr="00C1244F">
        <w:rPr>
          <w:rFonts w:hint="eastAsia"/>
          <w:kern w:val="0"/>
          <w:szCs w:val="21"/>
        </w:rPr>
        <w:t>，</w:t>
      </w:r>
      <w:r w:rsidRPr="00C1244F">
        <w:rPr>
          <w:rFonts w:hint="eastAsia"/>
          <w:kern w:val="0"/>
          <w:szCs w:val="21"/>
          <w:lang w:val="zh-CN"/>
        </w:rPr>
        <w:t>用于查找</w:t>
      </w:r>
      <w:r w:rsidRPr="00C1244F">
        <w:rPr>
          <w:rFonts w:hint="eastAsia"/>
          <w:kern w:val="0"/>
          <w:szCs w:val="21"/>
        </w:rPr>
        <w:t>CPE</w:t>
      </w:r>
      <w:r w:rsidRPr="00C1244F">
        <w:rPr>
          <w:rFonts w:hint="eastAsia"/>
          <w:kern w:val="0"/>
          <w:szCs w:val="21"/>
          <w:lang w:val="zh-CN"/>
        </w:rPr>
        <w:t>上一个或者多个参数的值。</w:t>
      </w:r>
    </w:p>
    <w:p w:rsidR="00BB3B54" w:rsidRPr="00C1244F" w:rsidRDefault="00BB3B54" w:rsidP="006014EB">
      <w:pPr>
        <w:spacing w:line="360" w:lineRule="auto"/>
        <w:rPr>
          <w:kern w:val="0"/>
          <w:szCs w:val="21"/>
        </w:rPr>
      </w:pPr>
      <w:r w:rsidRPr="00C1244F">
        <w:rPr>
          <w:rFonts w:hint="eastAsia"/>
          <w:kern w:val="0"/>
          <w:szCs w:val="21"/>
        </w:rPr>
        <w:t>4</w:t>
      </w:r>
      <w:r w:rsidRPr="00C1244F">
        <w:rPr>
          <w:rFonts w:hint="eastAsia"/>
          <w:kern w:val="0"/>
          <w:szCs w:val="21"/>
        </w:rPr>
        <w:t>、</w:t>
      </w:r>
      <w:proofErr w:type="spellStart"/>
      <w:r w:rsidRPr="00C1244F">
        <w:rPr>
          <w:kern w:val="0"/>
          <w:szCs w:val="21"/>
        </w:rPr>
        <w:t>SetParame</w:t>
      </w:r>
      <w:bookmarkStart w:id="0" w:name="_GoBack"/>
      <w:bookmarkEnd w:id="0"/>
      <w:r w:rsidRPr="00C1244F">
        <w:rPr>
          <w:kern w:val="0"/>
          <w:szCs w:val="21"/>
        </w:rPr>
        <w:t>terAttributes</w:t>
      </w:r>
      <w:proofErr w:type="spellEnd"/>
      <w:r w:rsidRPr="00C1244F">
        <w:rPr>
          <w:rFonts w:hint="eastAsia"/>
          <w:kern w:val="0"/>
          <w:szCs w:val="21"/>
        </w:rPr>
        <w:t>：</w:t>
      </w:r>
      <w:r w:rsidRPr="00C1244F">
        <w:rPr>
          <w:rFonts w:hint="eastAsia"/>
          <w:kern w:val="0"/>
          <w:szCs w:val="21"/>
          <w:lang w:val="zh-CN"/>
        </w:rPr>
        <w:t>由</w:t>
      </w:r>
      <w:r w:rsidRPr="00C1244F">
        <w:rPr>
          <w:rFonts w:hint="eastAsia"/>
          <w:kern w:val="0"/>
          <w:szCs w:val="21"/>
        </w:rPr>
        <w:t>ACS</w:t>
      </w:r>
      <w:r w:rsidRPr="00C1244F">
        <w:rPr>
          <w:rFonts w:hint="eastAsia"/>
          <w:kern w:val="0"/>
          <w:szCs w:val="21"/>
        </w:rPr>
        <w:t>发起，</w:t>
      </w:r>
      <w:r w:rsidRPr="00C1244F">
        <w:rPr>
          <w:rFonts w:hint="eastAsia"/>
          <w:kern w:val="0"/>
          <w:szCs w:val="21"/>
          <w:lang w:val="zh-CN"/>
        </w:rPr>
        <w:t>用于修改</w:t>
      </w:r>
      <w:r w:rsidRPr="00C1244F">
        <w:rPr>
          <w:rFonts w:hint="eastAsia"/>
          <w:kern w:val="0"/>
          <w:szCs w:val="21"/>
        </w:rPr>
        <w:t>CPE</w:t>
      </w:r>
      <w:r w:rsidRPr="00C1244F">
        <w:rPr>
          <w:rFonts w:hint="eastAsia"/>
          <w:kern w:val="0"/>
          <w:szCs w:val="21"/>
          <w:lang w:val="zh-CN"/>
        </w:rPr>
        <w:t>上一个或者多个参数的属性。</w:t>
      </w:r>
    </w:p>
    <w:p w:rsidR="00BB3B54" w:rsidRPr="00C1244F" w:rsidRDefault="00BB3B54" w:rsidP="006014EB">
      <w:pPr>
        <w:spacing w:line="360" w:lineRule="auto"/>
        <w:rPr>
          <w:kern w:val="0"/>
          <w:szCs w:val="21"/>
        </w:rPr>
      </w:pPr>
      <w:r w:rsidRPr="00C1244F">
        <w:rPr>
          <w:rFonts w:hint="eastAsia"/>
          <w:kern w:val="0"/>
          <w:szCs w:val="21"/>
        </w:rPr>
        <w:t>5</w:t>
      </w:r>
      <w:r w:rsidRPr="00C1244F">
        <w:rPr>
          <w:rFonts w:hint="eastAsia"/>
          <w:kern w:val="0"/>
          <w:szCs w:val="21"/>
          <w:lang w:val="zh-CN"/>
        </w:rPr>
        <w:t>、</w:t>
      </w:r>
      <w:proofErr w:type="spellStart"/>
      <w:r w:rsidRPr="00C1244F">
        <w:rPr>
          <w:kern w:val="0"/>
          <w:szCs w:val="21"/>
        </w:rPr>
        <w:t>SetParameterValues</w:t>
      </w:r>
      <w:proofErr w:type="spellEnd"/>
      <w:r w:rsidRPr="00C1244F">
        <w:rPr>
          <w:rFonts w:hint="eastAsia"/>
          <w:kern w:val="0"/>
          <w:szCs w:val="21"/>
        </w:rPr>
        <w:t>：</w:t>
      </w:r>
      <w:r w:rsidRPr="00C1244F">
        <w:rPr>
          <w:rFonts w:hint="eastAsia"/>
          <w:kern w:val="0"/>
          <w:szCs w:val="21"/>
          <w:lang w:val="zh-CN"/>
        </w:rPr>
        <w:t>由</w:t>
      </w:r>
      <w:r w:rsidRPr="00C1244F">
        <w:rPr>
          <w:rFonts w:hint="eastAsia"/>
          <w:kern w:val="0"/>
          <w:szCs w:val="21"/>
        </w:rPr>
        <w:t>ACS</w:t>
      </w:r>
      <w:r w:rsidRPr="00C1244F">
        <w:rPr>
          <w:rFonts w:hint="eastAsia"/>
          <w:kern w:val="0"/>
          <w:szCs w:val="21"/>
        </w:rPr>
        <w:t>发起，</w:t>
      </w:r>
      <w:r w:rsidRPr="00C1244F">
        <w:rPr>
          <w:rFonts w:hint="eastAsia"/>
          <w:kern w:val="0"/>
          <w:szCs w:val="21"/>
          <w:lang w:val="zh-CN"/>
        </w:rPr>
        <w:t>用于修改</w:t>
      </w:r>
      <w:r w:rsidRPr="00C1244F">
        <w:rPr>
          <w:rFonts w:hint="eastAsia"/>
          <w:kern w:val="0"/>
          <w:szCs w:val="21"/>
        </w:rPr>
        <w:t>CPE</w:t>
      </w:r>
      <w:r w:rsidRPr="00C1244F">
        <w:rPr>
          <w:rFonts w:hint="eastAsia"/>
          <w:kern w:val="0"/>
          <w:szCs w:val="21"/>
          <w:lang w:val="zh-CN"/>
        </w:rPr>
        <w:t>上一个或者多个参数的值。</w:t>
      </w:r>
    </w:p>
    <w:p w:rsidR="00BB3B54" w:rsidRPr="00446D15" w:rsidRDefault="00BB3B54" w:rsidP="006014EB">
      <w:pPr>
        <w:spacing w:line="360" w:lineRule="auto"/>
        <w:rPr>
          <w:kern w:val="0"/>
          <w:szCs w:val="21"/>
        </w:rPr>
      </w:pPr>
      <w:r w:rsidRPr="00C1244F">
        <w:rPr>
          <w:rFonts w:hint="eastAsia"/>
          <w:kern w:val="0"/>
          <w:szCs w:val="21"/>
        </w:rPr>
        <w:t>6</w:t>
      </w:r>
      <w:r w:rsidRPr="00C1244F">
        <w:rPr>
          <w:rFonts w:hint="eastAsia"/>
          <w:kern w:val="0"/>
          <w:szCs w:val="21"/>
          <w:lang w:val="zh-CN"/>
        </w:rPr>
        <w:t>、</w:t>
      </w:r>
      <w:proofErr w:type="spellStart"/>
      <w:r w:rsidRPr="00C1244F">
        <w:rPr>
          <w:kern w:val="0"/>
          <w:szCs w:val="21"/>
        </w:rPr>
        <w:t>AddObject</w:t>
      </w:r>
      <w:proofErr w:type="spellEnd"/>
      <w:r w:rsidRPr="00C1244F">
        <w:rPr>
          <w:rFonts w:hint="eastAsia"/>
          <w:kern w:val="0"/>
          <w:szCs w:val="21"/>
        </w:rPr>
        <w:t>：</w:t>
      </w:r>
      <w:r w:rsidRPr="00C1244F">
        <w:rPr>
          <w:rFonts w:hint="eastAsia"/>
          <w:kern w:val="0"/>
          <w:szCs w:val="21"/>
          <w:lang w:val="zh-CN"/>
        </w:rPr>
        <w:t>由</w:t>
      </w:r>
      <w:r w:rsidRPr="00C1244F">
        <w:rPr>
          <w:rFonts w:hint="eastAsia"/>
          <w:kern w:val="0"/>
          <w:szCs w:val="21"/>
        </w:rPr>
        <w:t>ACS</w:t>
      </w:r>
      <w:r w:rsidRPr="00C1244F">
        <w:rPr>
          <w:rFonts w:hint="eastAsia"/>
          <w:kern w:val="0"/>
          <w:szCs w:val="21"/>
        </w:rPr>
        <w:t>发起，</w:t>
      </w:r>
      <w:r w:rsidRPr="00C1244F">
        <w:rPr>
          <w:rFonts w:hint="eastAsia"/>
          <w:kern w:val="0"/>
          <w:szCs w:val="21"/>
          <w:lang w:val="zh-CN"/>
        </w:rPr>
        <w:t>用于对一个特定的多实例对象创建一个新的实例。</w:t>
      </w:r>
    </w:p>
    <w:p w:rsidR="00BB3B54" w:rsidRPr="00C1244F" w:rsidRDefault="00BB3B54" w:rsidP="006014EB">
      <w:pPr>
        <w:spacing w:line="360" w:lineRule="auto"/>
        <w:rPr>
          <w:kern w:val="0"/>
        </w:rPr>
      </w:pPr>
      <w:r w:rsidRPr="00446D15">
        <w:rPr>
          <w:rFonts w:hint="eastAsia"/>
          <w:kern w:val="0"/>
        </w:rPr>
        <w:t>7</w:t>
      </w:r>
      <w:r w:rsidRPr="00C1244F">
        <w:rPr>
          <w:rFonts w:hint="eastAsia"/>
          <w:kern w:val="0"/>
          <w:lang w:val="zh-CN"/>
        </w:rPr>
        <w:t>、</w:t>
      </w:r>
      <w:proofErr w:type="spellStart"/>
      <w:r w:rsidRPr="00446D15">
        <w:rPr>
          <w:kern w:val="0"/>
        </w:rPr>
        <w:t>DeleteObject</w:t>
      </w:r>
      <w:proofErr w:type="spellEnd"/>
      <w:r w:rsidRPr="00446D15">
        <w:rPr>
          <w:rFonts w:hint="eastAsia"/>
          <w:kern w:val="0"/>
        </w:rPr>
        <w:t>：</w:t>
      </w:r>
      <w:r w:rsidRPr="00C1244F">
        <w:rPr>
          <w:rFonts w:hint="eastAsia"/>
          <w:kern w:val="0"/>
          <w:lang w:val="zh-CN"/>
        </w:rPr>
        <w:t>由</w:t>
      </w:r>
      <w:r w:rsidRPr="00446D15">
        <w:rPr>
          <w:rFonts w:hint="eastAsia"/>
          <w:kern w:val="0"/>
        </w:rPr>
        <w:t>ACS</w:t>
      </w:r>
      <w:r w:rsidRPr="00C1244F">
        <w:rPr>
          <w:rFonts w:hint="eastAsia"/>
          <w:kern w:val="0"/>
          <w:lang w:val="zh-CN"/>
        </w:rPr>
        <w:t>发起</w:t>
      </w:r>
      <w:r w:rsidRPr="00446D15">
        <w:rPr>
          <w:rFonts w:hint="eastAsia"/>
          <w:kern w:val="0"/>
        </w:rPr>
        <w:t>，</w:t>
      </w:r>
      <w:r w:rsidRPr="00C1244F">
        <w:rPr>
          <w:rFonts w:hint="eastAsia"/>
          <w:kern w:val="0"/>
          <w:lang w:val="zh-CN"/>
        </w:rPr>
        <w:t>用于删除一个对象的特定实例</w:t>
      </w:r>
    </w:p>
    <w:p w:rsidR="00BB3B54" w:rsidRPr="005220D5" w:rsidRDefault="00BB3B54" w:rsidP="006014EB">
      <w:pPr>
        <w:spacing w:line="360" w:lineRule="auto"/>
        <w:rPr>
          <w:kern w:val="0"/>
          <w:szCs w:val="21"/>
        </w:rPr>
      </w:pPr>
      <w:r>
        <w:rPr>
          <w:rFonts w:hint="eastAsia"/>
          <w:szCs w:val="21"/>
        </w:rPr>
        <w:t>8</w:t>
      </w:r>
      <w:r>
        <w:rPr>
          <w:rFonts w:hint="eastAsia"/>
          <w:szCs w:val="21"/>
        </w:rPr>
        <w:t>、</w:t>
      </w:r>
      <w:r>
        <w:rPr>
          <w:rFonts w:hint="eastAsia"/>
          <w:szCs w:val="21"/>
        </w:rPr>
        <w:t>Reboot</w:t>
      </w:r>
      <w:r>
        <w:rPr>
          <w:rFonts w:hint="eastAsia"/>
          <w:szCs w:val="21"/>
        </w:rPr>
        <w:t>：</w:t>
      </w:r>
      <w:r w:rsidRPr="00C1244F">
        <w:rPr>
          <w:rFonts w:hint="eastAsia"/>
          <w:kern w:val="0"/>
          <w:szCs w:val="21"/>
          <w:lang w:val="zh-CN"/>
        </w:rPr>
        <w:t>由</w:t>
      </w:r>
      <w:r w:rsidRPr="005220D5">
        <w:rPr>
          <w:rFonts w:hint="eastAsia"/>
          <w:kern w:val="0"/>
          <w:szCs w:val="21"/>
        </w:rPr>
        <w:t>ACS</w:t>
      </w:r>
      <w:r w:rsidRPr="00C1244F">
        <w:rPr>
          <w:rFonts w:hint="eastAsia"/>
          <w:kern w:val="0"/>
          <w:szCs w:val="21"/>
          <w:lang w:val="zh-CN"/>
        </w:rPr>
        <w:t>发起</w:t>
      </w:r>
      <w:r w:rsidRPr="005220D5">
        <w:rPr>
          <w:rFonts w:hint="eastAsia"/>
          <w:kern w:val="0"/>
          <w:szCs w:val="21"/>
        </w:rPr>
        <w:t>，</w:t>
      </w:r>
      <w:r w:rsidRPr="00C1244F">
        <w:rPr>
          <w:rFonts w:hint="eastAsia"/>
          <w:kern w:val="0"/>
          <w:szCs w:val="21"/>
          <w:lang w:val="zh-CN"/>
        </w:rPr>
        <w:t>用于</w:t>
      </w:r>
      <w:r>
        <w:rPr>
          <w:rFonts w:hint="eastAsia"/>
          <w:kern w:val="0"/>
          <w:szCs w:val="21"/>
          <w:lang w:val="zh-CN"/>
        </w:rPr>
        <w:t>重启指定的</w:t>
      </w:r>
      <w:r w:rsidRPr="005220D5">
        <w:rPr>
          <w:rFonts w:hint="eastAsia"/>
          <w:kern w:val="0"/>
          <w:szCs w:val="21"/>
        </w:rPr>
        <w:t>CPE</w:t>
      </w:r>
      <w:r>
        <w:rPr>
          <w:rFonts w:hint="eastAsia"/>
          <w:kern w:val="0"/>
          <w:szCs w:val="21"/>
          <w:lang w:val="zh-CN"/>
        </w:rPr>
        <w:t>终端</w:t>
      </w:r>
    </w:p>
    <w:p w:rsidR="00BB3B54" w:rsidRPr="005220D5" w:rsidRDefault="00BB3B54" w:rsidP="006014EB">
      <w:pPr>
        <w:spacing w:line="360" w:lineRule="auto"/>
        <w:rPr>
          <w:kern w:val="0"/>
          <w:szCs w:val="21"/>
        </w:rPr>
      </w:pPr>
      <w:r w:rsidRPr="005220D5">
        <w:rPr>
          <w:rFonts w:hint="eastAsia"/>
          <w:kern w:val="0"/>
          <w:szCs w:val="21"/>
        </w:rPr>
        <w:t>9</w:t>
      </w:r>
      <w:r>
        <w:rPr>
          <w:rFonts w:hint="eastAsia"/>
          <w:kern w:val="0"/>
          <w:szCs w:val="21"/>
          <w:lang w:val="zh-CN"/>
        </w:rPr>
        <w:t>、</w:t>
      </w:r>
      <w:proofErr w:type="spellStart"/>
      <w:r w:rsidRPr="005220D5">
        <w:rPr>
          <w:rFonts w:hint="eastAsia"/>
          <w:kern w:val="0"/>
          <w:szCs w:val="21"/>
        </w:rPr>
        <w:t>DownLoad</w:t>
      </w:r>
      <w:proofErr w:type="spellEnd"/>
      <w:r w:rsidRPr="005220D5">
        <w:rPr>
          <w:rFonts w:hint="eastAsia"/>
          <w:kern w:val="0"/>
          <w:szCs w:val="21"/>
        </w:rPr>
        <w:t xml:space="preserve">: </w:t>
      </w:r>
      <w:r w:rsidRPr="00C1244F">
        <w:rPr>
          <w:rFonts w:hint="eastAsia"/>
          <w:kern w:val="0"/>
          <w:szCs w:val="21"/>
          <w:lang w:val="zh-CN"/>
        </w:rPr>
        <w:t>由</w:t>
      </w:r>
      <w:r w:rsidRPr="005220D5">
        <w:rPr>
          <w:rFonts w:hint="eastAsia"/>
          <w:kern w:val="0"/>
          <w:szCs w:val="21"/>
        </w:rPr>
        <w:t>ACS</w:t>
      </w:r>
      <w:r w:rsidRPr="00C1244F">
        <w:rPr>
          <w:rFonts w:hint="eastAsia"/>
          <w:kern w:val="0"/>
          <w:szCs w:val="21"/>
          <w:lang w:val="zh-CN"/>
        </w:rPr>
        <w:t>发起</w:t>
      </w:r>
      <w:r w:rsidRPr="005220D5">
        <w:rPr>
          <w:rFonts w:hint="eastAsia"/>
          <w:kern w:val="0"/>
          <w:szCs w:val="21"/>
        </w:rPr>
        <w:t>，</w:t>
      </w:r>
      <w:r>
        <w:rPr>
          <w:rFonts w:hint="eastAsia"/>
          <w:kern w:val="0"/>
          <w:szCs w:val="21"/>
          <w:lang w:val="zh-CN"/>
        </w:rPr>
        <w:t>用于要求</w:t>
      </w:r>
      <w:r w:rsidRPr="005220D5">
        <w:rPr>
          <w:rFonts w:hint="eastAsia"/>
          <w:kern w:val="0"/>
          <w:szCs w:val="21"/>
        </w:rPr>
        <w:t>CPE</w:t>
      </w:r>
      <w:r>
        <w:rPr>
          <w:rFonts w:hint="eastAsia"/>
          <w:kern w:val="0"/>
          <w:szCs w:val="21"/>
          <w:lang w:val="zh-CN"/>
        </w:rPr>
        <w:t>终端在指定的位置下载指定的文件</w:t>
      </w:r>
    </w:p>
    <w:p w:rsidR="00BB3B54" w:rsidRPr="005220D5" w:rsidRDefault="00BB3B54" w:rsidP="006014EB">
      <w:pPr>
        <w:spacing w:line="360" w:lineRule="auto"/>
        <w:rPr>
          <w:kern w:val="0"/>
          <w:szCs w:val="21"/>
        </w:rPr>
      </w:pPr>
      <w:r w:rsidRPr="005220D5">
        <w:rPr>
          <w:rFonts w:hint="eastAsia"/>
          <w:kern w:val="0"/>
          <w:szCs w:val="21"/>
        </w:rPr>
        <w:lastRenderedPageBreak/>
        <w:t>10</w:t>
      </w:r>
      <w:r>
        <w:rPr>
          <w:rFonts w:hint="eastAsia"/>
          <w:kern w:val="0"/>
          <w:szCs w:val="21"/>
          <w:lang w:val="zh-CN"/>
        </w:rPr>
        <w:t>、</w:t>
      </w:r>
      <w:r w:rsidRPr="005220D5">
        <w:rPr>
          <w:rFonts w:hint="eastAsia"/>
          <w:kern w:val="0"/>
          <w:szCs w:val="21"/>
        </w:rPr>
        <w:t>Upload</w:t>
      </w:r>
      <w:r w:rsidRPr="005220D5">
        <w:rPr>
          <w:rFonts w:hint="eastAsia"/>
          <w:kern w:val="0"/>
          <w:szCs w:val="21"/>
        </w:rPr>
        <w:t>：</w:t>
      </w:r>
      <w:r w:rsidRPr="00C1244F">
        <w:rPr>
          <w:rFonts w:hint="eastAsia"/>
          <w:kern w:val="0"/>
          <w:szCs w:val="21"/>
          <w:lang w:val="zh-CN"/>
        </w:rPr>
        <w:t>由</w:t>
      </w:r>
      <w:r w:rsidRPr="005220D5">
        <w:rPr>
          <w:rFonts w:hint="eastAsia"/>
          <w:kern w:val="0"/>
          <w:szCs w:val="21"/>
        </w:rPr>
        <w:t>ACS</w:t>
      </w:r>
      <w:r w:rsidRPr="00C1244F">
        <w:rPr>
          <w:rFonts w:hint="eastAsia"/>
          <w:kern w:val="0"/>
          <w:szCs w:val="21"/>
          <w:lang w:val="zh-CN"/>
        </w:rPr>
        <w:t>发起</w:t>
      </w:r>
      <w:r w:rsidRPr="005220D5">
        <w:rPr>
          <w:rFonts w:hint="eastAsia"/>
          <w:kern w:val="0"/>
          <w:szCs w:val="21"/>
        </w:rPr>
        <w:t>，</w:t>
      </w:r>
      <w:r w:rsidRPr="00C1244F">
        <w:rPr>
          <w:rFonts w:hint="eastAsia"/>
          <w:kern w:val="0"/>
          <w:szCs w:val="21"/>
          <w:lang w:val="zh-CN"/>
        </w:rPr>
        <w:t>用于</w:t>
      </w:r>
      <w:r>
        <w:rPr>
          <w:rFonts w:hint="eastAsia"/>
          <w:kern w:val="0"/>
          <w:szCs w:val="21"/>
          <w:lang w:val="zh-CN"/>
        </w:rPr>
        <w:t>要求</w:t>
      </w:r>
      <w:r w:rsidRPr="005220D5">
        <w:rPr>
          <w:rFonts w:hint="eastAsia"/>
          <w:kern w:val="0"/>
          <w:szCs w:val="21"/>
        </w:rPr>
        <w:t>CPE</w:t>
      </w:r>
      <w:r>
        <w:rPr>
          <w:rFonts w:hint="eastAsia"/>
          <w:kern w:val="0"/>
          <w:szCs w:val="21"/>
          <w:lang w:val="zh-CN"/>
        </w:rPr>
        <w:t>终端向指定位置上传某一特定文件</w:t>
      </w:r>
    </w:p>
    <w:p w:rsidR="00BB3B54" w:rsidRPr="006A522E" w:rsidRDefault="00BB3B54" w:rsidP="006A522E">
      <w:pPr>
        <w:spacing w:line="360" w:lineRule="auto"/>
        <w:rPr>
          <w:kern w:val="0"/>
          <w:szCs w:val="21"/>
        </w:rPr>
      </w:pPr>
      <w:r>
        <w:rPr>
          <w:rFonts w:hint="eastAsia"/>
          <w:kern w:val="0"/>
          <w:szCs w:val="21"/>
        </w:rPr>
        <w:t>11</w:t>
      </w:r>
      <w:r>
        <w:rPr>
          <w:rFonts w:hint="eastAsia"/>
          <w:kern w:val="0"/>
          <w:szCs w:val="21"/>
        </w:rPr>
        <w:t>、</w:t>
      </w:r>
      <w:proofErr w:type="spellStart"/>
      <w:r>
        <w:rPr>
          <w:rFonts w:hint="eastAsia"/>
          <w:kern w:val="0"/>
          <w:szCs w:val="21"/>
        </w:rPr>
        <w:t>FactoryReset</w:t>
      </w:r>
      <w:proofErr w:type="spellEnd"/>
      <w:r>
        <w:rPr>
          <w:rFonts w:hint="eastAsia"/>
          <w:kern w:val="0"/>
          <w:szCs w:val="21"/>
        </w:rPr>
        <w:t>：</w:t>
      </w:r>
      <w:r w:rsidRPr="00C1244F">
        <w:rPr>
          <w:rFonts w:hint="eastAsia"/>
          <w:kern w:val="0"/>
          <w:szCs w:val="21"/>
          <w:lang w:val="zh-CN"/>
        </w:rPr>
        <w:t>由</w:t>
      </w:r>
      <w:r w:rsidRPr="00205D04">
        <w:rPr>
          <w:rFonts w:hint="eastAsia"/>
          <w:kern w:val="0"/>
          <w:szCs w:val="21"/>
        </w:rPr>
        <w:t>ACS</w:t>
      </w:r>
      <w:r w:rsidRPr="00C1244F">
        <w:rPr>
          <w:rFonts w:hint="eastAsia"/>
          <w:kern w:val="0"/>
          <w:szCs w:val="21"/>
          <w:lang w:val="zh-CN"/>
        </w:rPr>
        <w:t>发起</w:t>
      </w:r>
      <w:r w:rsidRPr="00205D04">
        <w:rPr>
          <w:rFonts w:hint="eastAsia"/>
          <w:kern w:val="0"/>
          <w:szCs w:val="21"/>
        </w:rPr>
        <w:t>，</w:t>
      </w:r>
      <w:r w:rsidRPr="00C1244F">
        <w:rPr>
          <w:rFonts w:hint="eastAsia"/>
          <w:kern w:val="0"/>
          <w:szCs w:val="21"/>
          <w:lang w:val="zh-CN"/>
        </w:rPr>
        <w:t>用于</w:t>
      </w:r>
      <w:r>
        <w:rPr>
          <w:rFonts w:hint="eastAsia"/>
          <w:kern w:val="0"/>
          <w:szCs w:val="21"/>
          <w:lang w:val="zh-CN"/>
        </w:rPr>
        <w:t>要求特定的</w:t>
      </w:r>
      <w:r w:rsidRPr="00205D04">
        <w:rPr>
          <w:rFonts w:hint="eastAsia"/>
          <w:kern w:val="0"/>
          <w:szCs w:val="21"/>
        </w:rPr>
        <w:t>CPE</w:t>
      </w:r>
      <w:r>
        <w:rPr>
          <w:rFonts w:hint="eastAsia"/>
          <w:kern w:val="0"/>
          <w:szCs w:val="21"/>
          <w:lang w:val="zh-CN"/>
        </w:rPr>
        <w:t>终端恢复出厂设置。</w:t>
      </w:r>
    </w:p>
    <w:p w:rsidR="006A522E" w:rsidRDefault="006A522E" w:rsidP="006A522E">
      <w:pPr>
        <w:spacing w:line="360" w:lineRule="auto"/>
        <w:rPr>
          <w:kern w:val="0"/>
          <w:szCs w:val="21"/>
        </w:rPr>
      </w:pPr>
      <w:r w:rsidRPr="006A522E">
        <w:rPr>
          <w:rFonts w:hint="eastAsia"/>
          <w:kern w:val="0"/>
          <w:szCs w:val="21"/>
        </w:rPr>
        <w:t>12</w:t>
      </w:r>
      <w:r>
        <w:rPr>
          <w:rFonts w:hint="eastAsia"/>
          <w:kern w:val="0"/>
          <w:szCs w:val="21"/>
          <w:lang w:val="zh-CN"/>
        </w:rPr>
        <w:t>、</w:t>
      </w:r>
      <w:proofErr w:type="spellStart"/>
      <w:r w:rsidRPr="006A522E">
        <w:rPr>
          <w:rFonts w:hint="eastAsia"/>
          <w:kern w:val="0"/>
          <w:szCs w:val="21"/>
        </w:rPr>
        <w:t>GetRpcMethods</w:t>
      </w:r>
      <w:proofErr w:type="spellEnd"/>
      <w:r>
        <w:rPr>
          <w:rFonts w:hint="eastAsia"/>
          <w:kern w:val="0"/>
          <w:szCs w:val="21"/>
          <w:lang w:val="zh-CN"/>
        </w:rPr>
        <w:t>由</w:t>
      </w:r>
      <w:r w:rsidRPr="006A522E">
        <w:rPr>
          <w:rFonts w:hint="eastAsia"/>
          <w:kern w:val="0"/>
          <w:szCs w:val="21"/>
        </w:rPr>
        <w:t>CPE</w:t>
      </w:r>
      <w:r>
        <w:rPr>
          <w:rFonts w:hint="eastAsia"/>
          <w:kern w:val="0"/>
          <w:szCs w:val="21"/>
        </w:rPr>
        <w:t>或者是</w:t>
      </w:r>
      <w:r>
        <w:rPr>
          <w:rFonts w:hint="eastAsia"/>
          <w:kern w:val="0"/>
          <w:szCs w:val="21"/>
        </w:rPr>
        <w:t>ACS</w:t>
      </w:r>
      <w:r>
        <w:rPr>
          <w:rFonts w:hint="eastAsia"/>
          <w:kern w:val="0"/>
          <w:szCs w:val="21"/>
          <w:lang w:val="zh-CN"/>
        </w:rPr>
        <w:t>发起</w:t>
      </w:r>
      <w:r w:rsidRPr="006A522E">
        <w:rPr>
          <w:rFonts w:hint="eastAsia"/>
          <w:kern w:val="0"/>
          <w:szCs w:val="21"/>
        </w:rPr>
        <w:t>，</w:t>
      </w:r>
      <w:r>
        <w:rPr>
          <w:rFonts w:hint="eastAsia"/>
          <w:kern w:val="0"/>
          <w:szCs w:val="21"/>
          <w:lang w:val="zh-CN"/>
        </w:rPr>
        <w:t>用于发现</w:t>
      </w:r>
      <w:r>
        <w:rPr>
          <w:rFonts w:hint="eastAsia"/>
          <w:kern w:val="0"/>
          <w:szCs w:val="21"/>
        </w:rPr>
        <w:t>另一方所支持的方法集。</w:t>
      </w:r>
    </w:p>
    <w:p w:rsidR="006A522E" w:rsidRDefault="006A522E" w:rsidP="006A522E">
      <w:pPr>
        <w:pStyle w:val="Heading3"/>
        <w:rPr>
          <w:kern w:val="0"/>
        </w:rPr>
      </w:pPr>
      <w:r>
        <w:rPr>
          <w:rFonts w:hint="eastAsia"/>
          <w:kern w:val="0"/>
        </w:rPr>
        <w:t>方法</w:t>
      </w:r>
      <w:r w:rsidR="00BA3AF9">
        <w:rPr>
          <w:rFonts w:hint="eastAsia"/>
          <w:kern w:val="0"/>
        </w:rPr>
        <w:t>参数详解</w:t>
      </w:r>
    </w:p>
    <w:p w:rsidR="006A522E" w:rsidRDefault="006A522E" w:rsidP="00AA2612">
      <w:pPr>
        <w:pStyle w:val="ListParagraph"/>
        <w:numPr>
          <w:ilvl w:val="0"/>
          <w:numId w:val="5"/>
        </w:numPr>
        <w:spacing w:line="360" w:lineRule="auto"/>
        <w:ind w:firstLineChars="0"/>
      </w:pPr>
      <w:r>
        <w:rPr>
          <w:rFonts w:hint="eastAsia"/>
        </w:rPr>
        <w:t>INFORM</w:t>
      </w:r>
      <w:r>
        <w:rPr>
          <w:rFonts w:hint="eastAsia"/>
        </w:rPr>
        <w:t>参数</w:t>
      </w:r>
    </w:p>
    <w:p w:rsidR="006A522E" w:rsidRDefault="006A522E" w:rsidP="00AA2612">
      <w:pPr>
        <w:pStyle w:val="ListParagraph"/>
        <w:spacing w:line="360" w:lineRule="auto"/>
        <w:ind w:left="425" w:firstLineChars="0" w:firstLine="0"/>
      </w:pPr>
      <w:r>
        <w:rPr>
          <w:rFonts w:hint="eastAsia"/>
        </w:rPr>
        <w:t>内容见下表：</w:t>
      </w:r>
    </w:p>
    <w:tbl>
      <w:tblPr>
        <w:tblStyle w:val="TableGrid"/>
        <w:tblW w:w="0" w:type="auto"/>
        <w:tblInd w:w="425" w:type="dxa"/>
        <w:tblLook w:val="04A0" w:firstRow="1" w:lastRow="0" w:firstColumn="1" w:lastColumn="0" w:noHBand="0" w:noVBand="1"/>
      </w:tblPr>
      <w:tblGrid>
        <w:gridCol w:w="1466"/>
        <w:gridCol w:w="2088"/>
        <w:gridCol w:w="4543"/>
      </w:tblGrid>
      <w:tr w:rsidR="006A522E" w:rsidTr="006A522E">
        <w:tc>
          <w:tcPr>
            <w:tcW w:w="1526" w:type="dxa"/>
          </w:tcPr>
          <w:p w:rsidR="006A522E" w:rsidRDefault="006A522E" w:rsidP="00AA2612">
            <w:pPr>
              <w:pStyle w:val="ListParagraph"/>
              <w:spacing w:line="360" w:lineRule="auto"/>
              <w:ind w:firstLineChars="0" w:firstLine="0"/>
            </w:pPr>
            <w:r>
              <w:rPr>
                <w:rFonts w:hint="eastAsia"/>
              </w:rPr>
              <w:t>参数</w:t>
            </w:r>
          </w:p>
        </w:tc>
        <w:tc>
          <w:tcPr>
            <w:tcW w:w="1701" w:type="dxa"/>
          </w:tcPr>
          <w:p w:rsidR="006A522E" w:rsidRDefault="006A522E" w:rsidP="00AA2612">
            <w:pPr>
              <w:pStyle w:val="ListParagraph"/>
              <w:spacing w:line="360" w:lineRule="auto"/>
              <w:ind w:firstLineChars="0" w:firstLine="0"/>
            </w:pPr>
            <w:r>
              <w:rPr>
                <w:rFonts w:hint="eastAsia"/>
              </w:rPr>
              <w:t>类型</w:t>
            </w:r>
          </w:p>
        </w:tc>
        <w:tc>
          <w:tcPr>
            <w:tcW w:w="4870" w:type="dxa"/>
          </w:tcPr>
          <w:p w:rsidR="006A522E" w:rsidRDefault="006A522E" w:rsidP="00AA2612">
            <w:pPr>
              <w:pStyle w:val="ListParagraph"/>
              <w:spacing w:line="360" w:lineRule="auto"/>
              <w:ind w:firstLineChars="0" w:firstLine="0"/>
            </w:pPr>
            <w:r>
              <w:rPr>
                <w:rFonts w:hint="eastAsia"/>
              </w:rPr>
              <w:t>描述</w:t>
            </w:r>
          </w:p>
        </w:tc>
      </w:tr>
      <w:tr w:rsidR="006A522E" w:rsidTr="006A522E">
        <w:tc>
          <w:tcPr>
            <w:tcW w:w="1526" w:type="dxa"/>
          </w:tcPr>
          <w:p w:rsidR="006A522E" w:rsidRDefault="006A522E" w:rsidP="00AA2612">
            <w:pPr>
              <w:pStyle w:val="ListParagraph"/>
              <w:spacing w:line="360" w:lineRule="auto"/>
              <w:ind w:firstLineChars="0" w:firstLine="0"/>
            </w:pPr>
            <w:proofErr w:type="spellStart"/>
            <w:r>
              <w:rPr>
                <w:rFonts w:hint="eastAsia"/>
              </w:rPr>
              <w:t>DeviceID</w:t>
            </w:r>
            <w:proofErr w:type="spellEnd"/>
          </w:p>
        </w:tc>
        <w:tc>
          <w:tcPr>
            <w:tcW w:w="1701" w:type="dxa"/>
          </w:tcPr>
          <w:p w:rsidR="006A522E" w:rsidRDefault="006A522E" w:rsidP="00AA2612">
            <w:pPr>
              <w:pStyle w:val="ListParagraph"/>
              <w:spacing w:line="360" w:lineRule="auto"/>
              <w:ind w:firstLineChars="0" w:firstLine="0"/>
            </w:pPr>
            <w:proofErr w:type="spellStart"/>
            <w:r>
              <w:rPr>
                <w:rFonts w:hint="eastAsia"/>
              </w:rPr>
              <w:t>DeviceIdStruct</w:t>
            </w:r>
            <w:proofErr w:type="spellEnd"/>
          </w:p>
        </w:tc>
        <w:tc>
          <w:tcPr>
            <w:tcW w:w="4870" w:type="dxa"/>
          </w:tcPr>
          <w:p w:rsidR="006A522E" w:rsidRDefault="006A522E" w:rsidP="00AA2612">
            <w:pPr>
              <w:pStyle w:val="ListParagraph"/>
              <w:spacing w:line="360" w:lineRule="auto"/>
              <w:ind w:firstLineChars="0" w:firstLine="0"/>
            </w:pPr>
            <w:proofErr w:type="spellStart"/>
            <w:r>
              <w:rPr>
                <w:rFonts w:hint="eastAsia"/>
              </w:rPr>
              <w:t>Manufactucer,OUI,ProductClass</w:t>
            </w:r>
            <w:proofErr w:type="spellEnd"/>
            <w:r>
              <w:rPr>
                <w:rFonts w:hint="eastAsia"/>
              </w:rPr>
              <w:t>(</w:t>
            </w:r>
            <w:r>
              <w:rPr>
                <w:rFonts w:hint="eastAsia"/>
              </w:rPr>
              <w:t>用于标识产品或者产品类型</w:t>
            </w:r>
            <w:r>
              <w:rPr>
                <w:rFonts w:hint="eastAsia"/>
              </w:rPr>
              <w:t>),</w:t>
            </w:r>
            <w:proofErr w:type="spellStart"/>
            <w:r>
              <w:rPr>
                <w:rFonts w:hint="eastAsia"/>
              </w:rPr>
              <w:t>SerialNumber</w:t>
            </w:r>
            <w:proofErr w:type="spellEnd"/>
          </w:p>
        </w:tc>
      </w:tr>
      <w:tr w:rsidR="006A522E" w:rsidTr="006A522E">
        <w:tc>
          <w:tcPr>
            <w:tcW w:w="1526" w:type="dxa"/>
          </w:tcPr>
          <w:p w:rsidR="006A522E" w:rsidRDefault="006A522E" w:rsidP="00AA2612">
            <w:pPr>
              <w:pStyle w:val="ListParagraph"/>
              <w:spacing w:line="360" w:lineRule="auto"/>
              <w:ind w:firstLineChars="0" w:firstLine="0"/>
            </w:pPr>
            <w:r>
              <w:rPr>
                <w:rFonts w:hint="eastAsia"/>
              </w:rPr>
              <w:t>Event</w:t>
            </w:r>
          </w:p>
        </w:tc>
        <w:tc>
          <w:tcPr>
            <w:tcW w:w="1701" w:type="dxa"/>
          </w:tcPr>
          <w:p w:rsidR="006A522E" w:rsidRDefault="006A522E" w:rsidP="00AA2612">
            <w:pPr>
              <w:pStyle w:val="ListParagraph"/>
              <w:spacing w:line="360" w:lineRule="auto"/>
              <w:ind w:firstLineChars="0" w:firstLine="0"/>
            </w:pPr>
            <w:proofErr w:type="spellStart"/>
            <w:r>
              <w:rPr>
                <w:rFonts w:hint="eastAsia"/>
              </w:rPr>
              <w:t>EventStruct</w:t>
            </w:r>
            <w:proofErr w:type="spellEnd"/>
          </w:p>
        </w:tc>
        <w:tc>
          <w:tcPr>
            <w:tcW w:w="4870" w:type="dxa"/>
          </w:tcPr>
          <w:p w:rsidR="006A522E" w:rsidRDefault="006A522E" w:rsidP="00AA2612">
            <w:pPr>
              <w:pStyle w:val="ListParagraph"/>
              <w:spacing w:line="360" w:lineRule="auto"/>
              <w:ind w:firstLineChars="0" w:firstLine="0"/>
            </w:pPr>
            <w:r>
              <w:rPr>
                <w:rFonts w:hint="eastAsia"/>
              </w:rPr>
              <w:t>说明引发会话建立的一个或者多个事件</w:t>
            </w:r>
          </w:p>
        </w:tc>
      </w:tr>
      <w:tr w:rsidR="006A522E" w:rsidTr="006A522E">
        <w:tc>
          <w:tcPr>
            <w:tcW w:w="1526" w:type="dxa"/>
          </w:tcPr>
          <w:p w:rsidR="006A522E" w:rsidRDefault="006A522E" w:rsidP="00AA2612">
            <w:pPr>
              <w:pStyle w:val="ListParagraph"/>
              <w:spacing w:line="360" w:lineRule="auto"/>
              <w:ind w:firstLineChars="0" w:firstLine="0"/>
            </w:pPr>
            <w:proofErr w:type="spellStart"/>
            <w:r>
              <w:rPr>
                <w:rFonts w:hint="eastAsia"/>
              </w:rPr>
              <w:t>MaxEnvelope</w:t>
            </w:r>
            <w:proofErr w:type="spellEnd"/>
          </w:p>
        </w:tc>
        <w:tc>
          <w:tcPr>
            <w:tcW w:w="1701" w:type="dxa"/>
          </w:tcPr>
          <w:p w:rsidR="006A522E" w:rsidRDefault="006A522E" w:rsidP="00AA2612">
            <w:pPr>
              <w:pStyle w:val="ListParagraph"/>
              <w:spacing w:line="360" w:lineRule="auto"/>
              <w:ind w:firstLineChars="0" w:firstLine="0"/>
            </w:pPr>
            <w:proofErr w:type="spellStart"/>
            <w:r>
              <w:t>U</w:t>
            </w:r>
            <w:r>
              <w:rPr>
                <w:rFonts w:hint="eastAsia"/>
              </w:rPr>
              <w:t>nsignedint</w:t>
            </w:r>
            <w:proofErr w:type="spellEnd"/>
          </w:p>
        </w:tc>
        <w:tc>
          <w:tcPr>
            <w:tcW w:w="4870" w:type="dxa"/>
          </w:tcPr>
          <w:p w:rsidR="006A522E" w:rsidRDefault="006A522E" w:rsidP="00AA2612">
            <w:pPr>
              <w:pStyle w:val="ListParagraph"/>
              <w:spacing w:line="360" w:lineRule="auto"/>
              <w:ind w:firstLineChars="0" w:firstLine="0"/>
            </w:pPr>
            <w:r>
              <w:rPr>
                <w:rFonts w:hint="eastAsia"/>
              </w:rPr>
              <w:t>CPE</w:t>
            </w:r>
            <w:r>
              <w:rPr>
                <w:rFonts w:hint="eastAsia"/>
              </w:rPr>
              <w:t>能够从</w:t>
            </w:r>
            <w:r>
              <w:rPr>
                <w:rFonts w:hint="eastAsia"/>
              </w:rPr>
              <w:t>ACS</w:t>
            </w:r>
            <w:r>
              <w:rPr>
                <w:rFonts w:hint="eastAsia"/>
              </w:rPr>
              <w:t>接受的一个</w:t>
            </w:r>
            <w:r>
              <w:rPr>
                <w:rFonts w:hint="eastAsia"/>
              </w:rPr>
              <w:t>HTTP</w:t>
            </w:r>
            <w:r>
              <w:rPr>
                <w:rFonts w:hint="eastAsia"/>
              </w:rPr>
              <w:t>回复中的最大</w:t>
            </w:r>
            <w:r>
              <w:rPr>
                <w:rFonts w:hint="eastAsia"/>
              </w:rPr>
              <w:t>SOAP</w:t>
            </w:r>
            <w:r>
              <w:rPr>
                <w:rFonts w:hint="eastAsia"/>
              </w:rPr>
              <w:t>信包数目。若为</w:t>
            </w:r>
            <w:r>
              <w:rPr>
                <w:rFonts w:hint="eastAsia"/>
              </w:rPr>
              <w:t>0</w:t>
            </w:r>
            <w:r>
              <w:rPr>
                <w:rFonts w:hint="eastAsia"/>
              </w:rPr>
              <w:t>则说明没有限制</w:t>
            </w:r>
          </w:p>
        </w:tc>
      </w:tr>
      <w:tr w:rsidR="006A522E" w:rsidTr="006A522E">
        <w:tc>
          <w:tcPr>
            <w:tcW w:w="1526" w:type="dxa"/>
          </w:tcPr>
          <w:p w:rsidR="006A522E" w:rsidRDefault="006A522E" w:rsidP="00AA2612">
            <w:pPr>
              <w:pStyle w:val="ListParagraph"/>
              <w:spacing w:line="360" w:lineRule="auto"/>
              <w:ind w:firstLineChars="0" w:firstLine="0"/>
            </w:pPr>
            <w:proofErr w:type="spellStart"/>
            <w:r>
              <w:rPr>
                <w:rFonts w:hint="eastAsia"/>
              </w:rPr>
              <w:t>CurrentTime</w:t>
            </w:r>
            <w:proofErr w:type="spellEnd"/>
          </w:p>
        </w:tc>
        <w:tc>
          <w:tcPr>
            <w:tcW w:w="1701" w:type="dxa"/>
          </w:tcPr>
          <w:p w:rsidR="006A522E" w:rsidRDefault="006A522E" w:rsidP="00AA2612">
            <w:pPr>
              <w:pStyle w:val="ListParagraph"/>
              <w:spacing w:line="360" w:lineRule="auto"/>
              <w:ind w:firstLineChars="0" w:firstLine="0"/>
            </w:pPr>
            <w:proofErr w:type="spellStart"/>
            <w:r>
              <w:rPr>
                <w:rFonts w:hint="eastAsia"/>
              </w:rPr>
              <w:t>dateTime</w:t>
            </w:r>
            <w:proofErr w:type="spellEnd"/>
          </w:p>
        </w:tc>
        <w:tc>
          <w:tcPr>
            <w:tcW w:w="4870" w:type="dxa"/>
          </w:tcPr>
          <w:p w:rsidR="006A522E" w:rsidRDefault="006A522E" w:rsidP="00AA2612">
            <w:pPr>
              <w:pStyle w:val="ListParagraph"/>
              <w:spacing w:line="360" w:lineRule="auto"/>
              <w:ind w:firstLineChars="0" w:firstLine="0"/>
            </w:pPr>
            <w:r>
              <w:rPr>
                <w:rFonts w:hint="eastAsia"/>
              </w:rPr>
              <w:t>CPE</w:t>
            </w:r>
            <w:r>
              <w:rPr>
                <w:rFonts w:hint="eastAsia"/>
              </w:rPr>
              <w:t>当前日期时间</w:t>
            </w:r>
          </w:p>
        </w:tc>
      </w:tr>
      <w:tr w:rsidR="006A522E" w:rsidTr="006A522E">
        <w:tc>
          <w:tcPr>
            <w:tcW w:w="1526" w:type="dxa"/>
          </w:tcPr>
          <w:p w:rsidR="006A522E" w:rsidRDefault="006A522E" w:rsidP="00AA2612">
            <w:pPr>
              <w:pStyle w:val="ListParagraph"/>
              <w:spacing w:line="360" w:lineRule="auto"/>
              <w:ind w:firstLineChars="0" w:firstLine="0"/>
            </w:pPr>
            <w:proofErr w:type="spellStart"/>
            <w:r>
              <w:rPr>
                <w:rFonts w:hint="eastAsia"/>
              </w:rPr>
              <w:t>RetryCount</w:t>
            </w:r>
            <w:proofErr w:type="spellEnd"/>
          </w:p>
        </w:tc>
        <w:tc>
          <w:tcPr>
            <w:tcW w:w="1701" w:type="dxa"/>
          </w:tcPr>
          <w:p w:rsidR="006A522E" w:rsidRDefault="003033EA" w:rsidP="00AA2612">
            <w:pPr>
              <w:pStyle w:val="ListParagraph"/>
              <w:spacing w:line="360" w:lineRule="auto"/>
              <w:ind w:firstLineChars="0" w:firstLine="0"/>
            </w:pPr>
            <w:proofErr w:type="spellStart"/>
            <w:r>
              <w:t>U</w:t>
            </w:r>
            <w:r>
              <w:rPr>
                <w:rFonts w:hint="eastAsia"/>
              </w:rPr>
              <w:t>nsignedint</w:t>
            </w:r>
            <w:proofErr w:type="spellEnd"/>
          </w:p>
        </w:tc>
        <w:tc>
          <w:tcPr>
            <w:tcW w:w="4870" w:type="dxa"/>
          </w:tcPr>
          <w:p w:rsidR="006A522E" w:rsidRDefault="003033EA" w:rsidP="00AA2612">
            <w:pPr>
              <w:pStyle w:val="ListParagraph"/>
              <w:spacing w:line="360" w:lineRule="auto"/>
              <w:ind w:firstLineChars="0" w:firstLine="0"/>
            </w:pPr>
            <w:r>
              <w:rPr>
                <w:rFonts w:hint="eastAsia"/>
              </w:rPr>
              <w:t>在完成对</w:t>
            </w:r>
            <w:r>
              <w:rPr>
                <w:rFonts w:hint="eastAsia"/>
              </w:rPr>
              <w:t>inform</w:t>
            </w:r>
            <w:r>
              <w:rPr>
                <w:rFonts w:hint="eastAsia"/>
              </w:rPr>
              <w:t>方法的调用前，进行进行了多少次调用尝试，在每次非成功的尝试后增加</w:t>
            </w:r>
            <w:r>
              <w:rPr>
                <w:rFonts w:hint="eastAsia"/>
              </w:rPr>
              <w:t>1</w:t>
            </w:r>
            <w:r>
              <w:rPr>
                <w:rFonts w:hint="eastAsia"/>
              </w:rPr>
              <w:t>。非成功的尝试包括发送</w:t>
            </w:r>
            <w:r>
              <w:rPr>
                <w:rFonts w:hint="eastAsia"/>
              </w:rPr>
              <w:t>Inform</w:t>
            </w:r>
            <w:r>
              <w:rPr>
                <w:rFonts w:hint="eastAsia"/>
              </w:rPr>
              <w:t>报文以及与</w:t>
            </w:r>
            <w:r>
              <w:rPr>
                <w:rFonts w:hint="eastAsia"/>
              </w:rPr>
              <w:t>ACS</w:t>
            </w:r>
            <w:r>
              <w:rPr>
                <w:rFonts w:hint="eastAsia"/>
              </w:rPr>
              <w:t>建立连接，或每次对</w:t>
            </w:r>
            <w:r>
              <w:rPr>
                <w:rFonts w:hint="eastAsia"/>
              </w:rPr>
              <w:t>Inform</w:t>
            </w:r>
            <w:r>
              <w:rPr>
                <w:rFonts w:hint="eastAsia"/>
              </w:rPr>
              <w:t>的报文的不成功调用，如：接收到错误应答或没有接收应答。在已经发送了</w:t>
            </w:r>
            <w:r>
              <w:rPr>
                <w:rFonts w:hint="eastAsia"/>
              </w:rPr>
              <w:t>Inform</w:t>
            </w:r>
            <w:r>
              <w:rPr>
                <w:rFonts w:hint="eastAsia"/>
              </w:rPr>
              <w:t>报文并成功得到应答后该值被重置为</w:t>
            </w:r>
            <w:r>
              <w:rPr>
                <w:rFonts w:hint="eastAsia"/>
              </w:rPr>
              <w:t>0</w:t>
            </w:r>
          </w:p>
        </w:tc>
      </w:tr>
      <w:tr w:rsidR="006A522E" w:rsidTr="006A522E">
        <w:tc>
          <w:tcPr>
            <w:tcW w:w="1526" w:type="dxa"/>
          </w:tcPr>
          <w:p w:rsidR="006A522E" w:rsidRDefault="003033EA" w:rsidP="00AA2612">
            <w:pPr>
              <w:pStyle w:val="ListParagraph"/>
              <w:spacing w:line="360" w:lineRule="auto"/>
              <w:ind w:firstLineChars="0" w:firstLine="0"/>
            </w:pPr>
            <w:proofErr w:type="spellStart"/>
            <w:r>
              <w:rPr>
                <w:rFonts w:hint="eastAsia"/>
              </w:rPr>
              <w:t>ParameterList</w:t>
            </w:r>
            <w:proofErr w:type="spellEnd"/>
          </w:p>
        </w:tc>
        <w:tc>
          <w:tcPr>
            <w:tcW w:w="1701" w:type="dxa"/>
          </w:tcPr>
          <w:p w:rsidR="006A522E" w:rsidRDefault="003033EA" w:rsidP="00AA2612">
            <w:pPr>
              <w:pStyle w:val="ListParagraph"/>
              <w:spacing w:line="360" w:lineRule="auto"/>
              <w:ind w:firstLineChars="0" w:firstLine="0"/>
            </w:pPr>
            <w:proofErr w:type="spellStart"/>
            <w:r>
              <w:rPr>
                <w:rFonts w:hint="eastAsia"/>
              </w:rPr>
              <w:t>ParameterValueStruct</w:t>
            </w:r>
            <w:proofErr w:type="spellEnd"/>
          </w:p>
        </w:tc>
        <w:tc>
          <w:tcPr>
            <w:tcW w:w="4870" w:type="dxa"/>
          </w:tcPr>
          <w:p w:rsidR="006A522E" w:rsidRDefault="003033EA" w:rsidP="00AA2612">
            <w:pPr>
              <w:pStyle w:val="ListParagraph"/>
              <w:spacing w:line="360" w:lineRule="auto"/>
              <w:ind w:firstLineChars="0" w:firstLine="0"/>
            </w:pPr>
            <w:r>
              <w:rPr>
                <w:rFonts w:hint="eastAsia"/>
              </w:rPr>
              <w:t>CPE</w:t>
            </w:r>
            <w:r>
              <w:rPr>
                <w:rFonts w:hint="eastAsia"/>
              </w:rPr>
              <w:t>在</w:t>
            </w:r>
            <w:r>
              <w:rPr>
                <w:rFonts w:hint="eastAsia"/>
              </w:rPr>
              <w:t>Inform</w:t>
            </w:r>
            <w:r>
              <w:rPr>
                <w:rFonts w:hint="eastAsia"/>
              </w:rPr>
              <w:t>请求中包</w:t>
            </w:r>
            <w:r w:rsidR="00B066C5">
              <w:rPr>
                <w:rFonts w:hint="eastAsia"/>
              </w:rPr>
              <w:t>含的</w:t>
            </w:r>
            <w:r>
              <w:rPr>
                <w:rFonts w:hint="eastAsia"/>
              </w:rPr>
              <w:t>参数信息表</w:t>
            </w:r>
            <w:r w:rsidR="00446D15">
              <w:rPr>
                <w:rFonts w:hint="eastAsia"/>
              </w:rPr>
              <w:t>，每次上报必须包含一些参数：硬件版本、软件版本、</w:t>
            </w:r>
            <w:proofErr w:type="spellStart"/>
            <w:r w:rsidR="00446D15" w:rsidRPr="00446D15">
              <w:t>ManagementServer.ConnectionRequestURL</w:t>
            </w:r>
            <w:proofErr w:type="spellEnd"/>
            <w:r w:rsidR="00446D15">
              <w:rPr>
                <w:rFonts w:hint="eastAsia"/>
              </w:rPr>
              <w:t>、</w:t>
            </w:r>
            <w:proofErr w:type="spellStart"/>
            <w:r w:rsidR="00446D15" w:rsidRPr="00446D15">
              <w:t>CommandKey</w:t>
            </w:r>
            <w:proofErr w:type="spellEnd"/>
            <w:r w:rsidR="00446D15">
              <w:rPr>
                <w:rFonts w:hint="eastAsia"/>
              </w:rPr>
              <w:t>等</w:t>
            </w:r>
          </w:p>
        </w:tc>
      </w:tr>
    </w:tbl>
    <w:p w:rsidR="006A522E" w:rsidRDefault="00B066C5" w:rsidP="00AA2612">
      <w:pPr>
        <w:pStyle w:val="ListParagraph"/>
        <w:numPr>
          <w:ilvl w:val="0"/>
          <w:numId w:val="5"/>
        </w:numPr>
        <w:spacing w:line="360" w:lineRule="auto"/>
        <w:ind w:firstLineChars="0"/>
      </w:pPr>
      <w:proofErr w:type="spellStart"/>
      <w:r>
        <w:rPr>
          <w:rFonts w:hint="eastAsia"/>
        </w:rPr>
        <w:t>GetRpcMethods</w:t>
      </w:r>
      <w:proofErr w:type="spellEnd"/>
      <w:r>
        <w:rPr>
          <w:rFonts w:hint="eastAsia"/>
        </w:rPr>
        <w:t>参数</w:t>
      </w:r>
    </w:p>
    <w:p w:rsidR="00B066C5" w:rsidRDefault="00B066C5" w:rsidP="00AA2612">
      <w:pPr>
        <w:pStyle w:val="ListParagraph"/>
        <w:spacing w:line="360" w:lineRule="auto"/>
        <w:ind w:left="425" w:firstLineChars="0" w:firstLine="0"/>
      </w:pPr>
      <w:r>
        <w:rPr>
          <w:rFonts w:hint="eastAsia"/>
        </w:rPr>
        <w:t>内容见下表</w:t>
      </w:r>
    </w:p>
    <w:tbl>
      <w:tblPr>
        <w:tblStyle w:val="TableGrid"/>
        <w:tblW w:w="0" w:type="auto"/>
        <w:tblInd w:w="425" w:type="dxa"/>
        <w:tblLook w:val="04A0" w:firstRow="1" w:lastRow="0" w:firstColumn="1" w:lastColumn="0" w:noHBand="0" w:noVBand="1"/>
      </w:tblPr>
      <w:tblGrid>
        <w:gridCol w:w="1498"/>
        <w:gridCol w:w="2088"/>
        <w:gridCol w:w="4511"/>
      </w:tblGrid>
      <w:tr w:rsidR="00B066C5" w:rsidTr="00B066C5">
        <w:tc>
          <w:tcPr>
            <w:tcW w:w="1498" w:type="dxa"/>
          </w:tcPr>
          <w:p w:rsidR="00B066C5" w:rsidRDefault="00B066C5" w:rsidP="00AA2612">
            <w:pPr>
              <w:pStyle w:val="ListParagraph"/>
              <w:spacing w:line="360" w:lineRule="auto"/>
              <w:ind w:firstLineChars="0" w:firstLine="0"/>
            </w:pPr>
            <w:r>
              <w:rPr>
                <w:rFonts w:hint="eastAsia"/>
              </w:rPr>
              <w:t>参数</w:t>
            </w:r>
          </w:p>
        </w:tc>
        <w:tc>
          <w:tcPr>
            <w:tcW w:w="2088" w:type="dxa"/>
          </w:tcPr>
          <w:p w:rsidR="00B066C5" w:rsidRDefault="00B066C5" w:rsidP="00AA2612">
            <w:pPr>
              <w:pStyle w:val="ListParagraph"/>
              <w:spacing w:line="360" w:lineRule="auto"/>
              <w:ind w:firstLineChars="0" w:firstLine="0"/>
            </w:pPr>
            <w:r>
              <w:rPr>
                <w:rFonts w:hint="eastAsia"/>
              </w:rPr>
              <w:t>类型</w:t>
            </w:r>
          </w:p>
        </w:tc>
        <w:tc>
          <w:tcPr>
            <w:tcW w:w="4511" w:type="dxa"/>
          </w:tcPr>
          <w:p w:rsidR="00B066C5" w:rsidRDefault="00B066C5" w:rsidP="00AA2612">
            <w:pPr>
              <w:pStyle w:val="ListParagraph"/>
              <w:spacing w:line="360" w:lineRule="auto"/>
              <w:ind w:firstLineChars="0" w:firstLine="0"/>
            </w:pPr>
            <w:r>
              <w:rPr>
                <w:rFonts w:hint="eastAsia"/>
              </w:rPr>
              <w:t>描述</w:t>
            </w:r>
          </w:p>
        </w:tc>
      </w:tr>
      <w:tr w:rsidR="00B066C5" w:rsidTr="00B066C5">
        <w:tc>
          <w:tcPr>
            <w:tcW w:w="1498" w:type="dxa"/>
          </w:tcPr>
          <w:p w:rsidR="00B066C5" w:rsidRDefault="00B066C5" w:rsidP="00AA2612">
            <w:pPr>
              <w:pStyle w:val="ListParagraph"/>
              <w:spacing w:line="360" w:lineRule="auto"/>
              <w:ind w:firstLineChars="0" w:firstLine="0"/>
            </w:pPr>
          </w:p>
        </w:tc>
        <w:tc>
          <w:tcPr>
            <w:tcW w:w="2088" w:type="dxa"/>
          </w:tcPr>
          <w:p w:rsidR="00B066C5" w:rsidRDefault="00B066C5" w:rsidP="00AA2612">
            <w:pPr>
              <w:pStyle w:val="ListParagraph"/>
              <w:spacing w:line="360" w:lineRule="auto"/>
              <w:ind w:firstLineChars="0" w:firstLine="0"/>
            </w:pPr>
          </w:p>
        </w:tc>
        <w:tc>
          <w:tcPr>
            <w:tcW w:w="4511" w:type="dxa"/>
          </w:tcPr>
          <w:p w:rsidR="00B066C5" w:rsidRDefault="00B066C5" w:rsidP="00AA2612">
            <w:pPr>
              <w:pStyle w:val="ListParagraph"/>
              <w:spacing w:line="360" w:lineRule="auto"/>
              <w:ind w:firstLineChars="0" w:firstLine="0"/>
            </w:pPr>
            <w:r>
              <w:rPr>
                <w:rFonts w:hint="eastAsia"/>
              </w:rPr>
              <w:t>该方法没有调用参数</w:t>
            </w:r>
          </w:p>
        </w:tc>
      </w:tr>
    </w:tbl>
    <w:p w:rsidR="00086C28" w:rsidRDefault="00086C28" w:rsidP="00AA2612">
      <w:pPr>
        <w:spacing w:line="360" w:lineRule="auto"/>
      </w:pPr>
    </w:p>
    <w:p w:rsidR="00B066C5" w:rsidRDefault="00B066C5" w:rsidP="00AA2612">
      <w:pPr>
        <w:pStyle w:val="ListParagraph"/>
        <w:numPr>
          <w:ilvl w:val="0"/>
          <w:numId w:val="5"/>
        </w:numPr>
        <w:spacing w:line="360" w:lineRule="auto"/>
        <w:ind w:firstLineChars="0"/>
      </w:pPr>
      <w:proofErr w:type="spellStart"/>
      <w:r>
        <w:rPr>
          <w:rFonts w:hint="eastAsia"/>
        </w:rPr>
        <w:t>GetRpcMethodsResponse</w:t>
      </w:r>
      <w:proofErr w:type="spellEnd"/>
      <w:r>
        <w:rPr>
          <w:rFonts w:hint="eastAsia"/>
        </w:rPr>
        <w:t>参数</w:t>
      </w:r>
    </w:p>
    <w:tbl>
      <w:tblPr>
        <w:tblStyle w:val="TableGrid"/>
        <w:tblW w:w="0" w:type="auto"/>
        <w:tblInd w:w="425" w:type="dxa"/>
        <w:tblLook w:val="04A0" w:firstRow="1" w:lastRow="0" w:firstColumn="1" w:lastColumn="0" w:noHBand="0" w:noVBand="1"/>
      </w:tblPr>
      <w:tblGrid>
        <w:gridCol w:w="1498"/>
        <w:gridCol w:w="2088"/>
        <w:gridCol w:w="4511"/>
      </w:tblGrid>
      <w:tr w:rsidR="00B066C5" w:rsidTr="00AA2612">
        <w:tc>
          <w:tcPr>
            <w:tcW w:w="1498" w:type="dxa"/>
          </w:tcPr>
          <w:p w:rsidR="00B066C5" w:rsidRDefault="00B066C5" w:rsidP="00AA2612">
            <w:pPr>
              <w:pStyle w:val="ListParagraph"/>
              <w:spacing w:line="360" w:lineRule="auto"/>
              <w:ind w:firstLineChars="0" w:firstLine="0"/>
            </w:pPr>
            <w:r>
              <w:rPr>
                <w:rFonts w:hint="eastAsia"/>
              </w:rPr>
              <w:t>参数</w:t>
            </w:r>
          </w:p>
        </w:tc>
        <w:tc>
          <w:tcPr>
            <w:tcW w:w="2088" w:type="dxa"/>
          </w:tcPr>
          <w:p w:rsidR="00B066C5" w:rsidRDefault="00B066C5" w:rsidP="00AA2612">
            <w:pPr>
              <w:pStyle w:val="ListParagraph"/>
              <w:spacing w:line="360" w:lineRule="auto"/>
              <w:ind w:firstLineChars="0" w:firstLine="0"/>
            </w:pPr>
            <w:r>
              <w:rPr>
                <w:rFonts w:hint="eastAsia"/>
              </w:rPr>
              <w:t>类型</w:t>
            </w:r>
          </w:p>
        </w:tc>
        <w:tc>
          <w:tcPr>
            <w:tcW w:w="4511" w:type="dxa"/>
          </w:tcPr>
          <w:p w:rsidR="00B066C5" w:rsidRDefault="00B066C5" w:rsidP="00AA2612">
            <w:pPr>
              <w:pStyle w:val="ListParagraph"/>
              <w:spacing w:line="360" w:lineRule="auto"/>
              <w:ind w:firstLineChars="0" w:firstLine="0"/>
            </w:pPr>
            <w:r>
              <w:rPr>
                <w:rFonts w:hint="eastAsia"/>
              </w:rPr>
              <w:t>描述</w:t>
            </w:r>
          </w:p>
        </w:tc>
      </w:tr>
      <w:tr w:rsidR="00B066C5" w:rsidTr="00AA2612">
        <w:tc>
          <w:tcPr>
            <w:tcW w:w="1498" w:type="dxa"/>
          </w:tcPr>
          <w:p w:rsidR="00B066C5" w:rsidRDefault="00B066C5" w:rsidP="00AA2612">
            <w:pPr>
              <w:pStyle w:val="ListParagraph"/>
              <w:spacing w:line="360" w:lineRule="auto"/>
              <w:ind w:firstLineChars="0" w:firstLine="0"/>
            </w:pPr>
            <w:proofErr w:type="spellStart"/>
            <w:r>
              <w:rPr>
                <w:rFonts w:hint="eastAsia"/>
              </w:rPr>
              <w:t>MethodList</w:t>
            </w:r>
            <w:proofErr w:type="spellEnd"/>
          </w:p>
        </w:tc>
        <w:tc>
          <w:tcPr>
            <w:tcW w:w="2088" w:type="dxa"/>
          </w:tcPr>
          <w:p w:rsidR="00B066C5" w:rsidRDefault="00B066C5" w:rsidP="00AA2612">
            <w:pPr>
              <w:pStyle w:val="ListParagraph"/>
              <w:spacing w:line="360" w:lineRule="auto"/>
              <w:ind w:firstLineChars="0" w:firstLine="0"/>
            </w:pPr>
            <w:r>
              <w:rPr>
                <w:rFonts w:hint="eastAsia"/>
              </w:rPr>
              <w:t>String()[]</w:t>
            </w:r>
          </w:p>
        </w:tc>
        <w:tc>
          <w:tcPr>
            <w:tcW w:w="4511" w:type="dxa"/>
          </w:tcPr>
          <w:p w:rsidR="00B066C5" w:rsidRDefault="00B066C5" w:rsidP="00AA2612">
            <w:pPr>
              <w:pStyle w:val="ListParagraph"/>
              <w:spacing w:line="360" w:lineRule="auto"/>
              <w:ind w:firstLineChars="0" w:firstLine="0"/>
            </w:pPr>
            <w:r>
              <w:rPr>
                <w:rFonts w:hint="eastAsia"/>
              </w:rPr>
              <w:t>字符串数组，包含支持的每一个</w:t>
            </w:r>
            <w:r>
              <w:rPr>
                <w:rFonts w:hint="eastAsia"/>
              </w:rPr>
              <w:t>RPC</w:t>
            </w:r>
            <w:r>
              <w:rPr>
                <w:rFonts w:hint="eastAsia"/>
              </w:rPr>
              <w:t>名称。例如：</w:t>
            </w:r>
            <w:r>
              <w:rPr>
                <w:rFonts w:hint="eastAsia"/>
              </w:rPr>
              <w:t>CPE</w:t>
            </w:r>
            <w:r>
              <w:rPr>
                <w:rFonts w:hint="eastAsia"/>
              </w:rPr>
              <w:t>返回方法列表给</w:t>
            </w:r>
            <w:r>
              <w:rPr>
                <w:rFonts w:hint="eastAsia"/>
              </w:rPr>
              <w:t>ACS</w:t>
            </w:r>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GetRPCMethods</w:t>
            </w:r>
            <w:proofErr w:type="spellEnd"/>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SetParameterValues</w:t>
            </w:r>
            <w:proofErr w:type="spellEnd"/>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GetParameterValues</w:t>
            </w:r>
            <w:proofErr w:type="spellEnd"/>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SetParameterNames</w:t>
            </w:r>
            <w:proofErr w:type="spellEnd"/>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GetParameterNames</w:t>
            </w:r>
            <w:proofErr w:type="spellEnd"/>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AddObject</w:t>
            </w:r>
            <w:proofErr w:type="spellEnd"/>
            <w:r>
              <w:rPr>
                <w:rFonts w:hint="eastAsia"/>
              </w:rPr>
              <w:t>”</w:t>
            </w:r>
          </w:p>
          <w:p w:rsidR="00B066C5" w:rsidRDefault="00B066C5" w:rsidP="00AA2612">
            <w:pPr>
              <w:pStyle w:val="ListParagraph"/>
              <w:spacing w:line="360" w:lineRule="auto"/>
              <w:ind w:firstLineChars="0" w:firstLine="0"/>
            </w:pPr>
            <w:r>
              <w:rPr>
                <w:rFonts w:hint="eastAsia"/>
              </w:rPr>
              <w:t>“</w:t>
            </w:r>
            <w:proofErr w:type="spellStart"/>
            <w:r>
              <w:rPr>
                <w:rFonts w:hint="eastAsia"/>
              </w:rPr>
              <w:t>DeleteObject</w:t>
            </w:r>
            <w:proofErr w:type="spellEnd"/>
            <w:r>
              <w:rPr>
                <w:rFonts w:hint="eastAsia"/>
              </w:rPr>
              <w:t>”</w:t>
            </w:r>
          </w:p>
          <w:p w:rsidR="00B066C5" w:rsidRDefault="00B066C5" w:rsidP="00AA2612">
            <w:pPr>
              <w:pStyle w:val="ListParagraph"/>
              <w:spacing w:line="360" w:lineRule="auto"/>
              <w:ind w:firstLineChars="0" w:firstLine="0"/>
            </w:pPr>
            <w:r>
              <w:rPr>
                <w:rFonts w:hint="eastAsia"/>
              </w:rPr>
              <w:t>“</w:t>
            </w:r>
            <w:r>
              <w:rPr>
                <w:rFonts w:hint="eastAsia"/>
              </w:rPr>
              <w:t>Reboot</w:t>
            </w:r>
            <w:r>
              <w:rPr>
                <w:rFonts w:hint="eastAsia"/>
              </w:rPr>
              <w:t>”</w:t>
            </w:r>
          </w:p>
        </w:tc>
      </w:tr>
    </w:tbl>
    <w:p w:rsidR="00B066C5" w:rsidRDefault="00B066C5" w:rsidP="00AA2612">
      <w:pPr>
        <w:pStyle w:val="ListParagraph"/>
        <w:spacing w:line="360" w:lineRule="auto"/>
        <w:ind w:left="425" w:firstLineChars="0" w:firstLine="0"/>
      </w:pPr>
    </w:p>
    <w:p w:rsidR="00B066C5" w:rsidRDefault="00B066C5" w:rsidP="00AA2612">
      <w:pPr>
        <w:pStyle w:val="ListParagraph"/>
        <w:widowControl/>
        <w:numPr>
          <w:ilvl w:val="0"/>
          <w:numId w:val="5"/>
        </w:numPr>
        <w:spacing w:line="360" w:lineRule="auto"/>
        <w:ind w:firstLineChars="0"/>
        <w:jc w:val="left"/>
      </w:pPr>
      <w:proofErr w:type="spellStart"/>
      <w:r>
        <w:rPr>
          <w:rFonts w:hint="eastAsia"/>
        </w:rPr>
        <w:t>SetParameterValues</w:t>
      </w:r>
      <w:proofErr w:type="spellEnd"/>
      <w:r>
        <w:rPr>
          <w:rFonts w:hint="eastAsia"/>
        </w:rPr>
        <w:t>参数</w:t>
      </w:r>
    </w:p>
    <w:tbl>
      <w:tblPr>
        <w:tblStyle w:val="TableGrid"/>
        <w:tblW w:w="0" w:type="auto"/>
        <w:tblInd w:w="425" w:type="dxa"/>
        <w:tblLook w:val="04A0" w:firstRow="1" w:lastRow="0" w:firstColumn="1" w:lastColumn="0" w:noHBand="0" w:noVBand="1"/>
      </w:tblPr>
      <w:tblGrid>
        <w:gridCol w:w="1497"/>
        <w:gridCol w:w="2112"/>
        <w:gridCol w:w="4488"/>
      </w:tblGrid>
      <w:tr w:rsidR="00B066C5" w:rsidTr="00086C28">
        <w:tc>
          <w:tcPr>
            <w:tcW w:w="1497" w:type="dxa"/>
          </w:tcPr>
          <w:p w:rsidR="00B066C5" w:rsidRDefault="00B066C5" w:rsidP="00AA2612">
            <w:pPr>
              <w:pStyle w:val="ListParagraph"/>
              <w:spacing w:line="360" w:lineRule="auto"/>
              <w:ind w:firstLineChars="0" w:firstLine="0"/>
            </w:pPr>
            <w:r>
              <w:rPr>
                <w:rFonts w:hint="eastAsia"/>
              </w:rPr>
              <w:t>参数</w:t>
            </w:r>
          </w:p>
        </w:tc>
        <w:tc>
          <w:tcPr>
            <w:tcW w:w="2112" w:type="dxa"/>
          </w:tcPr>
          <w:p w:rsidR="00B066C5" w:rsidRDefault="00B066C5" w:rsidP="00AA2612">
            <w:pPr>
              <w:pStyle w:val="ListParagraph"/>
              <w:spacing w:line="360" w:lineRule="auto"/>
              <w:ind w:firstLineChars="0" w:firstLine="0"/>
            </w:pPr>
            <w:r>
              <w:rPr>
                <w:rFonts w:hint="eastAsia"/>
              </w:rPr>
              <w:t>类型</w:t>
            </w:r>
          </w:p>
        </w:tc>
        <w:tc>
          <w:tcPr>
            <w:tcW w:w="4488" w:type="dxa"/>
          </w:tcPr>
          <w:p w:rsidR="00B066C5" w:rsidRDefault="00B066C5" w:rsidP="00AA2612">
            <w:pPr>
              <w:pStyle w:val="ListParagraph"/>
              <w:spacing w:line="360" w:lineRule="auto"/>
              <w:ind w:firstLineChars="0" w:firstLine="0"/>
            </w:pPr>
            <w:r>
              <w:rPr>
                <w:rFonts w:hint="eastAsia"/>
              </w:rPr>
              <w:t>描述</w:t>
            </w:r>
          </w:p>
        </w:tc>
      </w:tr>
      <w:tr w:rsidR="00B066C5" w:rsidTr="00086C28">
        <w:tc>
          <w:tcPr>
            <w:tcW w:w="1497" w:type="dxa"/>
          </w:tcPr>
          <w:p w:rsidR="00B066C5" w:rsidRDefault="00B066C5" w:rsidP="00AA2612">
            <w:pPr>
              <w:pStyle w:val="ListParagraph"/>
              <w:spacing w:line="360" w:lineRule="auto"/>
              <w:ind w:firstLineChars="0" w:firstLine="0"/>
            </w:pPr>
            <w:proofErr w:type="spellStart"/>
            <w:r>
              <w:rPr>
                <w:rFonts w:hint="eastAsia"/>
              </w:rPr>
              <w:t>ParameterList</w:t>
            </w:r>
            <w:proofErr w:type="spellEnd"/>
          </w:p>
        </w:tc>
        <w:tc>
          <w:tcPr>
            <w:tcW w:w="2112" w:type="dxa"/>
          </w:tcPr>
          <w:p w:rsidR="00B066C5" w:rsidRDefault="00B066C5" w:rsidP="00AA2612">
            <w:pPr>
              <w:pStyle w:val="ListParagraph"/>
              <w:spacing w:line="360" w:lineRule="auto"/>
              <w:ind w:firstLineChars="0" w:firstLine="0"/>
            </w:pPr>
            <w:proofErr w:type="spellStart"/>
            <w:r>
              <w:rPr>
                <w:rFonts w:hint="eastAsia"/>
              </w:rPr>
              <w:t>ParamterValueStruct</w:t>
            </w:r>
            <w:proofErr w:type="spellEnd"/>
            <w:r>
              <w:rPr>
                <w:rFonts w:hint="eastAsia"/>
              </w:rPr>
              <w:t>[]</w:t>
            </w:r>
          </w:p>
        </w:tc>
        <w:tc>
          <w:tcPr>
            <w:tcW w:w="4488" w:type="dxa"/>
          </w:tcPr>
          <w:p w:rsidR="00B066C5" w:rsidRDefault="00B066C5" w:rsidP="00AA2612">
            <w:pPr>
              <w:pStyle w:val="ListParagraph"/>
              <w:spacing w:line="360" w:lineRule="auto"/>
              <w:ind w:firstLineChars="0" w:firstLine="0"/>
            </w:pPr>
            <w:r>
              <w:rPr>
                <w:rFonts w:hint="eastAsia"/>
              </w:rPr>
              <w:t>一个</w:t>
            </w:r>
            <w:r>
              <w:rPr>
                <w:rFonts w:hint="eastAsia"/>
              </w:rPr>
              <w:t>Name-Value</w:t>
            </w:r>
            <w:r>
              <w:rPr>
                <w:rFonts w:hint="eastAsia"/>
              </w:rPr>
              <w:t>的键值对数组。对每个</w:t>
            </w:r>
            <w:r>
              <w:rPr>
                <w:rFonts w:hint="eastAsia"/>
              </w:rPr>
              <w:t>Name-Value CPE</w:t>
            </w:r>
            <w:r>
              <w:rPr>
                <w:rFonts w:hint="eastAsia"/>
              </w:rPr>
              <w:t>会将对应参数到的值设为指定值</w:t>
            </w:r>
          </w:p>
        </w:tc>
      </w:tr>
      <w:tr w:rsidR="00B066C5" w:rsidTr="00086C28">
        <w:tc>
          <w:tcPr>
            <w:tcW w:w="1497" w:type="dxa"/>
          </w:tcPr>
          <w:p w:rsidR="00B066C5" w:rsidRDefault="00B066C5" w:rsidP="00AA2612">
            <w:pPr>
              <w:pStyle w:val="ListParagraph"/>
              <w:spacing w:line="360" w:lineRule="auto"/>
              <w:ind w:firstLineChars="0" w:firstLine="0"/>
            </w:pPr>
            <w:proofErr w:type="spellStart"/>
            <w:r>
              <w:rPr>
                <w:rFonts w:hint="eastAsia"/>
              </w:rPr>
              <w:t>ParameterKey</w:t>
            </w:r>
            <w:proofErr w:type="spellEnd"/>
          </w:p>
        </w:tc>
        <w:tc>
          <w:tcPr>
            <w:tcW w:w="2112" w:type="dxa"/>
          </w:tcPr>
          <w:p w:rsidR="00B066C5" w:rsidRDefault="00B066C5" w:rsidP="00AA2612">
            <w:pPr>
              <w:pStyle w:val="ListParagraph"/>
              <w:spacing w:line="360" w:lineRule="auto"/>
              <w:ind w:firstLineChars="0" w:firstLine="0"/>
            </w:pPr>
            <w:r>
              <w:rPr>
                <w:rFonts w:hint="eastAsia"/>
              </w:rPr>
              <w:t>String(32)</w:t>
            </w:r>
          </w:p>
        </w:tc>
        <w:tc>
          <w:tcPr>
            <w:tcW w:w="4488" w:type="dxa"/>
          </w:tcPr>
          <w:p w:rsidR="00B066C5" w:rsidRDefault="00B066C5" w:rsidP="00DE0D4A">
            <w:pPr>
              <w:pStyle w:val="ListParagraph"/>
              <w:spacing w:line="360" w:lineRule="auto"/>
              <w:ind w:firstLineChars="0" w:firstLine="0"/>
            </w:pPr>
            <w:r>
              <w:rPr>
                <w:rFonts w:hint="eastAsia"/>
              </w:rPr>
              <w:t>设置</w:t>
            </w:r>
            <w:proofErr w:type="spellStart"/>
            <w:r>
              <w:rPr>
                <w:rFonts w:hint="eastAsia"/>
              </w:rPr>
              <w:t>ParameterKey</w:t>
            </w:r>
            <w:proofErr w:type="spellEnd"/>
            <w:r>
              <w:rPr>
                <w:rFonts w:hint="eastAsia"/>
              </w:rPr>
              <w:t>的参数值。该值可以用于</w:t>
            </w:r>
            <w:proofErr w:type="spellStart"/>
            <w:r w:rsidR="00DE0D4A">
              <w:rPr>
                <w:rFonts w:hint="eastAsia"/>
              </w:rPr>
              <w:t>acs</w:t>
            </w:r>
            <w:proofErr w:type="spellEnd"/>
            <w:r>
              <w:rPr>
                <w:rFonts w:hint="eastAsia"/>
              </w:rPr>
              <w:t>，来识别参数更新，或者让其为空</w:t>
            </w:r>
          </w:p>
        </w:tc>
      </w:tr>
    </w:tbl>
    <w:p w:rsidR="00086C28" w:rsidRDefault="00086C28" w:rsidP="00AA2612">
      <w:pPr>
        <w:pStyle w:val="ListParagraph"/>
        <w:widowControl/>
        <w:numPr>
          <w:ilvl w:val="0"/>
          <w:numId w:val="5"/>
        </w:numPr>
        <w:spacing w:line="360" w:lineRule="auto"/>
        <w:ind w:firstLineChars="0"/>
        <w:jc w:val="left"/>
      </w:pPr>
      <w:proofErr w:type="spellStart"/>
      <w:r>
        <w:rPr>
          <w:rFonts w:hint="eastAsia"/>
        </w:rPr>
        <w:t>SetParameterValuesResponse</w:t>
      </w:r>
      <w:proofErr w:type="spellEnd"/>
      <w:r>
        <w:rPr>
          <w:rFonts w:hint="eastAsia"/>
        </w:rPr>
        <w:t>参数</w:t>
      </w:r>
    </w:p>
    <w:tbl>
      <w:tblPr>
        <w:tblStyle w:val="TableGrid"/>
        <w:tblW w:w="0" w:type="auto"/>
        <w:tblInd w:w="425" w:type="dxa"/>
        <w:tblLook w:val="04A0" w:firstRow="1" w:lastRow="0" w:firstColumn="1" w:lastColumn="0" w:noHBand="0" w:noVBand="1"/>
      </w:tblPr>
      <w:tblGrid>
        <w:gridCol w:w="1497"/>
        <w:gridCol w:w="2112"/>
        <w:gridCol w:w="4488"/>
      </w:tblGrid>
      <w:tr w:rsidR="00086C28" w:rsidTr="00086C28">
        <w:tc>
          <w:tcPr>
            <w:tcW w:w="1497" w:type="dxa"/>
          </w:tcPr>
          <w:p w:rsidR="00086C28" w:rsidRDefault="00086C28" w:rsidP="00AA2612">
            <w:pPr>
              <w:pStyle w:val="ListParagraph"/>
              <w:spacing w:line="360" w:lineRule="auto"/>
              <w:ind w:firstLineChars="0" w:firstLine="0"/>
            </w:pPr>
            <w:r>
              <w:rPr>
                <w:rFonts w:hint="eastAsia"/>
              </w:rPr>
              <w:t>参数</w:t>
            </w:r>
          </w:p>
        </w:tc>
        <w:tc>
          <w:tcPr>
            <w:tcW w:w="2112" w:type="dxa"/>
          </w:tcPr>
          <w:p w:rsidR="00086C28" w:rsidRDefault="00086C28" w:rsidP="00AA2612">
            <w:pPr>
              <w:pStyle w:val="ListParagraph"/>
              <w:spacing w:line="360" w:lineRule="auto"/>
              <w:ind w:firstLineChars="0" w:firstLine="0"/>
            </w:pPr>
            <w:r>
              <w:rPr>
                <w:rFonts w:hint="eastAsia"/>
              </w:rPr>
              <w:t>类型</w:t>
            </w:r>
          </w:p>
        </w:tc>
        <w:tc>
          <w:tcPr>
            <w:tcW w:w="4488" w:type="dxa"/>
          </w:tcPr>
          <w:p w:rsidR="00086C28" w:rsidRDefault="00086C28" w:rsidP="00AA2612">
            <w:pPr>
              <w:pStyle w:val="ListParagraph"/>
              <w:spacing w:line="360" w:lineRule="auto"/>
              <w:ind w:firstLineChars="0" w:firstLine="0"/>
            </w:pPr>
            <w:r>
              <w:rPr>
                <w:rFonts w:hint="eastAsia"/>
              </w:rPr>
              <w:t>描述</w:t>
            </w:r>
          </w:p>
        </w:tc>
      </w:tr>
      <w:tr w:rsidR="00086C28" w:rsidTr="00086C28">
        <w:tc>
          <w:tcPr>
            <w:tcW w:w="1497" w:type="dxa"/>
          </w:tcPr>
          <w:p w:rsidR="00086C28" w:rsidRDefault="00086C28" w:rsidP="00AA2612">
            <w:pPr>
              <w:pStyle w:val="ListParagraph"/>
              <w:spacing w:line="360" w:lineRule="auto"/>
              <w:ind w:firstLineChars="0" w:firstLine="0"/>
            </w:pPr>
            <w:r>
              <w:rPr>
                <w:rFonts w:hint="eastAsia"/>
              </w:rPr>
              <w:t>Status</w:t>
            </w:r>
          </w:p>
        </w:tc>
        <w:tc>
          <w:tcPr>
            <w:tcW w:w="2112" w:type="dxa"/>
          </w:tcPr>
          <w:p w:rsidR="00086C28" w:rsidRDefault="00446D15" w:rsidP="00AA2612">
            <w:pPr>
              <w:pStyle w:val="ListParagraph"/>
              <w:spacing w:line="360" w:lineRule="auto"/>
            </w:pPr>
            <w:proofErr w:type="spellStart"/>
            <w:r w:rsidRPr="00446D15">
              <w:t>int</w:t>
            </w:r>
            <w:proofErr w:type="spellEnd"/>
            <w:r w:rsidRPr="00446D15">
              <w:t xml:space="preserve">[0:1] </w:t>
            </w:r>
          </w:p>
        </w:tc>
        <w:tc>
          <w:tcPr>
            <w:tcW w:w="4488" w:type="dxa"/>
          </w:tcPr>
          <w:p w:rsidR="00446D15" w:rsidRPr="00446D15" w:rsidRDefault="00446D15" w:rsidP="00AA2612">
            <w:pPr>
              <w:pStyle w:val="ListParagraph"/>
              <w:spacing w:line="360" w:lineRule="auto"/>
            </w:pPr>
            <w:r w:rsidRPr="00446D15">
              <w:rPr>
                <w:rFonts w:hint="eastAsia"/>
              </w:rPr>
              <w:t>对该方法的成功应答返回一个整数型的枚举值定义如下：</w:t>
            </w:r>
          </w:p>
          <w:p w:rsidR="00446D15" w:rsidRPr="00446D15" w:rsidRDefault="00446D15" w:rsidP="00AA2612">
            <w:pPr>
              <w:pStyle w:val="ListParagraph"/>
              <w:spacing w:line="360" w:lineRule="auto"/>
            </w:pPr>
            <w:r w:rsidRPr="00446D15">
              <w:t xml:space="preserve">0 = </w:t>
            </w:r>
            <w:r w:rsidRPr="00446D15">
              <w:rPr>
                <w:rFonts w:hint="eastAsia"/>
              </w:rPr>
              <w:t>参数的改动已经验证并应用。</w:t>
            </w:r>
          </w:p>
          <w:p w:rsidR="00086C28" w:rsidRPr="00446D15" w:rsidRDefault="00446D15" w:rsidP="00AA2612">
            <w:pPr>
              <w:pStyle w:val="ListParagraph"/>
              <w:spacing w:line="360" w:lineRule="auto"/>
            </w:pPr>
            <w:r w:rsidRPr="00446D15">
              <w:t xml:space="preserve">1 = </w:t>
            </w:r>
            <w:r w:rsidRPr="00446D15">
              <w:rPr>
                <w:rFonts w:hint="eastAsia"/>
              </w:rPr>
              <w:t>参数的改动已经验证并提交，只是尚未应用（比如，在新的参数值应用前需要进行重新启动）。</w:t>
            </w:r>
          </w:p>
        </w:tc>
      </w:tr>
    </w:tbl>
    <w:p w:rsidR="00446D15" w:rsidRDefault="00446D15" w:rsidP="00AA2612">
      <w:pPr>
        <w:pStyle w:val="ListParagraph"/>
        <w:spacing w:line="360" w:lineRule="auto"/>
        <w:ind w:left="425"/>
        <w:jc w:val="left"/>
      </w:pPr>
    </w:p>
    <w:p w:rsidR="00446D15" w:rsidRPr="00446D15" w:rsidRDefault="00446D15" w:rsidP="00AA2612">
      <w:pPr>
        <w:spacing w:line="360" w:lineRule="auto"/>
      </w:pPr>
      <w:r>
        <w:rPr>
          <w:rFonts w:hint="eastAsia"/>
        </w:rPr>
        <w:t>6</w:t>
      </w:r>
      <w:r>
        <w:rPr>
          <w:rFonts w:hint="eastAsia"/>
          <w:b/>
        </w:rPr>
        <w:t xml:space="preserve"> </w:t>
      </w:r>
      <w:r w:rsidRPr="00446D15">
        <w:rPr>
          <w:b/>
        </w:rPr>
        <w:t xml:space="preserve"> </w:t>
      </w:r>
      <w:proofErr w:type="spellStart"/>
      <w:r w:rsidRPr="00446D15">
        <w:t>ParameterValueStruct</w:t>
      </w:r>
      <w:proofErr w:type="spellEnd"/>
      <w:r w:rsidRPr="00446D15">
        <w:rPr>
          <w:rFonts w:hint="eastAsia"/>
        </w:rPr>
        <w:t>定义</w:t>
      </w:r>
      <w:r w:rsidRPr="00446D15">
        <w:t xml:space="preserve"> </w:t>
      </w:r>
    </w:p>
    <w:tbl>
      <w:tblPr>
        <w:tblStyle w:val="TableGrid"/>
        <w:tblW w:w="0" w:type="auto"/>
        <w:tblInd w:w="425" w:type="dxa"/>
        <w:tblLook w:val="04A0" w:firstRow="1" w:lastRow="0" w:firstColumn="1" w:lastColumn="0" w:noHBand="0" w:noVBand="1"/>
      </w:tblPr>
      <w:tblGrid>
        <w:gridCol w:w="1497"/>
        <w:gridCol w:w="2112"/>
        <w:gridCol w:w="4488"/>
      </w:tblGrid>
      <w:tr w:rsidR="00446D15" w:rsidTr="00AA2612">
        <w:tc>
          <w:tcPr>
            <w:tcW w:w="1497" w:type="dxa"/>
          </w:tcPr>
          <w:p w:rsidR="00446D15" w:rsidRDefault="00446D15" w:rsidP="00AA2612">
            <w:pPr>
              <w:spacing w:line="360" w:lineRule="auto"/>
            </w:pPr>
            <w:r>
              <w:rPr>
                <w:rFonts w:hint="eastAsia"/>
              </w:rPr>
              <w:t>参数</w:t>
            </w:r>
          </w:p>
        </w:tc>
        <w:tc>
          <w:tcPr>
            <w:tcW w:w="2112" w:type="dxa"/>
          </w:tcPr>
          <w:p w:rsidR="00446D15" w:rsidRDefault="00446D15" w:rsidP="00AA2612">
            <w:pPr>
              <w:spacing w:line="360" w:lineRule="auto"/>
            </w:pPr>
            <w:r>
              <w:rPr>
                <w:rFonts w:hint="eastAsia"/>
              </w:rPr>
              <w:t>类型</w:t>
            </w:r>
          </w:p>
        </w:tc>
        <w:tc>
          <w:tcPr>
            <w:tcW w:w="4488" w:type="dxa"/>
          </w:tcPr>
          <w:p w:rsidR="00446D15" w:rsidRDefault="00446D15" w:rsidP="00AA2612">
            <w:pPr>
              <w:spacing w:line="360" w:lineRule="auto"/>
            </w:pPr>
            <w:r>
              <w:rPr>
                <w:rFonts w:hint="eastAsia"/>
              </w:rPr>
              <w:t>描述</w:t>
            </w:r>
          </w:p>
        </w:tc>
      </w:tr>
      <w:tr w:rsidR="00446D15" w:rsidTr="00AA2612">
        <w:tc>
          <w:tcPr>
            <w:tcW w:w="1497" w:type="dxa"/>
          </w:tcPr>
          <w:p w:rsidR="00446D15" w:rsidRDefault="00446D15" w:rsidP="00AA2612">
            <w:pPr>
              <w:spacing w:line="360" w:lineRule="auto"/>
            </w:pPr>
            <w:r w:rsidRPr="00446D15">
              <w:t>Name</w:t>
            </w:r>
          </w:p>
        </w:tc>
        <w:tc>
          <w:tcPr>
            <w:tcW w:w="2112" w:type="dxa"/>
          </w:tcPr>
          <w:p w:rsidR="00446D15" w:rsidRDefault="00446D15" w:rsidP="00AA2612">
            <w:pPr>
              <w:spacing w:line="360" w:lineRule="auto"/>
            </w:pPr>
            <w:r w:rsidRPr="00446D15">
              <w:t xml:space="preserve">string(256) </w:t>
            </w:r>
          </w:p>
        </w:tc>
        <w:tc>
          <w:tcPr>
            <w:tcW w:w="4488" w:type="dxa"/>
          </w:tcPr>
          <w:p w:rsidR="00446D15" w:rsidRDefault="00446D15" w:rsidP="00AA2612">
            <w:pPr>
              <w:spacing w:line="360" w:lineRule="auto"/>
            </w:pPr>
            <w:r w:rsidRPr="00446D15">
              <w:rPr>
                <w:rFonts w:hint="eastAsia"/>
              </w:rPr>
              <w:t>参数的名称。</w:t>
            </w:r>
          </w:p>
        </w:tc>
      </w:tr>
      <w:tr w:rsidR="00446D15" w:rsidTr="00AA2612">
        <w:tc>
          <w:tcPr>
            <w:tcW w:w="1497" w:type="dxa"/>
          </w:tcPr>
          <w:p w:rsidR="00446D15" w:rsidRDefault="00446D15" w:rsidP="00AA2612">
            <w:pPr>
              <w:spacing w:line="360" w:lineRule="auto"/>
            </w:pPr>
            <w:r w:rsidRPr="00446D15">
              <w:t xml:space="preserve">Value </w:t>
            </w:r>
          </w:p>
        </w:tc>
        <w:tc>
          <w:tcPr>
            <w:tcW w:w="2112" w:type="dxa"/>
          </w:tcPr>
          <w:p w:rsidR="00446D15" w:rsidRDefault="00446D15" w:rsidP="00AA2612">
            <w:pPr>
              <w:spacing w:line="360" w:lineRule="auto"/>
            </w:pPr>
            <w:r>
              <w:rPr>
                <w:rFonts w:hint="eastAsia"/>
              </w:rPr>
              <w:t>任意类型</w:t>
            </w:r>
          </w:p>
        </w:tc>
        <w:tc>
          <w:tcPr>
            <w:tcW w:w="4488" w:type="dxa"/>
          </w:tcPr>
          <w:p w:rsidR="00446D15" w:rsidRDefault="00446D15" w:rsidP="00AA2612">
            <w:pPr>
              <w:spacing w:line="360" w:lineRule="auto"/>
            </w:pPr>
            <w:r w:rsidRPr="00446D15">
              <w:rPr>
                <w:rFonts w:hint="eastAsia"/>
              </w:rPr>
              <w:t>需要设置的值</w:t>
            </w:r>
          </w:p>
        </w:tc>
      </w:tr>
    </w:tbl>
    <w:p w:rsidR="00370E3F" w:rsidRPr="00370E3F" w:rsidRDefault="00370E3F" w:rsidP="00AA2612">
      <w:pPr>
        <w:spacing w:line="360" w:lineRule="auto"/>
      </w:pPr>
      <w:r>
        <w:rPr>
          <w:rFonts w:hint="eastAsia"/>
        </w:rPr>
        <w:t>7</w:t>
      </w:r>
      <w:r w:rsidR="00B07963">
        <w:rPr>
          <w:rFonts w:hint="eastAsia"/>
        </w:rPr>
        <w:t xml:space="preserve"> </w:t>
      </w:r>
      <w:r>
        <w:rPr>
          <w:rFonts w:hint="eastAsia"/>
        </w:rPr>
        <w:t xml:space="preserve"> </w:t>
      </w:r>
      <w:proofErr w:type="spellStart"/>
      <w:r w:rsidRPr="00370E3F">
        <w:t>GetParameterNames</w:t>
      </w:r>
      <w:proofErr w:type="spellEnd"/>
      <w:r w:rsidRPr="00370E3F">
        <w:t xml:space="preserve"> </w:t>
      </w:r>
      <w:r>
        <w:rPr>
          <w:rFonts w:hint="eastAsia"/>
        </w:rPr>
        <w:t>参数</w:t>
      </w:r>
    </w:p>
    <w:tbl>
      <w:tblPr>
        <w:tblStyle w:val="TableGrid"/>
        <w:tblW w:w="0" w:type="auto"/>
        <w:tblInd w:w="425" w:type="dxa"/>
        <w:tblLook w:val="04A0" w:firstRow="1" w:lastRow="0" w:firstColumn="1" w:lastColumn="0" w:noHBand="0" w:noVBand="1"/>
      </w:tblPr>
      <w:tblGrid>
        <w:gridCol w:w="1497"/>
        <w:gridCol w:w="2112"/>
        <w:gridCol w:w="4488"/>
      </w:tblGrid>
      <w:tr w:rsidR="00370E3F" w:rsidTr="00AA2612">
        <w:tc>
          <w:tcPr>
            <w:tcW w:w="1497" w:type="dxa"/>
          </w:tcPr>
          <w:p w:rsidR="00370E3F" w:rsidRDefault="00370E3F" w:rsidP="00AA2612">
            <w:pPr>
              <w:spacing w:line="360" w:lineRule="auto"/>
            </w:pPr>
            <w:r>
              <w:rPr>
                <w:rFonts w:hint="eastAsia"/>
              </w:rPr>
              <w:t>参数</w:t>
            </w:r>
          </w:p>
        </w:tc>
        <w:tc>
          <w:tcPr>
            <w:tcW w:w="2112" w:type="dxa"/>
          </w:tcPr>
          <w:p w:rsidR="00370E3F" w:rsidRDefault="00370E3F" w:rsidP="00AA2612">
            <w:pPr>
              <w:spacing w:line="360" w:lineRule="auto"/>
            </w:pPr>
            <w:r>
              <w:rPr>
                <w:rFonts w:hint="eastAsia"/>
              </w:rPr>
              <w:t>类型</w:t>
            </w:r>
          </w:p>
        </w:tc>
        <w:tc>
          <w:tcPr>
            <w:tcW w:w="4488" w:type="dxa"/>
          </w:tcPr>
          <w:p w:rsidR="00370E3F" w:rsidRDefault="00370E3F" w:rsidP="00AA2612">
            <w:pPr>
              <w:spacing w:line="360" w:lineRule="auto"/>
            </w:pPr>
            <w:r>
              <w:rPr>
                <w:rFonts w:hint="eastAsia"/>
              </w:rPr>
              <w:t>描述</w:t>
            </w:r>
          </w:p>
        </w:tc>
      </w:tr>
      <w:tr w:rsidR="00370E3F" w:rsidTr="00AA2612">
        <w:tc>
          <w:tcPr>
            <w:tcW w:w="1497" w:type="dxa"/>
          </w:tcPr>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ParameterPath</w:t>
            </w:r>
            <w:proofErr w:type="spellEnd"/>
            <w:r w:rsidRPr="00370E3F">
              <w:rPr>
                <w:rFonts w:ascii="Times New Roman" w:hAnsi="Times New Roman" w:cs="Times New Roman"/>
                <w:color w:val="000000"/>
                <w:szCs w:val="21"/>
              </w:rPr>
              <w:t xml:space="preserve"> </w:t>
            </w:r>
          </w:p>
        </w:tc>
        <w:tc>
          <w:tcPr>
            <w:tcW w:w="2112" w:type="dxa"/>
          </w:tcPr>
          <w:p w:rsidR="00370E3F" w:rsidRPr="00370E3F" w:rsidRDefault="00370E3F" w:rsidP="00AA2612">
            <w:pPr>
              <w:spacing w:line="360" w:lineRule="auto"/>
              <w:rPr>
                <w:rFonts w:ascii="Arial" w:hAnsi="Arial" w:cs="Arial"/>
                <w:szCs w:val="21"/>
              </w:rPr>
            </w:pPr>
            <w:r w:rsidRPr="00370E3F">
              <w:rPr>
                <w:rFonts w:ascii="Times New Roman" w:hAnsi="Times New Roman" w:cs="Times New Roman"/>
                <w:color w:val="000000"/>
                <w:szCs w:val="21"/>
              </w:rPr>
              <w:t xml:space="preserve">string(256) </w:t>
            </w:r>
          </w:p>
        </w:tc>
        <w:tc>
          <w:tcPr>
            <w:tcW w:w="4488" w:type="dxa"/>
          </w:tcPr>
          <w:p w:rsidR="00370E3F" w:rsidRPr="00370E3F" w:rsidRDefault="00370E3F" w:rsidP="00AA2612">
            <w:pPr>
              <w:spacing w:line="360" w:lineRule="auto"/>
              <w:rPr>
                <w:rFonts w:ascii="Arial" w:hAnsi="Arial" w:cs="Arial"/>
                <w:szCs w:val="21"/>
              </w:rPr>
            </w:pPr>
            <w:r w:rsidRPr="00370E3F">
              <w:rPr>
                <w:rFonts w:ascii="Times New Roman" w:cs="Arial" w:hint="eastAsia"/>
                <w:color w:val="000000"/>
                <w:szCs w:val="21"/>
              </w:rPr>
              <w:t>包括一个完整参数名或部分路径名的字符串，代表名称层次的一个子集。空字符串代表名称空间的顶层。部分路径名必须在层次中的最后一个节点名称后面以“</w:t>
            </w:r>
            <w:r w:rsidRPr="00370E3F">
              <w:rPr>
                <w:rFonts w:ascii="Times New Roman" w:hAnsi="Times New Roman" w:cs="Times New Roman"/>
                <w:color w:val="000000"/>
                <w:szCs w:val="21"/>
              </w:rPr>
              <w:t>.”</w:t>
            </w:r>
            <w:r w:rsidRPr="00370E3F">
              <w:rPr>
                <w:rFonts w:ascii="Times New Roman" w:hAnsi="Times New Roman" w:cs="Times New Roman"/>
                <w:color w:val="000000"/>
                <w:szCs w:val="21"/>
              </w:rPr>
              <w:t>（点）结尾。</w:t>
            </w:r>
          </w:p>
          <w:p w:rsidR="00370E3F" w:rsidRPr="00370E3F" w:rsidRDefault="00370E3F" w:rsidP="00AA2612">
            <w:pPr>
              <w:spacing w:line="360" w:lineRule="auto"/>
              <w:rPr>
                <w:rFonts w:ascii="Arial" w:hAnsi="Arial" w:cs="Arial"/>
                <w:szCs w:val="21"/>
              </w:rPr>
            </w:pPr>
            <w:r w:rsidRPr="00370E3F">
              <w:rPr>
                <w:rFonts w:ascii="Times New Roman" w:cs="Arial" w:hint="eastAsia"/>
                <w:color w:val="000000"/>
                <w:szCs w:val="21"/>
              </w:rPr>
              <w:t>下面是完整参数名的例子：</w:t>
            </w:r>
          </w:p>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InternetGatewayDevice.DeviceInfo.SerialNumber</w:t>
            </w:r>
            <w:proofErr w:type="spellEnd"/>
            <w:r w:rsidRPr="00370E3F">
              <w:rPr>
                <w:rFonts w:ascii="Times New Roman" w:hAnsi="Times New Roman" w:cs="Times New Roman"/>
                <w:color w:val="000000"/>
                <w:szCs w:val="21"/>
              </w:rPr>
              <w:t xml:space="preserve"> </w:t>
            </w:r>
          </w:p>
          <w:p w:rsidR="00370E3F" w:rsidRPr="00370E3F" w:rsidRDefault="00370E3F" w:rsidP="00AA2612">
            <w:pPr>
              <w:spacing w:line="360" w:lineRule="auto"/>
              <w:rPr>
                <w:rFonts w:ascii="Arial" w:hAnsi="Arial" w:cs="Arial"/>
                <w:szCs w:val="21"/>
              </w:rPr>
            </w:pPr>
            <w:r w:rsidRPr="00370E3F">
              <w:rPr>
                <w:rFonts w:ascii="Times New Roman" w:cs="Arial" w:hint="eastAsia"/>
                <w:color w:val="000000"/>
                <w:szCs w:val="21"/>
              </w:rPr>
              <w:t>下面是部分路径名的一个例子：</w:t>
            </w:r>
          </w:p>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InternetGatewayDevice.DeviceInfo</w:t>
            </w:r>
            <w:proofErr w:type="spellEnd"/>
            <w:r w:rsidRPr="00370E3F">
              <w:rPr>
                <w:rFonts w:ascii="Times New Roman" w:hAnsi="Times New Roman" w:cs="Times New Roman"/>
                <w:color w:val="000000"/>
                <w:szCs w:val="21"/>
              </w:rPr>
              <w:t xml:space="preserve">. </w:t>
            </w:r>
          </w:p>
        </w:tc>
      </w:tr>
      <w:tr w:rsidR="00370E3F" w:rsidTr="00AA2612">
        <w:tc>
          <w:tcPr>
            <w:tcW w:w="1497" w:type="dxa"/>
          </w:tcPr>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NextLevel</w:t>
            </w:r>
            <w:proofErr w:type="spellEnd"/>
            <w:r w:rsidRPr="00370E3F">
              <w:rPr>
                <w:rFonts w:ascii="Times New Roman" w:hAnsi="Times New Roman" w:cs="Times New Roman"/>
                <w:color w:val="000000"/>
                <w:szCs w:val="21"/>
              </w:rPr>
              <w:t xml:space="preserve"> </w:t>
            </w:r>
          </w:p>
        </w:tc>
        <w:tc>
          <w:tcPr>
            <w:tcW w:w="2112" w:type="dxa"/>
          </w:tcPr>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boolean</w:t>
            </w:r>
            <w:proofErr w:type="spellEnd"/>
            <w:r w:rsidRPr="00370E3F">
              <w:rPr>
                <w:rFonts w:ascii="Times New Roman" w:hAnsi="Times New Roman" w:cs="Times New Roman"/>
                <w:color w:val="000000"/>
                <w:szCs w:val="21"/>
              </w:rPr>
              <w:t xml:space="preserve"> </w:t>
            </w:r>
          </w:p>
        </w:tc>
        <w:tc>
          <w:tcPr>
            <w:tcW w:w="4488" w:type="dxa"/>
          </w:tcPr>
          <w:p w:rsidR="00370E3F" w:rsidRPr="00370E3F" w:rsidRDefault="00370E3F" w:rsidP="00AA2612">
            <w:pPr>
              <w:spacing w:line="360" w:lineRule="auto"/>
              <w:rPr>
                <w:rFonts w:ascii="Arial" w:hAnsi="Arial" w:cs="Arial"/>
                <w:szCs w:val="21"/>
              </w:rPr>
            </w:pPr>
            <w:r w:rsidRPr="00370E3F">
              <w:rPr>
                <w:rFonts w:ascii="Times New Roman" w:cs="Arial" w:hint="eastAsia"/>
                <w:color w:val="000000"/>
                <w:szCs w:val="21"/>
              </w:rPr>
              <w:t>如果值为</w:t>
            </w:r>
            <w:r w:rsidRPr="00370E3F">
              <w:rPr>
                <w:rFonts w:ascii="Times New Roman" w:hAnsi="Times New Roman" w:cs="Times New Roman"/>
                <w:color w:val="000000"/>
                <w:szCs w:val="21"/>
              </w:rPr>
              <w:t>false</w:t>
            </w:r>
            <w:r w:rsidRPr="00370E3F">
              <w:rPr>
                <w:rFonts w:ascii="Times New Roman" w:cs="Arial" w:hint="eastAsia"/>
                <w:color w:val="000000"/>
                <w:szCs w:val="21"/>
              </w:rPr>
              <w:t>，则</w:t>
            </w:r>
            <w:r>
              <w:rPr>
                <w:rFonts w:ascii="Times New Roman" w:cs="Arial" w:hint="eastAsia"/>
                <w:color w:val="000000"/>
                <w:szCs w:val="21"/>
              </w:rPr>
              <w:t>CPE</w:t>
            </w:r>
            <w:r>
              <w:rPr>
                <w:rFonts w:ascii="Times New Roman" w:cs="Arial" w:hint="eastAsia"/>
                <w:color w:val="000000"/>
                <w:szCs w:val="21"/>
              </w:rPr>
              <w:t>响应</w:t>
            </w:r>
            <w:r w:rsidRPr="00370E3F">
              <w:rPr>
                <w:rFonts w:ascii="Times New Roman" w:cs="Arial" w:hint="eastAsia"/>
                <w:color w:val="000000"/>
                <w:szCs w:val="21"/>
              </w:rPr>
              <w:t>将列出所有以</w:t>
            </w:r>
            <w:proofErr w:type="spellStart"/>
            <w:r w:rsidRPr="00370E3F">
              <w:rPr>
                <w:rFonts w:ascii="Times New Roman" w:hAnsi="Times New Roman" w:cs="Times New Roman"/>
                <w:color w:val="000000"/>
                <w:szCs w:val="21"/>
              </w:rPr>
              <w:t>ParameterPath</w:t>
            </w:r>
            <w:proofErr w:type="spellEnd"/>
            <w:r w:rsidRPr="00370E3F">
              <w:rPr>
                <w:rFonts w:ascii="Times New Roman" w:cs="Arial" w:hint="eastAsia"/>
                <w:color w:val="000000"/>
                <w:szCs w:val="21"/>
              </w:rPr>
              <w:t>参数指定字符串开始的参数的完整路径名。</w:t>
            </w:r>
          </w:p>
          <w:p w:rsidR="00370E3F" w:rsidRPr="00370E3F" w:rsidRDefault="00370E3F" w:rsidP="00AA2612">
            <w:pPr>
              <w:spacing w:line="360" w:lineRule="auto"/>
              <w:rPr>
                <w:rFonts w:ascii="Arial" w:hAnsi="Arial" w:cs="Arial"/>
                <w:szCs w:val="21"/>
              </w:rPr>
            </w:pPr>
            <w:r w:rsidRPr="00370E3F">
              <w:rPr>
                <w:rFonts w:ascii="Times New Roman" w:cs="Arial" w:hint="eastAsia"/>
                <w:color w:val="000000"/>
                <w:szCs w:val="21"/>
              </w:rPr>
              <w:t>如果值为</w:t>
            </w:r>
            <w:r w:rsidRPr="00370E3F">
              <w:rPr>
                <w:rFonts w:ascii="Times New Roman" w:hAnsi="Times New Roman" w:cs="Times New Roman"/>
                <w:color w:val="000000"/>
                <w:szCs w:val="21"/>
              </w:rPr>
              <w:t>true</w:t>
            </w:r>
            <w:r w:rsidRPr="00370E3F">
              <w:rPr>
                <w:rFonts w:ascii="Times New Roman" w:cs="Arial" w:hint="eastAsia"/>
                <w:color w:val="000000"/>
                <w:szCs w:val="21"/>
              </w:rPr>
              <w:t>，则</w:t>
            </w:r>
            <w:r>
              <w:rPr>
                <w:rFonts w:ascii="Times New Roman" w:cs="Arial" w:hint="eastAsia"/>
                <w:color w:val="000000"/>
                <w:szCs w:val="21"/>
              </w:rPr>
              <w:t>CPE</w:t>
            </w:r>
            <w:r>
              <w:rPr>
                <w:rFonts w:ascii="Times New Roman" w:cs="Arial" w:hint="eastAsia"/>
                <w:color w:val="000000"/>
                <w:szCs w:val="21"/>
              </w:rPr>
              <w:t>响应</w:t>
            </w:r>
            <w:r w:rsidRPr="00370E3F">
              <w:rPr>
                <w:rFonts w:ascii="Times New Roman" w:cs="Arial" w:hint="eastAsia"/>
                <w:color w:val="000000"/>
                <w:szCs w:val="21"/>
              </w:rPr>
              <w:t>只列出指定的</w:t>
            </w:r>
            <w:proofErr w:type="spellStart"/>
            <w:r w:rsidRPr="00370E3F">
              <w:rPr>
                <w:rFonts w:ascii="Times New Roman" w:hAnsi="Times New Roman" w:cs="Times New Roman"/>
                <w:color w:val="000000"/>
                <w:szCs w:val="21"/>
              </w:rPr>
              <w:t>ParameterPath</w:t>
            </w:r>
            <w:proofErr w:type="spellEnd"/>
            <w:r w:rsidRPr="00370E3F">
              <w:rPr>
                <w:rFonts w:ascii="Times New Roman" w:cs="Arial" w:hint="eastAsia"/>
                <w:color w:val="000000"/>
                <w:szCs w:val="21"/>
              </w:rPr>
              <w:t>下一层的部分路径名。例如，如果</w:t>
            </w:r>
            <w:proofErr w:type="spellStart"/>
            <w:r w:rsidRPr="00370E3F">
              <w:rPr>
                <w:rFonts w:ascii="Times New Roman" w:hAnsi="Times New Roman" w:cs="Times New Roman"/>
                <w:color w:val="000000"/>
                <w:szCs w:val="21"/>
              </w:rPr>
              <w:t>ParameterPath</w:t>
            </w:r>
            <w:proofErr w:type="spellEnd"/>
            <w:r w:rsidRPr="00370E3F">
              <w:rPr>
                <w:rFonts w:ascii="Times New Roman" w:cs="Arial" w:hint="eastAsia"/>
                <w:color w:val="000000"/>
                <w:szCs w:val="21"/>
              </w:rPr>
              <w:t>是“</w:t>
            </w:r>
            <w:proofErr w:type="spellStart"/>
            <w:r w:rsidRPr="00370E3F">
              <w:rPr>
                <w:rFonts w:ascii="Times New Roman" w:hAnsi="Times New Roman" w:cs="Times New Roman"/>
                <w:color w:val="000000"/>
                <w:szCs w:val="21"/>
              </w:rPr>
              <w:t>InternetGatewayDevice.LANDevice</w:t>
            </w:r>
            <w:proofErr w:type="spellEnd"/>
            <w:r w:rsidRPr="00370E3F">
              <w:rPr>
                <w:rFonts w:ascii="Times New Roman" w:hAnsi="Times New Roman" w:cs="Times New Roman"/>
                <w:color w:val="000000"/>
                <w:szCs w:val="21"/>
              </w:rPr>
              <w:t>.”</w:t>
            </w:r>
            <w:r w:rsidRPr="00370E3F">
              <w:rPr>
                <w:rFonts w:ascii="Times New Roman" w:hAnsi="Times New Roman" w:cs="Times New Roman"/>
                <w:color w:val="000000"/>
                <w:szCs w:val="21"/>
              </w:rPr>
              <w:t>，</w:t>
            </w:r>
            <w:r>
              <w:rPr>
                <w:rFonts w:ascii="Times New Roman" w:hAnsi="Times New Roman" w:cs="Times New Roman" w:hint="eastAsia"/>
                <w:color w:val="000000"/>
                <w:szCs w:val="21"/>
              </w:rPr>
              <w:t>响应</w:t>
            </w:r>
            <w:r w:rsidRPr="00370E3F">
              <w:rPr>
                <w:rFonts w:ascii="Times New Roman" w:hAnsi="Times New Roman" w:cs="Times New Roman"/>
                <w:color w:val="000000"/>
                <w:szCs w:val="21"/>
              </w:rPr>
              <w:t>可能列出</w:t>
            </w:r>
            <w:r w:rsidRPr="00370E3F">
              <w:rPr>
                <w:rFonts w:ascii="Times New Roman" w:hAnsi="Times New Roman" w:cs="Times New Roman"/>
                <w:color w:val="000000"/>
                <w:szCs w:val="21"/>
              </w:rPr>
              <w:t>“InternetGatewayDevice.LANDevice.1. ”</w:t>
            </w:r>
            <w:r w:rsidRPr="00370E3F">
              <w:rPr>
                <w:rFonts w:ascii="Times New Roman" w:hAnsi="Times New Roman" w:cs="Times New Roman"/>
                <w:color w:val="000000"/>
                <w:szCs w:val="21"/>
              </w:rPr>
              <w:t>和</w:t>
            </w:r>
            <w:r w:rsidRPr="00370E3F">
              <w:rPr>
                <w:rFonts w:ascii="Times New Roman" w:hAnsi="Times New Roman" w:cs="Times New Roman"/>
                <w:color w:val="000000"/>
                <w:szCs w:val="21"/>
              </w:rPr>
              <w:t>“InternetGatewayDevice.LANDevice.2. ”</w:t>
            </w:r>
            <w:r w:rsidRPr="00370E3F">
              <w:rPr>
                <w:rFonts w:ascii="Times New Roman" w:hAnsi="Times New Roman" w:cs="Times New Roman"/>
                <w:color w:val="000000"/>
                <w:szCs w:val="21"/>
              </w:rPr>
              <w:t>，而不会列出在该层次下面的所有参数。</w:t>
            </w:r>
          </w:p>
        </w:tc>
      </w:tr>
    </w:tbl>
    <w:p w:rsidR="00B066C5" w:rsidRDefault="00370E3F" w:rsidP="00AA2612">
      <w:pPr>
        <w:spacing w:line="360" w:lineRule="auto"/>
      </w:pPr>
      <w:r>
        <w:rPr>
          <w:rFonts w:hint="eastAsia"/>
        </w:rPr>
        <w:t xml:space="preserve">8 </w:t>
      </w:r>
      <w:r w:rsidR="00B07963">
        <w:rPr>
          <w:rFonts w:hint="eastAsia"/>
        </w:rPr>
        <w:t xml:space="preserve"> </w:t>
      </w:r>
      <w:proofErr w:type="spellStart"/>
      <w:r w:rsidRPr="00370E3F">
        <w:t>GetParameterNamesResponse</w:t>
      </w:r>
      <w:proofErr w:type="spellEnd"/>
      <w:r w:rsidRPr="00370E3F">
        <w:rPr>
          <w:rFonts w:hint="eastAsia"/>
        </w:rPr>
        <w:t>参数</w:t>
      </w:r>
    </w:p>
    <w:tbl>
      <w:tblPr>
        <w:tblStyle w:val="TableGrid"/>
        <w:tblW w:w="0" w:type="auto"/>
        <w:tblInd w:w="425" w:type="dxa"/>
        <w:tblLook w:val="04A0" w:firstRow="1" w:lastRow="0" w:firstColumn="1" w:lastColumn="0" w:noHBand="0" w:noVBand="1"/>
      </w:tblPr>
      <w:tblGrid>
        <w:gridCol w:w="1497"/>
        <w:gridCol w:w="2112"/>
        <w:gridCol w:w="4488"/>
      </w:tblGrid>
      <w:tr w:rsidR="00370E3F" w:rsidTr="00AA2612">
        <w:tc>
          <w:tcPr>
            <w:tcW w:w="1497" w:type="dxa"/>
          </w:tcPr>
          <w:p w:rsidR="00370E3F" w:rsidRDefault="00370E3F" w:rsidP="00AA2612">
            <w:pPr>
              <w:spacing w:line="360" w:lineRule="auto"/>
            </w:pPr>
            <w:r>
              <w:rPr>
                <w:rFonts w:hint="eastAsia"/>
              </w:rPr>
              <w:t>参数</w:t>
            </w:r>
          </w:p>
        </w:tc>
        <w:tc>
          <w:tcPr>
            <w:tcW w:w="2112" w:type="dxa"/>
          </w:tcPr>
          <w:p w:rsidR="00370E3F" w:rsidRDefault="00370E3F" w:rsidP="00AA2612">
            <w:pPr>
              <w:spacing w:line="360" w:lineRule="auto"/>
            </w:pPr>
            <w:r>
              <w:rPr>
                <w:rFonts w:hint="eastAsia"/>
              </w:rPr>
              <w:t>类型</w:t>
            </w:r>
          </w:p>
        </w:tc>
        <w:tc>
          <w:tcPr>
            <w:tcW w:w="4488" w:type="dxa"/>
          </w:tcPr>
          <w:p w:rsidR="00370E3F" w:rsidRDefault="00370E3F" w:rsidP="00AA2612">
            <w:pPr>
              <w:spacing w:line="360" w:lineRule="auto"/>
            </w:pPr>
            <w:r>
              <w:rPr>
                <w:rFonts w:hint="eastAsia"/>
              </w:rPr>
              <w:t>描述</w:t>
            </w:r>
          </w:p>
        </w:tc>
      </w:tr>
      <w:tr w:rsidR="00370E3F" w:rsidTr="00AA2612">
        <w:tc>
          <w:tcPr>
            <w:tcW w:w="1497" w:type="dxa"/>
          </w:tcPr>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ParameterList</w:t>
            </w:r>
            <w:proofErr w:type="spellEnd"/>
            <w:r w:rsidRPr="00370E3F">
              <w:rPr>
                <w:rFonts w:ascii="Times New Roman" w:hAnsi="Times New Roman" w:cs="Times New Roman"/>
                <w:color w:val="000000"/>
                <w:szCs w:val="21"/>
              </w:rPr>
              <w:t xml:space="preserve"> </w:t>
            </w:r>
          </w:p>
        </w:tc>
        <w:tc>
          <w:tcPr>
            <w:tcW w:w="2112" w:type="dxa"/>
          </w:tcPr>
          <w:p w:rsidR="00370E3F" w:rsidRPr="00370E3F" w:rsidRDefault="00370E3F" w:rsidP="00AA2612">
            <w:pPr>
              <w:spacing w:line="360" w:lineRule="auto"/>
              <w:rPr>
                <w:rFonts w:ascii="Arial" w:hAnsi="Arial" w:cs="Arial"/>
                <w:szCs w:val="21"/>
              </w:rPr>
            </w:pPr>
            <w:proofErr w:type="spellStart"/>
            <w:r w:rsidRPr="00370E3F">
              <w:rPr>
                <w:rFonts w:ascii="Times New Roman" w:hAnsi="Times New Roman" w:cs="Times New Roman"/>
                <w:color w:val="000000"/>
                <w:szCs w:val="21"/>
              </w:rPr>
              <w:t>ParameterInfoStruct</w:t>
            </w:r>
            <w:proofErr w:type="spellEnd"/>
            <w:r w:rsidRPr="00370E3F">
              <w:rPr>
                <w:rFonts w:ascii="Times New Roman" w:hAnsi="Times New Roman" w:cs="Times New Roman"/>
                <w:color w:val="000000"/>
                <w:szCs w:val="21"/>
              </w:rPr>
              <w:t xml:space="preserve">[] </w:t>
            </w:r>
          </w:p>
        </w:tc>
        <w:tc>
          <w:tcPr>
            <w:tcW w:w="4488" w:type="dxa"/>
          </w:tcPr>
          <w:p w:rsidR="00370E3F" w:rsidRPr="00370E3F" w:rsidRDefault="00370E3F" w:rsidP="00DE0D4A">
            <w:pPr>
              <w:spacing w:line="360" w:lineRule="auto"/>
              <w:rPr>
                <w:rFonts w:ascii="Arial" w:hAnsi="Arial" w:cs="Arial"/>
                <w:szCs w:val="21"/>
              </w:rPr>
            </w:pPr>
            <w:r w:rsidRPr="00370E3F">
              <w:rPr>
                <w:rFonts w:ascii="Times New Roman" w:cs="Arial" w:hint="eastAsia"/>
                <w:color w:val="000000"/>
                <w:szCs w:val="21"/>
              </w:rPr>
              <w:t>结构数组，每个包含一个参数的名称和其它信息，见</w:t>
            </w:r>
            <w:r w:rsidR="00DE0D4A">
              <w:rPr>
                <w:rFonts w:ascii="Times New Roman" w:cs="Arial" w:hint="eastAsia"/>
                <w:color w:val="000000"/>
                <w:szCs w:val="21"/>
              </w:rPr>
              <w:t>下表</w:t>
            </w:r>
            <w:r w:rsidRPr="00370E3F">
              <w:rPr>
                <w:rFonts w:ascii="Times New Roman" w:cs="Arial" w:hint="eastAsia"/>
                <w:color w:val="000000"/>
                <w:szCs w:val="21"/>
              </w:rPr>
              <w:t>的定义。当</w:t>
            </w:r>
            <w:proofErr w:type="spellStart"/>
            <w:r w:rsidRPr="00370E3F">
              <w:rPr>
                <w:rFonts w:ascii="Times New Roman" w:hAnsi="Times New Roman" w:cs="Times New Roman"/>
                <w:color w:val="000000"/>
                <w:szCs w:val="21"/>
              </w:rPr>
              <w:t>NextLevel</w:t>
            </w:r>
            <w:proofErr w:type="spellEnd"/>
            <w:r w:rsidRPr="00370E3F">
              <w:rPr>
                <w:rFonts w:ascii="Times New Roman" w:cs="Arial" w:hint="eastAsia"/>
                <w:color w:val="000000"/>
                <w:szCs w:val="21"/>
              </w:rPr>
              <w:t>是</w:t>
            </w:r>
            <w:r w:rsidRPr="00370E3F">
              <w:rPr>
                <w:rFonts w:ascii="Times New Roman" w:hAnsi="Times New Roman" w:cs="Times New Roman"/>
                <w:color w:val="000000"/>
                <w:szCs w:val="21"/>
              </w:rPr>
              <w:t>false</w:t>
            </w:r>
            <w:r w:rsidRPr="00370E3F">
              <w:rPr>
                <w:rFonts w:ascii="Times New Roman" w:cs="Arial" w:hint="eastAsia"/>
                <w:color w:val="000000"/>
                <w:szCs w:val="21"/>
              </w:rPr>
              <w:t>时，</w:t>
            </w:r>
            <w:r w:rsidRPr="00370E3F">
              <w:rPr>
                <w:rFonts w:ascii="Times New Roman" w:cs="Arial" w:hint="eastAsia"/>
                <w:color w:val="000000"/>
                <w:szCs w:val="21"/>
              </w:rPr>
              <w:lastRenderedPageBreak/>
              <w:t>这一方法返回所有名称以</w:t>
            </w:r>
            <w:proofErr w:type="spellStart"/>
            <w:r w:rsidRPr="00370E3F">
              <w:rPr>
                <w:rFonts w:ascii="Times New Roman" w:hAnsi="Times New Roman" w:cs="Times New Roman"/>
                <w:color w:val="000000"/>
                <w:szCs w:val="21"/>
              </w:rPr>
              <w:t>ParameterPath</w:t>
            </w:r>
            <w:proofErr w:type="spellEnd"/>
            <w:r w:rsidRPr="00370E3F">
              <w:rPr>
                <w:rFonts w:ascii="Times New Roman" w:cs="Arial" w:hint="eastAsia"/>
                <w:color w:val="000000"/>
                <w:szCs w:val="21"/>
              </w:rPr>
              <w:t>参数指定的字符串开头的所有可访问的参数及其信息。如果</w:t>
            </w:r>
            <w:proofErr w:type="spellStart"/>
            <w:r w:rsidRPr="00370E3F">
              <w:rPr>
                <w:rFonts w:ascii="Times New Roman" w:hAnsi="Times New Roman" w:cs="Times New Roman"/>
                <w:color w:val="000000"/>
                <w:szCs w:val="21"/>
              </w:rPr>
              <w:t>ParameterPath</w:t>
            </w:r>
            <w:proofErr w:type="spellEnd"/>
            <w:r w:rsidRPr="00370E3F">
              <w:rPr>
                <w:rFonts w:ascii="Times New Roman" w:cs="Arial" w:hint="eastAsia"/>
                <w:color w:val="000000"/>
                <w:szCs w:val="21"/>
              </w:rPr>
              <w:t>参数是一个空字符串，则将返回该</w:t>
            </w:r>
            <w:r w:rsidRPr="00370E3F">
              <w:rPr>
                <w:rFonts w:ascii="Times New Roman" w:hAnsi="Times New Roman" w:cs="Times New Roman"/>
                <w:color w:val="000000"/>
                <w:szCs w:val="21"/>
              </w:rPr>
              <w:t>CPE</w:t>
            </w:r>
            <w:r w:rsidRPr="00370E3F">
              <w:rPr>
                <w:rFonts w:ascii="Times New Roman" w:cs="Arial" w:hint="eastAsia"/>
                <w:color w:val="000000"/>
                <w:szCs w:val="21"/>
              </w:rPr>
              <w:t>上所有可访问的参数名称。当</w:t>
            </w:r>
            <w:proofErr w:type="spellStart"/>
            <w:r w:rsidRPr="00370E3F">
              <w:rPr>
                <w:rFonts w:ascii="Times New Roman" w:hAnsi="Times New Roman" w:cs="Times New Roman"/>
                <w:color w:val="000000"/>
                <w:szCs w:val="21"/>
              </w:rPr>
              <w:t>NextLevel</w:t>
            </w:r>
            <w:proofErr w:type="spellEnd"/>
            <w:r w:rsidRPr="00370E3F">
              <w:rPr>
                <w:rFonts w:ascii="Times New Roman" w:cs="Arial" w:hint="eastAsia"/>
                <w:color w:val="000000"/>
                <w:szCs w:val="21"/>
              </w:rPr>
              <w:t>是</w:t>
            </w:r>
            <w:r w:rsidRPr="00370E3F">
              <w:rPr>
                <w:rFonts w:ascii="Times New Roman" w:hAnsi="Times New Roman" w:cs="Times New Roman"/>
                <w:color w:val="000000"/>
                <w:szCs w:val="21"/>
              </w:rPr>
              <w:t>true</w:t>
            </w:r>
            <w:r w:rsidRPr="00370E3F">
              <w:rPr>
                <w:rFonts w:ascii="Times New Roman" w:cs="Arial" w:hint="eastAsia"/>
                <w:color w:val="000000"/>
                <w:szCs w:val="21"/>
              </w:rPr>
              <w:t>时，这一列表包括以</w:t>
            </w:r>
            <w:proofErr w:type="spellStart"/>
            <w:r w:rsidRPr="00370E3F">
              <w:rPr>
                <w:rFonts w:ascii="Times New Roman" w:hAnsi="Times New Roman" w:cs="Times New Roman"/>
                <w:color w:val="000000"/>
                <w:szCs w:val="21"/>
              </w:rPr>
              <w:t>ParameterPath</w:t>
            </w:r>
            <w:proofErr w:type="spellEnd"/>
            <w:r w:rsidRPr="00370E3F">
              <w:rPr>
                <w:rFonts w:ascii="Times New Roman" w:cs="Arial" w:hint="eastAsia"/>
                <w:color w:val="000000"/>
                <w:szCs w:val="21"/>
              </w:rPr>
              <w:t>指明路径的下一层的所有部分路径名。</w:t>
            </w:r>
          </w:p>
        </w:tc>
      </w:tr>
    </w:tbl>
    <w:p w:rsidR="00370E3F" w:rsidRDefault="00370E3F" w:rsidP="00AA2612">
      <w:pPr>
        <w:spacing w:line="360" w:lineRule="auto"/>
        <w:jc w:val="left"/>
      </w:pPr>
      <w:r>
        <w:rPr>
          <w:rFonts w:hint="eastAsia"/>
        </w:rPr>
        <w:lastRenderedPageBreak/>
        <w:t xml:space="preserve">9 </w:t>
      </w:r>
      <w:r w:rsidR="00B07963">
        <w:rPr>
          <w:rFonts w:hint="eastAsia"/>
          <w:b/>
          <w:bCs/>
        </w:rPr>
        <w:t xml:space="preserve"> </w:t>
      </w:r>
      <w:proofErr w:type="spellStart"/>
      <w:r w:rsidR="00B07963" w:rsidRPr="00B07963">
        <w:rPr>
          <w:bCs/>
        </w:rPr>
        <w:t>ParameterInfoStruc</w:t>
      </w:r>
      <w:r w:rsidR="00DE0D4A">
        <w:rPr>
          <w:rFonts w:hint="eastAsia"/>
          <w:bCs/>
        </w:rPr>
        <w:t>t</w:t>
      </w:r>
      <w:proofErr w:type="spellEnd"/>
      <w:r>
        <w:rPr>
          <w:rFonts w:hint="eastAsia"/>
        </w:rPr>
        <w:t>参数</w:t>
      </w:r>
    </w:p>
    <w:tbl>
      <w:tblPr>
        <w:tblStyle w:val="TableGrid"/>
        <w:tblW w:w="0" w:type="auto"/>
        <w:tblInd w:w="425" w:type="dxa"/>
        <w:tblLook w:val="04A0" w:firstRow="1" w:lastRow="0" w:firstColumn="1" w:lastColumn="0" w:noHBand="0" w:noVBand="1"/>
      </w:tblPr>
      <w:tblGrid>
        <w:gridCol w:w="1497"/>
        <w:gridCol w:w="2112"/>
        <w:gridCol w:w="4488"/>
      </w:tblGrid>
      <w:tr w:rsidR="00370E3F" w:rsidTr="00AA2612">
        <w:tc>
          <w:tcPr>
            <w:tcW w:w="1497" w:type="dxa"/>
          </w:tcPr>
          <w:p w:rsidR="00370E3F" w:rsidRDefault="00370E3F" w:rsidP="00AA2612">
            <w:pPr>
              <w:spacing w:line="360" w:lineRule="auto"/>
            </w:pPr>
            <w:r>
              <w:rPr>
                <w:rFonts w:hint="eastAsia"/>
              </w:rPr>
              <w:t>参数</w:t>
            </w:r>
          </w:p>
        </w:tc>
        <w:tc>
          <w:tcPr>
            <w:tcW w:w="2112" w:type="dxa"/>
          </w:tcPr>
          <w:p w:rsidR="00370E3F" w:rsidRDefault="00370E3F" w:rsidP="00AA2612">
            <w:pPr>
              <w:spacing w:line="360" w:lineRule="auto"/>
            </w:pPr>
            <w:r>
              <w:rPr>
                <w:rFonts w:hint="eastAsia"/>
              </w:rPr>
              <w:t>类型</w:t>
            </w:r>
          </w:p>
        </w:tc>
        <w:tc>
          <w:tcPr>
            <w:tcW w:w="4488" w:type="dxa"/>
          </w:tcPr>
          <w:p w:rsidR="00370E3F" w:rsidRDefault="00370E3F" w:rsidP="00AA2612">
            <w:pPr>
              <w:spacing w:line="360" w:lineRule="auto"/>
            </w:pPr>
            <w:r>
              <w:rPr>
                <w:rFonts w:hint="eastAsia"/>
              </w:rPr>
              <w:t>描述</w:t>
            </w:r>
          </w:p>
        </w:tc>
      </w:tr>
      <w:tr w:rsidR="00370E3F" w:rsidTr="00AA2612">
        <w:tc>
          <w:tcPr>
            <w:tcW w:w="1497"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hAnsi="Times New Roman" w:cs="Times New Roman"/>
                <w:color w:val="000000"/>
                <w:kern w:val="2"/>
                <w:sz w:val="21"/>
                <w:szCs w:val="21"/>
              </w:rPr>
              <w:t xml:space="preserve">Name </w:t>
            </w:r>
          </w:p>
        </w:tc>
        <w:tc>
          <w:tcPr>
            <w:tcW w:w="2112"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hAnsi="Times New Roman" w:cs="Times New Roman"/>
                <w:color w:val="000000"/>
                <w:kern w:val="2"/>
                <w:sz w:val="21"/>
                <w:szCs w:val="21"/>
              </w:rPr>
              <w:t xml:space="preserve">string(256) </w:t>
            </w:r>
          </w:p>
        </w:tc>
        <w:tc>
          <w:tcPr>
            <w:tcW w:w="4488"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cs="Arial" w:hint="eastAsia"/>
                <w:color w:val="000000"/>
                <w:kern w:val="2"/>
                <w:sz w:val="21"/>
                <w:szCs w:val="21"/>
              </w:rPr>
              <w:t>这是参数的名称或部分路径名。</w:t>
            </w:r>
          </w:p>
        </w:tc>
      </w:tr>
      <w:tr w:rsidR="00370E3F" w:rsidTr="00AA2612">
        <w:tc>
          <w:tcPr>
            <w:tcW w:w="1497"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hAnsi="Times New Roman" w:cs="Times New Roman"/>
                <w:color w:val="000000"/>
                <w:kern w:val="2"/>
                <w:sz w:val="21"/>
                <w:szCs w:val="21"/>
              </w:rPr>
              <w:t xml:space="preserve">Writable </w:t>
            </w:r>
          </w:p>
        </w:tc>
        <w:tc>
          <w:tcPr>
            <w:tcW w:w="2112"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proofErr w:type="spellStart"/>
            <w:r w:rsidRPr="00370E3F">
              <w:rPr>
                <w:rFonts w:ascii="Times New Roman" w:hAnsi="Times New Roman" w:cs="Times New Roman"/>
                <w:color w:val="000000"/>
                <w:kern w:val="2"/>
                <w:sz w:val="21"/>
                <w:szCs w:val="21"/>
              </w:rPr>
              <w:t>boolean</w:t>
            </w:r>
            <w:proofErr w:type="spellEnd"/>
            <w:r w:rsidRPr="00370E3F">
              <w:rPr>
                <w:rFonts w:ascii="Times New Roman" w:hAnsi="Times New Roman" w:cs="Times New Roman"/>
                <w:color w:val="000000"/>
                <w:kern w:val="2"/>
                <w:sz w:val="21"/>
                <w:szCs w:val="21"/>
              </w:rPr>
              <w:t xml:space="preserve"> </w:t>
            </w:r>
          </w:p>
        </w:tc>
        <w:tc>
          <w:tcPr>
            <w:tcW w:w="4488"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cs="Arial" w:hint="eastAsia"/>
                <w:color w:val="000000"/>
                <w:kern w:val="2"/>
                <w:sz w:val="21"/>
                <w:szCs w:val="21"/>
              </w:rPr>
              <w:t>是否该参数值能够用</w:t>
            </w:r>
            <w:proofErr w:type="spellStart"/>
            <w:r w:rsidRPr="00370E3F">
              <w:rPr>
                <w:rFonts w:ascii="Times New Roman" w:hAnsi="Times New Roman" w:cs="Times New Roman"/>
                <w:color w:val="000000"/>
                <w:kern w:val="2"/>
                <w:sz w:val="21"/>
                <w:szCs w:val="21"/>
              </w:rPr>
              <w:t>SetParameterValues</w:t>
            </w:r>
            <w:proofErr w:type="spellEnd"/>
            <w:r w:rsidRPr="00370E3F">
              <w:rPr>
                <w:rFonts w:ascii="Times New Roman" w:cs="Arial" w:hint="eastAsia"/>
                <w:color w:val="000000"/>
                <w:kern w:val="2"/>
                <w:sz w:val="21"/>
                <w:szCs w:val="21"/>
              </w:rPr>
              <w:t>方法来覆盖。</w:t>
            </w:r>
          </w:p>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cs="Arial" w:hint="eastAsia"/>
                <w:color w:val="000000"/>
                <w:kern w:val="2"/>
                <w:sz w:val="21"/>
                <w:szCs w:val="21"/>
              </w:rPr>
              <w:t>如果因</w:t>
            </w:r>
            <w:proofErr w:type="spellStart"/>
            <w:r w:rsidRPr="00370E3F">
              <w:rPr>
                <w:rFonts w:ascii="Times New Roman" w:hAnsi="Times New Roman" w:cs="Times New Roman"/>
                <w:color w:val="000000"/>
                <w:kern w:val="2"/>
                <w:sz w:val="21"/>
                <w:szCs w:val="21"/>
              </w:rPr>
              <w:t>NextLevel</w:t>
            </w:r>
            <w:proofErr w:type="spellEnd"/>
            <w:r w:rsidRPr="00370E3F">
              <w:rPr>
                <w:rFonts w:ascii="Times New Roman" w:cs="Arial" w:hint="eastAsia"/>
                <w:color w:val="000000"/>
                <w:kern w:val="2"/>
                <w:sz w:val="21"/>
                <w:szCs w:val="21"/>
              </w:rPr>
              <w:t>值为</w:t>
            </w:r>
            <w:r w:rsidRPr="00370E3F">
              <w:rPr>
                <w:rFonts w:ascii="Times New Roman" w:hAnsi="Times New Roman" w:cs="Times New Roman"/>
                <w:color w:val="000000"/>
                <w:kern w:val="2"/>
                <w:sz w:val="21"/>
                <w:szCs w:val="21"/>
              </w:rPr>
              <w:t>true</w:t>
            </w:r>
            <w:r w:rsidRPr="00370E3F">
              <w:rPr>
                <w:rFonts w:ascii="Times New Roman" w:cs="Arial" w:hint="eastAsia"/>
                <w:color w:val="000000"/>
                <w:kern w:val="2"/>
                <w:sz w:val="21"/>
                <w:szCs w:val="21"/>
              </w:rPr>
              <w:t>，该名称是一个部分路径名，则表明是否</w:t>
            </w:r>
            <w:proofErr w:type="spellStart"/>
            <w:r w:rsidRPr="00370E3F">
              <w:rPr>
                <w:rFonts w:ascii="Times New Roman" w:hAnsi="Times New Roman" w:cs="Times New Roman"/>
                <w:color w:val="000000"/>
                <w:kern w:val="2"/>
                <w:sz w:val="21"/>
                <w:szCs w:val="21"/>
              </w:rPr>
              <w:t>AddObject</w:t>
            </w:r>
            <w:proofErr w:type="spellEnd"/>
            <w:r w:rsidRPr="00370E3F">
              <w:rPr>
                <w:rFonts w:ascii="Times New Roman" w:cs="Arial" w:hint="eastAsia"/>
                <w:color w:val="000000"/>
                <w:kern w:val="2"/>
                <w:sz w:val="21"/>
                <w:szCs w:val="21"/>
              </w:rPr>
              <w:t>和</w:t>
            </w:r>
            <w:proofErr w:type="spellStart"/>
            <w:r w:rsidRPr="00370E3F">
              <w:rPr>
                <w:rFonts w:ascii="Times New Roman" w:hAnsi="Times New Roman" w:cs="Times New Roman"/>
                <w:color w:val="000000"/>
                <w:kern w:val="2"/>
                <w:sz w:val="21"/>
                <w:szCs w:val="21"/>
              </w:rPr>
              <w:t>DeleteObject</w:t>
            </w:r>
            <w:proofErr w:type="spellEnd"/>
            <w:r w:rsidRPr="00370E3F">
              <w:rPr>
                <w:rFonts w:ascii="Times New Roman" w:cs="Arial" w:hint="eastAsia"/>
                <w:color w:val="000000"/>
                <w:kern w:val="2"/>
                <w:sz w:val="21"/>
                <w:szCs w:val="21"/>
              </w:rPr>
              <w:t>可以被用于该层次来移除该实例或增加其它的实例。</w:t>
            </w:r>
          </w:p>
        </w:tc>
      </w:tr>
    </w:tbl>
    <w:p w:rsidR="00370E3F" w:rsidRPr="00370E3F" w:rsidRDefault="00370E3F" w:rsidP="00AA2612">
      <w:pPr>
        <w:spacing w:line="360" w:lineRule="auto"/>
        <w:jc w:val="left"/>
      </w:pPr>
      <w:r>
        <w:rPr>
          <w:rFonts w:hint="eastAsia"/>
        </w:rPr>
        <w:t xml:space="preserve">10 </w:t>
      </w:r>
      <w:r w:rsidR="00B07963">
        <w:rPr>
          <w:rFonts w:hint="eastAsia"/>
        </w:rPr>
        <w:t xml:space="preserve"> </w:t>
      </w:r>
      <w:proofErr w:type="spellStart"/>
      <w:r w:rsidR="00B07963" w:rsidRPr="00B07963">
        <w:rPr>
          <w:bCs/>
        </w:rPr>
        <w:t>SetParameterAttributes</w:t>
      </w:r>
      <w:proofErr w:type="spellEnd"/>
      <w:r w:rsidR="00B07963" w:rsidRPr="00B07963">
        <w:rPr>
          <w:rFonts w:hint="eastAsia"/>
          <w:bCs/>
        </w:rPr>
        <w:t>参数</w:t>
      </w:r>
    </w:p>
    <w:tbl>
      <w:tblPr>
        <w:tblStyle w:val="TableGrid"/>
        <w:tblW w:w="0" w:type="auto"/>
        <w:tblInd w:w="425" w:type="dxa"/>
        <w:tblLook w:val="04A0" w:firstRow="1" w:lastRow="0" w:firstColumn="1" w:lastColumn="0" w:noHBand="0" w:noVBand="1"/>
      </w:tblPr>
      <w:tblGrid>
        <w:gridCol w:w="1459"/>
        <w:gridCol w:w="2817"/>
        <w:gridCol w:w="3821"/>
      </w:tblGrid>
      <w:tr w:rsidR="00370E3F" w:rsidTr="00AA2612">
        <w:tc>
          <w:tcPr>
            <w:tcW w:w="1497" w:type="dxa"/>
          </w:tcPr>
          <w:p w:rsidR="00370E3F" w:rsidRDefault="00370E3F" w:rsidP="00AA2612">
            <w:pPr>
              <w:pStyle w:val="ListParagraph"/>
              <w:spacing w:line="360" w:lineRule="auto"/>
              <w:ind w:firstLineChars="0" w:firstLine="0"/>
            </w:pPr>
            <w:r>
              <w:rPr>
                <w:rFonts w:hint="eastAsia"/>
              </w:rPr>
              <w:t>参数</w:t>
            </w:r>
          </w:p>
        </w:tc>
        <w:tc>
          <w:tcPr>
            <w:tcW w:w="2112" w:type="dxa"/>
          </w:tcPr>
          <w:p w:rsidR="00370E3F" w:rsidRDefault="00370E3F" w:rsidP="00AA2612">
            <w:pPr>
              <w:pStyle w:val="ListParagraph"/>
              <w:spacing w:line="360" w:lineRule="auto"/>
              <w:ind w:firstLineChars="0" w:firstLine="0"/>
            </w:pPr>
            <w:r>
              <w:rPr>
                <w:rFonts w:hint="eastAsia"/>
              </w:rPr>
              <w:t>类型</w:t>
            </w:r>
          </w:p>
        </w:tc>
        <w:tc>
          <w:tcPr>
            <w:tcW w:w="4488" w:type="dxa"/>
          </w:tcPr>
          <w:p w:rsidR="00370E3F" w:rsidRDefault="00370E3F" w:rsidP="00AA2612">
            <w:pPr>
              <w:pStyle w:val="ListParagraph"/>
              <w:spacing w:line="360" w:lineRule="auto"/>
              <w:ind w:firstLineChars="0" w:firstLine="0"/>
            </w:pPr>
            <w:r>
              <w:rPr>
                <w:rFonts w:hint="eastAsia"/>
              </w:rPr>
              <w:t>描述</w:t>
            </w:r>
          </w:p>
        </w:tc>
      </w:tr>
      <w:tr w:rsidR="00370E3F" w:rsidTr="00AA2612">
        <w:tc>
          <w:tcPr>
            <w:tcW w:w="1497"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proofErr w:type="spellStart"/>
            <w:r w:rsidRPr="00370E3F">
              <w:rPr>
                <w:rFonts w:ascii="Times New Roman" w:hAnsi="Times New Roman" w:cs="Times New Roman"/>
                <w:color w:val="000000"/>
                <w:kern w:val="2"/>
                <w:sz w:val="21"/>
                <w:szCs w:val="21"/>
              </w:rPr>
              <w:t>ParameterList</w:t>
            </w:r>
            <w:proofErr w:type="spellEnd"/>
            <w:r w:rsidRPr="00370E3F">
              <w:rPr>
                <w:rFonts w:ascii="Times New Roman" w:hAnsi="Times New Roman" w:cs="Times New Roman"/>
                <w:color w:val="000000"/>
                <w:kern w:val="2"/>
                <w:sz w:val="21"/>
                <w:szCs w:val="21"/>
              </w:rPr>
              <w:t xml:space="preserve"> </w:t>
            </w:r>
          </w:p>
        </w:tc>
        <w:tc>
          <w:tcPr>
            <w:tcW w:w="2112"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proofErr w:type="spellStart"/>
            <w:r w:rsidRPr="00370E3F">
              <w:rPr>
                <w:rFonts w:ascii="Times New Roman" w:hAnsi="Times New Roman" w:cs="Times New Roman"/>
                <w:color w:val="000000"/>
                <w:kern w:val="2"/>
                <w:sz w:val="21"/>
                <w:szCs w:val="21"/>
              </w:rPr>
              <w:t>SetParameterAttributesStruct</w:t>
            </w:r>
            <w:proofErr w:type="spellEnd"/>
            <w:r w:rsidRPr="00370E3F">
              <w:rPr>
                <w:rFonts w:ascii="Times New Roman" w:hAnsi="Times New Roman" w:cs="Times New Roman"/>
                <w:color w:val="000000"/>
                <w:kern w:val="2"/>
                <w:sz w:val="21"/>
                <w:szCs w:val="21"/>
              </w:rPr>
              <w:t xml:space="preserve">[] </w:t>
            </w:r>
          </w:p>
        </w:tc>
        <w:tc>
          <w:tcPr>
            <w:tcW w:w="4488" w:type="dxa"/>
          </w:tcPr>
          <w:p w:rsidR="00370E3F" w:rsidRPr="00370E3F" w:rsidRDefault="00370E3F" w:rsidP="00AA2612">
            <w:pPr>
              <w:pStyle w:val="NormalWeb"/>
              <w:spacing w:before="24" w:beforeAutospacing="0" w:after="24" w:afterAutospacing="0" w:line="360" w:lineRule="auto"/>
              <w:rPr>
                <w:rFonts w:ascii="Arial" w:hAnsi="Arial" w:cs="Arial"/>
                <w:sz w:val="21"/>
                <w:szCs w:val="21"/>
              </w:rPr>
            </w:pPr>
            <w:r w:rsidRPr="00370E3F">
              <w:rPr>
                <w:rFonts w:ascii="Times New Roman" w:cs="Arial" w:hint="eastAsia"/>
                <w:color w:val="000000"/>
                <w:kern w:val="2"/>
                <w:sz w:val="21"/>
                <w:szCs w:val="21"/>
              </w:rPr>
              <w:t>列出用于更改一组参数的属性改动值。该数组中的每项条目是一个</w:t>
            </w:r>
            <w:proofErr w:type="spellStart"/>
            <w:r w:rsidRPr="00370E3F">
              <w:rPr>
                <w:rFonts w:ascii="Times New Roman" w:hAnsi="Times New Roman" w:cs="Times New Roman"/>
                <w:color w:val="000000"/>
                <w:kern w:val="2"/>
                <w:sz w:val="21"/>
                <w:szCs w:val="21"/>
              </w:rPr>
              <w:t>SetParameterAttributesStruct</w:t>
            </w:r>
            <w:proofErr w:type="spellEnd"/>
            <w:r w:rsidRPr="00370E3F">
              <w:rPr>
                <w:rFonts w:ascii="Times New Roman" w:cs="Arial" w:hint="eastAsia"/>
                <w:color w:val="000000"/>
                <w:kern w:val="2"/>
                <w:sz w:val="21"/>
                <w:szCs w:val="21"/>
              </w:rPr>
              <w:t>结构，在</w:t>
            </w:r>
            <w:r w:rsidR="00B07963">
              <w:rPr>
                <w:rFonts w:ascii="Times New Roman" w:cs="Arial" w:hint="eastAsia"/>
                <w:color w:val="000000"/>
                <w:kern w:val="2"/>
                <w:sz w:val="21"/>
                <w:szCs w:val="21"/>
              </w:rPr>
              <w:t>下表中</w:t>
            </w:r>
            <w:r w:rsidRPr="00370E3F">
              <w:rPr>
                <w:rFonts w:ascii="Times New Roman" w:cs="Arial" w:hint="eastAsia"/>
                <w:color w:val="000000"/>
                <w:kern w:val="2"/>
                <w:sz w:val="21"/>
                <w:szCs w:val="21"/>
              </w:rPr>
              <w:t>定义。</w:t>
            </w:r>
          </w:p>
        </w:tc>
      </w:tr>
    </w:tbl>
    <w:p w:rsidR="00B07963" w:rsidRPr="00B07963" w:rsidRDefault="00B07963" w:rsidP="00AA2612">
      <w:pPr>
        <w:spacing w:line="360" w:lineRule="auto"/>
        <w:jc w:val="left"/>
      </w:pPr>
      <w:r>
        <w:rPr>
          <w:rFonts w:hint="eastAsia"/>
        </w:rPr>
        <w:t xml:space="preserve">11  </w:t>
      </w:r>
      <w:proofErr w:type="spellStart"/>
      <w:r w:rsidRPr="00B07963">
        <w:rPr>
          <w:bCs/>
        </w:rPr>
        <w:t>SetParameterAttributesStruct</w:t>
      </w:r>
      <w:proofErr w:type="spellEnd"/>
      <w:r w:rsidRPr="00B07963">
        <w:rPr>
          <w:rFonts w:hint="eastAsia"/>
          <w:bCs/>
        </w:rPr>
        <w:t>参数</w:t>
      </w:r>
    </w:p>
    <w:tbl>
      <w:tblPr>
        <w:tblStyle w:val="TableGrid"/>
        <w:tblW w:w="0" w:type="auto"/>
        <w:tblInd w:w="425" w:type="dxa"/>
        <w:tblLook w:val="04A0" w:firstRow="1" w:lastRow="0" w:firstColumn="1" w:lastColumn="0" w:noHBand="0" w:noVBand="1"/>
      </w:tblPr>
      <w:tblGrid>
        <w:gridCol w:w="1873"/>
        <w:gridCol w:w="2084"/>
        <w:gridCol w:w="4140"/>
      </w:tblGrid>
      <w:tr w:rsidR="00B07963" w:rsidTr="00B07963">
        <w:tc>
          <w:tcPr>
            <w:tcW w:w="1870" w:type="dxa"/>
          </w:tcPr>
          <w:p w:rsidR="00B07963" w:rsidRDefault="00B07963" w:rsidP="00AA2612">
            <w:pPr>
              <w:pStyle w:val="ListParagraph"/>
              <w:spacing w:line="360" w:lineRule="auto"/>
              <w:ind w:firstLineChars="0" w:firstLine="0"/>
            </w:pPr>
            <w:r>
              <w:rPr>
                <w:rFonts w:hint="eastAsia"/>
              </w:rPr>
              <w:t>参数</w:t>
            </w:r>
          </w:p>
        </w:tc>
        <w:tc>
          <w:tcPr>
            <w:tcW w:w="2085" w:type="dxa"/>
          </w:tcPr>
          <w:p w:rsidR="00B07963" w:rsidRDefault="00B07963" w:rsidP="00AA2612">
            <w:pPr>
              <w:pStyle w:val="ListParagraph"/>
              <w:spacing w:line="360" w:lineRule="auto"/>
              <w:ind w:firstLineChars="0" w:firstLine="0"/>
            </w:pPr>
            <w:r>
              <w:rPr>
                <w:rFonts w:hint="eastAsia"/>
              </w:rPr>
              <w:t>类型</w:t>
            </w:r>
          </w:p>
        </w:tc>
        <w:tc>
          <w:tcPr>
            <w:tcW w:w="4142" w:type="dxa"/>
          </w:tcPr>
          <w:p w:rsidR="00B07963" w:rsidRDefault="00B07963" w:rsidP="00AA2612">
            <w:pPr>
              <w:pStyle w:val="ListParagraph"/>
              <w:spacing w:line="360" w:lineRule="auto"/>
              <w:ind w:firstLineChars="0" w:firstLine="0"/>
            </w:pPr>
            <w:r>
              <w:rPr>
                <w:rFonts w:hint="eastAsia"/>
              </w:rPr>
              <w:t>描述</w:t>
            </w:r>
          </w:p>
        </w:tc>
      </w:tr>
      <w:tr w:rsidR="00B07963" w:rsidTr="00B07963">
        <w:tc>
          <w:tcPr>
            <w:tcW w:w="1870"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Name </w:t>
            </w:r>
          </w:p>
        </w:tc>
        <w:tc>
          <w:tcPr>
            <w:tcW w:w="2085"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string(256) </w:t>
            </w:r>
          </w:p>
        </w:tc>
        <w:tc>
          <w:tcPr>
            <w:tcW w:w="414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这是应用新属性的参数的名称。另一种方式是，该名称可以是一个部分路径名，表明新的属性应当应用于命名层次中该节点下的所有参数。部分路径名必须在层次中的最后一个节点名称后面以“</w:t>
            </w:r>
            <w:r w:rsidRPr="00B07963">
              <w:rPr>
                <w:rFonts w:ascii="Times New Roman" w:hAnsi="Times New Roman" w:cs="Times New Roman"/>
                <w:kern w:val="24"/>
                <w:sz w:val="21"/>
                <w:szCs w:val="21"/>
              </w:rPr>
              <w:t>.”</w:t>
            </w:r>
            <w:r w:rsidRPr="00B07963">
              <w:rPr>
                <w:rFonts w:ascii="Times New Roman" w:cs="Arial" w:hint="eastAsia"/>
                <w:kern w:val="24"/>
                <w:sz w:val="21"/>
                <w:szCs w:val="21"/>
              </w:rPr>
              <w:t>（点）结尾。空字</w:t>
            </w:r>
            <w:r w:rsidRPr="00B07963">
              <w:rPr>
                <w:rFonts w:ascii="Times New Roman" w:cs="Arial" w:hint="eastAsia"/>
                <w:kern w:val="24"/>
                <w:sz w:val="21"/>
                <w:szCs w:val="21"/>
              </w:rPr>
              <w:lastRenderedPageBreak/>
              <w:t>符串代表名称空间的顶层。</w:t>
            </w:r>
          </w:p>
        </w:tc>
      </w:tr>
      <w:tr w:rsidR="00B07963" w:rsidTr="00B07963">
        <w:tc>
          <w:tcPr>
            <w:tcW w:w="1870"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lastRenderedPageBreak/>
              <w:t>NotificationChange</w:t>
            </w:r>
            <w:proofErr w:type="spellEnd"/>
            <w:r w:rsidRPr="00B07963">
              <w:rPr>
                <w:rFonts w:ascii="Times New Roman" w:hAnsi="Times New Roman" w:cs="Times New Roman"/>
                <w:color w:val="000000"/>
                <w:kern w:val="24"/>
                <w:sz w:val="21"/>
                <w:szCs w:val="21"/>
              </w:rPr>
              <w:t xml:space="preserve"> </w:t>
            </w:r>
          </w:p>
        </w:tc>
        <w:tc>
          <w:tcPr>
            <w:tcW w:w="2085"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boolean</w:t>
            </w:r>
            <w:proofErr w:type="spellEnd"/>
            <w:r w:rsidRPr="00B07963">
              <w:rPr>
                <w:rFonts w:ascii="Times New Roman" w:hAnsi="Times New Roman" w:cs="Times New Roman"/>
                <w:color w:val="000000"/>
                <w:kern w:val="24"/>
                <w:sz w:val="21"/>
                <w:szCs w:val="21"/>
              </w:rPr>
              <w:t xml:space="preserve"> </w:t>
            </w:r>
          </w:p>
        </w:tc>
        <w:tc>
          <w:tcPr>
            <w:tcW w:w="414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如果为</w:t>
            </w:r>
            <w:r w:rsidRPr="00B07963">
              <w:rPr>
                <w:rFonts w:ascii="Times New Roman" w:hAnsi="Times New Roman" w:cs="Times New Roman"/>
                <w:kern w:val="24"/>
                <w:sz w:val="21"/>
                <w:szCs w:val="21"/>
              </w:rPr>
              <w:t>true</w:t>
            </w:r>
            <w:r w:rsidRPr="00B07963">
              <w:rPr>
                <w:rFonts w:ascii="Times New Roman" w:cs="Arial" w:hint="eastAsia"/>
                <w:kern w:val="24"/>
                <w:sz w:val="21"/>
                <w:szCs w:val="21"/>
              </w:rPr>
              <w:t>，</w:t>
            </w:r>
            <w:r w:rsidRPr="00B07963">
              <w:rPr>
                <w:rFonts w:ascii="Times New Roman" w:hAnsi="Times New Roman" w:cs="Times New Roman"/>
                <w:kern w:val="24"/>
                <w:sz w:val="21"/>
                <w:szCs w:val="21"/>
              </w:rPr>
              <w:t>Notification</w:t>
            </w:r>
            <w:r w:rsidRPr="00B07963">
              <w:rPr>
                <w:rFonts w:ascii="Times New Roman" w:cs="Arial" w:hint="eastAsia"/>
                <w:kern w:val="24"/>
                <w:sz w:val="21"/>
                <w:szCs w:val="21"/>
              </w:rPr>
              <w:t>的值将替换该参数或参数组的当前</w:t>
            </w:r>
            <w:r w:rsidRPr="00B07963">
              <w:rPr>
                <w:rFonts w:ascii="Times New Roman" w:hAnsi="Times New Roman" w:cs="Times New Roman"/>
                <w:kern w:val="24"/>
                <w:sz w:val="21"/>
                <w:szCs w:val="21"/>
              </w:rPr>
              <w:t>notification</w:t>
            </w:r>
            <w:r w:rsidRPr="00B07963">
              <w:rPr>
                <w:rFonts w:ascii="Times New Roman" w:cs="Arial" w:hint="eastAsia"/>
                <w:kern w:val="24"/>
                <w:sz w:val="21"/>
                <w:szCs w:val="21"/>
              </w:rPr>
              <w:t>的设置。</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如果是</w:t>
            </w:r>
            <w:r w:rsidRPr="00B07963">
              <w:rPr>
                <w:rFonts w:ascii="Times New Roman" w:hAnsi="Times New Roman" w:cs="Times New Roman"/>
                <w:kern w:val="24"/>
                <w:sz w:val="21"/>
                <w:szCs w:val="21"/>
              </w:rPr>
              <w:t>false</w:t>
            </w:r>
            <w:r w:rsidRPr="00B07963">
              <w:rPr>
                <w:rFonts w:ascii="Times New Roman" w:cs="Arial" w:hint="eastAsia"/>
                <w:kern w:val="24"/>
                <w:sz w:val="21"/>
                <w:szCs w:val="21"/>
              </w:rPr>
              <w:t>，则不作任何</w:t>
            </w:r>
            <w:r w:rsidRPr="00B07963">
              <w:rPr>
                <w:rFonts w:ascii="Times New Roman" w:hAnsi="Times New Roman" w:cs="Times New Roman"/>
                <w:kern w:val="24"/>
                <w:sz w:val="21"/>
                <w:szCs w:val="21"/>
              </w:rPr>
              <w:t>notification</w:t>
            </w:r>
            <w:r w:rsidRPr="00B07963">
              <w:rPr>
                <w:rFonts w:ascii="Times New Roman" w:cs="Arial" w:hint="eastAsia"/>
                <w:kern w:val="24"/>
                <w:sz w:val="21"/>
                <w:szCs w:val="21"/>
              </w:rPr>
              <w:t>设置的改动。</w:t>
            </w:r>
          </w:p>
        </w:tc>
      </w:tr>
      <w:tr w:rsidR="00B07963" w:rsidTr="00B07963">
        <w:tc>
          <w:tcPr>
            <w:tcW w:w="1870"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Notification </w:t>
            </w:r>
          </w:p>
        </w:tc>
        <w:tc>
          <w:tcPr>
            <w:tcW w:w="2085"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int</w:t>
            </w:r>
            <w:proofErr w:type="spellEnd"/>
            <w:r w:rsidRPr="00B07963">
              <w:rPr>
                <w:rFonts w:ascii="Times New Roman" w:hAnsi="Times New Roman" w:cs="Times New Roman"/>
                <w:color w:val="000000"/>
                <w:kern w:val="24"/>
                <w:sz w:val="21"/>
                <w:szCs w:val="21"/>
              </w:rPr>
              <w:t xml:space="preserve">[0:2] </w:t>
            </w:r>
          </w:p>
        </w:tc>
        <w:tc>
          <w:tcPr>
            <w:tcW w:w="414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指定是否</w:t>
            </w:r>
            <w:r w:rsidRPr="00B07963">
              <w:rPr>
                <w:rFonts w:ascii="Times New Roman" w:hAnsi="Times New Roman" w:cs="Times New Roman"/>
                <w:kern w:val="24"/>
                <w:sz w:val="21"/>
                <w:szCs w:val="21"/>
              </w:rPr>
              <w:t>CPE</w:t>
            </w:r>
            <w:r w:rsidRPr="00B07963">
              <w:rPr>
                <w:rFonts w:ascii="Times New Roman" w:cs="Arial" w:hint="eastAsia"/>
                <w:kern w:val="24"/>
                <w:sz w:val="21"/>
                <w:szCs w:val="21"/>
              </w:rPr>
              <w:t>应当将指定的该（或多个）参数的变化值放到其</w:t>
            </w:r>
            <w:r w:rsidRPr="00B07963">
              <w:rPr>
                <w:rFonts w:ascii="Times New Roman" w:hAnsi="Times New Roman" w:cs="Times New Roman"/>
                <w:kern w:val="24"/>
                <w:sz w:val="21"/>
                <w:szCs w:val="21"/>
              </w:rPr>
              <w:t>Inform</w:t>
            </w:r>
            <w:r w:rsidRPr="00B07963">
              <w:rPr>
                <w:rFonts w:ascii="Times New Roman" w:cs="Arial" w:hint="eastAsia"/>
                <w:kern w:val="24"/>
                <w:sz w:val="21"/>
                <w:szCs w:val="21"/>
              </w:rPr>
              <w:t>报文中，以及是否当指定参数的值发生变化时，</w:t>
            </w:r>
            <w:r w:rsidRPr="00B07963">
              <w:rPr>
                <w:rFonts w:ascii="Times New Roman" w:hAnsi="Times New Roman" w:cs="Times New Roman"/>
                <w:kern w:val="24"/>
                <w:sz w:val="21"/>
                <w:szCs w:val="21"/>
              </w:rPr>
              <w:t>CPE</w:t>
            </w:r>
            <w:r w:rsidRPr="00B07963">
              <w:rPr>
                <w:rFonts w:ascii="Times New Roman" w:cs="Arial" w:hint="eastAsia"/>
                <w:kern w:val="24"/>
                <w:sz w:val="21"/>
                <w:szCs w:val="21"/>
              </w:rPr>
              <w:t>应当发起一个到</w:t>
            </w:r>
            <w:r w:rsidRPr="00B07963">
              <w:rPr>
                <w:rFonts w:ascii="Times New Roman" w:hAnsi="Times New Roman" w:cs="Times New Roman"/>
                <w:kern w:val="24"/>
                <w:sz w:val="21"/>
                <w:szCs w:val="21"/>
              </w:rPr>
              <w:t>ACS</w:t>
            </w:r>
            <w:r w:rsidRPr="00B07963">
              <w:rPr>
                <w:rFonts w:ascii="Times New Roman" w:cs="Arial" w:hint="eastAsia"/>
                <w:kern w:val="24"/>
                <w:sz w:val="21"/>
                <w:szCs w:val="21"/>
              </w:rPr>
              <w:t>的会话。值的定义如下：</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bCs/>
                <w:kern w:val="24"/>
                <w:sz w:val="21"/>
                <w:szCs w:val="21"/>
              </w:rPr>
              <w:t>0 =  Notification</w:t>
            </w:r>
            <w:r w:rsidRPr="00B07963">
              <w:rPr>
                <w:rFonts w:ascii="Times New Roman" w:cs="Arial" w:hint="eastAsia"/>
                <w:bCs/>
                <w:kern w:val="24"/>
                <w:sz w:val="21"/>
                <w:szCs w:val="21"/>
              </w:rPr>
              <w:t>关闭。</w:t>
            </w:r>
            <w:r w:rsidRPr="00B07963">
              <w:rPr>
                <w:rFonts w:ascii="Times New Roman" w:hAnsi="Times New Roman" w:cs="Times New Roman"/>
                <w:bCs/>
                <w:kern w:val="24"/>
                <w:sz w:val="21"/>
                <w:szCs w:val="21"/>
              </w:rPr>
              <w:t xml:space="preserve"> CPE</w:t>
            </w:r>
            <w:r w:rsidRPr="00B07963">
              <w:rPr>
                <w:rFonts w:ascii="Times New Roman" w:cs="Arial" w:hint="eastAsia"/>
                <w:bCs/>
                <w:kern w:val="24"/>
                <w:sz w:val="21"/>
                <w:szCs w:val="21"/>
              </w:rPr>
              <w:t>不必通过</w:t>
            </w:r>
            <w:r w:rsidRPr="00B07963">
              <w:rPr>
                <w:rFonts w:ascii="Times New Roman" w:hAnsi="Times New Roman" w:cs="Times New Roman"/>
                <w:bCs/>
                <w:kern w:val="24"/>
                <w:sz w:val="21"/>
                <w:szCs w:val="21"/>
              </w:rPr>
              <w:t>ACS</w:t>
            </w:r>
            <w:r w:rsidRPr="00B07963">
              <w:rPr>
                <w:rFonts w:ascii="Times New Roman" w:cs="Arial" w:hint="eastAsia"/>
                <w:bCs/>
                <w:kern w:val="24"/>
                <w:sz w:val="21"/>
                <w:szCs w:val="21"/>
              </w:rPr>
              <w:t>指定参数的变化。</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bCs/>
                <w:kern w:val="24"/>
                <w:sz w:val="21"/>
                <w:szCs w:val="21"/>
              </w:rPr>
              <w:t xml:space="preserve">1 =  </w:t>
            </w:r>
            <w:r w:rsidRPr="00B07963">
              <w:rPr>
                <w:rFonts w:ascii="Times New Roman" w:cs="Arial" w:hint="eastAsia"/>
                <w:bCs/>
                <w:kern w:val="24"/>
                <w:sz w:val="21"/>
                <w:szCs w:val="21"/>
              </w:rPr>
              <w:t>被动式</w:t>
            </w:r>
            <w:r w:rsidRPr="00B07963">
              <w:rPr>
                <w:rFonts w:ascii="Times New Roman" w:hAnsi="Times New Roman" w:cs="Times New Roman"/>
                <w:bCs/>
                <w:kern w:val="24"/>
                <w:sz w:val="21"/>
                <w:szCs w:val="21"/>
              </w:rPr>
              <w:t>Notification</w:t>
            </w:r>
            <w:r w:rsidRPr="00B07963">
              <w:rPr>
                <w:rFonts w:ascii="Times New Roman" w:cs="Arial" w:hint="eastAsia"/>
                <w:bCs/>
                <w:kern w:val="24"/>
                <w:sz w:val="21"/>
                <w:szCs w:val="21"/>
              </w:rPr>
              <w:t>。当指定的参数值变化时，</w:t>
            </w:r>
            <w:r w:rsidRPr="00B07963">
              <w:rPr>
                <w:rFonts w:ascii="Times New Roman" w:hAnsi="Times New Roman" w:cs="Times New Roman"/>
                <w:bCs/>
                <w:kern w:val="24"/>
                <w:sz w:val="21"/>
                <w:szCs w:val="21"/>
              </w:rPr>
              <w:t>CPE</w:t>
            </w:r>
            <w:r w:rsidRPr="00B07963">
              <w:rPr>
                <w:rFonts w:ascii="Times New Roman" w:cs="Arial" w:hint="eastAsia"/>
                <w:bCs/>
                <w:kern w:val="24"/>
                <w:sz w:val="21"/>
                <w:szCs w:val="21"/>
              </w:rPr>
              <w:t>必须在下一次建立与</w:t>
            </w:r>
            <w:r w:rsidRPr="00B07963">
              <w:rPr>
                <w:rFonts w:ascii="Times New Roman" w:hAnsi="Times New Roman" w:cs="Times New Roman"/>
                <w:bCs/>
                <w:kern w:val="24"/>
                <w:sz w:val="21"/>
                <w:szCs w:val="21"/>
              </w:rPr>
              <w:t>ACS</w:t>
            </w:r>
            <w:r w:rsidRPr="00B07963">
              <w:rPr>
                <w:rFonts w:ascii="Times New Roman" w:cs="Arial" w:hint="eastAsia"/>
                <w:bCs/>
                <w:kern w:val="24"/>
                <w:sz w:val="21"/>
                <w:szCs w:val="21"/>
              </w:rPr>
              <w:t>的会话时，将这一新值包含在</w:t>
            </w:r>
            <w:r w:rsidRPr="00B07963">
              <w:rPr>
                <w:rFonts w:ascii="Times New Roman" w:hAnsi="Times New Roman" w:cs="Times New Roman"/>
                <w:bCs/>
                <w:kern w:val="24"/>
                <w:sz w:val="21"/>
                <w:szCs w:val="21"/>
              </w:rPr>
              <w:t>Inform</w:t>
            </w:r>
            <w:r w:rsidRPr="00B07963">
              <w:rPr>
                <w:rFonts w:ascii="Times New Roman" w:cs="Arial" w:hint="eastAsia"/>
                <w:bCs/>
                <w:kern w:val="24"/>
                <w:sz w:val="21"/>
                <w:szCs w:val="21"/>
              </w:rPr>
              <w:t>报文的</w:t>
            </w:r>
            <w:proofErr w:type="spellStart"/>
            <w:r w:rsidRPr="00B07963">
              <w:rPr>
                <w:rFonts w:ascii="Times New Roman" w:hAnsi="Times New Roman" w:cs="Times New Roman"/>
                <w:bCs/>
                <w:kern w:val="24"/>
                <w:sz w:val="21"/>
                <w:szCs w:val="21"/>
              </w:rPr>
              <w:t>ParameterList</w:t>
            </w:r>
            <w:proofErr w:type="spellEnd"/>
            <w:r w:rsidRPr="00B07963">
              <w:rPr>
                <w:rFonts w:ascii="Times New Roman" w:cs="Arial" w:hint="eastAsia"/>
                <w:bCs/>
                <w:kern w:val="24"/>
                <w:sz w:val="21"/>
                <w:szCs w:val="21"/>
              </w:rPr>
              <w:t>中。</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bCs/>
                <w:kern w:val="24"/>
                <w:sz w:val="21"/>
                <w:szCs w:val="21"/>
              </w:rPr>
              <w:t xml:space="preserve">2 =  </w:t>
            </w:r>
            <w:r w:rsidRPr="00B07963">
              <w:rPr>
                <w:rFonts w:ascii="Times New Roman" w:cs="Arial" w:hint="eastAsia"/>
                <w:bCs/>
                <w:kern w:val="24"/>
                <w:sz w:val="21"/>
                <w:szCs w:val="21"/>
              </w:rPr>
              <w:t>主动式</w:t>
            </w:r>
            <w:r w:rsidRPr="00B07963">
              <w:rPr>
                <w:rFonts w:ascii="Times New Roman" w:hAnsi="Times New Roman" w:cs="Times New Roman"/>
                <w:bCs/>
                <w:kern w:val="24"/>
                <w:sz w:val="21"/>
                <w:szCs w:val="21"/>
              </w:rPr>
              <w:t>Notification</w:t>
            </w:r>
            <w:r w:rsidRPr="00B07963">
              <w:rPr>
                <w:rFonts w:ascii="Times New Roman" w:cs="Arial" w:hint="eastAsia"/>
                <w:bCs/>
                <w:kern w:val="24"/>
                <w:sz w:val="21"/>
                <w:szCs w:val="21"/>
              </w:rPr>
              <w:t>。一旦指定参数的值发生变化，</w:t>
            </w:r>
            <w:r w:rsidRPr="00B07963">
              <w:rPr>
                <w:rFonts w:ascii="Times New Roman" w:hAnsi="Times New Roman" w:cs="Times New Roman"/>
                <w:bCs/>
                <w:kern w:val="24"/>
                <w:sz w:val="21"/>
                <w:szCs w:val="21"/>
              </w:rPr>
              <w:t>CPE</w:t>
            </w:r>
            <w:r w:rsidRPr="00B07963">
              <w:rPr>
                <w:rFonts w:ascii="Times New Roman" w:cs="Arial" w:hint="eastAsia"/>
                <w:bCs/>
                <w:kern w:val="24"/>
                <w:sz w:val="21"/>
                <w:szCs w:val="21"/>
              </w:rPr>
              <w:t>必须发起与</w:t>
            </w:r>
            <w:r w:rsidRPr="00B07963">
              <w:rPr>
                <w:rFonts w:ascii="Times New Roman" w:hAnsi="Times New Roman" w:cs="Times New Roman"/>
                <w:bCs/>
                <w:kern w:val="24"/>
                <w:sz w:val="21"/>
                <w:szCs w:val="21"/>
              </w:rPr>
              <w:t>ACS</w:t>
            </w:r>
            <w:r w:rsidRPr="00B07963">
              <w:rPr>
                <w:rFonts w:ascii="Times New Roman" w:cs="Arial" w:hint="eastAsia"/>
                <w:bCs/>
                <w:kern w:val="24"/>
                <w:sz w:val="21"/>
                <w:szCs w:val="21"/>
              </w:rPr>
              <w:t>的会话，将新值包含在相应的</w:t>
            </w:r>
            <w:r w:rsidRPr="00B07963">
              <w:rPr>
                <w:rFonts w:ascii="Times New Roman" w:hAnsi="Times New Roman" w:cs="Times New Roman"/>
                <w:bCs/>
                <w:kern w:val="24"/>
                <w:sz w:val="21"/>
                <w:szCs w:val="21"/>
              </w:rPr>
              <w:t>Inform</w:t>
            </w:r>
            <w:r w:rsidRPr="00B07963">
              <w:rPr>
                <w:rFonts w:ascii="Times New Roman" w:cs="Arial" w:hint="eastAsia"/>
                <w:bCs/>
                <w:kern w:val="24"/>
                <w:sz w:val="21"/>
                <w:szCs w:val="21"/>
              </w:rPr>
              <w:t>报文的</w:t>
            </w:r>
            <w:proofErr w:type="spellStart"/>
            <w:r w:rsidRPr="00B07963">
              <w:rPr>
                <w:rFonts w:ascii="Times New Roman" w:hAnsi="Times New Roman" w:cs="Times New Roman"/>
                <w:bCs/>
                <w:kern w:val="24"/>
                <w:sz w:val="21"/>
                <w:szCs w:val="21"/>
              </w:rPr>
              <w:t>ParameterList</w:t>
            </w:r>
            <w:proofErr w:type="spellEnd"/>
            <w:r w:rsidRPr="00B07963">
              <w:rPr>
                <w:rFonts w:ascii="Times New Roman" w:cs="Arial" w:hint="eastAsia"/>
                <w:bCs/>
                <w:kern w:val="24"/>
                <w:sz w:val="21"/>
                <w:szCs w:val="21"/>
              </w:rPr>
              <w:t>中。</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bCs/>
                <w:kern w:val="24"/>
                <w:sz w:val="21"/>
                <w:szCs w:val="21"/>
              </w:rPr>
              <w:t>因非零的</w:t>
            </w:r>
            <w:r w:rsidRPr="00B07963">
              <w:rPr>
                <w:rFonts w:ascii="Times New Roman" w:hAnsi="Times New Roman" w:cs="Times New Roman"/>
                <w:bCs/>
                <w:kern w:val="24"/>
                <w:sz w:val="21"/>
                <w:szCs w:val="21"/>
              </w:rPr>
              <w:t>Notification</w:t>
            </w:r>
            <w:r w:rsidRPr="00B07963">
              <w:rPr>
                <w:rFonts w:ascii="Times New Roman" w:cs="Arial" w:hint="eastAsia"/>
                <w:bCs/>
                <w:kern w:val="24"/>
                <w:sz w:val="21"/>
                <w:szCs w:val="21"/>
              </w:rPr>
              <w:t>设置引起发送的</w:t>
            </w:r>
            <w:r w:rsidRPr="00B07963">
              <w:rPr>
                <w:rFonts w:ascii="Times New Roman" w:hAnsi="Times New Roman" w:cs="Times New Roman"/>
                <w:bCs/>
                <w:kern w:val="24"/>
                <w:sz w:val="21"/>
                <w:szCs w:val="21"/>
              </w:rPr>
              <w:t>Inform</w:t>
            </w:r>
            <w:r w:rsidRPr="00B07963">
              <w:rPr>
                <w:rFonts w:ascii="Times New Roman" w:cs="Arial" w:hint="eastAsia"/>
                <w:bCs/>
                <w:kern w:val="24"/>
                <w:sz w:val="21"/>
                <w:szCs w:val="21"/>
              </w:rPr>
              <w:t>报文中参数发生变化，事件代码“</w:t>
            </w:r>
            <w:r w:rsidRPr="00B07963">
              <w:rPr>
                <w:rFonts w:ascii="Times New Roman" w:hAnsi="Times New Roman" w:cs="Times New Roman"/>
                <w:bCs/>
                <w:kern w:val="24"/>
                <w:sz w:val="21"/>
                <w:szCs w:val="21"/>
              </w:rPr>
              <w:t>4 VALUE CHANGE”</w:t>
            </w:r>
            <w:r w:rsidRPr="00B07963">
              <w:rPr>
                <w:rFonts w:ascii="Times New Roman" w:cs="Arial" w:hint="eastAsia"/>
                <w:bCs/>
                <w:kern w:val="24"/>
                <w:sz w:val="21"/>
                <w:szCs w:val="21"/>
              </w:rPr>
              <w:t>必须包括在事件列表中。</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如果试图给一个不适合设置</w:t>
            </w:r>
            <w:r w:rsidRPr="00B07963">
              <w:rPr>
                <w:rFonts w:ascii="Times New Roman" w:hAnsi="Times New Roman" w:cs="Times New Roman"/>
                <w:kern w:val="24"/>
                <w:sz w:val="21"/>
                <w:szCs w:val="21"/>
              </w:rPr>
              <w:t>notification</w:t>
            </w:r>
            <w:r w:rsidRPr="00B07963">
              <w:rPr>
                <w:rFonts w:ascii="Times New Roman" w:cs="Arial" w:hint="eastAsia"/>
                <w:kern w:val="24"/>
                <w:sz w:val="21"/>
                <w:szCs w:val="21"/>
              </w:rPr>
              <w:t>值的参数（比如一个持续变化的统计值）设置</w:t>
            </w:r>
            <w:r w:rsidRPr="00B07963">
              <w:rPr>
                <w:rFonts w:ascii="Times New Roman" w:hAnsi="Times New Roman" w:cs="Times New Roman"/>
                <w:kern w:val="24"/>
                <w:sz w:val="21"/>
                <w:szCs w:val="21"/>
              </w:rPr>
              <w:t>notification</w:t>
            </w:r>
            <w:r w:rsidRPr="00B07963">
              <w:rPr>
                <w:rFonts w:ascii="Times New Roman" w:cs="Arial" w:hint="eastAsia"/>
                <w:kern w:val="24"/>
                <w:sz w:val="21"/>
                <w:szCs w:val="21"/>
              </w:rPr>
              <w:t>值，</w:t>
            </w:r>
            <w:r w:rsidRPr="00B07963">
              <w:rPr>
                <w:rFonts w:ascii="Times New Roman" w:hAnsi="Times New Roman" w:cs="Times New Roman"/>
                <w:kern w:val="24"/>
                <w:sz w:val="21"/>
                <w:szCs w:val="21"/>
              </w:rPr>
              <w:t>CPE</w:t>
            </w:r>
            <w:r w:rsidRPr="00B07963">
              <w:rPr>
                <w:rFonts w:ascii="Times New Roman" w:cs="Arial" w:hint="eastAsia"/>
                <w:kern w:val="24"/>
                <w:sz w:val="21"/>
                <w:szCs w:val="21"/>
              </w:rPr>
              <w:t>可以返回一个“</w:t>
            </w:r>
            <w:r w:rsidRPr="00B07963">
              <w:rPr>
                <w:rFonts w:ascii="Times New Roman" w:hAnsi="Times New Roman" w:cs="Times New Roman"/>
                <w:kern w:val="24"/>
                <w:sz w:val="21"/>
                <w:szCs w:val="21"/>
              </w:rPr>
              <w:t>notification request rejected”</w:t>
            </w:r>
            <w:r w:rsidRPr="00B07963">
              <w:rPr>
                <w:rFonts w:ascii="Times New Roman" w:cs="Arial" w:hint="eastAsia"/>
                <w:kern w:val="24"/>
                <w:sz w:val="21"/>
                <w:szCs w:val="21"/>
              </w:rPr>
              <w:t>错误。</w:t>
            </w:r>
          </w:p>
        </w:tc>
      </w:tr>
      <w:tr w:rsidR="00B07963" w:rsidTr="00B07963">
        <w:tc>
          <w:tcPr>
            <w:tcW w:w="1870"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AccessListChange</w:t>
            </w:r>
            <w:proofErr w:type="spellEnd"/>
            <w:r w:rsidRPr="00B07963">
              <w:rPr>
                <w:rFonts w:ascii="Times New Roman" w:hAnsi="Times New Roman" w:cs="Times New Roman"/>
                <w:color w:val="000000"/>
                <w:kern w:val="24"/>
                <w:sz w:val="21"/>
                <w:szCs w:val="21"/>
              </w:rPr>
              <w:t xml:space="preserve"> </w:t>
            </w:r>
          </w:p>
        </w:tc>
        <w:tc>
          <w:tcPr>
            <w:tcW w:w="2085"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boolean</w:t>
            </w:r>
            <w:proofErr w:type="spellEnd"/>
            <w:r w:rsidRPr="00B07963">
              <w:rPr>
                <w:rFonts w:ascii="Times New Roman" w:hAnsi="Times New Roman" w:cs="Times New Roman"/>
                <w:color w:val="000000"/>
                <w:kern w:val="24"/>
                <w:sz w:val="21"/>
                <w:szCs w:val="21"/>
              </w:rPr>
              <w:t xml:space="preserve"> </w:t>
            </w:r>
          </w:p>
        </w:tc>
        <w:tc>
          <w:tcPr>
            <w:tcW w:w="414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如果为</w:t>
            </w:r>
            <w:r w:rsidRPr="00B07963">
              <w:rPr>
                <w:rFonts w:ascii="Times New Roman" w:hAnsi="Times New Roman" w:cs="Times New Roman"/>
                <w:kern w:val="24"/>
                <w:sz w:val="21"/>
                <w:szCs w:val="21"/>
              </w:rPr>
              <w:t>true</w:t>
            </w:r>
            <w:r w:rsidRPr="00B07963">
              <w:rPr>
                <w:rFonts w:ascii="Times New Roman" w:cs="Arial" w:hint="eastAsia"/>
                <w:kern w:val="24"/>
                <w:sz w:val="21"/>
                <w:szCs w:val="21"/>
              </w:rPr>
              <w:t>，</w:t>
            </w:r>
            <w:proofErr w:type="spellStart"/>
            <w:r w:rsidRPr="00B07963">
              <w:rPr>
                <w:rFonts w:ascii="Times New Roman" w:hAnsi="Times New Roman" w:cs="Times New Roman"/>
                <w:kern w:val="24"/>
                <w:sz w:val="21"/>
                <w:szCs w:val="21"/>
              </w:rPr>
              <w:t>AccessList</w:t>
            </w:r>
            <w:proofErr w:type="spellEnd"/>
            <w:r w:rsidRPr="00B07963">
              <w:rPr>
                <w:rFonts w:ascii="Times New Roman" w:cs="Arial" w:hint="eastAsia"/>
                <w:kern w:val="24"/>
                <w:sz w:val="21"/>
                <w:szCs w:val="21"/>
              </w:rPr>
              <w:t>的值会替换该参数或参数组的当前</w:t>
            </w:r>
            <w:r w:rsidRPr="00B07963">
              <w:rPr>
                <w:rFonts w:ascii="Times New Roman" w:hAnsi="Times New Roman" w:cs="Times New Roman"/>
                <w:kern w:val="24"/>
                <w:sz w:val="21"/>
                <w:szCs w:val="21"/>
              </w:rPr>
              <w:t>access list</w:t>
            </w:r>
            <w:r w:rsidRPr="00B07963">
              <w:rPr>
                <w:rFonts w:ascii="Times New Roman" w:cs="Arial" w:hint="eastAsia"/>
                <w:kern w:val="24"/>
                <w:sz w:val="21"/>
                <w:szCs w:val="21"/>
              </w:rPr>
              <w:t>值。如果为</w:t>
            </w:r>
            <w:r w:rsidRPr="00B07963">
              <w:rPr>
                <w:rFonts w:ascii="Times New Roman" w:hAnsi="Times New Roman" w:cs="Times New Roman"/>
                <w:kern w:val="24"/>
                <w:sz w:val="21"/>
                <w:szCs w:val="21"/>
              </w:rPr>
              <w:t>false</w:t>
            </w:r>
            <w:r w:rsidRPr="00B07963">
              <w:rPr>
                <w:rFonts w:ascii="Times New Roman" w:cs="Arial" w:hint="eastAsia"/>
                <w:kern w:val="24"/>
                <w:sz w:val="21"/>
                <w:szCs w:val="21"/>
              </w:rPr>
              <w:t>，</w:t>
            </w:r>
            <w:r w:rsidRPr="00B07963">
              <w:rPr>
                <w:rFonts w:ascii="Times New Roman" w:hAnsi="Times New Roman" w:cs="Times New Roman"/>
                <w:kern w:val="24"/>
                <w:sz w:val="21"/>
                <w:szCs w:val="21"/>
              </w:rPr>
              <w:lastRenderedPageBreak/>
              <w:t>access list</w:t>
            </w:r>
            <w:r w:rsidRPr="00B07963">
              <w:rPr>
                <w:rFonts w:ascii="Times New Roman" w:cs="Arial" w:hint="eastAsia"/>
                <w:kern w:val="24"/>
                <w:sz w:val="21"/>
                <w:szCs w:val="21"/>
              </w:rPr>
              <w:t>不作改动。</w:t>
            </w:r>
          </w:p>
        </w:tc>
      </w:tr>
      <w:tr w:rsidR="00B07963" w:rsidTr="00B07963">
        <w:tc>
          <w:tcPr>
            <w:tcW w:w="1870"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lastRenderedPageBreak/>
              <w:t>AccessList</w:t>
            </w:r>
            <w:proofErr w:type="spellEnd"/>
            <w:r w:rsidRPr="00B07963">
              <w:rPr>
                <w:rFonts w:ascii="Times New Roman" w:hAnsi="Times New Roman" w:cs="Times New Roman"/>
                <w:color w:val="000000"/>
                <w:kern w:val="24"/>
                <w:sz w:val="21"/>
                <w:szCs w:val="21"/>
              </w:rPr>
              <w:t xml:space="preserve"> </w:t>
            </w:r>
          </w:p>
        </w:tc>
        <w:tc>
          <w:tcPr>
            <w:tcW w:w="2085"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String(64)[] </w:t>
            </w:r>
          </w:p>
        </w:tc>
        <w:tc>
          <w:tcPr>
            <w:tcW w:w="414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零个或多个实体的数组，该实体对指定的参数有写权限。如果数组中不包含条目，则只允许</w:t>
            </w:r>
            <w:r w:rsidRPr="00B07963">
              <w:rPr>
                <w:rFonts w:ascii="Times New Roman" w:hAnsi="Times New Roman" w:cs="Times New Roman"/>
                <w:kern w:val="24"/>
                <w:sz w:val="21"/>
                <w:szCs w:val="21"/>
              </w:rPr>
              <w:t>ACS</w:t>
            </w:r>
            <w:r w:rsidRPr="00B07963">
              <w:rPr>
                <w:rFonts w:ascii="Times New Roman" w:cs="Arial" w:hint="eastAsia"/>
                <w:kern w:val="24"/>
                <w:sz w:val="21"/>
                <w:szCs w:val="21"/>
              </w:rPr>
              <w:t>有写权限。目前，只定义了一类实体可以包含在该列表中：</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kern w:val="24"/>
                <w:sz w:val="21"/>
                <w:szCs w:val="21"/>
              </w:rPr>
              <w:t xml:space="preserve">“Subscriber”  </w:t>
            </w:r>
            <w:r w:rsidRPr="00B07963">
              <w:rPr>
                <w:rFonts w:ascii="Times New Roman" w:cs="Arial" w:hint="eastAsia"/>
                <w:kern w:val="24"/>
                <w:sz w:val="21"/>
                <w:szCs w:val="21"/>
              </w:rPr>
              <w:t>指明由</w:t>
            </w:r>
            <w:r w:rsidRPr="00B07963">
              <w:rPr>
                <w:rFonts w:ascii="Times New Roman" w:hAnsi="Times New Roman" w:cs="Times New Roman"/>
                <w:kern w:val="24"/>
                <w:sz w:val="21"/>
                <w:szCs w:val="21"/>
              </w:rPr>
              <w:t>LAN</w:t>
            </w:r>
            <w:r w:rsidRPr="00B07963">
              <w:rPr>
                <w:rFonts w:ascii="Times New Roman" w:cs="Arial" w:hint="eastAsia"/>
                <w:kern w:val="24"/>
                <w:sz w:val="21"/>
                <w:szCs w:val="21"/>
              </w:rPr>
              <w:t>上的</w:t>
            </w:r>
            <w:r w:rsidRPr="00B07963">
              <w:rPr>
                <w:rFonts w:ascii="Times New Roman" w:hAnsi="Times New Roman" w:cs="Times New Roman"/>
                <w:kern w:val="24"/>
                <w:sz w:val="21"/>
                <w:szCs w:val="21"/>
              </w:rPr>
              <w:t>Subscriber</w:t>
            </w:r>
            <w:r w:rsidRPr="00B07963">
              <w:rPr>
                <w:rFonts w:ascii="Times New Roman" w:cs="Arial" w:hint="eastAsia"/>
                <w:kern w:val="24"/>
                <w:sz w:val="21"/>
                <w:szCs w:val="21"/>
              </w:rPr>
              <w:t>控制的设备拥有写权限。比如通过</w:t>
            </w:r>
            <w:r w:rsidRPr="00B07963">
              <w:rPr>
                <w:rFonts w:ascii="Times New Roman" w:hAnsi="Times New Roman" w:cs="Times New Roman"/>
                <w:kern w:val="24"/>
                <w:sz w:val="21"/>
                <w:szCs w:val="21"/>
              </w:rPr>
              <w:t>LAN</w:t>
            </w:r>
            <w:r w:rsidRPr="00B07963">
              <w:rPr>
                <w:rFonts w:ascii="Times New Roman" w:cs="Arial" w:hint="eastAsia"/>
                <w:kern w:val="24"/>
                <w:sz w:val="21"/>
                <w:szCs w:val="21"/>
              </w:rPr>
              <w:t>端的</w:t>
            </w:r>
            <w:r w:rsidRPr="00B07963">
              <w:rPr>
                <w:rFonts w:ascii="Times New Roman" w:hAnsi="Times New Roman" w:cs="Times New Roman"/>
                <w:kern w:val="24"/>
                <w:sz w:val="21"/>
                <w:szCs w:val="21"/>
              </w:rPr>
              <w:t>DSL CPE</w:t>
            </w:r>
            <w:r w:rsidRPr="00B07963">
              <w:rPr>
                <w:rFonts w:ascii="Times New Roman" w:cs="Arial" w:hint="eastAsia"/>
                <w:kern w:val="24"/>
                <w:sz w:val="21"/>
                <w:szCs w:val="21"/>
              </w:rPr>
              <w:t>配置协议或通过</w:t>
            </w:r>
            <w:r w:rsidRPr="00B07963">
              <w:rPr>
                <w:rFonts w:ascii="Times New Roman" w:hAnsi="Times New Roman" w:cs="Times New Roman"/>
                <w:kern w:val="24"/>
                <w:sz w:val="21"/>
                <w:szCs w:val="21"/>
              </w:rPr>
              <w:t>UPnP</w:t>
            </w:r>
            <w:r w:rsidRPr="00B07963">
              <w:rPr>
                <w:rFonts w:ascii="Times New Roman" w:cs="Arial" w:hint="eastAsia"/>
                <w:kern w:val="24"/>
                <w:sz w:val="21"/>
                <w:szCs w:val="21"/>
              </w:rPr>
              <w:t>。</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kern w:val="24"/>
                <w:sz w:val="21"/>
                <w:szCs w:val="21"/>
              </w:rPr>
              <w:t>默认情况下，在</w:t>
            </w:r>
            <w:r w:rsidRPr="00B07963">
              <w:rPr>
                <w:rFonts w:ascii="Times New Roman" w:hAnsi="Times New Roman" w:cs="Times New Roman"/>
                <w:kern w:val="24"/>
                <w:sz w:val="21"/>
                <w:szCs w:val="21"/>
              </w:rPr>
              <w:t>ACS</w:t>
            </w:r>
            <w:r w:rsidRPr="00B07963">
              <w:rPr>
                <w:rFonts w:ascii="Times New Roman" w:cs="Arial" w:hint="eastAsia"/>
                <w:kern w:val="24"/>
                <w:sz w:val="21"/>
                <w:szCs w:val="21"/>
              </w:rPr>
              <w:t>对</w:t>
            </w:r>
            <w:r w:rsidRPr="00B07963">
              <w:rPr>
                <w:rFonts w:ascii="Times New Roman" w:hAnsi="Times New Roman" w:cs="Times New Roman"/>
                <w:kern w:val="24"/>
                <w:sz w:val="21"/>
                <w:szCs w:val="21"/>
              </w:rPr>
              <w:t>access list</w:t>
            </w:r>
            <w:r w:rsidRPr="00B07963">
              <w:rPr>
                <w:rFonts w:ascii="Times New Roman" w:cs="Arial" w:hint="eastAsia"/>
                <w:kern w:val="24"/>
                <w:sz w:val="21"/>
                <w:szCs w:val="21"/>
              </w:rPr>
              <w:t>作改动前，上述的所有实体应当被赋予写访问权。</w:t>
            </w:r>
          </w:p>
        </w:tc>
      </w:tr>
    </w:tbl>
    <w:p w:rsidR="00B07963" w:rsidRPr="00B07963" w:rsidRDefault="00B07963" w:rsidP="00AA2612">
      <w:pPr>
        <w:spacing w:line="360" w:lineRule="auto"/>
        <w:jc w:val="left"/>
      </w:pPr>
      <w:r>
        <w:rPr>
          <w:rFonts w:hint="eastAsia"/>
        </w:rPr>
        <w:t xml:space="preserve">12  </w:t>
      </w:r>
      <w:proofErr w:type="spellStart"/>
      <w:r w:rsidRPr="00B07963">
        <w:rPr>
          <w:bCs/>
        </w:rPr>
        <w:t>SetParameterAttributesResponse</w:t>
      </w:r>
      <w:proofErr w:type="spellEnd"/>
      <w:r w:rsidRPr="00B07963">
        <w:rPr>
          <w:rFonts w:hint="eastAsia"/>
          <w:bCs/>
        </w:rPr>
        <w:t>参数</w:t>
      </w:r>
      <w:r w:rsidRPr="00B07963">
        <w:t xml:space="preserve"> </w:t>
      </w:r>
    </w:p>
    <w:tbl>
      <w:tblPr>
        <w:tblStyle w:val="TableGrid"/>
        <w:tblW w:w="0" w:type="auto"/>
        <w:tblInd w:w="425" w:type="dxa"/>
        <w:tblLook w:val="04A0" w:firstRow="1" w:lastRow="0" w:firstColumn="1" w:lastColumn="0" w:noHBand="0" w:noVBand="1"/>
      </w:tblPr>
      <w:tblGrid>
        <w:gridCol w:w="1459"/>
        <w:gridCol w:w="2817"/>
        <w:gridCol w:w="3821"/>
      </w:tblGrid>
      <w:tr w:rsidR="00B07963" w:rsidTr="00B07963">
        <w:tc>
          <w:tcPr>
            <w:tcW w:w="1459" w:type="dxa"/>
          </w:tcPr>
          <w:p w:rsidR="00B07963" w:rsidRDefault="00B07963" w:rsidP="00AA2612">
            <w:pPr>
              <w:pStyle w:val="ListParagraph"/>
              <w:spacing w:line="360" w:lineRule="auto"/>
              <w:ind w:firstLineChars="0" w:firstLine="0"/>
            </w:pPr>
            <w:r>
              <w:rPr>
                <w:rFonts w:hint="eastAsia"/>
              </w:rPr>
              <w:t>参数</w:t>
            </w:r>
          </w:p>
        </w:tc>
        <w:tc>
          <w:tcPr>
            <w:tcW w:w="2817" w:type="dxa"/>
          </w:tcPr>
          <w:p w:rsidR="00B07963" w:rsidRDefault="00B07963" w:rsidP="00AA2612">
            <w:pPr>
              <w:pStyle w:val="ListParagraph"/>
              <w:spacing w:line="360" w:lineRule="auto"/>
              <w:ind w:firstLineChars="0" w:firstLine="0"/>
            </w:pPr>
            <w:r>
              <w:rPr>
                <w:rFonts w:hint="eastAsia"/>
              </w:rPr>
              <w:t>类型</w:t>
            </w:r>
          </w:p>
        </w:tc>
        <w:tc>
          <w:tcPr>
            <w:tcW w:w="3821" w:type="dxa"/>
          </w:tcPr>
          <w:p w:rsidR="00B07963" w:rsidRDefault="00B07963" w:rsidP="00AA2612">
            <w:pPr>
              <w:pStyle w:val="ListParagraph"/>
              <w:spacing w:line="360" w:lineRule="auto"/>
              <w:ind w:firstLineChars="0" w:firstLine="0"/>
            </w:pPr>
            <w:r>
              <w:rPr>
                <w:rFonts w:hint="eastAsia"/>
              </w:rPr>
              <w:t>描述</w:t>
            </w:r>
          </w:p>
        </w:tc>
      </w:tr>
      <w:tr w:rsidR="00B07963" w:rsidTr="00B07963">
        <w:tc>
          <w:tcPr>
            <w:tcW w:w="1459"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 </w:t>
            </w:r>
          </w:p>
        </w:tc>
        <w:tc>
          <w:tcPr>
            <w:tcW w:w="2817"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void </w:t>
            </w:r>
          </w:p>
        </w:tc>
        <w:tc>
          <w:tcPr>
            <w:tcW w:w="3821"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该方法的应答没有参数。</w:t>
            </w:r>
          </w:p>
        </w:tc>
      </w:tr>
    </w:tbl>
    <w:p w:rsidR="00B07963" w:rsidRPr="00B07963" w:rsidRDefault="00B07963" w:rsidP="00AA2612">
      <w:pPr>
        <w:spacing w:line="360" w:lineRule="auto"/>
        <w:jc w:val="left"/>
      </w:pPr>
      <w:r>
        <w:rPr>
          <w:rFonts w:hint="eastAsia"/>
        </w:rPr>
        <w:t xml:space="preserve">13  </w:t>
      </w:r>
      <w:proofErr w:type="spellStart"/>
      <w:r w:rsidRPr="00B07963">
        <w:rPr>
          <w:bCs/>
        </w:rPr>
        <w:t>GetParameterAttributes</w:t>
      </w:r>
      <w:proofErr w:type="spellEnd"/>
      <w:r w:rsidRPr="00B07963">
        <w:rPr>
          <w:rFonts w:hint="eastAsia"/>
          <w:bCs/>
        </w:rPr>
        <w:t>参数</w:t>
      </w:r>
      <w:r w:rsidRPr="00B07963">
        <w:t xml:space="preserve"> </w:t>
      </w:r>
    </w:p>
    <w:tbl>
      <w:tblPr>
        <w:tblStyle w:val="TableGrid"/>
        <w:tblW w:w="0" w:type="auto"/>
        <w:tblInd w:w="425" w:type="dxa"/>
        <w:tblLook w:val="04A0" w:firstRow="1" w:lastRow="0" w:firstColumn="1" w:lastColumn="0" w:noHBand="0" w:noVBand="1"/>
      </w:tblPr>
      <w:tblGrid>
        <w:gridCol w:w="1651"/>
        <w:gridCol w:w="2008"/>
        <w:gridCol w:w="4438"/>
      </w:tblGrid>
      <w:tr w:rsidR="00B07963" w:rsidTr="00AA2612">
        <w:tc>
          <w:tcPr>
            <w:tcW w:w="1459" w:type="dxa"/>
          </w:tcPr>
          <w:p w:rsidR="00B07963" w:rsidRDefault="00B07963" w:rsidP="00AA2612">
            <w:pPr>
              <w:pStyle w:val="ListParagraph"/>
              <w:spacing w:line="360" w:lineRule="auto"/>
              <w:ind w:firstLineChars="0" w:firstLine="0"/>
            </w:pPr>
            <w:r>
              <w:rPr>
                <w:rFonts w:hint="eastAsia"/>
              </w:rPr>
              <w:t>参数</w:t>
            </w:r>
          </w:p>
        </w:tc>
        <w:tc>
          <w:tcPr>
            <w:tcW w:w="2817" w:type="dxa"/>
          </w:tcPr>
          <w:p w:rsidR="00B07963" w:rsidRDefault="00B07963" w:rsidP="00AA2612">
            <w:pPr>
              <w:pStyle w:val="ListParagraph"/>
              <w:spacing w:line="360" w:lineRule="auto"/>
              <w:ind w:firstLineChars="0" w:firstLine="0"/>
            </w:pPr>
            <w:r>
              <w:rPr>
                <w:rFonts w:hint="eastAsia"/>
              </w:rPr>
              <w:t>类型</w:t>
            </w:r>
          </w:p>
        </w:tc>
        <w:tc>
          <w:tcPr>
            <w:tcW w:w="3821" w:type="dxa"/>
          </w:tcPr>
          <w:p w:rsidR="00B07963" w:rsidRDefault="00B07963" w:rsidP="00AA2612">
            <w:pPr>
              <w:pStyle w:val="ListParagraph"/>
              <w:spacing w:line="360" w:lineRule="auto"/>
              <w:ind w:firstLineChars="0" w:firstLine="0"/>
            </w:pPr>
            <w:r>
              <w:rPr>
                <w:rFonts w:hint="eastAsia"/>
              </w:rPr>
              <w:t>描述</w:t>
            </w:r>
          </w:p>
        </w:tc>
      </w:tr>
      <w:tr w:rsidR="00B07963" w:rsidTr="00AA2612">
        <w:tc>
          <w:tcPr>
            <w:tcW w:w="1459"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ParameterNames</w:t>
            </w:r>
            <w:proofErr w:type="spellEnd"/>
            <w:r w:rsidRPr="00B07963">
              <w:rPr>
                <w:rFonts w:ascii="Times New Roman" w:hAnsi="Times New Roman" w:cs="Times New Roman"/>
                <w:color w:val="000000"/>
                <w:kern w:val="2"/>
                <w:sz w:val="21"/>
                <w:szCs w:val="21"/>
              </w:rPr>
              <w:t xml:space="preserve"> </w:t>
            </w:r>
          </w:p>
        </w:tc>
        <w:tc>
          <w:tcPr>
            <w:tcW w:w="2817"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string(256)[] </w:t>
            </w:r>
          </w:p>
        </w:tc>
        <w:tc>
          <w:tcPr>
            <w:tcW w:w="3821"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字符串数组，每一条对应所请求的参数的名称。</w:t>
            </w:r>
          </w:p>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如果参数名是以部分路径名的方式出现，则该请求需被解释为请求返回命名层次中共用相同前缀的该分支的所有参数。部分路径名必须在层次的最后一个节点名称后面以“</w:t>
            </w:r>
            <w:r w:rsidRPr="00B07963">
              <w:rPr>
                <w:rFonts w:ascii="Times New Roman" w:hAnsi="Times New Roman" w:cs="Times New Roman"/>
                <w:color w:val="000000"/>
                <w:kern w:val="2"/>
                <w:sz w:val="21"/>
                <w:szCs w:val="21"/>
              </w:rPr>
              <w:t>.”</w:t>
            </w:r>
            <w:r w:rsidRPr="00B07963">
              <w:rPr>
                <w:rFonts w:ascii="Times New Roman" w:hAnsi="Times New Roman" w:cs="Times New Roman"/>
                <w:color w:val="000000"/>
                <w:kern w:val="2"/>
                <w:sz w:val="21"/>
                <w:szCs w:val="21"/>
              </w:rPr>
              <w:t>（点）结尾。空字符串代表整个层次名称的顶部。</w:t>
            </w:r>
          </w:p>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下面是完整参数名称的例子：</w:t>
            </w:r>
          </w:p>
          <w:p w:rsidR="00B07963" w:rsidRPr="00B07963" w:rsidRDefault="00B07963" w:rsidP="00AA2612">
            <w:pPr>
              <w:pStyle w:val="NormalWeb"/>
              <w:spacing w:before="24" w:beforeAutospacing="0" w:after="24" w:afterAutospacing="0" w:line="360" w:lineRule="auto"/>
              <w:ind w:firstLine="360"/>
              <w:rPr>
                <w:rFonts w:ascii="Arial" w:hAnsi="Arial" w:cs="Arial"/>
                <w:sz w:val="21"/>
                <w:szCs w:val="21"/>
              </w:rPr>
            </w:pPr>
            <w:proofErr w:type="spellStart"/>
            <w:r w:rsidRPr="00B07963">
              <w:rPr>
                <w:rFonts w:ascii="Times New Roman" w:hAnsi="Times New Roman" w:cs="Times New Roman"/>
                <w:color w:val="000000"/>
                <w:kern w:val="2"/>
                <w:sz w:val="21"/>
                <w:szCs w:val="21"/>
              </w:rPr>
              <w:t>InternetGatewayDevice.DeviceInfo.SerialNumber</w:t>
            </w:r>
            <w:proofErr w:type="spellEnd"/>
            <w:r w:rsidRPr="00B07963">
              <w:rPr>
                <w:rFonts w:ascii="Times New Roman" w:hAnsi="Times New Roman" w:cs="Times New Roman"/>
                <w:color w:val="000000"/>
                <w:kern w:val="2"/>
                <w:sz w:val="21"/>
                <w:szCs w:val="21"/>
              </w:rPr>
              <w:t xml:space="preserve"> </w:t>
            </w:r>
          </w:p>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下面是部分路径名称的例子：</w:t>
            </w:r>
          </w:p>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InternetGatewayDevice.DeviceInfo</w:t>
            </w:r>
            <w:proofErr w:type="spellEnd"/>
            <w:r w:rsidRPr="00B07963">
              <w:rPr>
                <w:rFonts w:ascii="Times New Roman" w:hAnsi="Times New Roman" w:cs="Times New Roman"/>
                <w:color w:val="000000"/>
                <w:kern w:val="2"/>
                <w:sz w:val="21"/>
                <w:szCs w:val="21"/>
              </w:rPr>
              <w:t xml:space="preserve">. </w:t>
            </w:r>
          </w:p>
        </w:tc>
      </w:tr>
    </w:tbl>
    <w:p w:rsidR="00B07963" w:rsidRPr="00B07963" w:rsidRDefault="00B07963" w:rsidP="00AA2612">
      <w:pPr>
        <w:spacing w:line="360" w:lineRule="auto"/>
        <w:jc w:val="left"/>
      </w:pPr>
      <w:r>
        <w:rPr>
          <w:rFonts w:hint="eastAsia"/>
        </w:rPr>
        <w:t xml:space="preserve">14  </w:t>
      </w:r>
      <w:proofErr w:type="spellStart"/>
      <w:r w:rsidRPr="00B07963">
        <w:rPr>
          <w:bCs/>
        </w:rPr>
        <w:t>GetParameterAttributesResponse</w:t>
      </w:r>
      <w:proofErr w:type="spellEnd"/>
      <w:r w:rsidRPr="00B07963">
        <w:rPr>
          <w:rFonts w:hint="eastAsia"/>
          <w:bCs/>
        </w:rPr>
        <w:t>参数</w:t>
      </w:r>
      <w:r w:rsidRPr="00B07963">
        <w:t xml:space="preserve"> </w:t>
      </w:r>
    </w:p>
    <w:tbl>
      <w:tblPr>
        <w:tblStyle w:val="TableGrid"/>
        <w:tblW w:w="0" w:type="auto"/>
        <w:tblInd w:w="425" w:type="dxa"/>
        <w:tblLook w:val="04A0" w:firstRow="1" w:lastRow="0" w:firstColumn="1" w:lastColumn="0" w:noHBand="0" w:noVBand="1"/>
      </w:tblPr>
      <w:tblGrid>
        <w:gridCol w:w="1606"/>
        <w:gridCol w:w="2467"/>
        <w:gridCol w:w="4024"/>
      </w:tblGrid>
      <w:tr w:rsidR="00B07963" w:rsidTr="00B07963">
        <w:tc>
          <w:tcPr>
            <w:tcW w:w="1651" w:type="dxa"/>
          </w:tcPr>
          <w:p w:rsidR="00B07963" w:rsidRDefault="00B07963" w:rsidP="00AA2612">
            <w:pPr>
              <w:pStyle w:val="ListParagraph"/>
              <w:spacing w:line="360" w:lineRule="auto"/>
              <w:ind w:firstLineChars="0" w:firstLine="0"/>
            </w:pPr>
            <w:r>
              <w:rPr>
                <w:rFonts w:hint="eastAsia"/>
              </w:rPr>
              <w:t>参数</w:t>
            </w:r>
          </w:p>
        </w:tc>
        <w:tc>
          <w:tcPr>
            <w:tcW w:w="2008" w:type="dxa"/>
          </w:tcPr>
          <w:p w:rsidR="00B07963" w:rsidRDefault="00B07963" w:rsidP="00AA2612">
            <w:pPr>
              <w:pStyle w:val="ListParagraph"/>
              <w:spacing w:line="360" w:lineRule="auto"/>
              <w:ind w:firstLineChars="0" w:firstLine="0"/>
            </w:pPr>
            <w:r>
              <w:rPr>
                <w:rFonts w:hint="eastAsia"/>
              </w:rPr>
              <w:t>类型</w:t>
            </w:r>
          </w:p>
        </w:tc>
        <w:tc>
          <w:tcPr>
            <w:tcW w:w="4438" w:type="dxa"/>
          </w:tcPr>
          <w:p w:rsidR="00B07963" w:rsidRDefault="00B07963" w:rsidP="00AA2612">
            <w:pPr>
              <w:pStyle w:val="ListParagraph"/>
              <w:spacing w:line="360" w:lineRule="auto"/>
              <w:ind w:firstLineChars="0" w:firstLine="0"/>
            </w:pPr>
            <w:r>
              <w:rPr>
                <w:rFonts w:hint="eastAsia"/>
              </w:rPr>
              <w:t>描述</w:t>
            </w:r>
          </w:p>
        </w:tc>
      </w:tr>
      <w:tr w:rsidR="00B07963" w:rsidTr="00B07963">
        <w:tc>
          <w:tcPr>
            <w:tcW w:w="1651"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lastRenderedPageBreak/>
              <w:t>ParameterList</w:t>
            </w:r>
            <w:proofErr w:type="spellEnd"/>
            <w:r w:rsidRPr="00B07963">
              <w:rPr>
                <w:rFonts w:ascii="Times New Roman" w:hAnsi="Times New Roman" w:cs="Times New Roman"/>
                <w:color w:val="000000"/>
                <w:kern w:val="2"/>
                <w:sz w:val="21"/>
                <w:szCs w:val="21"/>
              </w:rPr>
              <w:t xml:space="preserve"> </w:t>
            </w:r>
          </w:p>
        </w:tc>
        <w:tc>
          <w:tcPr>
            <w:tcW w:w="2008"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ParameterAttributeStruct</w:t>
            </w:r>
            <w:proofErr w:type="spellEnd"/>
            <w:r w:rsidRPr="00B07963">
              <w:rPr>
                <w:rFonts w:ascii="Times New Roman" w:hAnsi="Times New Roman" w:cs="Times New Roman"/>
                <w:color w:val="000000"/>
                <w:kern w:val="2"/>
                <w:sz w:val="21"/>
                <w:szCs w:val="21"/>
              </w:rPr>
              <w:t xml:space="preserve">[] </w:t>
            </w:r>
          </w:p>
        </w:tc>
        <w:tc>
          <w:tcPr>
            <w:tcW w:w="4438"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列示指定的参数集的</w:t>
            </w:r>
            <w:r w:rsidRPr="00B07963">
              <w:rPr>
                <w:rFonts w:ascii="Times New Roman" w:hAnsi="Times New Roman" w:cs="Times New Roman"/>
                <w:color w:val="000000"/>
                <w:kern w:val="2"/>
                <w:sz w:val="21"/>
                <w:szCs w:val="21"/>
              </w:rPr>
              <w:t>access control</w:t>
            </w:r>
            <w:r w:rsidRPr="00B07963">
              <w:rPr>
                <w:rFonts w:ascii="Times New Roman" w:cs="Arial" w:hint="eastAsia"/>
                <w:color w:val="000000"/>
                <w:kern w:val="2"/>
                <w:sz w:val="21"/>
                <w:szCs w:val="21"/>
              </w:rPr>
              <w:t>信息。该数组中的每一条目是一个</w:t>
            </w:r>
            <w:proofErr w:type="spellStart"/>
            <w:r w:rsidRPr="00B07963">
              <w:rPr>
                <w:rFonts w:ascii="Times New Roman" w:hAnsi="Times New Roman" w:cs="Times New Roman"/>
                <w:color w:val="000000"/>
                <w:kern w:val="2"/>
                <w:sz w:val="21"/>
                <w:szCs w:val="21"/>
              </w:rPr>
              <w:t>ParameterAcessStruct</w:t>
            </w:r>
            <w:proofErr w:type="spellEnd"/>
            <w:r w:rsidRPr="00B07963">
              <w:rPr>
                <w:rFonts w:ascii="Times New Roman" w:cs="Arial" w:hint="eastAsia"/>
                <w:color w:val="000000"/>
                <w:kern w:val="2"/>
                <w:sz w:val="21"/>
                <w:szCs w:val="21"/>
              </w:rPr>
              <w:t>结构，在</w:t>
            </w:r>
            <w:r>
              <w:rPr>
                <w:rFonts w:ascii="Times New Roman" w:cs="Arial" w:hint="eastAsia"/>
                <w:color w:val="000000"/>
                <w:kern w:val="2"/>
                <w:sz w:val="21"/>
                <w:szCs w:val="21"/>
              </w:rPr>
              <w:t>下表</w:t>
            </w:r>
            <w:r w:rsidRPr="00B07963">
              <w:rPr>
                <w:rFonts w:ascii="Times New Roman" w:cs="Arial" w:hint="eastAsia"/>
                <w:color w:val="000000"/>
                <w:kern w:val="2"/>
                <w:sz w:val="21"/>
                <w:szCs w:val="21"/>
              </w:rPr>
              <w:t>中定义。</w:t>
            </w:r>
          </w:p>
        </w:tc>
      </w:tr>
    </w:tbl>
    <w:p w:rsidR="00B07963" w:rsidRPr="00B07963" w:rsidRDefault="00B07963" w:rsidP="00AA2612">
      <w:pPr>
        <w:spacing w:line="360" w:lineRule="auto"/>
        <w:jc w:val="left"/>
      </w:pPr>
      <w:r>
        <w:rPr>
          <w:rFonts w:hint="eastAsia"/>
        </w:rPr>
        <w:t xml:space="preserve">15  </w:t>
      </w:r>
      <w:proofErr w:type="spellStart"/>
      <w:r w:rsidRPr="00B07963">
        <w:rPr>
          <w:bCs/>
        </w:rPr>
        <w:t>ParameterAttributesStruct</w:t>
      </w:r>
      <w:proofErr w:type="spellEnd"/>
      <w:r w:rsidRPr="00B07963">
        <w:rPr>
          <w:rFonts w:hint="eastAsia"/>
          <w:bCs/>
        </w:rPr>
        <w:t>参数</w:t>
      </w:r>
    </w:p>
    <w:tbl>
      <w:tblPr>
        <w:tblStyle w:val="TableGrid"/>
        <w:tblW w:w="0" w:type="auto"/>
        <w:tblInd w:w="425" w:type="dxa"/>
        <w:tblLook w:val="04A0" w:firstRow="1" w:lastRow="0" w:firstColumn="1" w:lastColumn="0" w:noHBand="0" w:noVBand="1"/>
      </w:tblPr>
      <w:tblGrid>
        <w:gridCol w:w="1873"/>
        <w:gridCol w:w="2084"/>
        <w:gridCol w:w="4140"/>
      </w:tblGrid>
      <w:tr w:rsidR="00B07963" w:rsidTr="00B07963">
        <w:tc>
          <w:tcPr>
            <w:tcW w:w="1873" w:type="dxa"/>
          </w:tcPr>
          <w:p w:rsidR="00B07963" w:rsidRDefault="00B07963" w:rsidP="00AA2612">
            <w:pPr>
              <w:pStyle w:val="ListParagraph"/>
              <w:spacing w:line="360" w:lineRule="auto"/>
              <w:ind w:firstLineChars="0" w:firstLine="0"/>
            </w:pPr>
            <w:r>
              <w:rPr>
                <w:rFonts w:hint="eastAsia"/>
              </w:rPr>
              <w:t>参数</w:t>
            </w:r>
          </w:p>
        </w:tc>
        <w:tc>
          <w:tcPr>
            <w:tcW w:w="2084" w:type="dxa"/>
          </w:tcPr>
          <w:p w:rsidR="00B07963" w:rsidRDefault="00B07963" w:rsidP="00AA2612">
            <w:pPr>
              <w:pStyle w:val="ListParagraph"/>
              <w:spacing w:line="360" w:lineRule="auto"/>
              <w:ind w:firstLineChars="0" w:firstLine="0"/>
            </w:pPr>
            <w:r>
              <w:rPr>
                <w:rFonts w:hint="eastAsia"/>
              </w:rPr>
              <w:t>类型</w:t>
            </w:r>
          </w:p>
        </w:tc>
        <w:tc>
          <w:tcPr>
            <w:tcW w:w="4140" w:type="dxa"/>
          </w:tcPr>
          <w:p w:rsidR="00B07963" w:rsidRDefault="00B07963" w:rsidP="00AA2612">
            <w:pPr>
              <w:pStyle w:val="ListParagraph"/>
              <w:spacing w:line="360" w:lineRule="auto"/>
              <w:ind w:firstLineChars="0" w:firstLine="0"/>
            </w:pPr>
            <w:r>
              <w:rPr>
                <w:rFonts w:hint="eastAsia"/>
              </w:rPr>
              <w:t>描述</w:t>
            </w:r>
          </w:p>
        </w:tc>
      </w:tr>
      <w:tr w:rsidR="00B07963" w:rsidRPr="00B07963" w:rsidTr="00B07963">
        <w:tc>
          <w:tcPr>
            <w:tcW w:w="1873"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Name </w:t>
            </w:r>
          </w:p>
        </w:tc>
        <w:tc>
          <w:tcPr>
            <w:tcW w:w="2084"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string(256) </w:t>
            </w:r>
          </w:p>
        </w:tc>
        <w:tc>
          <w:tcPr>
            <w:tcW w:w="4140"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这是给出属性值的参数名称。</w:t>
            </w:r>
          </w:p>
        </w:tc>
      </w:tr>
      <w:tr w:rsidR="00B07963" w:rsidRPr="00B07963" w:rsidTr="00B07963">
        <w:tc>
          <w:tcPr>
            <w:tcW w:w="1873"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Notification </w:t>
            </w:r>
          </w:p>
        </w:tc>
        <w:tc>
          <w:tcPr>
            <w:tcW w:w="2084"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int</w:t>
            </w:r>
            <w:proofErr w:type="spellEnd"/>
            <w:r w:rsidRPr="00B07963">
              <w:rPr>
                <w:rFonts w:ascii="Times New Roman" w:hAnsi="Times New Roman" w:cs="Times New Roman"/>
                <w:color w:val="000000"/>
                <w:kern w:val="2"/>
                <w:sz w:val="21"/>
                <w:szCs w:val="21"/>
              </w:rPr>
              <w:t xml:space="preserve">[0:2] </w:t>
            </w:r>
          </w:p>
        </w:tc>
        <w:tc>
          <w:tcPr>
            <w:tcW w:w="4140"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指定是否</w:t>
            </w:r>
            <w:r w:rsidRPr="00B07963">
              <w:rPr>
                <w:rFonts w:ascii="Times New Roman" w:hAnsi="Times New Roman" w:cs="Times New Roman"/>
                <w:color w:val="000000"/>
                <w:kern w:val="2"/>
                <w:sz w:val="21"/>
                <w:szCs w:val="21"/>
              </w:rPr>
              <w:t>CPE</w:t>
            </w:r>
            <w:r w:rsidRPr="00B07963">
              <w:rPr>
                <w:rFonts w:ascii="Times New Roman" w:cs="Arial" w:hint="eastAsia"/>
                <w:color w:val="000000"/>
                <w:kern w:val="2"/>
                <w:sz w:val="21"/>
                <w:szCs w:val="21"/>
              </w:rPr>
              <w:t>应当将指定的该（或多个）参数的变化值放到其</w:t>
            </w:r>
            <w:r w:rsidRPr="00B07963">
              <w:rPr>
                <w:rFonts w:ascii="Times New Roman" w:hAnsi="Times New Roman" w:cs="Times New Roman"/>
                <w:color w:val="000000"/>
                <w:kern w:val="2"/>
                <w:sz w:val="21"/>
                <w:szCs w:val="21"/>
              </w:rPr>
              <w:t>Inform</w:t>
            </w:r>
            <w:r w:rsidRPr="00B07963">
              <w:rPr>
                <w:rFonts w:ascii="Times New Roman" w:cs="Arial" w:hint="eastAsia"/>
                <w:color w:val="000000"/>
                <w:kern w:val="2"/>
                <w:sz w:val="21"/>
                <w:szCs w:val="21"/>
              </w:rPr>
              <w:t>报文中，以及是否当指定参数的值发生变化时，</w:t>
            </w:r>
            <w:r w:rsidRPr="00B07963">
              <w:rPr>
                <w:rFonts w:ascii="Times New Roman" w:hAnsi="Times New Roman" w:cs="Times New Roman"/>
                <w:color w:val="000000"/>
                <w:kern w:val="2"/>
                <w:sz w:val="21"/>
                <w:szCs w:val="21"/>
              </w:rPr>
              <w:t>CPE</w:t>
            </w:r>
            <w:r w:rsidRPr="00B07963">
              <w:rPr>
                <w:rFonts w:ascii="Times New Roman" w:cs="Arial" w:hint="eastAsia"/>
                <w:color w:val="000000"/>
                <w:kern w:val="2"/>
                <w:sz w:val="21"/>
                <w:szCs w:val="21"/>
              </w:rPr>
              <w:t>应当发起一个到</w:t>
            </w:r>
            <w:r w:rsidRPr="00B07963">
              <w:rPr>
                <w:rFonts w:ascii="Times New Roman" w:hAnsi="Times New Roman" w:cs="Times New Roman"/>
                <w:color w:val="000000"/>
                <w:kern w:val="2"/>
                <w:sz w:val="21"/>
                <w:szCs w:val="21"/>
              </w:rPr>
              <w:t>ACS</w:t>
            </w:r>
            <w:r w:rsidRPr="00B07963">
              <w:rPr>
                <w:rFonts w:ascii="Times New Roman" w:cs="Arial" w:hint="eastAsia"/>
                <w:color w:val="000000"/>
                <w:kern w:val="2"/>
                <w:sz w:val="21"/>
                <w:szCs w:val="21"/>
              </w:rPr>
              <w:t>的会话。值的定义如下：</w:t>
            </w:r>
          </w:p>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0 =  Notification</w:t>
            </w:r>
            <w:r w:rsidRPr="00B07963">
              <w:rPr>
                <w:rFonts w:ascii="Times New Roman" w:cs="Arial" w:hint="eastAsia"/>
                <w:color w:val="000000"/>
                <w:kern w:val="2"/>
                <w:sz w:val="21"/>
                <w:szCs w:val="21"/>
              </w:rPr>
              <w:t>关闭。</w:t>
            </w:r>
            <w:r w:rsidRPr="00B07963">
              <w:rPr>
                <w:rFonts w:ascii="Times New Roman" w:hAnsi="Times New Roman" w:cs="Times New Roman"/>
                <w:color w:val="000000"/>
                <w:kern w:val="2"/>
                <w:sz w:val="21"/>
                <w:szCs w:val="21"/>
              </w:rPr>
              <w:t xml:space="preserve"> CPE</w:t>
            </w:r>
            <w:r w:rsidRPr="00B07963">
              <w:rPr>
                <w:rFonts w:ascii="Times New Roman" w:cs="Arial" w:hint="eastAsia"/>
                <w:color w:val="000000"/>
                <w:kern w:val="2"/>
                <w:sz w:val="21"/>
                <w:szCs w:val="21"/>
              </w:rPr>
              <w:t>不必通过</w:t>
            </w:r>
            <w:r w:rsidRPr="00B07963">
              <w:rPr>
                <w:rFonts w:ascii="Times New Roman" w:hAnsi="Times New Roman" w:cs="Times New Roman"/>
                <w:color w:val="000000"/>
                <w:kern w:val="2"/>
                <w:sz w:val="21"/>
                <w:szCs w:val="21"/>
              </w:rPr>
              <w:t>ACS</w:t>
            </w:r>
            <w:r w:rsidRPr="00B07963">
              <w:rPr>
                <w:rFonts w:ascii="Times New Roman" w:cs="Arial" w:hint="eastAsia"/>
                <w:color w:val="000000"/>
                <w:kern w:val="2"/>
                <w:sz w:val="21"/>
                <w:szCs w:val="21"/>
              </w:rPr>
              <w:t>指定参数的变化。</w:t>
            </w:r>
          </w:p>
          <w:p w:rsidR="00B07963" w:rsidRPr="00B07963" w:rsidRDefault="00B07963" w:rsidP="00AA2612">
            <w:pPr>
              <w:pStyle w:val="NormalWeb"/>
              <w:tabs>
                <w:tab w:val="left" w:pos="362"/>
              </w:tabs>
              <w:spacing w:before="24" w:beforeAutospacing="0" w:after="24" w:afterAutospacing="0" w:line="360" w:lineRule="auto"/>
              <w:ind w:hanging="360"/>
              <w:rPr>
                <w:rFonts w:ascii="Arial" w:hAnsi="Arial" w:cs="Arial"/>
                <w:sz w:val="21"/>
                <w:szCs w:val="21"/>
              </w:rPr>
            </w:pPr>
            <w:r w:rsidRPr="00B07963">
              <w:rPr>
                <w:rFonts w:ascii="Times New Roman" w:hAnsi="Times New Roman" w:cs="Times New Roman"/>
                <w:color w:val="000000"/>
                <w:kern w:val="2"/>
                <w:sz w:val="21"/>
                <w:szCs w:val="21"/>
              </w:rPr>
              <w:t xml:space="preserve">1 =  </w:t>
            </w:r>
            <w:r w:rsidRPr="00B07963">
              <w:rPr>
                <w:rFonts w:ascii="Times New Roman" w:cs="Arial" w:hint="eastAsia"/>
                <w:color w:val="000000"/>
                <w:kern w:val="2"/>
                <w:sz w:val="21"/>
                <w:szCs w:val="21"/>
              </w:rPr>
              <w:t>被动式</w:t>
            </w:r>
            <w:r w:rsidRPr="00B07963">
              <w:rPr>
                <w:rFonts w:ascii="Times New Roman" w:hAnsi="Times New Roman" w:cs="Times New Roman"/>
                <w:color w:val="000000"/>
                <w:kern w:val="2"/>
                <w:sz w:val="21"/>
                <w:szCs w:val="21"/>
              </w:rPr>
              <w:t>Notification</w:t>
            </w:r>
            <w:r w:rsidRPr="00B07963">
              <w:rPr>
                <w:rFonts w:ascii="Times New Roman" w:cs="Arial" w:hint="eastAsia"/>
                <w:color w:val="000000"/>
                <w:kern w:val="2"/>
                <w:sz w:val="21"/>
                <w:szCs w:val="21"/>
              </w:rPr>
              <w:t>。当指定的参数值变化时，</w:t>
            </w:r>
            <w:r w:rsidRPr="00B07963">
              <w:rPr>
                <w:rFonts w:ascii="Times New Roman" w:hAnsi="Times New Roman" w:cs="Times New Roman"/>
                <w:color w:val="000000"/>
                <w:kern w:val="2"/>
                <w:sz w:val="21"/>
                <w:szCs w:val="21"/>
              </w:rPr>
              <w:t>CPE</w:t>
            </w:r>
            <w:r w:rsidRPr="00B07963">
              <w:rPr>
                <w:rFonts w:ascii="Times New Roman" w:cs="Arial" w:hint="eastAsia"/>
                <w:color w:val="000000"/>
                <w:kern w:val="2"/>
                <w:sz w:val="21"/>
                <w:szCs w:val="21"/>
              </w:rPr>
              <w:t>必须在下一次建立与</w:t>
            </w:r>
            <w:r w:rsidRPr="00B07963">
              <w:rPr>
                <w:rFonts w:ascii="Times New Roman" w:hAnsi="Times New Roman" w:cs="Times New Roman"/>
                <w:color w:val="000000"/>
                <w:kern w:val="2"/>
                <w:sz w:val="21"/>
                <w:szCs w:val="21"/>
              </w:rPr>
              <w:t>ACS</w:t>
            </w:r>
            <w:r w:rsidRPr="00B07963">
              <w:rPr>
                <w:rFonts w:ascii="Times New Roman" w:cs="Arial" w:hint="eastAsia"/>
                <w:color w:val="000000"/>
                <w:kern w:val="2"/>
                <w:sz w:val="21"/>
                <w:szCs w:val="21"/>
              </w:rPr>
              <w:t>的会话时，将这一新值包含在</w:t>
            </w:r>
            <w:r w:rsidRPr="00B07963">
              <w:rPr>
                <w:rFonts w:ascii="Times New Roman" w:hAnsi="Times New Roman" w:cs="Times New Roman"/>
                <w:color w:val="000000"/>
                <w:kern w:val="2"/>
                <w:sz w:val="21"/>
                <w:szCs w:val="21"/>
              </w:rPr>
              <w:t>Inform</w:t>
            </w:r>
            <w:r w:rsidRPr="00B07963">
              <w:rPr>
                <w:rFonts w:ascii="Times New Roman" w:cs="Arial" w:hint="eastAsia"/>
                <w:color w:val="000000"/>
                <w:kern w:val="2"/>
                <w:sz w:val="21"/>
                <w:szCs w:val="21"/>
              </w:rPr>
              <w:t>报文的</w:t>
            </w:r>
            <w:proofErr w:type="spellStart"/>
            <w:r w:rsidRPr="00B07963">
              <w:rPr>
                <w:rFonts w:ascii="Times New Roman" w:hAnsi="Times New Roman" w:cs="Times New Roman"/>
                <w:color w:val="000000"/>
                <w:kern w:val="2"/>
                <w:sz w:val="21"/>
                <w:szCs w:val="21"/>
              </w:rPr>
              <w:t>ParameterList</w:t>
            </w:r>
            <w:proofErr w:type="spellEnd"/>
            <w:r w:rsidRPr="00B07963">
              <w:rPr>
                <w:rFonts w:ascii="Times New Roman" w:cs="Arial" w:hint="eastAsia"/>
                <w:color w:val="000000"/>
                <w:kern w:val="2"/>
                <w:sz w:val="21"/>
                <w:szCs w:val="21"/>
              </w:rPr>
              <w:t>中。</w:t>
            </w:r>
          </w:p>
          <w:p w:rsidR="00B07963" w:rsidRPr="00B07963" w:rsidRDefault="00B07963" w:rsidP="00AA2612">
            <w:pPr>
              <w:pStyle w:val="NormalWeb"/>
              <w:tabs>
                <w:tab w:val="left" w:pos="362"/>
              </w:tabs>
              <w:spacing w:before="24" w:beforeAutospacing="0" w:after="24" w:afterAutospacing="0" w:line="360" w:lineRule="auto"/>
              <w:ind w:hanging="360"/>
              <w:rPr>
                <w:rFonts w:ascii="Arial" w:hAnsi="Arial" w:cs="Arial"/>
                <w:sz w:val="21"/>
                <w:szCs w:val="21"/>
              </w:rPr>
            </w:pPr>
            <w:r w:rsidRPr="00B07963">
              <w:rPr>
                <w:rFonts w:ascii="Times New Roman" w:hAnsi="Times New Roman" w:cs="Times New Roman"/>
                <w:color w:val="000000"/>
                <w:kern w:val="2"/>
                <w:sz w:val="21"/>
                <w:szCs w:val="21"/>
              </w:rPr>
              <w:t xml:space="preserve">2 =  </w:t>
            </w:r>
            <w:r w:rsidRPr="00B07963">
              <w:rPr>
                <w:rFonts w:ascii="Times New Roman" w:cs="Arial" w:hint="eastAsia"/>
                <w:color w:val="000000"/>
                <w:kern w:val="2"/>
                <w:sz w:val="21"/>
                <w:szCs w:val="21"/>
              </w:rPr>
              <w:t>主动式</w:t>
            </w:r>
            <w:r w:rsidRPr="00B07963">
              <w:rPr>
                <w:rFonts w:ascii="Times New Roman" w:hAnsi="Times New Roman" w:cs="Times New Roman"/>
                <w:color w:val="000000"/>
                <w:kern w:val="2"/>
                <w:sz w:val="21"/>
                <w:szCs w:val="21"/>
              </w:rPr>
              <w:t>Notification</w:t>
            </w:r>
            <w:r w:rsidRPr="00B07963">
              <w:rPr>
                <w:rFonts w:ascii="Times New Roman" w:cs="Arial" w:hint="eastAsia"/>
                <w:color w:val="000000"/>
                <w:kern w:val="2"/>
                <w:sz w:val="21"/>
                <w:szCs w:val="21"/>
              </w:rPr>
              <w:t>。一旦指定参数的值发生变化，</w:t>
            </w:r>
            <w:r w:rsidRPr="00B07963">
              <w:rPr>
                <w:rFonts w:ascii="Times New Roman" w:hAnsi="Times New Roman" w:cs="Times New Roman"/>
                <w:color w:val="000000"/>
                <w:kern w:val="2"/>
                <w:sz w:val="21"/>
                <w:szCs w:val="21"/>
              </w:rPr>
              <w:t>CPE</w:t>
            </w:r>
            <w:r w:rsidRPr="00B07963">
              <w:rPr>
                <w:rFonts w:ascii="Times New Roman" w:cs="Arial" w:hint="eastAsia"/>
                <w:color w:val="000000"/>
                <w:kern w:val="2"/>
                <w:sz w:val="21"/>
                <w:szCs w:val="21"/>
              </w:rPr>
              <w:t>必须发起与</w:t>
            </w:r>
            <w:r w:rsidRPr="00B07963">
              <w:rPr>
                <w:rFonts w:ascii="Times New Roman" w:hAnsi="Times New Roman" w:cs="Times New Roman"/>
                <w:color w:val="000000"/>
                <w:kern w:val="2"/>
                <w:sz w:val="21"/>
                <w:szCs w:val="21"/>
              </w:rPr>
              <w:t>ACS</w:t>
            </w:r>
            <w:r w:rsidRPr="00B07963">
              <w:rPr>
                <w:rFonts w:ascii="Times New Roman" w:cs="Arial" w:hint="eastAsia"/>
                <w:color w:val="000000"/>
                <w:kern w:val="2"/>
                <w:sz w:val="21"/>
                <w:szCs w:val="21"/>
              </w:rPr>
              <w:t>的会话，将新值包含在相应的</w:t>
            </w:r>
            <w:r w:rsidRPr="00B07963">
              <w:rPr>
                <w:rFonts w:ascii="Times New Roman" w:hAnsi="Times New Roman" w:cs="Times New Roman"/>
                <w:color w:val="000000"/>
                <w:kern w:val="2"/>
                <w:sz w:val="21"/>
                <w:szCs w:val="21"/>
              </w:rPr>
              <w:t>Inform</w:t>
            </w:r>
            <w:r w:rsidRPr="00B07963">
              <w:rPr>
                <w:rFonts w:ascii="Times New Roman" w:cs="Arial" w:hint="eastAsia"/>
                <w:color w:val="000000"/>
                <w:kern w:val="2"/>
                <w:sz w:val="21"/>
                <w:szCs w:val="21"/>
              </w:rPr>
              <w:t>报文的</w:t>
            </w:r>
            <w:proofErr w:type="spellStart"/>
            <w:r w:rsidRPr="00B07963">
              <w:rPr>
                <w:rFonts w:ascii="Times New Roman" w:hAnsi="Times New Roman" w:cs="Times New Roman"/>
                <w:color w:val="000000"/>
                <w:kern w:val="2"/>
                <w:sz w:val="21"/>
                <w:szCs w:val="21"/>
              </w:rPr>
              <w:t>ParameterList</w:t>
            </w:r>
            <w:proofErr w:type="spellEnd"/>
            <w:r w:rsidRPr="00B07963">
              <w:rPr>
                <w:rFonts w:ascii="Times New Roman" w:cs="Arial" w:hint="eastAsia"/>
                <w:color w:val="000000"/>
                <w:kern w:val="2"/>
                <w:sz w:val="21"/>
                <w:szCs w:val="21"/>
              </w:rPr>
              <w:t>中。</w:t>
            </w:r>
          </w:p>
        </w:tc>
      </w:tr>
      <w:tr w:rsidR="00B07963" w:rsidRPr="00B07963" w:rsidTr="00B07963">
        <w:tc>
          <w:tcPr>
            <w:tcW w:w="1873"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AccessList</w:t>
            </w:r>
            <w:proofErr w:type="spellEnd"/>
            <w:r w:rsidRPr="00B07963">
              <w:rPr>
                <w:rFonts w:ascii="Times New Roman" w:hAnsi="Times New Roman" w:cs="Times New Roman"/>
                <w:color w:val="000000"/>
                <w:kern w:val="2"/>
                <w:sz w:val="21"/>
                <w:szCs w:val="21"/>
              </w:rPr>
              <w:t xml:space="preserve"> </w:t>
            </w:r>
          </w:p>
        </w:tc>
        <w:tc>
          <w:tcPr>
            <w:tcW w:w="2084"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string(64)[] </w:t>
            </w:r>
          </w:p>
        </w:tc>
        <w:tc>
          <w:tcPr>
            <w:tcW w:w="4140"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零个或多个实体的数组，该实体对指定的参数有写权限。如果数组中不包含条目，则只允许</w:t>
            </w:r>
            <w:r w:rsidRPr="00B07963">
              <w:rPr>
                <w:rFonts w:ascii="Times New Roman" w:hAnsi="Times New Roman" w:cs="Times New Roman"/>
                <w:color w:val="000000"/>
                <w:kern w:val="2"/>
                <w:sz w:val="21"/>
                <w:szCs w:val="21"/>
              </w:rPr>
              <w:t>ACS</w:t>
            </w:r>
            <w:r w:rsidRPr="00B07963">
              <w:rPr>
                <w:rFonts w:ascii="Times New Roman" w:cs="Arial" w:hint="eastAsia"/>
                <w:color w:val="000000"/>
                <w:kern w:val="2"/>
                <w:sz w:val="21"/>
                <w:szCs w:val="21"/>
              </w:rPr>
              <w:t>有写权限。目前，只定义了一类实体可以包含在该列表中：</w:t>
            </w:r>
          </w:p>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“Subscriber”  </w:t>
            </w:r>
            <w:r w:rsidRPr="00B07963">
              <w:rPr>
                <w:rFonts w:ascii="Times New Roman" w:cs="Arial" w:hint="eastAsia"/>
                <w:color w:val="000000"/>
                <w:kern w:val="2"/>
                <w:sz w:val="21"/>
                <w:szCs w:val="21"/>
              </w:rPr>
              <w:t>指明由</w:t>
            </w:r>
            <w:r w:rsidRPr="00B07963">
              <w:rPr>
                <w:rFonts w:ascii="Times New Roman" w:hAnsi="Times New Roman" w:cs="Times New Roman"/>
                <w:color w:val="000000"/>
                <w:kern w:val="2"/>
                <w:sz w:val="21"/>
                <w:szCs w:val="21"/>
              </w:rPr>
              <w:t>LAN</w:t>
            </w:r>
            <w:r w:rsidRPr="00B07963">
              <w:rPr>
                <w:rFonts w:ascii="Times New Roman" w:cs="Arial" w:hint="eastAsia"/>
                <w:color w:val="000000"/>
                <w:kern w:val="2"/>
                <w:sz w:val="21"/>
                <w:szCs w:val="21"/>
              </w:rPr>
              <w:t>上的</w:t>
            </w:r>
            <w:r w:rsidRPr="00B07963">
              <w:rPr>
                <w:rFonts w:ascii="Times New Roman" w:hAnsi="Times New Roman" w:cs="Times New Roman"/>
                <w:color w:val="000000"/>
                <w:kern w:val="2"/>
                <w:sz w:val="21"/>
                <w:szCs w:val="21"/>
              </w:rPr>
              <w:t>Subscriber</w:t>
            </w:r>
            <w:r w:rsidRPr="00B07963">
              <w:rPr>
                <w:rFonts w:ascii="Times New Roman" w:cs="Arial" w:hint="eastAsia"/>
                <w:color w:val="000000"/>
                <w:kern w:val="2"/>
                <w:sz w:val="21"/>
                <w:szCs w:val="21"/>
              </w:rPr>
              <w:t>控制的设备拥有写权限。比如通过</w:t>
            </w:r>
            <w:r w:rsidRPr="00B07963">
              <w:rPr>
                <w:rFonts w:ascii="Times New Roman" w:hAnsi="Times New Roman" w:cs="Times New Roman"/>
                <w:color w:val="000000"/>
                <w:kern w:val="2"/>
                <w:sz w:val="21"/>
                <w:szCs w:val="21"/>
              </w:rPr>
              <w:t>LAN</w:t>
            </w:r>
            <w:r w:rsidRPr="00B07963">
              <w:rPr>
                <w:rFonts w:ascii="Times New Roman" w:cs="Arial" w:hint="eastAsia"/>
                <w:color w:val="000000"/>
                <w:kern w:val="2"/>
                <w:sz w:val="21"/>
                <w:szCs w:val="21"/>
              </w:rPr>
              <w:t>端的</w:t>
            </w:r>
            <w:r w:rsidRPr="00B07963">
              <w:rPr>
                <w:rFonts w:ascii="Times New Roman" w:hAnsi="Times New Roman" w:cs="Times New Roman"/>
                <w:color w:val="000000"/>
                <w:kern w:val="2"/>
                <w:sz w:val="21"/>
                <w:szCs w:val="21"/>
              </w:rPr>
              <w:t>DSL CPE</w:t>
            </w:r>
            <w:r w:rsidRPr="00B07963">
              <w:rPr>
                <w:rFonts w:ascii="Times New Roman" w:cs="Arial" w:hint="eastAsia"/>
                <w:color w:val="000000"/>
                <w:kern w:val="2"/>
                <w:sz w:val="21"/>
                <w:szCs w:val="21"/>
              </w:rPr>
              <w:t>配置协议或通过</w:t>
            </w:r>
            <w:r w:rsidRPr="00B07963">
              <w:rPr>
                <w:rFonts w:ascii="Times New Roman" w:hAnsi="Times New Roman" w:cs="Times New Roman"/>
                <w:color w:val="000000"/>
                <w:kern w:val="2"/>
                <w:sz w:val="21"/>
                <w:szCs w:val="21"/>
              </w:rPr>
              <w:t>UPnP</w:t>
            </w:r>
            <w:r w:rsidRPr="00B07963">
              <w:rPr>
                <w:rFonts w:ascii="Times New Roman" w:cs="Arial" w:hint="eastAsia"/>
                <w:color w:val="000000"/>
                <w:kern w:val="2"/>
                <w:sz w:val="21"/>
                <w:szCs w:val="21"/>
              </w:rPr>
              <w:t>。</w:t>
            </w:r>
          </w:p>
        </w:tc>
      </w:tr>
    </w:tbl>
    <w:p w:rsidR="00B07963" w:rsidRPr="00B07963" w:rsidRDefault="00B07963" w:rsidP="00AA2612">
      <w:pPr>
        <w:spacing w:line="360" w:lineRule="auto"/>
        <w:jc w:val="left"/>
      </w:pPr>
      <w:r>
        <w:rPr>
          <w:rFonts w:hint="eastAsia"/>
        </w:rPr>
        <w:t xml:space="preserve">16 </w:t>
      </w:r>
      <w:proofErr w:type="spellStart"/>
      <w:r w:rsidRPr="00B07963">
        <w:rPr>
          <w:bCs/>
        </w:rPr>
        <w:t>AddObject</w:t>
      </w:r>
      <w:proofErr w:type="spellEnd"/>
      <w:r w:rsidRPr="00B07963">
        <w:rPr>
          <w:rFonts w:hint="eastAsia"/>
          <w:bCs/>
        </w:rPr>
        <w:t>参数</w:t>
      </w:r>
      <w:r w:rsidRPr="00B07963">
        <w:t xml:space="preserve"> </w:t>
      </w:r>
    </w:p>
    <w:tbl>
      <w:tblPr>
        <w:tblStyle w:val="TableGrid"/>
        <w:tblW w:w="0" w:type="auto"/>
        <w:tblInd w:w="425" w:type="dxa"/>
        <w:tblLook w:val="04A0" w:firstRow="1" w:lastRow="0" w:firstColumn="1" w:lastColumn="0" w:noHBand="0" w:noVBand="1"/>
      </w:tblPr>
      <w:tblGrid>
        <w:gridCol w:w="1497"/>
        <w:gridCol w:w="2112"/>
        <w:gridCol w:w="4488"/>
      </w:tblGrid>
      <w:tr w:rsidR="00B07963" w:rsidTr="00AA2612">
        <w:tc>
          <w:tcPr>
            <w:tcW w:w="1497" w:type="dxa"/>
          </w:tcPr>
          <w:p w:rsidR="00B07963" w:rsidRDefault="00B07963" w:rsidP="00AA2612">
            <w:pPr>
              <w:spacing w:line="360" w:lineRule="auto"/>
            </w:pPr>
            <w:r>
              <w:rPr>
                <w:rFonts w:hint="eastAsia"/>
              </w:rPr>
              <w:t>参数</w:t>
            </w:r>
          </w:p>
        </w:tc>
        <w:tc>
          <w:tcPr>
            <w:tcW w:w="2112" w:type="dxa"/>
          </w:tcPr>
          <w:p w:rsidR="00B07963" w:rsidRDefault="00B07963" w:rsidP="00AA2612">
            <w:pPr>
              <w:spacing w:line="360" w:lineRule="auto"/>
            </w:pPr>
            <w:r>
              <w:rPr>
                <w:rFonts w:hint="eastAsia"/>
              </w:rPr>
              <w:t>类型</w:t>
            </w:r>
          </w:p>
        </w:tc>
        <w:tc>
          <w:tcPr>
            <w:tcW w:w="4488" w:type="dxa"/>
          </w:tcPr>
          <w:p w:rsidR="00B07963" w:rsidRDefault="00B07963" w:rsidP="00AA2612">
            <w:pPr>
              <w:spacing w:line="360" w:lineRule="auto"/>
            </w:pPr>
            <w:r>
              <w:rPr>
                <w:rFonts w:hint="eastAsia"/>
              </w:rPr>
              <w:t>描述</w:t>
            </w:r>
          </w:p>
        </w:tc>
      </w:tr>
      <w:tr w:rsidR="00B07963" w:rsidTr="00AA2612">
        <w:tc>
          <w:tcPr>
            <w:tcW w:w="1497"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lastRenderedPageBreak/>
              <w:t>objectName</w:t>
            </w:r>
            <w:proofErr w:type="spellEnd"/>
            <w:r w:rsidRPr="00B07963">
              <w:rPr>
                <w:rFonts w:ascii="Times New Roman" w:hAnsi="Times New Roman" w:cs="Times New Roman"/>
                <w:color w:val="000000"/>
                <w:kern w:val="2"/>
                <w:sz w:val="21"/>
                <w:szCs w:val="21"/>
              </w:rPr>
              <w:t xml:space="preserve"> </w:t>
            </w:r>
          </w:p>
        </w:tc>
        <w:tc>
          <w:tcPr>
            <w:tcW w:w="2112"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string(256) </w:t>
            </w:r>
          </w:p>
        </w:tc>
        <w:tc>
          <w:tcPr>
            <w:tcW w:w="4488"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要建立新实例的对象集合的路径名称。</w:t>
            </w:r>
            <w:r w:rsidRPr="00B07963">
              <w:rPr>
                <w:rFonts w:ascii="Times New Roman" w:cs="Arial" w:hint="eastAsia"/>
                <w:bCs/>
                <w:color w:val="000000"/>
                <w:kern w:val="2"/>
                <w:sz w:val="21"/>
                <w:szCs w:val="21"/>
              </w:rPr>
              <w:t>路径名必须在该对象的层次名称的最后节点后加上“</w:t>
            </w:r>
            <w:r w:rsidRPr="00B07963">
              <w:rPr>
                <w:rFonts w:ascii="Times New Roman" w:hAnsi="Times New Roman" w:cs="Times New Roman"/>
                <w:bCs/>
                <w:color w:val="000000"/>
                <w:kern w:val="2"/>
                <w:sz w:val="21"/>
                <w:szCs w:val="21"/>
              </w:rPr>
              <w:t>.”</w:t>
            </w:r>
            <w:r w:rsidRPr="00B07963">
              <w:rPr>
                <w:rFonts w:ascii="Times New Roman" w:hAnsi="Times New Roman" w:cs="Times New Roman"/>
                <w:bCs/>
                <w:color w:val="000000"/>
                <w:kern w:val="2"/>
                <w:sz w:val="21"/>
                <w:szCs w:val="21"/>
              </w:rPr>
              <w:t>（点）结尾。</w:t>
            </w:r>
          </w:p>
        </w:tc>
      </w:tr>
      <w:tr w:rsidR="00B07963" w:rsidTr="00AA2612">
        <w:tc>
          <w:tcPr>
            <w:tcW w:w="1497"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ParameterKey</w:t>
            </w:r>
            <w:proofErr w:type="spellEnd"/>
            <w:r w:rsidRPr="00B07963">
              <w:rPr>
                <w:rFonts w:ascii="Times New Roman" w:hAnsi="Times New Roman" w:cs="Times New Roman"/>
                <w:color w:val="000000"/>
                <w:kern w:val="2"/>
                <w:sz w:val="21"/>
                <w:szCs w:val="21"/>
              </w:rPr>
              <w:t xml:space="preserve"> </w:t>
            </w:r>
          </w:p>
        </w:tc>
        <w:tc>
          <w:tcPr>
            <w:tcW w:w="2112"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string(32) </w:t>
            </w:r>
          </w:p>
        </w:tc>
        <w:tc>
          <w:tcPr>
            <w:tcW w:w="4488"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需要设置的</w:t>
            </w:r>
            <w:proofErr w:type="spellStart"/>
            <w:r w:rsidRPr="00B07963">
              <w:rPr>
                <w:rFonts w:ascii="Times New Roman" w:hAnsi="Times New Roman" w:cs="Times New Roman"/>
                <w:color w:val="000000"/>
                <w:kern w:val="2"/>
                <w:sz w:val="21"/>
                <w:szCs w:val="21"/>
              </w:rPr>
              <w:t>ParameterKey</w:t>
            </w:r>
            <w:proofErr w:type="spellEnd"/>
            <w:r w:rsidRPr="00B07963">
              <w:rPr>
                <w:rFonts w:ascii="Times New Roman" w:cs="Arial" w:hint="eastAsia"/>
                <w:color w:val="000000"/>
                <w:kern w:val="2"/>
                <w:sz w:val="21"/>
                <w:szCs w:val="21"/>
              </w:rPr>
              <w:t>参数的值。该参数由服务器决定，并可以为空。</w:t>
            </w:r>
          </w:p>
        </w:tc>
      </w:tr>
    </w:tbl>
    <w:p w:rsidR="00370E3F" w:rsidRDefault="00B07963" w:rsidP="00AA2612">
      <w:pPr>
        <w:spacing w:line="360" w:lineRule="auto"/>
        <w:jc w:val="left"/>
        <w:rPr>
          <w:bCs/>
        </w:rPr>
      </w:pPr>
      <w:r>
        <w:rPr>
          <w:rFonts w:hint="eastAsia"/>
        </w:rPr>
        <w:t xml:space="preserve">17 </w:t>
      </w:r>
      <w:proofErr w:type="spellStart"/>
      <w:r w:rsidRPr="00B07963">
        <w:rPr>
          <w:bCs/>
        </w:rPr>
        <w:t>AddObjectResponse</w:t>
      </w:r>
      <w:proofErr w:type="spellEnd"/>
      <w:r w:rsidRPr="00B07963">
        <w:rPr>
          <w:rFonts w:hint="eastAsia"/>
          <w:bCs/>
        </w:rPr>
        <w:t>参数</w:t>
      </w:r>
    </w:p>
    <w:tbl>
      <w:tblPr>
        <w:tblStyle w:val="TableGrid"/>
        <w:tblW w:w="0" w:type="auto"/>
        <w:tblInd w:w="425" w:type="dxa"/>
        <w:tblLook w:val="04A0" w:firstRow="1" w:lastRow="0" w:firstColumn="1" w:lastColumn="0" w:noHBand="0" w:noVBand="1"/>
      </w:tblPr>
      <w:tblGrid>
        <w:gridCol w:w="1604"/>
        <w:gridCol w:w="2096"/>
        <w:gridCol w:w="4397"/>
      </w:tblGrid>
      <w:tr w:rsidR="00B07963" w:rsidTr="00AA2612">
        <w:tc>
          <w:tcPr>
            <w:tcW w:w="1497" w:type="dxa"/>
          </w:tcPr>
          <w:p w:rsidR="00B07963" w:rsidRDefault="00B07963" w:rsidP="00AA2612">
            <w:pPr>
              <w:spacing w:line="360" w:lineRule="auto"/>
            </w:pPr>
            <w:r>
              <w:rPr>
                <w:rFonts w:hint="eastAsia"/>
              </w:rPr>
              <w:t>参数</w:t>
            </w:r>
          </w:p>
        </w:tc>
        <w:tc>
          <w:tcPr>
            <w:tcW w:w="2112" w:type="dxa"/>
          </w:tcPr>
          <w:p w:rsidR="00B07963" w:rsidRDefault="00B07963" w:rsidP="00AA2612">
            <w:pPr>
              <w:spacing w:line="360" w:lineRule="auto"/>
            </w:pPr>
            <w:r>
              <w:rPr>
                <w:rFonts w:hint="eastAsia"/>
              </w:rPr>
              <w:t>类型</w:t>
            </w:r>
          </w:p>
        </w:tc>
        <w:tc>
          <w:tcPr>
            <w:tcW w:w="4488" w:type="dxa"/>
          </w:tcPr>
          <w:p w:rsidR="00B07963" w:rsidRDefault="00B07963" w:rsidP="00AA2612">
            <w:pPr>
              <w:spacing w:line="360" w:lineRule="auto"/>
            </w:pPr>
            <w:r>
              <w:rPr>
                <w:rFonts w:hint="eastAsia"/>
              </w:rPr>
              <w:t>描述</w:t>
            </w:r>
          </w:p>
        </w:tc>
      </w:tr>
      <w:tr w:rsidR="00B07963" w:rsidTr="00AA2612">
        <w:tc>
          <w:tcPr>
            <w:tcW w:w="1497"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InstanceNumber</w:t>
            </w:r>
            <w:proofErr w:type="spellEnd"/>
            <w:r w:rsidRPr="00B07963">
              <w:rPr>
                <w:rFonts w:ascii="Times New Roman" w:hAnsi="Times New Roman" w:cs="Times New Roman"/>
                <w:color w:val="000000"/>
                <w:kern w:val="24"/>
                <w:sz w:val="21"/>
                <w:szCs w:val="21"/>
              </w:rPr>
              <w:t xml:space="preserve"> </w:t>
            </w:r>
          </w:p>
        </w:tc>
        <w:tc>
          <w:tcPr>
            <w:tcW w:w="211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unsignedInt</w:t>
            </w:r>
            <w:proofErr w:type="spellEnd"/>
            <w:r w:rsidRPr="00B07963">
              <w:rPr>
                <w:rFonts w:ascii="Times New Roman" w:hAnsi="Times New Roman" w:cs="Times New Roman"/>
                <w:color w:val="000000"/>
                <w:kern w:val="24"/>
                <w:sz w:val="21"/>
                <w:szCs w:val="21"/>
              </w:rPr>
              <w:t xml:space="preserve">[1:] </w:t>
            </w:r>
          </w:p>
        </w:tc>
        <w:tc>
          <w:tcPr>
            <w:tcW w:w="4488"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color w:val="000000"/>
                <w:kern w:val="24"/>
                <w:sz w:val="21"/>
                <w:szCs w:val="21"/>
              </w:rPr>
              <w:t>新建对象的实例号码。在对象建立后，可以在路径名中使用该实例号码来引用该对象的参数或子对象。由</w:t>
            </w:r>
            <w:r w:rsidRPr="00B07963">
              <w:rPr>
                <w:rFonts w:ascii="Times New Roman" w:hAnsi="Times New Roman" w:cs="Times New Roman"/>
                <w:color w:val="000000"/>
                <w:kern w:val="24"/>
                <w:sz w:val="21"/>
                <w:szCs w:val="21"/>
              </w:rPr>
              <w:t>CPE</w:t>
            </w:r>
            <w:r w:rsidRPr="00B07963">
              <w:rPr>
                <w:rFonts w:ascii="Times New Roman" w:cs="Arial" w:hint="eastAsia"/>
                <w:color w:val="000000"/>
                <w:kern w:val="24"/>
                <w:sz w:val="21"/>
                <w:szCs w:val="21"/>
              </w:rPr>
              <w:t>指定的实例号码是任意的，并且与后续的</w:t>
            </w:r>
            <w:proofErr w:type="spellStart"/>
            <w:r w:rsidRPr="00B07963">
              <w:rPr>
                <w:rFonts w:ascii="Times New Roman" w:hAnsi="Times New Roman" w:cs="Times New Roman"/>
                <w:color w:val="000000"/>
                <w:kern w:val="24"/>
                <w:sz w:val="21"/>
                <w:szCs w:val="21"/>
              </w:rPr>
              <w:t>AddObject</w:t>
            </w:r>
            <w:proofErr w:type="spellEnd"/>
            <w:r w:rsidRPr="00B07963">
              <w:rPr>
                <w:rFonts w:ascii="Times New Roman" w:cs="Arial" w:hint="eastAsia"/>
                <w:color w:val="000000"/>
                <w:kern w:val="24"/>
                <w:sz w:val="21"/>
                <w:szCs w:val="21"/>
              </w:rPr>
              <w:t>调用分配的号码无需连续。</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CPE</w:t>
            </w:r>
            <w:r w:rsidRPr="00B07963">
              <w:rPr>
                <w:rFonts w:ascii="Times New Roman" w:cs="Arial" w:hint="eastAsia"/>
                <w:color w:val="000000"/>
                <w:kern w:val="24"/>
                <w:sz w:val="21"/>
                <w:szCs w:val="21"/>
              </w:rPr>
              <w:t>不应当将曾经分配出去的现已删除的对象使用过的号码再分配给新的实例。</w:t>
            </w:r>
            <w:r w:rsidRPr="00B07963">
              <w:rPr>
                <w:rFonts w:ascii="Times New Roman" w:hAnsi="Times New Roman" w:cs="Times New Roman"/>
                <w:color w:val="000000"/>
                <w:kern w:val="24"/>
                <w:sz w:val="21"/>
                <w:szCs w:val="21"/>
              </w:rPr>
              <w:t>CPE</w:t>
            </w:r>
            <w:r w:rsidRPr="00B07963">
              <w:rPr>
                <w:rFonts w:ascii="Times New Roman" w:cs="Arial" w:hint="eastAsia"/>
                <w:color w:val="000000"/>
                <w:kern w:val="24"/>
                <w:sz w:val="21"/>
                <w:szCs w:val="21"/>
              </w:rPr>
              <w:t>应当在耗尽某指定对象的整个整数值空间后再重用实例号码。</w:t>
            </w:r>
          </w:p>
        </w:tc>
      </w:tr>
      <w:tr w:rsidR="00B07963" w:rsidTr="00AA2612">
        <w:tc>
          <w:tcPr>
            <w:tcW w:w="1497"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Status </w:t>
            </w:r>
          </w:p>
        </w:tc>
        <w:tc>
          <w:tcPr>
            <w:tcW w:w="2112"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B07963">
              <w:rPr>
                <w:rFonts w:ascii="Times New Roman" w:hAnsi="Times New Roman" w:cs="Times New Roman"/>
                <w:color w:val="000000"/>
                <w:kern w:val="24"/>
                <w:sz w:val="21"/>
                <w:szCs w:val="21"/>
              </w:rPr>
              <w:t>int</w:t>
            </w:r>
            <w:proofErr w:type="spellEnd"/>
            <w:r w:rsidRPr="00B07963">
              <w:rPr>
                <w:rFonts w:ascii="Times New Roman" w:hAnsi="Times New Roman" w:cs="Times New Roman"/>
                <w:color w:val="000000"/>
                <w:kern w:val="24"/>
                <w:sz w:val="21"/>
                <w:szCs w:val="21"/>
              </w:rPr>
              <w:t xml:space="preserve">[0:1] </w:t>
            </w:r>
          </w:p>
        </w:tc>
        <w:tc>
          <w:tcPr>
            <w:tcW w:w="4488" w:type="dxa"/>
          </w:tcPr>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cs="Arial" w:hint="eastAsia"/>
                <w:color w:val="000000"/>
                <w:kern w:val="24"/>
                <w:sz w:val="21"/>
                <w:szCs w:val="21"/>
              </w:rPr>
              <w:t>对该方法的成功应答返回一个整数型的枚举值定义如下：</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0 = </w:t>
            </w:r>
            <w:r w:rsidRPr="00B07963">
              <w:rPr>
                <w:rFonts w:ascii="Times New Roman" w:cs="Arial" w:hint="eastAsia"/>
                <w:color w:val="000000"/>
                <w:kern w:val="24"/>
                <w:sz w:val="21"/>
                <w:szCs w:val="21"/>
              </w:rPr>
              <w:t>对象已经建立。</w:t>
            </w:r>
          </w:p>
          <w:p w:rsidR="00B07963" w:rsidRPr="00B07963" w:rsidRDefault="00B07963" w:rsidP="00AA2612">
            <w:pPr>
              <w:pStyle w:val="NormalWeb"/>
              <w:spacing w:before="25" w:beforeAutospacing="0" w:after="25" w:afterAutospacing="0" w:line="360" w:lineRule="auto"/>
              <w:textAlignment w:val="baseline"/>
              <w:rPr>
                <w:rFonts w:ascii="Arial" w:hAnsi="Arial" w:cs="Arial"/>
                <w:sz w:val="21"/>
                <w:szCs w:val="21"/>
              </w:rPr>
            </w:pPr>
            <w:r w:rsidRPr="00B07963">
              <w:rPr>
                <w:rFonts w:ascii="Times New Roman" w:hAnsi="Times New Roman" w:cs="Times New Roman"/>
                <w:color w:val="000000"/>
                <w:kern w:val="24"/>
                <w:sz w:val="21"/>
                <w:szCs w:val="21"/>
              </w:rPr>
              <w:t xml:space="preserve">1 = </w:t>
            </w:r>
            <w:r w:rsidRPr="00B07963">
              <w:rPr>
                <w:rFonts w:ascii="Times New Roman" w:cs="Arial" w:hint="eastAsia"/>
                <w:color w:val="000000"/>
                <w:kern w:val="24"/>
                <w:sz w:val="21"/>
                <w:szCs w:val="21"/>
              </w:rPr>
              <w:t>对象的建立已经验证并提交，只是尚未应用（比如，增加新对象前需要进行重新启动）。</w:t>
            </w:r>
          </w:p>
        </w:tc>
      </w:tr>
    </w:tbl>
    <w:p w:rsidR="00B07963" w:rsidRPr="00B07963" w:rsidRDefault="00B07963" w:rsidP="00AA2612">
      <w:pPr>
        <w:spacing w:line="360" w:lineRule="auto"/>
        <w:jc w:val="left"/>
      </w:pPr>
      <w:r>
        <w:rPr>
          <w:rFonts w:hint="eastAsia"/>
        </w:rPr>
        <w:t xml:space="preserve">18 </w:t>
      </w:r>
      <w:r w:rsidRPr="00B07963">
        <w:rPr>
          <w:bCs/>
        </w:rPr>
        <w:t xml:space="preserve"> </w:t>
      </w:r>
      <w:proofErr w:type="spellStart"/>
      <w:r w:rsidRPr="00B07963">
        <w:rPr>
          <w:bCs/>
        </w:rPr>
        <w:t>DeleteObject</w:t>
      </w:r>
      <w:proofErr w:type="spellEnd"/>
      <w:r w:rsidRPr="00B07963">
        <w:rPr>
          <w:rFonts w:hint="eastAsia"/>
          <w:bCs/>
        </w:rPr>
        <w:t>参数</w:t>
      </w:r>
      <w:r w:rsidRPr="00B07963">
        <w:t xml:space="preserve"> </w:t>
      </w:r>
    </w:p>
    <w:tbl>
      <w:tblPr>
        <w:tblStyle w:val="TableGrid"/>
        <w:tblW w:w="0" w:type="auto"/>
        <w:tblInd w:w="425" w:type="dxa"/>
        <w:tblLook w:val="04A0" w:firstRow="1" w:lastRow="0" w:firstColumn="1" w:lastColumn="0" w:noHBand="0" w:noVBand="1"/>
      </w:tblPr>
      <w:tblGrid>
        <w:gridCol w:w="1604"/>
        <w:gridCol w:w="2096"/>
        <w:gridCol w:w="4397"/>
      </w:tblGrid>
      <w:tr w:rsidR="00B07963" w:rsidTr="00B07963">
        <w:tc>
          <w:tcPr>
            <w:tcW w:w="1604" w:type="dxa"/>
          </w:tcPr>
          <w:p w:rsidR="00B07963" w:rsidRDefault="00B07963" w:rsidP="00AA2612">
            <w:pPr>
              <w:spacing w:line="360" w:lineRule="auto"/>
            </w:pPr>
            <w:r>
              <w:rPr>
                <w:rFonts w:hint="eastAsia"/>
              </w:rPr>
              <w:t>参数</w:t>
            </w:r>
          </w:p>
        </w:tc>
        <w:tc>
          <w:tcPr>
            <w:tcW w:w="2096" w:type="dxa"/>
          </w:tcPr>
          <w:p w:rsidR="00B07963" w:rsidRDefault="00B07963" w:rsidP="00AA2612">
            <w:pPr>
              <w:spacing w:line="360" w:lineRule="auto"/>
            </w:pPr>
            <w:r>
              <w:rPr>
                <w:rFonts w:hint="eastAsia"/>
              </w:rPr>
              <w:t>类型</w:t>
            </w:r>
          </w:p>
        </w:tc>
        <w:tc>
          <w:tcPr>
            <w:tcW w:w="4397" w:type="dxa"/>
          </w:tcPr>
          <w:p w:rsidR="00B07963" w:rsidRDefault="00B07963" w:rsidP="00AA2612">
            <w:pPr>
              <w:spacing w:line="360" w:lineRule="auto"/>
            </w:pPr>
            <w:r>
              <w:rPr>
                <w:rFonts w:hint="eastAsia"/>
              </w:rPr>
              <w:t>描述</w:t>
            </w:r>
          </w:p>
        </w:tc>
      </w:tr>
      <w:tr w:rsidR="00B07963" w:rsidRPr="00B07963" w:rsidTr="00B07963">
        <w:tc>
          <w:tcPr>
            <w:tcW w:w="1604"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objectName</w:t>
            </w:r>
            <w:proofErr w:type="spellEnd"/>
            <w:r w:rsidRPr="00B07963">
              <w:rPr>
                <w:rFonts w:ascii="Times New Roman" w:hAnsi="Times New Roman" w:cs="Times New Roman"/>
                <w:color w:val="000000"/>
                <w:kern w:val="2"/>
                <w:sz w:val="21"/>
                <w:szCs w:val="21"/>
              </w:rPr>
              <w:t xml:space="preserve"> </w:t>
            </w:r>
          </w:p>
        </w:tc>
        <w:tc>
          <w:tcPr>
            <w:tcW w:w="2096"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string(256) </w:t>
            </w:r>
          </w:p>
        </w:tc>
        <w:tc>
          <w:tcPr>
            <w:tcW w:w="4397"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欲删除的对象实例的路径名。</w:t>
            </w:r>
            <w:r w:rsidRPr="00B07963">
              <w:rPr>
                <w:rFonts w:ascii="Times New Roman" w:cs="Arial" w:hint="eastAsia"/>
                <w:bCs/>
                <w:color w:val="000000"/>
                <w:kern w:val="2"/>
                <w:sz w:val="21"/>
                <w:szCs w:val="21"/>
              </w:rPr>
              <w:t>路径名必须以对象的实例号码后加“</w:t>
            </w:r>
            <w:r w:rsidRPr="00B07963">
              <w:rPr>
                <w:rFonts w:ascii="Times New Roman" w:hAnsi="Times New Roman" w:cs="Times New Roman"/>
                <w:bCs/>
                <w:color w:val="000000"/>
                <w:kern w:val="2"/>
                <w:sz w:val="21"/>
                <w:szCs w:val="21"/>
              </w:rPr>
              <w:t>.”</w:t>
            </w:r>
            <w:r w:rsidRPr="00B07963">
              <w:rPr>
                <w:rFonts w:ascii="Times New Roman" w:cs="Arial" w:hint="eastAsia"/>
                <w:bCs/>
                <w:color w:val="000000"/>
                <w:kern w:val="2"/>
                <w:sz w:val="21"/>
                <w:szCs w:val="21"/>
              </w:rPr>
              <w:t>（点）来结尾。</w:t>
            </w:r>
            <w:r w:rsidRPr="00B07963">
              <w:rPr>
                <w:rFonts w:ascii="Times New Roman" w:hAnsi="Times New Roman" w:cs="Times New Roman"/>
                <w:bCs/>
                <w:color w:val="000000"/>
                <w:kern w:val="2"/>
                <w:sz w:val="21"/>
                <w:szCs w:val="21"/>
              </w:rPr>
              <w:t xml:space="preserve"> </w:t>
            </w:r>
          </w:p>
        </w:tc>
      </w:tr>
      <w:tr w:rsidR="00B07963" w:rsidRPr="00B07963" w:rsidTr="00B07963">
        <w:tc>
          <w:tcPr>
            <w:tcW w:w="1604"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ParameterKey</w:t>
            </w:r>
            <w:proofErr w:type="spellEnd"/>
            <w:r w:rsidRPr="00B07963">
              <w:rPr>
                <w:rFonts w:ascii="Times New Roman" w:hAnsi="Times New Roman" w:cs="Times New Roman"/>
                <w:color w:val="000000"/>
                <w:kern w:val="2"/>
                <w:sz w:val="21"/>
                <w:szCs w:val="21"/>
              </w:rPr>
              <w:t xml:space="preserve"> </w:t>
            </w:r>
          </w:p>
        </w:tc>
        <w:tc>
          <w:tcPr>
            <w:tcW w:w="2096"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string(32) </w:t>
            </w:r>
          </w:p>
        </w:tc>
        <w:tc>
          <w:tcPr>
            <w:tcW w:w="4397"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需要设置的</w:t>
            </w:r>
            <w:proofErr w:type="spellStart"/>
            <w:r w:rsidRPr="00B07963">
              <w:rPr>
                <w:rFonts w:ascii="Times New Roman" w:hAnsi="Times New Roman" w:cs="Times New Roman"/>
                <w:color w:val="000000"/>
                <w:kern w:val="2"/>
                <w:sz w:val="21"/>
                <w:szCs w:val="21"/>
              </w:rPr>
              <w:t>ParameterKey</w:t>
            </w:r>
            <w:proofErr w:type="spellEnd"/>
            <w:r w:rsidRPr="00B07963">
              <w:rPr>
                <w:rFonts w:ascii="Times New Roman" w:cs="Arial" w:hint="eastAsia"/>
                <w:color w:val="000000"/>
                <w:kern w:val="2"/>
                <w:sz w:val="21"/>
                <w:szCs w:val="21"/>
              </w:rPr>
              <w:t>参数的值。该参数由服务器决定，并可以为空。</w:t>
            </w:r>
          </w:p>
        </w:tc>
      </w:tr>
    </w:tbl>
    <w:p w:rsidR="00B07963" w:rsidRDefault="00B07963" w:rsidP="00AA2612">
      <w:pPr>
        <w:spacing w:line="360" w:lineRule="auto"/>
        <w:jc w:val="left"/>
      </w:pPr>
      <w:r>
        <w:rPr>
          <w:rFonts w:hint="eastAsia"/>
        </w:rPr>
        <w:t xml:space="preserve">19  </w:t>
      </w:r>
      <w:proofErr w:type="spellStart"/>
      <w:r w:rsidRPr="00AA2612">
        <w:rPr>
          <w:bCs/>
        </w:rPr>
        <w:t>DeleteObjectResponse</w:t>
      </w:r>
      <w:proofErr w:type="spellEnd"/>
      <w:r w:rsidRPr="00AA2612">
        <w:rPr>
          <w:rFonts w:hint="eastAsia"/>
          <w:bCs/>
        </w:rPr>
        <w:t>参数</w:t>
      </w:r>
      <w:r w:rsidRPr="00B07963">
        <w:t xml:space="preserve"> </w:t>
      </w:r>
    </w:p>
    <w:tbl>
      <w:tblPr>
        <w:tblStyle w:val="TableGrid"/>
        <w:tblW w:w="0" w:type="auto"/>
        <w:tblInd w:w="425" w:type="dxa"/>
        <w:tblLook w:val="04A0" w:firstRow="1" w:lastRow="0" w:firstColumn="1" w:lastColumn="0" w:noHBand="0" w:noVBand="1"/>
      </w:tblPr>
      <w:tblGrid>
        <w:gridCol w:w="1651"/>
        <w:gridCol w:w="2008"/>
        <w:gridCol w:w="4438"/>
      </w:tblGrid>
      <w:tr w:rsidR="00B07963" w:rsidTr="00B07963">
        <w:tc>
          <w:tcPr>
            <w:tcW w:w="1651" w:type="dxa"/>
          </w:tcPr>
          <w:p w:rsidR="00B07963" w:rsidRDefault="00B07963" w:rsidP="00AA2612">
            <w:pPr>
              <w:pStyle w:val="ListParagraph"/>
              <w:spacing w:line="360" w:lineRule="auto"/>
              <w:ind w:firstLineChars="0" w:firstLine="0"/>
            </w:pPr>
            <w:r>
              <w:rPr>
                <w:rFonts w:hint="eastAsia"/>
              </w:rPr>
              <w:lastRenderedPageBreak/>
              <w:t>参数</w:t>
            </w:r>
          </w:p>
        </w:tc>
        <w:tc>
          <w:tcPr>
            <w:tcW w:w="2008" w:type="dxa"/>
          </w:tcPr>
          <w:p w:rsidR="00B07963" w:rsidRDefault="00B07963" w:rsidP="00AA2612">
            <w:pPr>
              <w:pStyle w:val="ListParagraph"/>
              <w:spacing w:line="360" w:lineRule="auto"/>
              <w:ind w:firstLineChars="0" w:firstLine="0"/>
            </w:pPr>
            <w:r>
              <w:rPr>
                <w:rFonts w:hint="eastAsia"/>
              </w:rPr>
              <w:t>类型</w:t>
            </w:r>
          </w:p>
        </w:tc>
        <w:tc>
          <w:tcPr>
            <w:tcW w:w="4438" w:type="dxa"/>
          </w:tcPr>
          <w:p w:rsidR="00B07963" w:rsidRDefault="00B07963" w:rsidP="00AA2612">
            <w:pPr>
              <w:pStyle w:val="ListParagraph"/>
              <w:spacing w:line="360" w:lineRule="auto"/>
              <w:ind w:firstLineChars="0" w:firstLine="0"/>
            </w:pPr>
            <w:r>
              <w:rPr>
                <w:rFonts w:hint="eastAsia"/>
              </w:rPr>
              <w:t>描述</w:t>
            </w:r>
          </w:p>
        </w:tc>
      </w:tr>
      <w:tr w:rsidR="00B07963" w:rsidTr="00B07963">
        <w:tc>
          <w:tcPr>
            <w:tcW w:w="1651"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Status </w:t>
            </w:r>
          </w:p>
        </w:tc>
        <w:tc>
          <w:tcPr>
            <w:tcW w:w="2008"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proofErr w:type="spellStart"/>
            <w:r w:rsidRPr="00B07963">
              <w:rPr>
                <w:rFonts w:ascii="Times New Roman" w:hAnsi="Times New Roman" w:cs="Times New Roman"/>
                <w:color w:val="000000"/>
                <w:kern w:val="2"/>
                <w:sz w:val="21"/>
                <w:szCs w:val="21"/>
              </w:rPr>
              <w:t>int</w:t>
            </w:r>
            <w:proofErr w:type="spellEnd"/>
            <w:r w:rsidRPr="00B07963">
              <w:rPr>
                <w:rFonts w:ascii="Times New Roman" w:hAnsi="Times New Roman" w:cs="Times New Roman"/>
                <w:color w:val="000000"/>
                <w:kern w:val="2"/>
                <w:sz w:val="21"/>
                <w:szCs w:val="21"/>
              </w:rPr>
              <w:t xml:space="preserve">[0:1] </w:t>
            </w:r>
          </w:p>
        </w:tc>
        <w:tc>
          <w:tcPr>
            <w:tcW w:w="4438" w:type="dxa"/>
          </w:tcPr>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cs="Arial" w:hint="eastAsia"/>
                <w:color w:val="000000"/>
                <w:kern w:val="2"/>
                <w:sz w:val="21"/>
                <w:szCs w:val="21"/>
              </w:rPr>
              <w:t>对该方法的成功应答返回一个整数型的枚举值定义如下：</w:t>
            </w:r>
          </w:p>
          <w:p w:rsidR="00B07963" w:rsidRPr="00B07963" w:rsidRDefault="00B07963" w:rsidP="00AA2612">
            <w:pPr>
              <w:pStyle w:val="NormalWeb"/>
              <w:spacing w:before="24" w:beforeAutospacing="0" w:after="24" w:afterAutospacing="0" w:line="360" w:lineRule="auto"/>
              <w:rPr>
                <w:rFonts w:ascii="Arial" w:hAnsi="Arial" w:cs="Arial"/>
                <w:sz w:val="21"/>
                <w:szCs w:val="21"/>
              </w:rPr>
            </w:pPr>
            <w:r w:rsidRPr="00B07963">
              <w:rPr>
                <w:rFonts w:ascii="Times New Roman" w:hAnsi="Times New Roman" w:cs="Times New Roman"/>
                <w:color w:val="000000"/>
                <w:kern w:val="2"/>
                <w:sz w:val="21"/>
                <w:szCs w:val="21"/>
              </w:rPr>
              <w:t xml:space="preserve">0 = </w:t>
            </w:r>
            <w:r w:rsidRPr="00B07963">
              <w:rPr>
                <w:rFonts w:ascii="Times New Roman" w:cs="Arial" w:hint="eastAsia"/>
                <w:color w:val="000000"/>
                <w:kern w:val="2"/>
                <w:sz w:val="21"/>
                <w:szCs w:val="21"/>
              </w:rPr>
              <w:t>对象已经建立。</w:t>
            </w:r>
          </w:p>
          <w:p w:rsidR="00B07963" w:rsidRPr="00B07963" w:rsidRDefault="00DE0D4A" w:rsidP="00AA2612">
            <w:pPr>
              <w:pStyle w:val="NormalWeb"/>
              <w:spacing w:before="24" w:beforeAutospacing="0" w:after="24" w:afterAutospacing="0" w:line="360" w:lineRule="auto"/>
              <w:ind w:hanging="331"/>
              <w:rPr>
                <w:rFonts w:ascii="Arial" w:hAnsi="Arial" w:cs="Arial"/>
                <w:sz w:val="21"/>
                <w:szCs w:val="21"/>
              </w:rPr>
            </w:pPr>
            <w:r>
              <w:rPr>
                <w:rFonts w:ascii="Times New Roman" w:hAnsi="Times New Roman" w:cs="Times New Roman" w:hint="eastAsia"/>
                <w:color w:val="000000"/>
                <w:kern w:val="2"/>
                <w:sz w:val="21"/>
                <w:szCs w:val="21"/>
              </w:rPr>
              <w:t>·</w:t>
            </w:r>
            <w:r w:rsidR="00B07963" w:rsidRPr="00B07963">
              <w:rPr>
                <w:rFonts w:ascii="Times New Roman" w:hAnsi="Times New Roman" w:cs="Times New Roman"/>
                <w:color w:val="000000"/>
                <w:kern w:val="2"/>
                <w:sz w:val="21"/>
                <w:szCs w:val="21"/>
              </w:rPr>
              <w:t xml:space="preserve">1 = </w:t>
            </w:r>
            <w:r w:rsidR="00B07963" w:rsidRPr="00B07963">
              <w:rPr>
                <w:rFonts w:ascii="Times New Roman" w:cs="Arial" w:hint="eastAsia"/>
                <w:color w:val="000000"/>
                <w:kern w:val="2"/>
                <w:sz w:val="21"/>
                <w:szCs w:val="21"/>
              </w:rPr>
              <w:t>对象的建立已经验证并提交，只是尚未应用（比如，增加新对象前需要进行重新启动）。</w:t>
            </w:r>
          </w:p>
        </w:tc>
      </w:tr>
    </w:tbl>
    <w:p w:rsidR="00B07963" w:rsidRDefault="00B07963" w:rsidP="00AA2612">
      <w:pPr>
        <w:spacing w:line="360" w:lineRule="auto"/>
        <w:jc w:val="left"/>
      </w:pPr>
      <w:r>
        <w:rPr>
          <w:rFonts w:hint="eastAsia"/>
        </w:rPr>
        <w:t xml:space="preserve">20 </w:t>
      </w:r>
      <w:proofErr w:type="spellStart"/>
      <w:r>
        <w:rPr>
          <w:rFonts w:hint="eastAsia"/>
        </w:rPr>
        <w:t>DownLoad</w:t>
      </w:r>
      <w:proofErr w:type="spellEnd"/>
      <w:r>
        <w:rPr>
          <w:rFonts w:hint="eastAsia"/>
        </w:rPr>
        <w:t xml:space="preserve"> </w:t>
      </w:r>
      <w:r>
        <w:rPr>
          <w:rFonts w:hint="eastAsia"/>
        </w:rPr>
        <w:t>参数</w:t>
      </w:r>
    </w:p>
    <w:tbl>
      <w:tblPr>
        <w:tblW w:w="8221" w:type="dxa"/>
        <w:tblInd w:w="31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392"/>
        <w:gridCol w:w="1065"/>
        <w:gridCol w:w="5764"/>
      </w:tblGrid>
      <w:tr w:rsidR="001E19AA" w:rsidRPr="00B07963" w:rsidTr="001E19AA">
        <w:trPr>
          <w:trHeight w:val="68"/>
        </w:trPr>
        <w:tc>
          <w:tcPr>
            <w:tcW w:w="1392" w:type="dxa"/>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1E19AA" w:rsidRDefault="001E19AA" w:rsidP="00AA2612">
            <w:pPr>
              <w:pStyle w:val="ListParagraph"/>
              <w:spacing w:line="360" w:lineRule="auto"/>
              <w:ind w:firstLineChars="0" w:firstLine="0"/>
            </w:pPr>
            <w:r>
              <w:rPr>
                <w:rFonts w:hint="eastAsia"/>
              </w:rPr>
              <w:t>参数</w:t>
            </w:r>
          </w:p>
        </w:tc>
        <w:tc>
          <w:tcPr>
            <w:tcW w:w="0" w:type="auto"/>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1E19AA" w:rsidRDefault="001E19AA" w:rsidP="00AA2612">
            <w:pPr>
              <w:pStyle w:val="ListParagraph"/>
              <w:spacing w:line="360" w:lineRule="auto"/>
              <w:ind w:firstLineChars="0" w:firstLine="0"/>
            </w:pPr>
            <w:r>
              <w:rPr>
                <w:rFonts w:hint="eastAsia"/>
              </w:rPr>
              <w:t>类型</w:t>
            </w:r>
          </w:p>
        </w:tc>
        <w:tc>
          <w:tcPr>
            <w:tcW w:w="5764" w:type="dxa"/>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1E19AA" w:rsidRDefault="001E19AA" w:rsidP="00AA2612">
            <w:pPr>
              <w:pStyle w:val="ListParagraph"/>
              <w:spacing w:line="360" w:lineRule="auto"/>
              <w:ind w:firstLineChars="0" w:firstLine="0"/>
            </w:pPr>
            <w:r>
              <w:rPr>
                <w:rFonts w:hint="eastAsia"/>
              </w:rPr>
              <w:t>描述</w:t>
            </w:r>
          </w:p>
        </w:tc>
      </w:tr>
      <w:tr w:rsidR="00B07963" w:rsidRPr="00B07963" w:rsidTr="001E19AA">
        <w:trPr>
          <w:trHeight w:val="163"/>
        </w:trPr>
        <w:tc>
          <w:tcPr>
            <w:tcW w:w="1392" w:type="dxa"/>
            <w:tcBorders>
              <w:top w:val="single" w:sz="6" w:space="0" w:color="000000"/>
            </w:tcBorders>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CommandKey</w:t>
            </w:r>
            <w:proofErr w:type="spellEnd"/>
            <w:r w:rsidRPr="00B07963">
              <w:t xml:space="preserve"> </w:t>
            </w:r>
          </w:p>
        </w:tc>
        <w:tc>
          <w:tcPr>
            <w:tcW w:w="0" w:type="auto"/>
            <w:tcBorders>
              <w:top w:val="single" w:sz="6" w:space="0" w:color="000000"/>
            </w:tcBorders>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string(32) </w:t>
            </w:r>
          </w:p>
        </w:tc>
        <w:tc>
          <w:tcPr>
            <w:tcW w:w="5764" w:type="dxa"/>
            <w:tcBorders>
              <w:top w:val="single" w:sz="6" w:space="0" w:color="000000"/>
            </w:tcBorders>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CPE</w:t>
            </w:r>
            <w:r w:rsidRPr="00B07963">
              <w:rPr>
                <w:rFonts w:hint="eastAsia"/>
              </w:rPr>
              <w:t>用来指向特定下载的字符串。该参数在方法</w:t>
            </w:r>
            <w:proofErr w:type="spellStart"/>
            <w:r w:rsidRPr="00B07963">
              <w:t>TransferComplete</w:t>
            </w:r>
            <w:proofErr w:type="spellEnd"/>
            <w:r w:rsidRPr="00B07963">
              <w:rPr>
                <w:rFonts w:hint="eastAsia"/>
              </w:rPr>
              <w:t>和</w:t>
            </w:r>
            <w:proofErr w:type="spellStart"/>
            <w:r w:rsidRPr="00B07963">
              <w:t>GetQueuedTransfers</w:t>
            </w:r>
            <w:proofErr w:type="spellEnd"/>
            <w:r w:rsidRPr="00B07963">
              <w:rPr>
                <w:rFonts w:hint="eastAsia"/>
              </w:rPr>
              <w:t>中引用。</w:t>
            </w:r>
          </w:p>
        </w:tc>
      </w:tr>
      <w:tr w:rsidR="00B07963" w:rsidRPr="00B07963" w:rsidTr="001E19AA">
        <w:trPr>
          <w:trHeight w:val="2685"/>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FileType</w:t>
            </w:r>
            <w:proofErr w:type="spellEnd"/>
            <w:r w:rsidRPr="00B07963">
              <w:t xml:space="preserv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string(64) </w:t>
            </w:r>
          </w:p>
        </w:tc>
        <w:tc>
          <w:tcPr>
            <w:tcW w:w="5764" w:type="dxa"/>
            <w:shd w:val="clear" w:color="auto" w:fill="auto"/>
            <w:tcMar>
              <w:top w:w="14" w:type="dxa"/>
              <w:left w:w="29" w:type="dxa"/>
              <w:bottom w:w="0" w:type="dxa"/>
              <w:right w:w="29" w:type="dxa"/>
            </w:tcMar>
            <w:hideMark/>
          </w:tcPr>
          <w:p w:rsidR="00B07963" w:rsidRPr="00B07963" w:rsidRDefault="00B07963" w:rsidP="00AA2612">
            <w:pPr>
              <w:spacing w:line="360" w:lineRule="auto"/>
              <w:jc w:val="left"/>
            </w:pPr>
            <w:r w:rsidRPr="00B07963">
              <w:rPr>
                <w:rFonts w:hint="eastAsia"/>
              </w:rPr>
              <w:t>一个整数，其后是一个空格，再其后是一个文件类型说明。目前</w:t>
            </w:r>
            <w:proofErr w:type="spellStart"/>
            <w:r w:rsidRPr="00B07963">
              <w:t>FileType</w:t>
            </w:r>
            <w:proofErr w:type="spellEnd"/>
            <w:r w:rsidRPr="00B07963">
              <w:rPr>
                <w:rFonts w:hint="eastAsia"/>
              </w:rPr>
              <w:t>参数仅定义了以下值：</w:t>
            </w:r>
          </w:p>
          <w:p w:rsidR="00B07963" w:rsidRPr="00B07963" w:rsidRDefault="00B07963" w:rsidP="00AA2612">
            <w:pPr>
              <w:spacing w:line="360" w:lineRule="auto"/>
              <w:jc w:val="left"/>
            </w:pPr>
            <w:r w:rsidRPr="00B07963">
              <w:t xml:space="preserve">"1 Firmware Upgrade Image" </w:t>
            </w:r>
          </w:p>
          <w:p w:rsidR="00B07963" w:rsidRPr="00B07963" w:rsidRDefault="00B07963" w:rsidP="00AA2612">
            <w:pPr>
              <w:spacing w:line="360" w:lineRule="auto"/>
              <w:jc w:val="left"/>
            </w:pPr>
            <w:r w:rsidRPr="00B07963">
              <w:t xml:space="preserve">"2 Web Content" </w:t>
            </w:r>
          </w:p>
          <w:p w:rsidR="00B07963" w:rsidRPr="00B07963" w:rsidRDefault="00B07963" w:rsidP="00AA2612">
            <w:pPr>
              <w:spacing w:line="360" w:lineRule="auto"/>
              <w:jc w:val="left"/>
            </w:pPr>
            <w:r w:rsidRPr="00B07963">
              <w:t xml:space="preserve">"3 Vendor Configuration File" </w:t>
            </w:r>
          </w:p>
          <w:p w:rsidR="00B07963" w:rsidRPr="00B07963" w:rsidRDefault="00B07963" w:rsidP="00AA2612">
            <w:pPr>
              <w:spacing w:line="360" w:lineRule="auto"/>
              <w:jc w:val="left"/>
            </w:pPr>
            <w:r w:rsidRPr="00B07963">
              <w:rPr>
                <w:rFonts w:hint="eastAsia"/>
              </w:rPr>
              <w:t>下列格式用于定义唯一的厂商自定义文件类型：</w:t>
            </w:r>
          </w:p>
          <w:p w:rsidR="00B07963" w:rsidRPr="00B07963" w:rsidRDefault="00B07963" w:rsidP="00AA2612">
            <w:pPr>
              <w:spacing w:line="360" w:lineRule="auto"/>
              <w:jc w:val="left"/>
            </w:pPr>
            <w:r w:rsidRPr="00B07963">
              <w:t xml:space="preserve">"X &lt;OUI&gt; &lt;Vendor-specific identifier&gt;" </w:t>
            </w:r>
          </w:p>
          <w:p w:rsidR="00AA2612" w:rsidRPr="00B07963" w:rsidRDefault="00B07963" w:rsidP="00AA2612">
            <w:pPr>
              <w:spacing w:line="360" w:lineRule="auto"/>
              <w:jc w:val="left"/>
            </w:pPr>
            <w:r w:rsidRPr="00B07963">
              <w:rPr>
                <w:rFonts w:hint="eastAsia"/>
              </w:rPr>
              <w:t>其中，</w:t>
            </w:r>
            <w:r w:rsidRPr="00B07963">
              <w:t>&lt;OUI&gt;</w:t>
            </w:r>
            <w:r w:rsidRPr="00B07963">
              <w:rPr>
                <w:rFonts w:hint="eastAsia"/>
              </w:rPr>
              <w:t>用</w:t>
            </w:r>
            <w:r w:rsidRPr="00B07963">
              <w:t>6</w:t>
            </w:r>
            <w:r w:rsidRPr="00B07963">
              <w:rPr>
                <w:rFonts w:hint="eastAsia"/>
              </w:rPr>
              <w:t>位十六进制数字的</w:t>
            </w:r>
            <w:r w:rsidRPr="00B07963">
              <w:t>OUI</w:t>
            </w:r>
            <w:r w:rsidRPr="00B07963">
              <w:rPr>
                <w:rFonts w:hint="eastAsia"/>
              </w:rPr>
              <w:t>（组织唯一标识）代替，其中所有字母用大写，包括所有前置零。</w:t>
            </w:r>
          </w:p>
        </w:tc>
      </w:tr>
      <w:tr w:rsidR="00B07963" w:rsidRPr="00B07963" w:rsidTr="001E19AA">
        <w:trPr>
          <w:trHeight w:val="270"/>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URL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string(256)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URL</w:t>
            </w:r>
            <w:r w:rsidRPr="00B07963">
              <w:rPr>
                <w:rFonts w:hint="eastAsia"/>
              </w:rPr>
              <w:t>说明源文件的位置。必须支持</w:t>
            </w:r>
            <w:r w:rsidRPr="00B07963">
              <w:t>HTTP</w:t>
            </w:r>
            <w:r w:rsidRPr="00B07963">
              <w:rPr>
                <w:rFonts w:hint="eastAsia"/>
              </w:rPr>
              <w:t>传输。可以支持其它可选的传输方式，如节的定义。</w:t>
            </w:r>
          </w:p>
        </w:tc>
      </w:tr>
      <w:tr w:rsidR="00B07963" w:rsidRPr="00B07963" w:rsidTr="001E19AA">
        <w:trPr>
          <w:trHeight w:val="163"/>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Username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string(256)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CPE</w:t>
            </w:r>
            <w:r w:rsidRPr="00B07963">
              <w:rPr>
                <w:rFonts w:hint="eastAsia"/>
              </w:rPr>
              <w:t>用于认证文件服务器的用户名。如果不需要认证，则该字符串设置为空串。</w:t>
            </w:r>
          </w:p>
        </w:tc>
      </w:tr>
      <w:tr w:rsidR="00B07963" w:rsidRPr="00B07963" w:rsidTr="001E19AA">
        <w:trPr>
          <w:trHeight w:val="310"/>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Password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string(256)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CPE</w:t>
            </w:r>
            <w:r w:rsidRPr="00B07963">
              <w:rPr>
                <w:rFonts w:hint="eastAsia"/>
              </w:rPr>
              <w:t>用于认证文件服务器的密码。如果不需要认证，则该字符串设置为空串。</w:t>
            </w:r>
          </w:p>
        </w:tc>
      </w:tr>
      <w:tr w:rsidR="00B07963" w:rsidRPr="00B07963" w:rsidTr="001E19AA">
        <w:trPr>
          <w:trHeight w:val="195"/>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FileSize</w:t>
            </w:r>
            <w:proofErr w:type="spellEnd"/>
            <w:r w:rsidRPr="00B07963">
              <w:t xml:space="preserv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unsignedInt</w:t>
            </w:r>
            <w:proofErr w:type="spellEnd"/>
            <w:r w:rsidRPr="00B07963">
              <w:t xml:space="preserve">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rPr>
                <w:rFonts w:hint="eastAsia"/>
              </w:rPr>
              <w:t>以字节为单位的要传输文件的大小。</w:t>
            </w:r>
          </w:p>
        </w:tc>
      </w:tr>
      <w:tr w:rsidR="00B07963" w:rsidRPr="00B07963" w:rsidTr="001E19AA">
        <w:trPr>
          <w:trHeight w:val="55"/>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TargetFileName</w:t>
            </w:r>
            <w:proofErr w:type="spellEnd"/>
            <w:r w:rsidRPr="00B07963">
              <w:t xml:space="preserv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string(256)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rPr>
                <w:rFonts w:hint="eastAsia"/>
              </w:rPr>
              <w:t>在目标文件系统中应使用的文件名。</w:t>
            </w:r>
          </w:p>
        </w:tc>
      </w:tr>
      <w:tr w:rsidR="00B07963" w:rsidRPr="00B07963" w:rsidTr="001E19AA">
        <w:trPr>
          <w:trHeight w:val="88"/>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DelaySeconds</w:t>
            </w:r>
            <w:proofErr w:type="spellEnd"/>
            <w:r w:rsidRPr="00B07963">
              <w:t xml:space="preserv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unsignedInt</w:t>
            </w:r>
            <w:proofErr w:type="spellEnd"/>
            <w:r w:rsidRPr="00B07963">
              <w:t xml:space="preserve">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rPr>
                <w:rFonts w:hint="eastAsia"/>
              </w:rPr>
              <w:t>从本方法被调用到</w:t>
            </w:r>
            <w:r w:rsidRPr="00B07963">
              <w:t>CPE</w:t>
            </w:r>
            <w:r w:rsidRPr="00B07963">
              <w:rPr>
                <w:rFonts w:hint="eastAsia"/>
              </w:rPr>
              <w:t>被要求开始下载之间的时间间隔。如果</w:t>
            </w:r>
            <w:r w:rsidRPr="00B07963">
              <w:rPr>
                <w:rFonts w:hint="eastAsia"/>
              </w:rPr>
              <w:lastRenderedPageBreak/>
              <w:t>值为零表明不需要延迟。如果是非零值，则下载不应当使用与该请求相同的事务会话。</w:t>
            </w:r>
          </w:p>
        </w:tc>
      </w:tr>
      <w:tr w:rsidR="00B07963" w:rsidRPr="00B07963" w:rsidTr="001E19AA">
        <w:trPr>
          <w:trHeight w:val="485"/>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lastRenderedPageBreak/>
              <w:t>SuccessURL</w:t>
            </w:r>
            <w:proofErr w:type="spellEnd"/>
            <w:r w:rsidRPr="00B07963">
              <w:t xml:space="preserv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string(256)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rPr>
                <w:rFonts w:hint="eastAsia"/>
              </w:rPr>
              <w:t>在能应用的情况下，本参数包含在下载成功完成后，</w:t>
            </w:r>
            <w:r w:rsidRPr="00B07963">
              <w:t>CPE</w:t>
            </w:r>
            <w:r w:rsidRPr="00B07963">
              <w:rPr>
                <w:rFonts w:hint="eastAsia"/>
              </w:rPr>
              <w:t>应当将用户的浏览器重定向到哪一</w:t>
            </w:r>
            <w:r w:rsidRPr="00B07963">
              <w:t>URL</w:t>
            </w:r>
            <w:r w:rsidRPr="00B07963">
              <w:rPr>
                <w:rFonts w:hint="eastAsia"/>
              </w:rPr>
              <w:t>。在不需要这样的</w:t>
            </w:r>
            <w:r w:rsidRPr="00B07963">
              <w:t>URL</w:t>
            </w:r>
            <w:r w:rsidRPr="00B07963">
              <w:rPr>
                <w:rFonts w:hint="eastAsia"/>
              </w:rPr>
              <w:t>的情况下，这一参数应当为空。</w:t>
            </w:r>
          </w:p>
        </w:tc>
      </w:tr>
      <w:tr w:rsidR="00B07963" w:rsidRPr="00B07963" w:rsidTr="001E19AA">
        <w:trPr>
          <w:trHeight w:val="638"/>
        </w:trPr>
        <w:tc>
          <w:tcPr>
            <w:tcW w:w="1392"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proofErr w:type="spellStart"/>
            <w:r w:rsidRPr="00B07963">
              <w:t>FailureURL</w:t>
            </w:r>
            <w:proofErr w:type="spellEnd"/>
            <w:r w:rsidRPr="00B07963">
              <w:t xml:space="preserve"> </w:t>
            </w:r>
          </w:p>
        </w:tc>
        <w:tc>
          <w:tcPr>
            <w:tcW w:w="0" w:type="auto"/>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t xml:space="preserve">string(256) </w:t>
            </w:r>
          </w:p>
        </w:tc>
        <w:tc>
          <w:tcPr>
            <w:tcW w:w="5764" w:type="dxa"/>
            <w:shd w:val="clear" w:color="auto" w:fill="auto"/>
            <w:tcMar>
              <w:top w:w="14" w:type="dxa"/>
              <w:left w:w="29" w:type="dxa"/>
              <w:bottom w:w="0" w:type="dxa"/>
              <w:right w:w="29" w:type="dxa"/>
            </w:tcMar>
            <w:hideMark/>
          </w:tcPr>
          <w:p w:rsidR="00AA2612" w:rsidRPr="00B07963" w:rsidRDefault="00B07963" w:rsidP="00AA2612">
            <w:pPr>
              <w:spacing w:line="360" w:lineRule="auto"/>
              <w:jc w:val="left"/>
            </w:pPr>
            <w:r w:rsidRPr="00B07963">
              <w:rPr>
                <w:rFonts w:hint="eastAsia"/>
              </w:rPr>
              <w:t>在能应用的情况下，本参数包含在下载未成功完成后，</w:t>
            </w:r>
            <w:r w:rsidRPr="00B07963">
              <w:t>CPE</w:t>
            </w:r>
            <w:r w:rsidRPr="00B07963">
              <w:rPr>
                <w:rFonts w:hint="eastAsia"/>
              </w:rPr>
              <w:t>应当将用户的浏览器重定向到哪一</w:t>
            </w:r>
            <w:r w:rsidRPr="00B07963">
              <w:t>URL</w:t>
            </w:r>
            <w:r w:rsidRPr="00B07963">
              <w:rPr>
                <w:rFonts w:hint="eastAsia"/>
              </w:rPr>
              <w:t>。在不需要这样的</w:t>
            </w:r>
            <w:r w:rsidRPr="00B07963">
              <w:t>URL</w:t>
            </w:r>
            <w:r w:rsidRPr="00B07963">
              <w:rPr>
                <w:rFonts w:hint="eastAsia"/>
              </w:rPr>
              <w:t>的情况下，这一参数应当为空。</w:t>
            </w:r>
          </w:p>
        </w:tc>
      </w:tr>
      <w:tr w:rsidR="001E19AA" w:rsidRPr="00B07963" w:rsidTr="001E19AA">
        <w:trPr>
          <w:trHeight w:val="63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1E19AA">
              <w:rPr>
                <w:rFonts w:ascii="Times New Roman" w:hAnsi="Times New Roman" w:cs="Times New Roman"/>
                <w:color w:val="000000"/>
                <w:kern w:val="24"/>
                <w:sz w:val="21"/>
                <w:szCs w:val="21"/>
              </w:rPr>
              <w:t>Staus</w:t>
            </w:r>
            <w:proofErr w:type="spellEnd"/>
            <w:r w:rsidRPr="001E19AA">
              <w:rPr>
                <w:rFonts w:ascii="Times New Roman" w:hAnsi="Times New Roman" w:cs="Times New Roman"/>
                <w:color w:val="000000"/>
                <w:kern w:val="24"/>
                <w:sz w:val="21"/>
                <w:szCs w:val="21"/>
              </w:rPr>
              <w:t xml:space="preserve"> </w:t>
            </w:r>
          </w:p>
        </w:tc>
        <w:tc>
          <w:tcPr>
            <w:tcW w:w="0" w:type="auto"/>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1E19AA">
              <w:rPr>
                <w:rFonts w:ascii="Times New Roman" w:hAnsi="Times New Roman" w:cs="Times New Roman"/>
                <w:color w:val="000000"/>
                <w:kern w:val="24"/>
                <w:sz w:val="21"/>
                <w:szCs w:val="21"/>
              </w:rPr>
              <w:t>int</w:t>
            </w:r>
            <w:proofErr w:type="spellEnd"/>
            <w:r w:rsidRPr="001E19AA">
              <w:rPr>
                <w:rFonts w:ascii="Times New Roman" w:hAnsi="Times New Roman" w:cs="Times New Roman"/>
                <w:color w:val="000000"/>
                <w:kern w:val="24"/>
                <w:sz w:val="21"/>
                <w:szCs w:val="21"/>
              </w:rPr>
              <w:t xml:space="preserve">[0:1] </w:t>
            </w:r>
          </w:p>
        </w:tc>
        <w:tc>
          <w:tcPr>
            <w:tcW w:w="5764" w:type="dxa"/>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r w:rsidRPr="001E19AA">
              <w:rPr>
                <w:rFonts w:ascii="Times New Roman" w:cs="Arial" w:hint="eastAsia"/>
                <w:color w:val="000000"/>
                <w:kern w:val="24"/>
                <w:sz w:val="21"/>
                <w:szCs w:val="21"/>
              </w:rPr>
              <w:t>对该方法的成功应答返回一个整数型的枚举值定义如下：</w:t>
            </w:r>
          </w:p>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r w:rsidRPr="001E19AA">
              <w:rPr>
                <w:rFonts w:ascii="Times New Roman" w:hAnsi="Times New Roman" w:cs="Times New Roman"/>
                <w:color w:val="000000"/>
                <w:kern w:val="24"/>
                <w:sz w:val="21"/>
                <w:szCs w:val="21"/>
              </w:rPr>
              <w:t xml:space="preserve">0 = </w:t>
            </w:r>
            <w:r w:rsidRPr="001E19AA">
              <w:rPr>
                <w:rFonts w:ascii="Times New Roman" w:cs="Arial" w:hint="eastAsia"/>
                <w:color w:val="000000"/>
                <w:kern w:val="24"/>
                <w:sz w:val="21"/>
                <w:szCs w:val="21"/>
              </w:rPr>
              <w:t>下载已结束并已应用。</w:t>
            </w:r>
          </w:p>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r w:rsidRPr="001E19AA">
              <w:rPr>
                <w:rFonts w:ascii="Times New Roman" w:hAnsi="Times New Roman" w:cs="Times New Roman"/>
                <w:color w:val="000000"/>
                <w:kern w:val="24"/>
                <w:sz w:val="21"/>
                <w:szCs w:val="21"/>
              </w:rPr>
              <w:t xml:space="preserve">1 = </w:t>
            </w:r>
            <w:r w:rsidRPr="001E19AA">
              <w:rPr>
                <w:rFonts w:ascii="Times New Roman" w:cs="Arial" w:hint="eastAsia"/>
                <w:color w:val="000000"/>
                <w:kern w:val="24"/>
                <w:sz w:val="21"/>
                <w:szCs w:val="21"/>
              </w:rPr>
              <w:t>下载还没有结束（比如，</w:t>
            </w:r>
            <w:r w:rsidRPr="001E19AA">
              <w:rPr>
                <w:rFonts w:ascii="Times New Roman" w:hAnsi="Times New Roman" w:cs="Times New Roman"/>
                <w:color w:val="000000"/>
                <w:kern w:val="24"/>
                <w:sz w:val="21"/>
                <w:szCs w:val="21"/>
              </w:rPr>
              <w:t>CPE</w:t>
            </w:r>
            <w:r w:rsidRPr="001E19AA">
              <w:rPr>
                <w:rFonts w:ascii="Times New Roman" w:cs="Arial" w:hint="eastAsia"/>
                <w:color w:val="000000"/>
                <w:kern w:val="24"/>
                <w:sz w:val="21"/>
                <w:szCs w:val="21"/>
              </w:rPr>
              <w:t>需要重新启动后才能执行文件的下载）。</w:t>
            </w:r>
          </w:p>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r w:rsidRPr="001E19AA">
              <w:rPr>
                <w:rFonts w:ascii="Times New Roman" w:cs="Arial" w:hint="eastAsia"/>
                <w:color w:val="000000"/>
                <w:kern w:val="24"/>
                <w:sz w:val="21"/>
                <w:szCs w:val="21"/>
              </w:rPr>
              <w:t>如果该参数的值非零，则</w:t>
            </w:r>
            <w:r w:rsidRPr="001E19AA">
              <w:rPr>
                <w:rFonts w:ascii="Times New Roman" w:hAnsi="Times New Roman" w:cs="Times New Roman"/>
                <w:color w:val="000000"/>
                <w:kern w:val="24"/>
                <w:sz w:val="21"/>
                <w:szCs w:val="21"/>
              </w:rPr>
              <w:t>CPE</w:t>
            </w:r>
            <w:r w:rsidRPr="001E19AA">
              <w:rPr>
                <w:rFonts w:ascii="Times New Roman" w:cs="Arial" w:hint="eastAsia"/>
                <w:color w:val="000000"/>
                <w:kern w:val="24"/>
                <w:sz w:val="21"/>
                <w:szCs w:val="21"/>
              </w:rPr>
              <w:t>必须在本会话的后续时间，或者在其后的会话中，调用</w:t>
            </w:r>
            <w:proofErr w:type="spellStart"/>
            <w:r w:rsidRPr="001E19AA">
              <w:rPr>
                <w:rFonts w:ascii="Times New Roman" w:hAnsi="Times New Roman" w:cs="Times New Roman"/>
                <w:color w:val="000000"/>
                <w:kern w:val="24"/>
                <w:sz w:val="21"/>
                <w:szCs w:val="21"/>
              </w:rPr>
              <w:t>TransferComplete</w:t>
            </w:r>
            <w:proofErr w:type="spellEnd"/>
            <w:r w:rsidRPr="001E19AA">
              <w:rPr>
                <w:rFonts w:ascii="Times New Roman" w:cs="Arial" w:hint="eastAsia"/>
                <w:color w:val="000000"/>
                <w:kern w:val="24"/>
                <w:sz w:val="21"/>
                <w:szCs w:val="21"/>
              </w:rPr>
              <w:t>方法来说明本次下载的完成状态（成功或者失败）。</w:t>
            </w:r>
          </w:p>
        </w:tc>
      </w:tr>
      <w:tr w:rsidR="001E19AA" w:rsidRPr="00B07963" w:rsidTr="001E19AA">
        <w:trPr>
          <w:trHeight w:val="63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1E19AA">
              <w:rPr>
                <w:rFonts w:ascii="Times New Roman" w:hAnsi="Times New Roman" w:cs="Times New Roman"/>
                <w:color w:val="000000"/>
                <w:kern w:val="24"/>
                <w:sz w:val="21"/>
                <w:szCs w:val="21"/>
              </w:rPr>
              <w:t>StartTime</w:t>
            </w:r>
            <w:proofErr w:type="spellEnd"/>
            <w:r w:rsidRPr="001E19AA">
              <w:rPr>
                <w:rFonts w:ascii="Times New Roman" w:hAnsi="Times New Roman" w:cs="Times New Roman"/>
                <w:color w:val="000000"/>
                <w:kern w:val="24"/>
                <w:sz w:val="21"/>
                <w:szCs w:val="21"/>
              </w:rPr>
              <w:t xml:space="preserve"> </w:t>
            </w:r>
          </w:p>
        </w:tc>
        <w:tc>
          <w:tcPr>
            <w:tcW w:w="0" w:type="auto"/>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1E19AA">
              <w:rPr>
                <w:rFonts w:ascii="Times New Roman" w:hAnsi="Times New Roman" w:cs="Times New Roman"/>
                <w:color w:val="000000"/>
                <w:kern w:val="24"/>
                <w:sz w:val="21"/>
                <w:szCs w:val="21"/>
              </w:rPr>
              <w:t>dateTime</w:t>
            </w:r>
            <w:proofErr w:type="spellEnd"/>
            <w:r w:rsidRPr="001E19AA">
              <w:rPr>
                <w:rFonts w:ascii="Times New Roman" w:hAnsi="Times New Roman" w:cs="Times New Roman"/>
                <w:color w:val="000000"/>
                <w:kern w:val="24"/>
                <w:sz w:val="21"/>
                <w:szCs w:val="21"/>
              </w:rPr>
              <w:t xml:space="preserve"> </w:t>
            </w:r>
          </w:p>
        </w:tc>
        <w:tc>
          <w:tcPr>
            <w:tcW w:w="5764" w:type="dxa"/>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r w:rsidRPr="001E19AA">
              <w:rPr>
                <w:rFonts w:ascii="Times New Roman" w:cs="Arial" w:hint="eastAsia"/>
                <w:color w:val="000000"/>
                <w:kern w:val="24"/>
                <w:sz w:val="21"/>
                <w:szCs w:val="21"/>
              </w:rPr>
              <w:t>下载开始的日期和时间（</w:t>
            </w:r>
            <w:r w:rsidRPr="001E19AA">
              <w:rPr>
                <w:rFonts w:ascii="Times New Roman" w:hAnsi="Times New Roman" w:cs="Times New Roman"/>
                <w:color w:val="000000"/>
                <w:kern w:val="24"/>
                <w:sz w:val="21"/>
                <w:szCs w:val="21"/>
              </w:rPr>
              <w:t>UTC</w:t>
            </w:r>
            <w:r w:rsidRPr="001E19AA">
              <w:rPr>
                <w:rFonts w:ascii="Times New Roman" w:cs="Arial" w:hint="eastAsia"/>
                <w:color w:val="000000"/>
                <w:kern w:val="24"/>
                <w:sz w:val="21"/>
                <w:szCs w:val="21"/>
              </w:rPr>
              <w:t>）。只有在下载结束后该值才需要填写。</w:t>
            </w:r>
          </w:p>
        </w:tc>
      </w:tr>
      <w:tr w:rsidR="001E19AA" w:rsidRPr="00B07963" w:rsidTr="001E19AA">
        <w:trPr>
          <w:trHeight w:val="63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1E19AA">
              <w:rPr>
                <w:rFonts w:ascii="Times New Roman" w:hAnsi="Times New Roman" w:cs="Times New Roman"/>
                <w:color w:val="000000"/>
                <w:kern w:val="24"/>
                <w:sz w:val="21"/>
                <w:szCs w:val="21"/>
              </w:rPr>
              <w:t>CompleteTime</w:t>
            </w:r>
            <w:proofErr w:type="spellEnd"/>
            <w:r w:rsidRPr="001E19AA">
              <w:rPr>
                <w:rFonts w:ascii="Times New Roman" w:hAnsi="Times New Roman" w:cs="Times New Roman"/>
                <w:color w:val="000000"/>
                <w:kern w:val="24"/>
                <w:sz w:val="21"/>
                <w:szCs w:val="21"/>
              </w:rPr>
              <w:t xml:space="preserve"> </w:t>
            </w:r>
          </w:p>
        </w:tc>
        <w:tc>
          <w:tcPr>
            <w:tcW w:w="0" w:type="auto"/>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proofErr w:type="spellStart"/>
            <w:r w:rsidRPr="001E19AA">
              <w:rPr>
                <w:rFonts w:ascii="Times New Roman" w:hAnsi="Times New Roman" w:cs="Times New Roman"/>
                <w:color w:val="000000"/>
                <w:kern w:val="24"/>
                <w:sz w:val="21"/>
                <w:szCs w:val="21"/>
              </w:rPr>
              <w:t>dateTime</w:t>
            </w:r>
            <w:proofErr w:type="spellEnd"/>
            <w:r w:rsidRPr="001E19AA">
              <w:rPr>
                <w:rFonts w:ascii="Times New Roman" w:hAnsi="Times New Roman" w:cs="Times New Roman"/>
                <w:color w:val="000000"/>
                <w:kern w:val="24"/>
                <w:sz w:val="21"/>
                <w:szCs w:val="21"/>
              </w:rPr>
              <w:t xml:space="preserve"> </w:t>
            </w:r>
          </w:p>
        </w:tc>
        <w:tc>
          <w:tcPr>
            <w:tcW w:w="5764" w:type="dxa"/>
            <w:shd w:val="clear" w:color="auto" w:fill="auto"/>
            <w:tcMar>
              <w:top w:w="14" w:type="dxa"/>
              <w:left w:w="29" w:type="dxa"/>
              <w:bottom w:w="0" w:type="dxa"/>
              <w:right w:w="29" w:type="dxa"/>
            </w:tcMar>
            <w:hideMark/>
          </w:tcPr>
          <w:p w:rsidR="001E19AA" w:rsidRPr="001E19AA" w:rsidRDefault="001E19AA" w:rsidP="00AA2612">
            <w:pPr>
              <w:pStyle w:val="NormalWeb"/>
              <w:spacing w:before="25" w:beforeAutospacing="0" w:after="25" w:afterAutospacing="0" w:line="360" w:lineRule="auto"/>
              <w:textAlignment w:val="baseline"/>
              <w:rPr>
                <w:rFonts w:ascii="Arial" w:hAnsi="Arial" w:cs="Arial"/>
                <w:sz w:val="21"/>
                <w:szCs w:val="21"/>
              </w:rPr>
            </w:pPr>
            <w:r w:rsidRPr="001E19AA">
              <w:rPr>
                <w:rFonts w:ascii="Times New Roman" w:cs="Arial" w:hint="eastAsia"/>
                <w:color w:val="000000"/>
                <w:kern w:val="24"/>
                <w:sz w:val="21"/>
                <w:szCs w:val="21"/>
              </w:rPr>
              <w:t>下载完全结束并应用时的日期和时间（</w:t>
            </w:r>
            <w:r w:rsidRPr="001E19AA">
              <w:rPr>
                <w:rFonts w:ascii="Times New Roman" w:hAnsi="Times New Roman" w:cs="Times New Roman"/>
                <w:color w:val="000000"/>
                <w:kern w:val="24"/>
                <w:sz w:val="21"/>
                <w:szCs w:val="21"/>
              </w:rPr>
              <w:t>UTC</w:t>
            </w:r>
            <w:r w:rsidRPr="001E19AA">
              <w:rPr>
                <w:rFonts w:ascii="Times New Roman" w:cs="Arial" w:hint="eastAsia"/>
                <w:color w:val="000000"/>
                <w:kern w:val="24"/>
                <w:sz w:val="21"/>
                <w:szCs w:val="21"/>
              </w:rPr>
              <w:t>）。只有在下载结束后该值才需要填写。</w:t>
            </w:r>
          </w:p>
        </w:tc>
      </w:tr>
    </w:tbl>
    <w:p w:rsidR="001E19AA" w:rsidRPr="001E19AA" w:rsidRDefault="001E19AA" w:rsidP="00AA2612">
      <w:pPr>
        <w:spacing w:line="360" w:lineRule="auto"/>
        <w:jc w:val="left"/>
      </w:pPr>
      <w:r>
        <w:rPr>
          <w:rFonts w:hint="eastAsia"/>
        </w:rPr>
        <w:t xml:space="preserve">21 </w:t>
      </w:r>
      <w:r w:rsidRPr="00AA2612">
        <w:rPr>
          <w:bCs/>
        </w:rPr>
        <w:t>Reboot</w:t>
      </w:r>
      <w:r w:rsidRPr="00AA2612">
        <w:rPr>
          <w:rFonts w:hint="eastAsia"/>
          <w:bCs/>
        </w:rPr>
        <w:t>参数</w:t>
      </w:r>
      <w:r w:rsidRPr="001E19AA">
        <w:t xml:space="preserve"> </w:t>
      </w:r>
    </w:p>
    <w:tbl>
      <w:tblPr>
        <w:tblStyle w:val="TableGrid"/>
        <w:tblW w:w="0" w:type="auto"/>
        <w:tblInd w:w="425" w:type="dxa"/>
        <w:tblLook w:val="04A0" w:firstRow="1" w:lastRow="0" w:firstColumn="1" w:lastColumn="0" w:noHBand="0" w:noVBand="1"/>
      </w:tblPr>
      <w:tblGrid>
        <w:gridCol w:w="1651"/>
        <w:gridCol w:w="2008"/>
        <w:gridCol w:w="4438"/>
      </w:tblGrid>
      <w:tr w:rsidR="001E19AA" w:rsidTr="00AA2612">
        <w:tc>
          <w:tcPr>
            <w:tcW w:w="1651" w:type="dxa"/>
          </w:tcPr>
          <w:p w:rsidR="001E19AA" w:rsidRDefault="001E19AA" w:rsidP="00AA2612">
            <w:pPr>
              <w:pStyle w:val="ListParagraph"/>
              <w:spacing w:line="360" w:lineRule="auto"/>
              <w:ind w:firstLineChars="0" w:firstLine="0"/>
            </w:pPr>
            <w:r>
              <w:rPr>
                <w:rFonts w:hint="eastAsia"/>
              </w:rPr>
              <w:t>参数</w:t>
            </w:r>
          </w:p>
        </w:tc>
        <w:tc>
          <w:tcPr>
            <w:tcW w:w="2008" w:type="dxa"/>
          </w:tcPr>
          <w:p w:rsidR="001E19AA" w:rsidRDefault="001E19AA" w:rsidP="00AA2612">
            <w:pPr>
              <w:pStyle w:val="ListParagraph"/>
              <w:spacing w:line="360" w:lineRule="auto"/>
              <w:ind w:firstLineChars="0" w:firstLine="0"/>
            </w:pPr>
            <w:r>
              <w:rPr>
                <w:rFonts w:hint="eastAsia"/>
              </w:rPr>
              <w:t>类型</w:t>
            </w:r>
          </w:p>
        </w:tc>
        <w:tc>
          <w:tcPr>
            <w:tcW w:w="4438" w:type="dxa"/>
          </w:tcPr>
          <w:p w:rsidR="001E19AA" w:rsidRDefault="001E19AA" w:rsidP="00AA2612">
            <w:pPr>
              <w:pStyle w:val="ListParagraph"/>
              <w:spacing w:line="360" w:lineRule="auto"/>
              <w:ind w:firstLineChars="0" w:firstLine="0"/>
            </w:pPr>
            <w:r>
              <w:rPr>
                <w:rFonts w:hint="eastAsia"/>
              </w:rPr>
              <w:t>描述</w:t>
            </w:r>
          </w:p>
        </w:tc>
      </w:tr>
      <w:tr w:rsidR="001E19AA" w:rsidTr="00AA2612">
        <w:tc>
          <w:tcPr>
            <w:tcW w:w="1651" w:type="dxa"/>
          </w:tcPr>
          <w:p w:rsidR="001E19AA" w:rsidRPr="001E19AA" w:rsidRDefault="001E19AA" w:rsidP="00AA2612">
            <w:pPr>
              <w:pStyle w:val="NormalWeb"/>
              <w:spacing w:before="24" w:beforeAutospacing="0" w:after="24" w:afterAutospacing="0" w:line="360" w:lineRule="auto"/>
              <w:rPr>
                <w:rFonts w:ascii="Arial" w:hAnsi="Arial" w:cs="Arial"/>
                <w:sz w:val="21"/>
                <w:szCs w:val="21"/>
              </w:rPr>
            </w:pPr>
            <w:proofErr w:type="spellStart"/>
            <w:r w:rsidRPr="001E19AA">
              <w:rPr>
                <w:rFonts w:ascii="Times New Roman" w:hAnsi="Times New Roman" w:cs="Times New Roman"/>
                <w:color w:val="000000"/>
                <w:kern w:val="2"/>
                <w:sz w:val="21"/>
                <w:szCs w:val="21"/>
              </w:rPr>
              <w:t>CommandKey</w:t>
            </w:r>
            <w:proofErr w:type="spellEnd"/>
            <w:r w:rsidRPr="001E19AA">
              <w:rPr>
                <w:rFonts w:ascii="Times New Roman" w:hAnsi="Times New Roman" w:cs="Times New Roman"/>
                <w:color w:val="000000"/>
                <w:kern w:val="2"/>
                <w:sz w:val="21"/>
                <w:szCs w:val="21"/>
              </w:rPr>
              <w:t xml:space="preserve"> </w:t>
            </w:r>
          </w:p>
        </w:tc>
        <w:tc>
          <w:tcPr>
            <w:tcW w:w="2008" w:type="dxa"/>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string(32) </w:t>
            </w:r>
          </w:p>
        </w:tc>
        <w:tc>
          <w:tcPr>
            <w:tcW w:w="4438" w:type="dxa"/>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当</w:t>
            </w:r>
            <w:r w:rsidRPr="001E19AA">
              <w:rPr>
                <w:rFonts w:ascii="Times New Roman" w:hAnsi="Times New Roman" w:cs="Times New Roman"/>
                <w:color w:val="000000"/>
                <w:kern w:val="2"/>
                <w:sz w:val="21"/>
                <w:szCs w:val="21"/>
              </w:rPr>
              <w:t>CPE</w:t>
            </w:r>
            <w:r w:rsidRPr="001E19AA">
              <w:rPr>
                <w:rFonts w:ascii="Times New Roman" w:cs="Arial" w:hint="eastAsia"/>
                <w:color w:val="000000"/>
                <w:kern w:val="2"/>
                <w:sz w:val="21"/>
                <w:szCs w:val="21"/>
              </w:rPr>
              <w:t>重新启动并调用</w:t>
            </w:r>
            <w:r w:rsidRPr="001E19AA">
              <w:rPr>
                <w:rFonts w:ascii="Times New Roman" w:hAnsi="Times New Roman" w:cs="Times New Roman"/>
                <w:color w:val="000000"/>
                <w:kern w:val="2"/>
                <w:sz w:val="21"/>
                <w:szCs w:val="21"/>
              </w:rPr>
              <w:t>Inform</w:t>
            </w:r>
            <w:r w:rsidRPr="001E19AA">
              <w:rPr>
                <w:rFonts w:ascii="Times New Roman" w:cs="Arial" w:hint="eastAsia"/>
                <w:color w:val="000000"/>
                <w:kern w:val="2"/>
                <w:sz w:val="21"/>
                <w:szCs w:val="21"/>
              </w:rPr>
              <w:t>方法时，将在</w:t>
            </w:r>
            <w:proofErr w:type="spellStart"/>
            <w:r w:rsidRPr="001E19AA">
              <w:rPr>
                <w:rFonts w:ascii="Times New Roman" w:hAnsi="Times New Roman" w:cs="Times New Roman"/>
                <w:color w:val="000000"/>
                <w:kern w:val="2"/>
                <w:sz w:val="21"/>
                <w:szCs w:val="21"/>
              </w:rPr>
              <w:t>InfromStruct</w:t>
            </w:r>
            <w:proofErr w:type="spellEnd"/>
            <w:r w:rsidRPr="001E19AA">
              <w:rPr>
                <w:rFonts w:ascii="Times New Roman" w:cs="Arial" w:hint="eastAsia"/>
                <w:color w:val="000000"/>
                <w:kern w:val="2"/>
                <w:sz w:val="21"/>
                <w:szCs w:val="21"/>
              </w:rPr>
              <w:t>的</w:t>
            </w:r>
            <w:proofErr w:type="spellStart"/>
            <w:r w:rsidRPr="001E19AA">
              <w:rPr>
                <w:rFonts w:ascii="Times New Roman" w:hAnsi="Times New Roman" w:cs="Times New Roman"/>
                <w:color w:val="000000"/>
                <w:kern w:val="2"/>
                <w:sz w:val="21"/>
                <w:szCs w:val="21"/>
              </w:rPr>
              <w:t>CommandKey</w:t>
            </w:r>
            <w:proofErr w:type="spellEnd"/>
            <w:r w:rsidRPr="001E19AA">
              <w:rPr>
                <w:rFonts w:ascii="Times New Roman" w:cs="Arial" w:hint="eastAsia"/>
                <w:color w:val="000000"/>
                <w:kern w:val="2"/>
                <w:sz w:val="21"/>
                <w:szCs w:val="21"/>
              </w:rPr>
              <w:t>元素中返回该元素值。</w:t>
            </w:r>
          </w:p>
        </w:tc>
      </w:tr>
    </w:tbl>
    <w:p w:rsidR="001E19AA" w:rsidRPr="001E19AA" w:rsidRDefault="001E19AA" w:rsidP="00AA2612">
      <w:pPr>
        <w:spacing w:line="360" w:lineRule="auto"/>
        <w:jc w:val="left"/>
      </w:pPr>
      <w:r>
        <w:rPr>
          <w:rFonts w:hint="eastAsia"/>
        </w:rPr>
        <w:t>22</w:t>
      </w:r>
      <w:r w:rsidRPr="00AA2612">
        <w:rPr>
          <w:rFonts w:hint="eastAsia"/>
        </w:rPr>
        <w:t xml:space="preserve"> </w:t>
      </w:r>
      <w:proofErr w:type="spellStart"/>
      <w:r w:rsidRPr="00AA2612">
        <w:rPr>
          <w:bCs/>
        </w:rPr>
        <w:t>RebootResponse</w:t>
      </w:r>
      <w:proofErr w:type="spellEnd"/>
      <w:r w:rsidRPr="00AA2612">
        <w:rPr>
          <w:rFonts w:hint="eastAsia"/>
          <w:bCs/>
        </w:rPr>
        <w:t>参数</w:t>
      </w:r>
      <w:r w:rsidRPr="00AA2612">
        <w:t xml:space="preserve"> </w:t>
      </w:r>
    </w:p>
    <w:tbl>
      <w:tblPr>
        <w:tblStyle w:val="TableGrid"/>
        <w:tblW w:w="0" w:type="auto"/>
        <w:tblInd w:w="425" w:type="dxa"/>
        <w:tblLook w:val="04A0" w:firstRow="1" w:lastRow="0" w:firstColumn="1" w:lastColumn="0" w:noHBand="0" w:noVBand="1"/>
      </w:tblPr>
      <w:tblGrid>
        <w:gridCol w:w="1651"/>
        <w:gridCol w:w="2008"/>
        <w:gridCol w:w="4438"/>
      </w:tblGrid>
      <w:tr w:rsidR="001E19AA" w:rsidTr="001E19AA">
        <w:tc>
          <w:tcPr>
            <w:tcW w:w="1651" w:type="dxa"/>
          </w:tcPr>
          <w:p w:rsidR="001E19AA" w:rsidRDefault="001E19AA" w:rsidP="00AA2612">
            <w:pPr>
              <w:pStyle w:val="ListParagraph"/>
              <w:spacing w:line="360" w:lineRule="auto"/>
              <w:ind w:firstLineChars="0" w:firstLine="0"/>
            </w:pPr>
            <w:r>
              <w:rPr>
                <w:rFonts w:hint="eastAsia"/>
              </w:rPr>
              <w:t>参数</w:t>
            </w:r>
          </w:p>
        </w:tc>
        <w:tc>
          <w:tcPr>
            <w:tcW w:w="2008" w:type="dxa"/>
          </w:tcPr>
          <w:p w:rsidR="001E19AA" w:rsidRDefault="001E19AA" w:rsidP="00AA2612">
            <w:pPr>
              <w:pStyle w:val="ListParagraph"/>
              <w:spacing w:line="360" w:lineRule="auto"/>
              <w:ind w:firstLineChars="0" w:firstLine="0"/>
            </w:pPr>
            <w:r>
              <w:rPr>
                <w:rFonts w:hint="eastAsia"/>
              </w:rPr>
              <w:t>类型</w:t>
            </w:r>
          </w:p>
        </w:tc>
        <w:tc>
          <w:tcPr>
            <w:tcW w:w="4438" w:type="dxa"/>
          </w:tcPr>
          <w:p w:rsidR="001E19AA" w:rsidRDefault="001E19AA" w:rsidP="00AA2612">
            <w:pPr>
              <w:pStyle w:val="ListParagraph"/>
              <w:spacing w:line="360" w:lineRule="auto"/>
              <w:ind w:firstLineChars="0" w:firstLine="0"/>
            </w:pPr>
            <w:r>
              <w:rPr>
                <w:rFonts w:hint="eastAsia"/>
              </w:rPr>
              <w:t>描述</w:t>
            </w:r>
          </w:p>
        </w:tc>
      </w:tr>
      <w:tr w:rsidR="001E19AA" w:rsidRPr="001E19AA" w:rsidTr="001E19AA">
        <w:trPr>
          <w:trHeight w:val="666"/>
        </w:trPr>
        <w:tc>
          <w:tcPr>
            <w:tcW w:w="1651" w:type="dxa"/>
            <w:hideMark/>
          </w:tcPr>
          <w:p w:rsidR="001E19AA" w:rsidRPr="001E19AA" w:rsidRDefault="001E19AA" w:rsidP="00AA2612">
            <w:pPr>
              <w:widowControl/>
              <w:spacing w:before="24" w:after="24" w:line="360" w:lineRule="auto"/>
              <w:jc w:val="left"/>
              <w:rPr>
                <w:rFonts w:ascii="Arial" w:eastAsia="SimSun" w:hAnsi="Arial" w:cs="Arial"/>
                <w:kern w:val="0"/>
                <w:szCs w:val="21"/>
              </w:rPr>
            </w:pPr>
            <w:r w:rsidRPr="001E19AA">
              <w:rPr>
                <w:rFonts w:ascii="Times New Roman" w:eastAsia="SimSun" w:hAnsi="Times New Roman" w:cs="Times New Roman"/>
                <w:color w:val="000000"/>
                <w:szCs w:val="21"/>
              </w:rPr>
              <w:t xml:space="preserve">- </w:t>
            </w:r>
          </w:p>
        </w:tc>
        <w:tc>
          <w:tcPr>
            <w:tcW w:w="2008" w:type="dxa"/>
            <w:hideMark/>
          </w:tcPr>
          <w:p w:rsidR="001E19AA" w:rsidRPr="001E19AA" w:rsidRDefault="001E19AA" w:rsidP="00AA2612">
            <w:pPr>
              <w:widowControl/>
              <w:spacing w:before="24" w:after="24" w:line="360" w:lineRule="auto"/>
              <w:jc w:val="left"/>
              <w:rPr>
                <w:rFonts w:ascii="Arial" w:eastAsia="SimSun" w:hAnsi="Arial" w:cs="Arial"/>
                <w:kern w:val="0"/>
                <w:szCs w:val="21"/>
              </w:rPr>
            </w:pPr>
            <w:r w:rsidRPr="001E19AA">
              <w:rPr>
                <w:rFonts w:ascii="Times New Roman" w:eastAsia="SimSun" w:hAnsi="Times New Roman" w:cs="Times New Roman"/>
                <w:color w:val="000000"/>
                <w:szCs w:val="21"/>
              </w:rPr>
              <w:t xml:space="preserve">void </w:t>
            </w:r>
          </w:p>
        </w:tc>
        <w:tc>
          <w:tcPr>
            <w:tcW w:w="4438" w:type="dxa"/>
            <w:hideMark/>
          </w:tcPr>
          <w:p w:rsidR="001E19AA" w:rsidRPr="001E19AA" w:rsidRDefault="001E19AA" w:rsidP="00AA2612">
            <w:pPr>
              <w:widowControl/>
              <w:spacing w:before="24" w:after="24" w:line="360" w:lineRule="auto"/>
              <w:jc w:val="left"/>
              <w:rPr>
                <w:rFonts w:ascii="Arial" w:eastAsia="SimSun" w:hAnsi="Arial" w:cs="Arial"/>
                <w:kern w:val="0"/>
                <w:szCs w:val="21"/>
              </w:rPr>
            </w:pPr>
            <w:r w:rsidRPr="001E19AA">
              <w:rPr>
                <w:rFonts w:ascii="Times New Roman" w:eastAsia="SimSun" w:hAnsi="SimSun" w:cs="Arial" w:hint="eastAsia"/>
                <w:color w:val="000000"/>
                <w:szCs w:val="21"/>
              </w:rPr>
              <w:t>该</w:t>
            </w:r>
            <w:r>
              <w:rPr>
                <w:rFonts w:ascii="Times New Roman" w:eastAsia="SimSun" w:hAnsi="SimSun" w:cs="Arial" w:hint="eastAsia"/>
                <w:color w:val="000000"/>
                <w:szCs w:val="21"/>
              </w:rPr>
              <w:t>响应</w:t>
            </w:r>
            <w:r w:rsidRPr="001E19AA">
              <w:rPr>
                <w:rFonts w:ascii="Times New Roman" w:eastAsia="SimSun" w:hAnsi="SimSun" w:cs="Arial" w:hint="eastAsia"/>
                <w:color w:val="000000"/>
                <w:szCs w:val="21"/>
              </w:rPr>
              <w:t>方法无参数。</w:t>
            </w:r>
          </w:p>
        </w:tc>
      </w:tr>
    </w:tbl>
    <w:p w:rsidR="00B07963" w:rsidRDefault="001E19AA" w:rsidP="00AA2612">
      <w:pPr>
        <w:spacing w:line="360" w:lineRule="auto"/>
        <w:jc w:val="left"/>
      </w:pPr>
      <w:r>
        <w:rPr>
          <w:rFonts w:hint="eastAsia"/>
        </w:rPr>
        <w:t>23 CPE</w:t>
      </w:r>
      <w:r>
        <w:rPr>
          <w:rFonts w:hint="eastAsia"/>
        </w:rPr>
        <w:t>的错误码</w:t>
      </w:r>
    </w:p>
    <w:tbl>
      <w:tblPr>
        <w:tblW w:w="8080" w:type="dxa"/>
        <w:tblInd w:w="31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392"/>
        <w:gridCol w:w="6688"/>
      </w:tblGrid>
      <w:tr w:rsidR="001E19AA" w:rsidRPr="00B07963" w:rsidTr="001E19AA">
        <w:trPr>
          <w:trHeight w:val="68"/>
        </w:trPr>
        <w:tc>
          <w:tcPr>
            <w:tcW w:w="1392" w:type="dxa"/>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1E19AA" w:rsidRDefault="001E19AA" w:rsidP="00AA2612">
            <w:pPr>
              <w:pStyle w:val="ListParagraph"/>
              <w:spacing w:line="360" w:lineRule="auto"/>
              <w:ind w:firstLineChars="0" w:firstLine="0"/>
            </w:pPr>
            <w:r>
              <w:rPr>
                <w:rFonts w:hint="eastAsia"/>
              </w:rPr>
              <w:lastRenderedPageBreak/>
              <w:t>参数</w:t>
            </w:r>
          </w:p>
        </w:tc>
        <w:tc>
          <w:tcPr>
            <w:tcW w:w="6688" w:type="dxa"/>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1E19AA" w:rsidRDefault="001E19AA" w:rsidP="00AA2612">
            <w:pPr>
              <w:pStyle w:val="ListParagraph"/>
              <w:spacing w:line="360" w:lineRule="auto"/>
              <w:ind w:firstLineChars="0" w:firstLine="0"/>
            </w:pPr>
            <w:r>
              <w:rPr>
                <w:rFonts w:hint="eastAsia"/>
              </w:rPr>
              <w:t>描述</w:t>
            </w:r>
          </w:p>
        </w:tc>
      </w:tr>
      <w:tr w:rsidR="001E19AA" w:rsidRPr="00B07963" w:rsidTr="001E19AA">
        <w:trPr>
          <w:trHeight w:val="163"/>
        </w:trPr>
        <w:tc>
          <w:tcPr>
            <w:tcW w:w="1392" w:type="dxa"/>
            <w:tcBorders>
              <w:top w:val="single" w:sz="6" w:space="0" w:color="000000"/>
            </w:tcBorders>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9000 </w:t>
            </w:r>
          </w:p>
        </w:tc>
        <w:tc>
          <w:tcPr>
            <w:tcW w:w="6688" w:type="dxa"/>
            <w:tcBorders>
              <w:top w:val="single" w:sz="6" w:space="0" w:color="000000"/>
            </w:tcBorders>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方法不支持</w:t>
            </w:r>
          </w:p>
        </w:tc>
      </w:tr>
      <w:tr w:rsidR="001E19AA" w:rsidRPr="00B07963" w:rsidTr="001E19AA">
        <w:trPr>
          <w:trHeight w:val="420"/>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9001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拒绝请求（未说明原因）</w:t>
            </w:r>
          </w:p>
        </w:tc>
      </w:tr>
      <w:tr w:rsidR="001E19AA" w:rsidRPr="00B07963" w:rsidTr="001E19AA">
        <w:trPr>
          <w:trHeight w:val="270"/>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9002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内部错误</w:t>
            </w:r>
          </w:p>
        </w:tc>
      </w:tr>
      <w:tr w:rsidR="001E19AA" w:rsidRPr="00B07963" w:rsidTr="001E19AA">
        <w:trPr>
          <w:trHeight w:val="163"/>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9003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无效参数</w:t>
            </w:r>
          </w:p>
        </w:tc>
      </w:tr>
      <w:tr w:rsidR="001E19AA" w:rsidRPr="00B07963" w:rsidTr="001E19AA">
        <w:trPr>
          <w:trHeight w:val="310"/>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9004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资源超限（当用于</w:t>
            </w:r>
            <w:proofErr w:type="spellStart"/>
            <w:r w:rsidRPr="001E19AA">
              <w:rPr>
                <w:rFonts w:ascii="Times New Roman" w:hAnsi="Times New Roman" w:cs="Times New Roman"/>
                <w:color w:val="000000"/>
                <w:kern w:val="2"/>
                <w:sz w:val="21"/>
                <w:szCs w:val="21"/>
              </w:rPr>
              <w:t>SetParameterValues</w:t>
            </w:r>
            <w:proofErr w:type="spellEnd"/>
            <w:r w:rsidRPr="001E19AA">
              <w:rPr>
                <w:rFonts w:ascii="Times New Roman" w:cs="Arial" w:hint="eastAsia"/>
                <w:color w:val="000000"/>
                <w:kern w:val="2"/>
                <w:sz w:val="21"/>
                <w:szCs w:val="21"/>
              </w:rPr>
              <w:t>的关联时，它不得用来指示参数错误）</w:t>
            </w:r>
          </w:p>
        </w:tc>
      </w:tr>
      <w:tr w:rsidR="001E19AA" w:rsidRPr="00B07963" w:rsidTr="001E19AA">
        <w:trPr>
          <w:trHeight w:val="195"/>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9005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无效参数名（与</w:t>
            </w:r>
            <w:r w:rsidRPr="001E19AA">
              <w:rPr>
                <w:rFonts w:ascii="Times New Roman" w:hAnsi="Times New Roman" w:cs="Times New Roman"/>
                <w:color w:val="000000"/>
                <w:kern w:val="2"/>
                <w:sz w:val="21"/>
                <w:szCs w:val="21"/>
              </w:rPr>
              <w:t>Set/</w:t>
            </w:r>
            <w:proofErr w:type="spellStart"/>
            <w:r w:rsidRPr="001E19AA">
              <w:rPr>
                <w:rFonts w:ascii="Times New Roman" w:hAnsi="Times New Roman" w:cs="Times New Roman"/>
                <w:color w:val="000000"/>
                <w:kern w:val="2"/>
                <w:sz w:val="21"/>
                <w:szCs w:val="21"/>
              </w:rPr>
              <w:t>GetParameterValues</w:t>
            </w:r>
            <w:proofErr w:type="spellEnd"/>
            <w:r w:rsidRPr="001E19AA">
              <w:rPr>
                <w:rFonts w:ascii="Times New Roman" w:cs="Arial" w:hint="eastAsia"/>
                <w:color w:val="000000"/>
                <w:kern w:val="2"/>
                <w:sz w:val="21"/>
                <w:szCs w:val="21"/>
              </w:rPr>
              <w:t>，</w:t>
            </w:r>
            <w:proofErr w:type="spellStart"/>
            <w:r w:rsidRPr="001E19AA">
              <w:rPr>
                <w:rFonts w:ascii="Times New Roman" w:hAnsi="Times New Roman" w:cs="Times New Roman"/>
                <w:color w:val="000000"/>
                <w:kern w:val="2"/>
                <w:sz w:val="21"/>
                <w:szCs w:val="21"/>
              </w:rPr>
              <w:t>GetParameterNames</w:t>
            </w:r>
            <w:proofErr w:type="spellEnd"/>
            <w:r w:rsidRPr="001E19AA">
              <w:rPr>
                <w:rFonts w:ascii="Times New Roman" w:cs="Arial" w:hint="eastAsia"/>
                <w:color w:val="000000"/>
                <w:kern w:val="2"/>
                <w:sz w:val="21"/>
                <w:szCs w:val="21"/>
              </w:rPr>
              <w:t>，</w:t>
            </w:r>
            <w:r w:rsidRPr="001E19AA">
              <w:rPr>
                <w:rFonts w:ascii="Times New Roman" w:hAnsi="Times New Roman" w:cs="Times New Roman"/>
                <w:color w:val="000000"/>
                <w:kern w:val="2"/>
                <w:sz w:val="21"/>
                <w:szCs w:val="21"/>
              </w:rPr>
              <w:t>Set/</w:t>
            </w:r>
            <w:proofErr w:type="spellStart"/>
            <w:r w:rsidRPr="001E19AA">
              <w:rPr>
                <w:rFonts w:ascii="Times New Roman" w:hAnsi="Times New Roman" w:cs="Times New Roman"/>
                <w:color w:val="000000"/>
                <w:kern w:val="2"/>
                <w:sz w:val="21"/>
                <w:szCs w:val="21"/>
              </w:rPr>
              <w:t>GetParameterAttributes</w:t>
            </w:r>
            <w:proofErr w:type="spellEnd"/>
            <w:r w:rsidRPr="001E19AA">
              <w:rPr>
                <w:rFonts w:ascii="Times New Roman" w:cs="Arial" w:hint="eastAsia"/>
                <w:color w:val="000000"/>
                <w:kern w:val="2"/>
                <w:sz w:val="21"/>
                <w:szCs w:val="21"/>
              </w:rPr>
              <w:t>相关）</w:t>
            </w:r>
          </w:p>
        </w:tc>
      </w:tr>
      <w:tr w:rsidR="001E19AA" w:rsidRPr="00B07963" w:rsidTr="001E19AA">
        <w:trPr>
          <w:trHeight w:val="55"/>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9006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无效参数类型（与</w:t>
            </w:r>
            <w:proofErr w:type="spellStart"/>
            <w:r w:rsidRPr="001E19AA">
              <w:rPr>
                <w:rFonts w:ascii="Times New Roman" w:hAnsi="Times New Roman" w:cs="Times New Roman"/>
                <w:color w:val="000000"/>
                <w:kern w:val="2"/>
                <w:sz w:val="21"/>
                <w:szCs w:val="21"/>
              </w:rPr>
              <w:t>SetParameterValues</w:t>
            </w:r>
            <w:proofErr w:type="spellEnd"/>
            <w:r w:rsidRPr="001E19AA">
              <w:rPr>
                <w:rFonts w:ascii="Times New Roman" w:cs="Arial" w:hint="eastAsia"/>
                <w:color w:val="000000"/>
                <w:kern w:val="2"/>
                <w:sz w:val="21"/>
                <w:szCs w:val="21"/>
              </w:rPr>
              <w:t>相关）</w:t>
            </w:r>
          </w:p>
        </w:tc>
      </w:tr>
      <w:tr w:rsidR="001E19AA" w:rsidRPr="00B07963" w:rsidTr="001E19AA">
        <w:trPr>
          <w:trHeight w:val="8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9007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无效参数值（与</w:t>
            </w:r>
            <w:proofErr w:type="spellStart"/>
            <w:r w:rsidRPr="001E19AA">
              <w:rPr>
                <w:rFonts w:ascii="Times New Roman" w:hAnsi="Times New Roman" w:cs="Times New Roman"/>
                <w:color w:val="000000"/>
                <w:kern w:val="2"/>
                <w:sz w:val="21"/>
                <w:szCs w:val="21"/>
              </w:rPr>
              <w:t>SetParameterValues</w:t>
            </w:r>
            <w:proofErr w:type="spellEnd"/>
            <w:r w:rsidRPr="001E19AA">
              <w:rPr>
                <w:rFonts w:ascii="Times New Roman" w:cs="Arial" w:hint="eastAsia"/>
                <w:color w:val="000000"/>
                <w:kern w:val="2"/>
                <w:sz w:val="21"/>
                <w:szCs w:val="21"/>
              </w:rPr>
              <w:t>相关）</w:t>
            </w:r>
          </w:p>
        </w:tc>
      </w:tr>
      <w:tr w:rsidR="001E19AA" w:rsidRPr="00B07963" w:rsidTr="001E19AA">
        <w:trPr>
          <w:trHeight w:val="426"/>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9008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试图设置不可写的参数（与</w:t>
            </w:r>
            <w:proofErr w:type="spellStart"/>
            <w:r w:rsidRPr="001E19AA">
              <w:rPr>
                <w:rFonts w:ascii="Times New Roman" w:hAnsi="Times New Roman" w:cs="Times New Roman"/>
                <w:color w:val="000000"/>
                <w:kern w:val="2"/>
                <w:sz w:val="21"/>
                <w:szCs w:val="21"/>
              </w:rPr>
              <w:t>SetParameterValues</w:t>
            </w:r>
            <w:proofErr w:type="spellEnd"/>
            <w:r w:rsidRPr="001E19AA">
              <w:rPr>
                <w:rFonts w:ascii="Times New Roman" w:cs="Arial" w:hint="eastAsia"/>
                <w:color w:val="000000"/>
                <w:kern w:val="2"/>
                <w:sz w:val="21"/>
                <w:szCs w:val="21"/>
              </w:rPr>
              <w:t>相关）</w:t>
            </w:r>
          </w:p>
        </w:tc>
      </w:tr>
      <w:tr w:rsidR="001E19AA" w:rsidRPr="00B07963" w:rsidTr="001E19AA">
        <w:trPr>
          <w:trHeight w:val="531"/>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9009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Notification</w:t>
            </w:r>
            <w:r w:rsidRPr="001E19AA">
              <w:rPr>
                <w:rFonts w:ascii="Times New Roman" w:cs="Arial" w:hint="eastAsia"/>
                <w:color w:val="000000"/>
                <w:kern w:val="2"/>
                <w:sz w:val="21"/>
                <w:szCs w:val="21"/>
              </w:rPr>
              <w:t>请求被拒（与</w:t>
            </w:r>
            <w:proofErr w:type="spellStart"/>
            <w:r w:rsidRPr="001E19AA">
              <w:rPr>
                <w:rFonts w:ascii="Times New Roman" w:hAnsi="Times New Roman" w:cs="Times New Roman"/>
                <w:color w:val="000000"/>
                <w:kern w:val="2"/>
                <w:sz w:val="21"/>
                <w:szCs w:val="21"/>
              </w:rPr>
              <w:t>SetParameterAttributes</w:t>
            </w:r>
            <w:proofErr w:type="spellEnd"/>
            <w:r w:rsidRPr="001E19AA">
              <w:rPr>
                <w:rFonts w:ascii="Times New Roman" w:cs="Arial" w:hint="eastAsia"/>
                <w:color w:val="000000"/>
                <w:kern w:val="2"/>
                <w:sz w:val="21"/>
                <w:szCs w:val="21"/>
              </w:rPr>
              <w:t>方法相关）</w:t>
            </w:r>
          </w:p>
        </w:tc>
      </w:tr>
      <w:tr w:rsidR="001E19AA" w:rsidRPr="00B07963" w:rsidTr="001E19AA">
        <w:trPr>
          <w:trHeight w:val="539"/>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9010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下载失败（与</w:t>
            </w:r>
            <w:r w:rsidRPr="001E19AA">
              <w:rPr>
                <w:rFonts w:ascii="Times New Roman" w:hAnsi="Times New Roman" w:cs="Times New Roman"/>
                <w:color w:val="000000"/>
                <w:kern w:val="2"/>
                <w:sz w:val="21"/>
                <w:szCs w:val="21"/>
              </w:rPr>
              <w:t>Download</w:t>
            </w:r>
            <w:r w:rsidRPr="001E19AA">
              <w:rPr>
                <w:rFonts w:ascii="Times New Roman" w:cs="Arial" w:hint="eastAsia"/>
                <w:color w:val="000000"/>
                <w:kern w:val="2"/>
                <w:sz w:val="21"/>
                <w:szCs w:val="21"/>
              </w:rPr>
              <w:t>或</w:t>
            </w:r>
            <w:proofErr w:type="spellStart"/>
            <w:r w:rsidRPr="001E19AA">
              <w:rPr>
                <w:rFonts w:ascii="Times New Roman" w:hAnsi="Times New Roman" w:cs="Times New Roman"/>
                <w:color w:val="000000"/>
                <w:kern w:val="2"/>
                <w:sz w:val="21"/>
                <w:szCs w:val="21"/>
              </w:rPr>
              <w:t>TransferComplete</w:t>
            </w:r>
            <w:proofErr w:type="spellEnd"/>
            <w:r w:rsidRPr="001E19AA">
              <w:rPr>
                <w:rFonts w:ascii="Times New Roman" w:cs="Arial" w:hint="eastAsia"/>
                <w:color w:val="000000"/>
                <w:kern w:val="2"/>
                <w:sz w:val="21"/>
                <w:szCs w:val="21"/>
              </w:rPr>
              <w:t>方法相关）</w:t>
            </w:r>
          </w:p>
        </w:tc>
      </w:tr>
      <w:tr w:rsidR="001E19AA" w:rsidRPr="00B07963" w:rsidTr="001E19AA">
        <w:trPr>
          <w:trHeight w:val="533"/>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9011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上载失败（与</w:t>
            </w:r>
            <w:r w:rsidRPr="001E19AA">
              <w:rPr>
                <w:rFonts w:ascii="Times New Roman" w:hAnsi="Times New Roman" w:cs="Times New Roman"/>
                <w:color w:val="000000"/>
                <w:kern w:val="2"/>
                <w:sz w:val="21"/>
                <w:szCs w:val="21"/>
              </w:rPr>
              <w:t>Upload</w:t>
            </w:r>
            <w:r w:rsidRPr="001E19AA">
              <w:rPr>
                <w:rFonts w:ascii="Times New Roman" w:cs="Arial" w:hint="eastAsia"/>
                <w:color w:val="000000"/>
                <w:kern w:val="2"/>
                <w:sz w:val="21"/>
                <w:szCs w:val="21"/>
              </w:rPr>
              <w:t>或</w:t>
            </w:r>
            <w:proofErr w:type="spellStart"/>
            <w:r w:rsidRPr="001E19AA">
              <w:rPr>
                <w:rFonts w:ascii="Times New Roman" w:hAnsi="Times New Roman" w:cs="Times New Roman"/>
                <w:color w:val="000000"/>
                <w:kern w:val="2"/>
                <w:sz w:val="21"/>
                <w:szCs w:val="21"/>
              </w:rPr>
              <w:t>TransferComplete</w:t>
            </w:r>
            <w:proofErr w:type="spellEnd"/>
            <w:r w:rsidRPr="001E19AA">
              <w:rPr>
                <w:rFonts w:ascii="Times New Roman" w:cs="Arial" w:hint="eastAsia"/>
                <w:color w:val="000000"/>
                <w:kern w:val="2"/>
                <w:sz w:val="21"/>
                <w:szCs w:val="21"/>
              </w:rPr>
              <w:t>方法相关）</w:t>
            </w:r>
          </w:p>
        </w:tc>
      </w:tr>
      <w:tr w:rsidR="001E19AA" w:rsidRPr="00B07963" w:rsidTr="001E19AA">
        <w:trPr>
          <w:trHeight w:val="63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9012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文件传输服务器认证失败（与</w:t>
            </w:r>
            <w:r w:rsidRPr="001E19AA">
              <w:rPr>
                <w:rFonts w:ascii="Times New Roman" w:hAnsi="Times New Roman" w:cs="Times New Roman"/>
                <w:color w:val="000000"/>
                <w:kern w:val="2"/>
                <w:sz w:val="21"/>
                <w:szCs w:val="21"/>
              </w:rPr>
              <w:t>Upload</w:t>
            </w:r>
            <w:r w:rsidRPr="001E19AA">
              <w:rPr>
                <w:rFonts w:ascii="Times New Roman" w:cs="Arial" w:hint="eastAsia"/>
                <w:color w:val="000000"/>
                <w:kern w:val="2"/>
                <w:sz w:val="21"/>
                <w:szCs w:val="21"/>
              </w:rPr>
              <w:t>，</w:t>
            </w:r>
            <w:r w:rsidRPr="001E19AA">
              <w:rPr>
                <w:rFonts w:ascii="Times New Roman" w:hAnsi="Times New Roman" w:cs="Times New Roman"/>
                <w:color w:val="000000"/>
                <w:kern w:val="2"/>
                <w:sz w:val="21"/>
                <w:szCs w:val="21"/>
              </w:rPr>
              <w:t>Download</w:t>
            </w:r>
            <w:r w:rsidRPr="001E19AA">
              <w:rPr>
                <w:rFonts w:ascii="Times New Roman" w:cs="Arial" w:hint="eastAsia"/>
                <w:color w:val="000000"/>
                <w:kern w:val="2"/>
                <w:sz w:val="21"/>
                <w:szCs w:val="21"/>
              </w:rPr>
              <w:t>，或</w:t>
            </w:r>
            <w:proofErr w:type="spellStart"/>
            <w:r w:rsidRPr="001E19AA">
              <w:rPr>
                <w:rFonts w:ascii="Times New Roman" w:hAnsi="Times New Roman" w:cs="Times New Roman"/>
                <w:color w:val="000000"/>
                <w:kern w:val="2"/>
                <w:sz w:val="21"/>
                <w:szCs w:val="21"/>
              </w:rPr>
              <w:t>TransferComplete</w:t>
            </w:r>
            <w:proofErr w:type="spellEnd"/>
            <w:r w:rsidRPr="001E19AA">
              <w:rPr>
                <w:rFonts w:ascii="Times New Roman" w:cs="Arial" w:hint="eastAsia"/>
                <w:color w:val="000000"/>
                <w:kern w:val="2"/>
                <w:sz w:val="21"/>
                <w:szCs w:val="21"/>
              </w:rPr>
              <w:t>方法相关）</w:t>
            </w:r>
          </w:p>
        </w:tc>
      </w:tr>
      <w:tr w:rsidR="001E19AA" w:rsidRPr="00B07963" w:rsidTr="001E19AA">
        <w:trPr>
          <w:trHeight w:val="63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9013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文件传输的协议不支持（与</w:t>
            </w:r>
            <w:r w:rsidRPr="001E19AA">
              <w:rPr>
                <w:rFonts w:ascii="Times New Roman" w:hAnsi="Times New Roman" w:cs="Times New Roman"/>
                <w:color w:val="000000"/>
                <w:kern w:val="2"/>
                <w:sz w:val="21"/>
                <w:szCs w:val="21"/>
              </w:rPr>
              <w:t>Upload</w:t>
            </w:r>
            <w:r w:rsidRPr="001E19AA">
              <w:rPr>
                <w:rFonts w:ascii="Times New Roman" w:cs="Arial" w:hint="eastAsia"/>
                <w:color w:val="000000"/>
                <w:kern w:val="2"/>
                <w:sz w:val="21"/>
                <w:szCs w:val="21"/>
              </w:rPr>
              <w:t>和</w:t>
            </w:r>
            <w:r w:rsidRPr="001E19AA">
              <w:rPr>
                <w:rFonts w:ascii="Times New Roman" w:hAnsi="Times New Roman" w:cs="Times New Roman"/>
                <w:color w:val="000000"/>
                <w:kern w:val="2"/>
                <w:sz w:val="21"/>
                <w:szCs w:val="21"/>
              </w:rPr>
              <w:t>Download</w:t>
            </w:r>
            <w:r w:rsidRPr="001E19AA">
              <w:rPr>
                <w:rFonts w:ascii="Times New Roman" w:cs="Arial" w:hint="eastAsia"/>
                <w:color w:val="000000"/>
                <w:kern w:val="2"/>
                <w:sz w:val="21"/>
                <w:szCs w:val="21"/>
              </w:rPr>
              <w:t>方法相关）</w:t>
            </w:r>
          </w:p>
        </w:tc>
      </w:tr>
      <w:tr w:rsidR="001E19AA" w:rsidRPr="00B07963" w:rsidTr="001E19AA">
        <w:trPr>
          <w:trHeight w:val="638"/>
        </w:trPr>
        <w:tc>
          <w:tcPr>
            <w:tcW w:w="1392"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hAnsi="Times New Roman" w:cs="Times New Roman"/>
                <w:color w:val="000000"/>
                <w:kern w:val="2"/>
                <w:sz w:val="21"/>
                <w:szCs w:val="21"/>
              </w:rPr>
              <w:t xml:space="preserve">9800 – 9899 </w:t>
            </w:r>
          </w:p>
        </w:tc>
        <w:tc>
          <w:tcPr>
            <w:tcW w:w="6688" w:type="dxa"/>
            <w:shd w:val="clear" w:color="auto" w:fill="auto"/>
            <w:tcMar>
              <w:top w:w="14" w:type="dxa"/>
              <w:left w:w="29" w:type="dxa"/>
              <w:bottom w:w="0" w:type="dxa"/>
              <w:right w:w="29" w:type="dxa"/>
            </w:tcMar>
            <w:hideMark/>
          </w:tcPr>
          <w:p w:rsidR="001E19AA" w:rsidRPr="001E19AA" w:rsidRDefault="001E19AA" w:rsidP="00AA2612">
            <w:pPr>
              <w:pStyle w:val="NormalWeb"/>
              <w:spacing w:before="24" w:beforeAutospacing="0" w:after="24" w:afterAutospacing="0" w:line="360" w:lineRule="auto"/>
              <w:rPr>
                <w:rFonts w:ascii="Arial" w:hAnsi="Arial" w:cs="Arial"/>
                <w:sz w:val="21"/>
                <w:szCs w:val="21"/>
              </w:rPr>
            </w:pPr>
            <w:r w:rsidRPr="001E19AA">
              <w:rPr>
                <w:rFonts w:ascii="Times New Roman" w:cs="Arial" w:hint="eastAsia"/>
                <w:color w:val="000000"/>
                <w:kern w:val="2"/>
                <w:sz w:val="21"/>
                <w:szCs w:val="21"/>
              </w:rPr>
              <w:t>厂商定义的错误代码</w:t>
            </w:r>
          </w:p>
        </w:tc>
      </w:tr>
    </w:tbl>
    <w:p w:rsidR="001E19AA" w:rsidRDefault="00AA2612" w:rsidP="00AA2612">
      <w:pPr>
        <w:spacing w:line="360" w:lineRule="auto"/>
        <w:jc w:val="left"/>
      </w:pPr>
      <w:r>
        <w:rPr>
          <w:rFonts w:hint="eastAsia"/>
        </w:rPr>
        <w:t>24 ACS</w:t>
      </w:r>
      <w:r>
        <w:rPr>
          <w:rFonts w:hint="eastAsia"/>
        </w:rPr>
        <w:t>错误码</w:t>
      </w:r>
    </w:p>
    <w:tbl>
      <w:tblPr>
        <w:tblW w:w="8080" w:type="dxa"/>
        <w:tblInd w:w="31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392"/>
        <w:gridCol w:w="6688"/>
      </w:tblGrid>
      <w:tr w:rsidR="00AA2612" w:rsidRPr="00B07963" w:rsidTr="00AA2612">
        <w:trPr>
          <w:trHeight w:val="68"/>
        </w:trPr>
        <w:tc>
          <w:tcPr>
            <w:tcW w:w="1392" w:type="dxa"/>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AA2612" w:rsidRDefault="00AA2612" w:rsidP="00AA2612">
            <w:pPr>
              <w:pStyle w:val="ListParagraph"/>
              <w:spacing w:line="360" w:lineRule="auto"/>
              <w:ind w:firstLineChars="0" w:firstLine="0"/>
            </w:pPr>
            <w:r>
              <w:rPr>
                <w:rFonts w:hint="eastAsia"/>
              </w:rPr>
              <w:t>参数</w:t>
            </w:r>
          </w:p>
        </w:tc>
        <w:tc>
          <w:tcPr>
            <w:tcW w:w="6688" w:type="dxa"/>
            <w:tcBorders>
              <w:top w:val="single" w:sz="4" w:space="0" w:color="000000"/>
              <w:bottom w:val="single" w:sz="6" w:space="0" w:color="000000"/>
            </w:tcBorders>
            <w:shd w:val="clear" w:color="auto" w:fill="FFFFFF" w:themeFill="background1"/>
            <w:tcMar>
              <w:top w:w="14" w:type="dxa"/>
              <w:left w:w="29" w:type="dxa"/>
              <w:bottom w:w="0" w:type="dxa"/>
              <w:right w:w="29" w:type="dxa"/>
            </w:tcMar>
            <w:hideMark/>
          </w:tcPr>
          <w:p w:rsidR="00AA2612" w:rsidRDefault="00AA2612" w:rsidP="00AA2612">
            <w:pPr>
              <w:pStyle w:val="ListParagraph"/>
              <w:spacing w:line="360" w:lineRule="auto"/>
              <w:ind w:firstLineChars="0" w:firstLine="0"/>
            </w:pPr>
            <w:r>
              <w:rPr>
                <w:rFonts w:hint="eastAsia"/>
              </w:rPr>
              <w:t>描述</w:t>
            </w:r>
          </w:p>
        </w:tc>
      </w:tr>
      <w:tr w:rsidR="00AA2612" w:rsidRPr="00B07963" w:rsidTr="00AA2612">
        <w:trPr>
          <w:trHeight w:val="163"/>
        </w:trPr>
        <w:tc>
          <w:tcPr>
            <w:tcW w:w="1392" w:type="dxa"/>
            <w:tcBorders>
              <w:top w:val="single" w:sz="6" w:space="0" w:color="000000"/>
            </w:tcBorders>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t xml:space="preserve">8000 </w:t>
            </w:r>
          </w:p>
        </w:tc>
        <w:tc>
          <w:tcPr>
            <w:tcW w:w="6688" w:type="dxa"/>
            <w:tcBorders>
              <w:top w:val="single" w:sz="6" w:space="0" w:color="000000"/>
            </w:tcBorders>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方法不支持</w:t>
            </w:r>
          </w:p>
        </w:tc>
      </w:tr>
      <w:tr w:rsidR="00AA2612" w:rsidRPr="00B07963" w:rsidTr="00AA2612">
        <w:trPr>
          <w:trHeight w:val="420"/>
        </w:trPr>
        <w:tc>
          <w:tcPr>
            <w:tcW w:w="1392"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t xml:space="preserve">8001 </w:t>
            </w:r>
          </w:p>
        </w:tc>
        <w:tc>
          <w:tcPr>
            <w:tcW w:w="6688"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拒绝请求（未指明原因）</w:t>
            </w:r>
          </w:p>
        </w:tc>
      </w:tr>
      <w:tr w:rsidR="00AA2612" w:rsidRPr="00B07963" w:rsidTr="00AA2612">
        <w:trPr>
          <w:trHeight w:val="270"/>
        </w:trPr>
        <w:tc>
          <w:tcPr>
            <w:tcW w:w="1392"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t xml:space="preserve">8002 </w:t>
            </w:r>
          </w:p>
        </w:tc>
        <w:tc>
          <w:tcPr>
            <w:tcW w:w="6688"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内部错误</w:t>
            </w:r>
          </w:p>
        </w:tc>
      </w:tr>
      <w:tr w:rsidR="00AA2612" w:rsidRPr="00B07963" w:rsidTr="00AA2612">
        <w:trPr>
          <w:trHeight w:val="163"/>
        </w:trPr>
        <w:tc>
          <w:tcPr>
            <w:tcW w:w="1392"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t xml:space="preserve">8003 </w:t>
            </w:r>
          </w:p>
        </w:tc>
        <w:tc>
          <w:tcPr>
            <w:tcW w:w="6688"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无效参数</w:t>
            </w:r>
          </w:p>
        </w:tc>
      </w:tr>
      <w:tr w:rsidR="00AA2612" w:rsidRPr="00B07963" w:rsidTr="00AA2612">
        <w:trPr>
          <w:trHeight w:val="310"/>
        </w:trPr>
        <w:tc>
          <w:tcPr>
            <w:tcW w:w="1392"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lastRenderedPageBreak/>
              <w:t xml:space="preserve">8004 </w:t>
            </w:r>
          </w:p>
        </w:tc>
        <w:tc>
          <w:tcPr>
            <w:tcW w:w="6688"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资源超限</w:t>
            </w:r>
          </w:p>
        </w:tc>
      </w:tr>
      <w:tr w:rsidR="00AA2612" w:rsidRPr="00B07963" w:rsidTr="00AA2612">
        <w:trPr>
          <w:trHeight w:val="195"/>
        </w:trPr>
        <w:tc>
          <w:tcPr>
            <w:tcW w:w="1392"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t xml:space="preserve">8005 </w:t>
            </w:r>
          </w:p>
        </w:tc>
        <w:tc>
          <w:tcPr>
            <w:tcW w:w="6688"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重试请求</w:t>
            </w:r>
          </w:p>
        </w:tc>
      </w:tr>
      <w:tr w:rsidR="00AA2612" w:rsidRPr="00B07963" w:rsidTr="00AA2612">
        <w:trPr>
          <w:trHeight w:val="55"/>
        </w:trPr>
        <w:tc>
          <w:tcPr>
            <w:tcW w:w="1392"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hAnsi="Times New Roman" w:cs="Times New Roman"/>
                <w:color w:val="000000"/>
                <w:kern w:val="2"/>
                <w:sz w:val="21"/>
                <w:szCs w:val="21"/>
              </w:rPr>
              <w:t xml:space="preserve">8800 - 8899 </w:t>
            </w:r>
          </w:p>
        </w:tc>
        <w:tc>
          <w:tcPr>
            <w:tcW w:w="6688" w:type="dxa"/>
            <w:shd w:val="clear" w:color="auto" w:fill="auto"/>
            <w:tcMar>
              <w:top w:w="14" w:type="dxa"/>
              <w:left w:w="29" w:type="dxa"/>
              <w:bottom w:w="0" w:type="dxa"/>
              <w:right w:w="29" w:type="dxa"/>
            </w:tcMar>
            <w:hideMark/>
          </w:tcPr>
          <w:p w:rsidR="00AA2612" w:rsidRPr="00AA2612" w:rsidRDefault="00AA2612" w:rsidP="00AA2612">
            <w:pPr>
              <w:pStyle w:val="NormalWeb"/>
              <w:spacing w:before="24" w:beforeAutospacing="0" w:after="24" w:afterAutospacing="0" w:line="360" w:lineRule="auto"/>
              <w:rPr>
                <w:rFonts w:ascii="Arial" w:hAnsi="Arial" w:cs="Arial"/>
                <w:sz w:val="21"/>
                <w:szCs w:val="21"/>
              </w:rPr>
            </w:pPr>
            <w:r w:rsidRPr="00AA2612">
              <w:rPr>
                <w:rFonts w:ascii="Times New Roman" w:cs="Arial" w:hint="eastAsia"/>
                <w:color w:val="000000"/>
                <w:kern w:val="2"/>
                <w:sz w:val="21"/>
                <w:szCs w:val="21"/>
              </w:rPr>
              <w:t>厂商自定义错误代码</w:t>
            </w:r>
          </w:p>
        </w:tc>
      </w:tr>
    </w:tbl>
    <w:p w:rsidR="00AA2612" w:rsidRPr="001E19AA" w:rsidRDefault="00AA2612" w:rsidP="00AA2612">
      <w:pPr>
        <w:spacing w:line="360" w:lineRule="auto"/>
        <w:jc w:val="left"/>
      </w:pPr>
    </w:p>
    <w:sectPr w:rsidR="00AA2612" w:rsidRPr="001E19AA" w:rsidSect="006E5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E1A" w:rsidRDefault="00791E1A" w:rsidP="002E2222">
      <w:r>
        <w:separator/>
      </w:r>
    </w:p>
  </w:endnote>
  <w:endnote w:type="continuationSeparator" w:id="0">
    <w:p w:rsidR="00791E1A" w:rsidRDefault="00791E1A" w:rsidP="002E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n-cs">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E1A" w:rsidRDefault="00791E1A" w:rsidP="002E2222">
      <w:r>
        <w:separator/>
      </w:r>
    </w:p>
  </w:footnote>
  <w:footnote w:type="continuationSeparator" w:id="0">
    <w:p w:rsidR="00791E1A" w:rsidRDefault="00791E1A" w:rsidP="002E2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37DEE"/>
    <w:multiLevelType w:val="hybridMultilevel"/>
    <w:tmpl w:val="06FA06F0"/>
    <w:lvl w:ilvl="0" w:tplc="53E83E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35413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46A2239"/>
    <w:multiLevelType w:val="hybridMultilevel"/>
    <w:tmpl w:val="8AEC276A"/>
    <w:lvl w:ilvl="0" w:tplc="5B46DF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5142EE"/>
    <w:multiLevelType w:val="hybridMultilevel"/>
    <w:tmpl w:val="DC7C405A"/>
    <w:lvl w:ilvl="0" w:tplc="0B4EEF90">
      <w:start w:val="1"/>
      <w:numFmt w:val="bullet"/>
      <w:lvlText w:val="•"/>
      <w:lvlJc w:val="left"/>
      <w:pPr>
        <w:tabs>
          <w:tab w:val="num" w:pos="720"/>
        </w:tabs>
        <w:ind w:left="720" w:hanging="360"/>
      </w:pPr>
      <w:rPr>
        <w:rFonts w:ascii="SimSun" w:hAnsi="SimSun" w:hint="default"/>
      </w:rPr>
    </w:lvl>
    <w:lvl w:ilvl="1" w:tplc="0BB6975A" w:tentative="1">
      <w:start w:val="1"/>
      <w:numFmt w:val="bullet"/>
      <w:lvlText w:val="•"/>
      <w:lvlJc w:val="left"/>
      <w:pPr>
        <w:tabs>
          <w:tab w:val="num" w:pos="1440"/>
        </w:tabs>
        <w:ind w:left="1440" w:hanging="360"/>
      </w:pPr>
      <w:rPr>
        <w:rFonts w:ascii="SimSun" w:hAnsi="SimSun" w:hint="default"/>
      </w:rPr>
    </w:lvl>
    <w:lvl w:ilvl="2" w:tplc="BE008676" w:tentative="1">
      <w:start w:val="1"/>
      <w:numFmt w:val="bullet"/>
      <w:lvlText w:val="•"/>
      <w:lvlJc w:val="left"/>
      <w:pPr>
        <w:tabs>
          <w:tab w:val="num" w:pos="2160"/>
        </w:tabs>
        <w:ind w:left="2160" w:hanging="360"/>
      </w:pPr>
      <w:rPr>
        <w:rFonts w:ascii="SimSun" w:hAnsi="SimSun" w:hint="default"/>
      </w:rPr>
    </w:lvl>
    <w:lvl w:ilvl="3" w:tplc="D9D8DC42" w:tentative="1">
      <w:start w:val="1"/>
      <w:numFmt w:val="bullet"/>
      <w:lvlText w:val="•"/>
      <w:lvlJc w:val="left"/>
      <w:pPr>
        <w:tabs>
          <w:tab w:val="num" w:pos="2880"/>
        </w:tabs>
        <w:ind w:left="2880" w:hanging="360"/>
      </w:pPr>
      <w:rPr>
        <w:rFonts w:ascii="SimSun" w:hAnsi="SimSun" w:hint="default"/>
      </w:rPr>
    </w:lvl>
    <w:lvl w:ilvl="4" w:tplc="4D4CC48E" w:tentative="1">
      <w:start w:val="1"/>
      <w:numFmt w:val="bullet"/>
      <w:lvlText w:val="•"/>
      <w:lvlJc w:val="left"/>
      <w:pPr>
        <w:tabs>
          <w:tab w:val="num" w:pos="3600"/>
        </w:tabs>
        <w:ind w:left="3600" w:hanging="360"/>
      </w:pPr>
      <w:rPr>
        <w:rFonts w:ascii="SimSun" w:hAnsi="SimSun" w:hint="default"/>
      </w:rPr>
    </w:lvl>
    <w:lvl w:ilvl="5" w:tplc="03AAD3CA" w:tentative="1">
      <w:start w:val="1"/>
      <w:numFmt w:val="bullet"/>
      <w:lvlText w:val="•"/>
      <w:lvlJc w:val="left"/>
      <w:pPr>
        <w:tabs>
          <w:tab w:val="num" w:pos="4320"/>
        </w:tabs>
        <w:ind w:left="4320" w:hanging="360"/>
      </w:pPr>
      <w:rPr>
        <w:rFonts w:ascii="SimSun" w:hAnsi="SimSun" w:hint="default"/>
      </w:rPr>
    </w:lvl>
    <w:lvl w:ilvl="6" w:tplc="885EF184" w:tentative="1">
      <w:start w:val="1"/>
      <w:numFmt w:val="bullet"/>
      <w:lvlText w:val="•"/>
      <w:lvlJc w:val="left"/>
      <w:pPr>
        <w:tabs>
          <w:tab w:val="num" w:pos="5040"/>
        </w:tabs>
        <w:ind w:left="5040" w:hanging="360"/>
      </w:pPr>
      <w:rPr>
        <w:rFonts w:ascii="SimSun" w:hAnsi="SimSun" w:hint="default"/>
      </w:rPr>
    </w:lvl>
    <w:lvl w:ilvl="7" w:tplc="EA86C65C" w:tentative="1">
      <w:start w:val="1"/>
      <w:numFmt w:val="bullet"/>
      <w:lvlText w:val="•"/>
      <w:lvlJc w:val="left"/>
      <w:pPr>
        <w:tabs>
          <w:tab w:val="num" w:pos="5760"/>
        </w:tabs>
        <w:ind w:left="5760" w:hanging="360"/>
      </w:pPr>
      <w:rPr>
        <w:rFonts w:ascii="SimSun" w:hAnsi="SimSun" w:hint="default"/>
      </w:rPr>
    </w:lvl>
    <w:lvl w:ilvl="8" w:tplc="711EF8C0" w:tentative="1">
      <w:start w:val="1"/>
      <w:numFmt w:val="bullet"/>
      <w:lvlText w:val="•"/>
      <w:lvlJc w:val="left"/>
      <w:pPr>
        <w:tabs>
          <w:tab w:val="num" w:pos="6480"/>
        </w:tabs>
        <w:ind w:left="6480" w:hanging="360"/>
      </w:pPr>
      <w:rPr>
        <w:rFonts w:ascii="SimSun" w:hAnsi="SimSun" w:hint="default"/>
      </w:rPr>
    </w:lvl>
  </w:abstractNum>
  <w:abstractNum w:abstractNumId="4">
    <w:nsid w:val="2DA7257E"/>
    <w:multiLevelType w:val="hybridMultilevel"/>
    <w:tmpl w:val="16984856"/>
    <w:lvl w:ilvl="0" w:tplc="B0FAF192">
      <w:start w:val="1"/>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0D0242B"/>
    <w:multiLevelType w:val="hybridMultilevel"/>
    <w:tmpl w:val="4D7845FC"/>
    <w:lvl w:ilvl="0" w:tplc="32BCB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8920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A517D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40B1A6C"/>
    <w:multiLevelType w:val="hybridMultilevel"/>
    <w:tmpl w:val="BFE077E2"/>
    <w:lvl w:ilvl="0" w:tplc="32BCB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0"/>
  </w:num>
  <w:num w:numId="4">
    <w:abstractNumId w:val="4"/>
  </w:num>
  <w:num w:numId="5">
    <w:abstractNumId w:val="7"/>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2222"/>
    <w:rsid w:val="00086C28"/>
    <w:rsid w:val="001E19AA"/>
    <w:rsid w:val="00225E2B"/>
    <w:rsid w:val="002E2222"/>
    <w:rsid w:val="003033EA"/>
    <w:rsid w:val="0031551A"/>
    <w:rsid w:val="00370E3F"/>
    <w:rsid w:val="003B4813"/>
    <w:rsid w:val="003D1CC9"/>
    <w:rsid w:val="00442330"/>
    <w:rsid w:val="00446D15"/>
    <w:rsid w:val="00550F70"/>
    <w:rsid w:val="00580606"/>
    <w:rsid w:val="006014EB"/>
    <w:rsid w:val="00617E10"/>
    <w:rsid w:val="00653341"/>
    <w:rsid w:val="006A522E"/>
    <w:rsid w:val="006E593F"/>
    <w:rsid w:val="00791E1A"/>
    <w:rsid w:val="007E31E8"/>
    <w:rsid w:val="00A57F95"/>
    <w:rsid w:val="00AA2612"/>
    <w:rsid w:val="00B066C5"/>
    <w:rsid w:val="00B07963"/>
    <w:rsid w:val="00BA3AF9"/>
    <w:rsid w:val="00BB3B54"/>
    <w:rsid w:val="00CF69C9"/>
    <w:rsid w:val="00D27B0D"/>
    <w:rsid w:val="00DE0D4A"/>
    <w:rsid w:val="00ED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93F"/>
    <w:pPr>
      <w:widowControl w:val="0"/>
      <w:jc w:val="both"/>
    </w:pPr>
  </w:style>
  <w:style w:type="paragraph" w:styleId="Heading1">
    <w:name w:val="heading 1"/>
    <w:basedOn w:val="Normal"/>
    <w:next w:val="Normal"/>
    <w:link w:val="Heading1Char"/>
    <w:uiPriority w:val="9"/>
    <w:qFormat/>
    <w:rsid w:val="0044233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01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14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601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22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E2222"/>
    <w:rPr>
      <w:sz w:val="18"/>
      <w:szCs w:val="18"/>
    </w:rPr>
  </w:style>
  <w:style w:type="paragraph" w:styleId="Footer">
    <w:name w:val="footer"/>
    <w:basedOn w:val="Normal"/>
    <w:link w:val="FooterChar"/>
    <w:uiPriority w:val="99"/>
    <w:semiHidden/>
    <w:unhideWhenUsed/>
    <w:rsid w:val="002E22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E2222"/>
    <w:rPr>
      <w:sz w:val="18"/>
      <w:szCs w:val="18"/>
    </w:rPr>
  </w:style>
  <w:style w:type="paragraph" w:styleId="ListParagraph">
    <w:name w:val="List Paragraph"/>
    <w:basedOn w:val="Normal"/>
    <w:uiPriority w:val="34"/>
    <w:qFormat/>
    <w:rsid w:val="002E2222"/>
    <w:pPr>
      <w:ind w:firstLineChars="200" w:firstLine="420"/>
    </w:pPr>
  </w:style>
  <w:style w:type="paragraph" w:styleId="BalloonText">
    <w:name w:val="Balloon Text"/>
    <w:basedOn w:val="Normal"/>
    <w:link w:val="BalloonTextChar"/>
    <w:uiPriority w:val="99"/>
    <w:semiHidden/>
    <w:unhideWhenUsed/>
    <w:rsid w:val="002E2222"/>
    <w:rPr>
      <w:sz w:val="18"/>
      <w:szCs w:val="18"/>
    </w:rPr>
  </w:style>
  <w:style w:type="character" w:customStyle="1" w:styleId="BalloonTextChar">
    <w:name w:val="Balloon Text Char"/>
    <w:basedOn w:val="DefaultParagraphFont"/>
    <w:link w:val="BalloonText"/>
    <w:uiPriority w:val="99"/>
    <w:semiHidden/>
    <w:rsid w:val="002E2222"/>
    <w:rPr>
      <w:sz w:val="18"/>
      <w:szCs w:val="18"/>
    </w:rPr>
  </w:style>
  <w:style w:type="paragraph" w:styleId="DocumentMap">
    <w:name w:val="Document Map"/>
    <w:basedOn w:val="Normal"/>
    <w:link w:val="DocumentMapChar"/>
    <w:uiPriority w:val="99"/>
    <w:semiHidden/>
    <w:unhideWhenUsed/>
    <w:rsid w:val="00BB3B54"/>
    <w:rPr>
      <w:rFonts w:ascii="SimSun" w:eastAsia="SimSun"/>
      <w:sz w:val="18"/>
      <w:szCs w:val="18"/>
    </w:rPr>
  </w:style>
  <w:style w:type="character" w:customStyle="1" w:styleId="DocumentMapChar">
    <w:name w:val="Document Map Char"/>
    <w:basedOn w:val="DefaultParagraphFont"/>
    <w:link w:val="DocumentMap"/>
    <w:uiPriority w:val="99"/>
    <w:semiHidden/>
    <w:rsid w:val="00BB3B54"/>
    <w:rPr>
      <w:rFonts w:ascii="SimSun" w:eastAsia="SimSun"/>
      <w:sz w:val="18"/>
      <w:szCs w:val="18"/>
    </w:rPr>
  </w:style>
  <w:style w:type="character" w:customStyle="1" w:styleId="Heading1Char">
    <w:name w:val="Heading 1 Char"/>
    <w:basedOn w:val="DefaultParagraphFont"/>
    <w:link w:val="Heading1"/>
    <w:uiPriority w:val="9"/>
    <w:rsid w:val="00442330"/>
    <w:rPr>
      <w:b/>
      <w:bCs/>
      <w:kern w:val="44"/>
      <w:sz w:val="44"/>
      <w:szCs w:val="44"/>
    </w:rPr>
  </w:style>
  <w:style w:type="character" w:customStyle="1" w:styleId="Heading2Char">
    <w:name w:val="Heading 2 Char"/>
    <w:basedOn w:val="DefaultParagraphFont"/>
    <w:link w:val="Heading2"/>
    <w:uiPriority w:val="9"/>
    <w:rsid w:val="006014EB"/>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6014EB"/>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6014EB"/>
    <w:rPr>
      <w:rFonts w:asciiTheme="majorHAnsi" w:eastAsia="SimSun" w:hAnsiTheme="majorHAnsi" w:cstheme="majorBidi"/>
      <w:b/>
      <w:bCs/>
      <w:sz w:val="32"/>
      <w:szCs w:val="32"/>
    </w:rPr>
  </w:style>
  <w:style w:type="character" w:customStyle="1" w:styleId="Heading3Char">
    <w:name w:val="Heading 3 Char"/>
    <w:basedOn w:val="DefaultParagraphFont"/>
    <w:link w:val="Heading3"/>
    <w:uiPriority w:val="9"/>
    <w:rsid w:val="006014EB"/>
    <w:rPr>
      <w:b/>
      <w:bCs/>
      <w:sz w:val="32"/>
      <w:szCs w:val="32"/>
    </w:rPr>
  </w:style>
  <w:style w:type="character" w:customStyle="1" w:styleId="Heading4Char">
    <w:name w:val="Heading 4 Char"/>
    <w:basedOn w:val="DefaultParagraphFont"/>
    <w:link w:val="Heading4"/>
    <w:uiPriority w:val="9"/>
    <w:rsid w:val="006014EB"/>
    <w:rPr>
      <w:rFonts w:asciiTheme="majorHAnsi" w:eastAsiaTheme="majorEastAsia" w:hAnsiTheme="majorHAnsi" w:cstheme="majorBidi"/>
      <w:b/>
      <w:bCs/>
      <w:sz w:val="28"/>
      <w:szCs w:val="28"/>
    </w:rPr>
  </w:style>
  <w:style w:type="table" w:styleId="TableGrid">
    <w:name w:val="Table Grid"/>
    <w:basedOn w:val="TableNormal"/>
    <w:uiPriority w:val="59"/>
    <w:rsid w:val="006A5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6D15"/>
    <w:pPr>
      <w:widowControl/>
      <w:spacing w:before="100" w:beforeAutospacing="1" w:after="100" w:afterAutospacing="1"/>
      <w:jc w:val="left"/>
    </w:pPr>
    <w:rPr>
      <w:rFonts w:ascii="SimSun" w:eastAsia="SimSun" w:hAnsi="SimSun" w:cs="SimSu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0420">
      <w:bodyDiv w:val="1"/>
      <w:marLeft w:val="0"/>
      <w:marRight w:val="0"/>
      <w:marTop w:val="0"/>
      <w:marBottom w:val="0"/>
      <w:divBdr>
        <w:top w:val="none" w:sz="0" w:space="0" w:color="auto"/>
        <w:left w:val="none" w:sz="0" w:space="0" w:color="auto"/>
        <w:bottom w:val="none" w:sz="0" w:space="0" w:color="auto"/>
        <w:right w:val="none" w:sz="0" w:space="0" w:color="auto"/>
      </w:divBdr>
    </w:div>
    <w:div w:id="107507855">
      <w:bodyDiv w:val="1"/>
      <w:marLeft w:val="0"/>
      <w:marRight w:val="0"/>
      <w:marTop w:val="0"/>
      <w:marBottom w:val="0"/>
      <w:divBdr>
        <w:top w:val="none" w:sz="0" w:space="0" w:color="auto"/>
        <w:left w:val="none" w:sz="0" w:space="0" w:color="auto"/>
        <w:bottom w:val="none" w:sz="0" w:space="0" w:color="auto"/>
        <w:right w:val="none" w:sz="0" w:space="0" w:color="auto"/>
      </w:divBdr>
    </w:div>
    <w:div w:id="121852566">
      <w:bodyDiv w:val="1"/>
      <w:marLeft w:val="0"/>
      <w:marRight w:val="0"/>
      <w:marTop w:val="0"/>
      <w:marBottom w:val="0"/>
      <w:divBdr>
        <w:top w:val="none" w:sz="0" w:space="0" w:color="auto"/>
        <w:left w:val="none" w:sz="0" w:space="0" w:color="auto"/>
        <w:bottom w:val="none" w:sz="0" w:space="0" w:color="auto"/>
        <w:right w:val="none" w:sz="0" w:space="0" w:color="auto"/>
      </w:divBdr>
    </w:div>
    <w:div w:id="178466646">
      <w:bodyDiv w:val="1"/>
      <w:marLeft w:val="0"/>
      <w:marRight w:val="0"/>
      <w:marTop w:val="0"/>
      <w:marBottom w:val="0"/>
      <w:divBdr>
        <w:top w:val="none" w:sz="0" w:space="0" w:color="auto"/>
        <w:left w:val="none" w:sz="0" w:space="0" w:color="auto"/>
        <w:bottom w:val="none" w:sz="0" w:space="0" w:color="auto"/>
        <w:right w:val="none" w:sz="0" w:space="0" w:color="auto"/>
      </w:divBdr>
    </w:div>
    <w:div w:id="219249809">
      <w:bodyDiv w:val="1"/>
      <w:marLeft w:val="0"/>
      <w:marRight w:val="0"/>
      <w:marTop w:val="0"/>
      <w:marBottom w:val="0"/>
      <w:divBdr>
        <w:top w:val="none" w:sz="0" w:space="0" w:color="auto"/>
        <w:left w:val="none" w:sz="0" w:space="0" w:color="auto"/>
        <w:bottom w:val="none" w:sz="0" w:space="0" w:color="auto"/>
        <w:right w:val="none" w:sz="0" w:space="0" w:color="auto"/>
      </w:divBdr>
    </w:div>
    <w:div w:id="390495919">
      <w:bodyDiv w:val="1"/>
      <w:marLeft w:val="0"/>
      <w:marRight w:val="0"/>
      <w:marTop w:val="0"/>
      <w:marBottom w:val="0"/>
      <w:divBdr>
        <w:top w:val="none" w:sz="0" w:space="0" w:color="auto"/>
        <w:left w:val="none" w:sz="0" w:space="0" w:color="auto"/>
        <w:bottom w:val="none" w:sz="0" w:space="0" w:color="auto"/>
        <w:right w:val="none" w:sz="0" w:space="0" w:color="auto"/>
      </w:divBdr>
    </w:div>
    <w:div w:id="470564642">
      <w:bodyDiv w:val="1"/>
      <w:marLeft w:val="0"/>
      <w:marRight w:val="0"/>
      <w:marTop w:val="0"/>
      <w:marBottom w:val="0"/>
      <w:divBdr>
        <w:top w:val="none" w:sz="0" w:space="0" w:color="auto"/>
        <w:left w:val="none" w:sz="0" w:space="0" w:color="auto"/>
        <w:bottom w:val="none" w:sz="0" w:space="0" w:color="auto"/>
        <w:right w:val="none" w:sz="0" w:space="0" w:color="auto"/>
      </w:divBdr>
    </w:div>
    <w:div w:id="638846402">
      <w:bodyDiv w:val="1"/>
      <w:marLeft w:val="0"/>
      <w:marRight w:val="0"/>
      <w:marTop w:val="0"/>
      <w:marBottom w:val="0"/>
      <w:divBdr>
        <w:top w:val="none" w:sz="0" w:space="0" w:color="auto"/>
        <w:left w:val="none" w:sz="0" w:space="0" w:color="auto"/>
        <w:bottom w:val="none" w:sz="0" w:space="0" w:color="auto"/>
        <w:right w:val="none" w:sz="0" w:space="0" w:color="auto"/>
      </w:divBdr>
    </w:div>
    <w:div w:id="676270675">
      <w:bodyDiv w:val="1"/>
      <w:marLeft w:val="0"/>
      <w:marRight w:val="0"/>
      <w:marTop w:val="0"/>
      <w:marBottom w:val="0"/>
      <w:divBdr>
        <w:top w:val="none" w:sz="0" w:space="0" w:color="auto"/>
        <w:left w:val="none" w:sz="0" w:space="0" w:color="auto"/>
        <w:bottom w:val="none" w:sz="0" w:space="0" w:color="auto"/>
        <w:right w:val="none" w:sz="0" w:space="0" w:color="auto"/>
      </w:divBdr>
      <w:divsChild>
        <w:div w:id="949122364">
          <w:marLeft w:val="547"/>
          <w:marRight w:val="0"/>
          <w:marTop w:val="154"/>
          <w:marBottom w:val="0"/>
          <w:divBdr>
            <w:top w:val="none" w:sz="0" w:space="0" w:color="auto"/>
            <w:left w:val="none" w:sz="0" w:space="0" w:color="auto"/>
            <w:bottom w:val="none" w:sz="0" w:space="0" w:color="auto"/>
            <w:right w:val="none" w:sz="0" w:space="0" w:color="auto"/>
          </w:divBdr>
        </w:div>
        <w:div w:id="602152225">
          <w:marLeft w:val="547"/>
          <w:marRight w:val="0"/>
          <w:marTop w:val="154"/>
          <w:marBottom w:val="0"/>
          <w:divBdr>
            <w:top w:val="none" w:sz="0" w:space="0" w:color="auto"/>
            <w:left w:val="none" w:sz="0" w:space="0" w:color="auto"/>
            <w:bottom w:val="none" w:sz="0" w:space="0" w:color="auto"/>
            <w:right w:val="none" w:sz="0" w:space="0" w:color="auto"/>
          </w:divBdr>
        </w:div>
        <w:div w:id="371686492">
          <w:marLeft w:val="547"/>
          <w:marRight w:val="0"/>
          <w:marTop w:val="154"/>
          <w:marBottom w:val="0"/>
          <w:divBdr>
            <w:top w:val="none" w:sz="0" w:space="0" w:color="auto"/>
            <w:left w:val="none" w:sz="0" w:space="0" w:color="auto"/>
            <w:bottom w:val="none" w:sz="0" w:space="0" w:color="auto"/>
            <w:right w:val="none" w:sz="0" w:space="0" w:color="auto"/>
          </w:divBdr>
        </w:div>
        <w:div w:id="2004577135">
          <w:marLeft w:val="547"/>
          <w:marRight w:val="0"/>
          <w:marTop w:val="154"/>
          <w:marBottom w:val="0"/>
          <w:divBdr>
            <w:top w:val="none" w:sz="0" w:space="0" w:color="auto"/>
            <w:left w:val="none" w:sz="0" w:space="0" w:color="auto"/>
            <w:bottom w:val="none" w:sz="0" w:space="0" w:color="auto"/>
            <w:right w:val="none" w:sz="0" w:space="0" w:color="auto"/>
          </w:divBdr>
        </w:div>
      </w:divsChild>
    </w:div>
    <w:div w:id="698970606">
      <w:bodyDiv w:val="1"/>
      <w:marLeft w:val="0"/>
      <w:marRight w:val="0"/>
      <w:marTop w:val="0"/>
      <w:marBottom w:val="0"/>
      <w:divBdr>
        <w:top w:val="none" w:sz="0" w:space="0" w:color="auto"/>
        <w:left w:val="none" w:sz="0" w:space="0" w:color="auto"/>
        <w:bottom w:val="none" w:sz="0" w:space="0" w:color="auto"/>
        <w:right w:val="none" w:sz="0" w:space="0" w:color="auto"/>
      </w:divBdr>
    </w:div>
    <w:div w:id="751970281">
      <w:bodyDiv w:val="1"/>
      <w:marLeft w:val="0"/>
      <w:marRight w:val="0"/>
      <w:marTop w:val="0"/>
      <w:marBottom w:val="0"/>
      <w:divBdr>
        <w:top w:val="none" w:sz="0" w:space="0" w:color="auto"/>
        <w:left w:val="none" w:sz="0" w:space="0" w:color="auto"/>
        <w:bottom w:val="none" w:sz="0" w:space="0" w:color="auto"/>
        <w:right w:val="none" w:sz="0" w:space="0" w:color="auto"/>
      </w:divBdr>
    </w:div>
    <w:div w:id="789780663">
      <w:bodyDiv w:val="1"/>
      <w:marLeft w:val="0"/>
      <w:marRight w:val="0"/>
      <w:marTop w:val="0"/>
      <w:marBottom w:val="0"/>
      <w:divBdr>
        <w:top w:val="none" w:sz="0" w:space="0" w:color="auto"/>
        <w:left w:val="none" w:sz="0" w:space="0" w:color="auto"/>
        <w:bottom w:val="none" w:sz="0" w:space="0" w:color="auto"/>
        <w:right w:val="none" w:sz="0" w:space="0" w:color="auto"/>
      </w:divBdr>
    </w:div>
    <w:div w:id="829826923">
      <w:bodyDiv w:val="1"/>
      <w:marLeft w:val="0"/>
      <w:marRight w:val="0"/>
      <w:marTop w:val="0"/>
      <w:marBottom w:val="0"/>
      <w:divBdr>
        <w:top w:val="none" w:sz="0" w:space="0" w:color="auto"/>
        <w:left w:val="none" w:sz="0" w:space="0" w:color="auto"/>
        <w:bottom w:val="none" w:sz="0" w:space="0" w:color="auto"/>
        <w:right w:val="none" w:sz="0" w:space="0" w:color="auto"/>
      </w:divBdr>
    </w:div>
    <w:div w:id="889148367">
      <w:bodyDiv w:val="1"/>
      <w:marLeft w:val="0"/>
      <w:marRight w:val="0"/>
      <w:marTop w:val="0"/>
      <w:marBottom w:val="0"/>
      <w:divBdr>
        <w:top w:val="none" w:sz="0" w:space="0" w:color="auto"/>
        <w:left w:val="none" w:sz="0" w:space="0" w:color="auto"/>
        <w:bottom w:val="none" w:sz="0" w:space="0" w:color="auto"/>
        <w:right w:val="none" w:sz="0" w:space="0" w:color="auto"/>
      </w:divBdr>
    </w:div>
    <w:div w:id="1044988189">
      <w:bodyDiv w:val="1"/>
      <w:marLeft w:val="0"/>
      <w:marRight w:val="0"/>
      <w:marTop w:val="0"/>
      <w:marBottom w:val="0"/>
      <w:divBdr>
        <w:top w:val="none" w:sz="0" w:space="0" w:color="auto"/>
        <w:left w:val="none" w:sz="0" w:space="0" w:color="auto"/>
        <w:bottom w:val="none" w:sz="0" w:space="0" w:color="auto"/>
        <w:right w:val="none" w:sz="0" w:space="0" w:color="auto"/>
      </w:divBdr>
    </w:div>
    <w:div w:id="1162281661">
      <w:bodyDiv w:val="1"/>
      <w:marLeft w:val="0"/>
      <w:marRight w:val="0"/>
      <w:marTop w:val="0"/>
      <w:marBottom w:val="0"/>
      <w:divBdr>
        <w:top w:val="none" w:sz="0" w:space="0" w:color="auto"/>
        <w:left w:val="none" w:sz="0" w:space="0" w:color="auto"/>
        <w:bottom w:val="none" w:sz="0" w:space="0" w:color="auto"/>
        <w:right w:val="none" w:sz="0" w:space="0" w:color="auto"/>
      </w:divBdr>
    </w:div>
    <w:div w:id="1250388707">
      <w:bodyDiv w:val="1"/>
      <w:marLeft w:val="0"/>
      <w:marRight w:val="0"/>
      <w:marTop w:val="0"/>
      <w:marBottom w:val="0"/>
      <w:divBdr>
        <w:top w:val="none" w:sz="0" w:space="0" w:color="auto"/>
        <w:left w:val="none" w:sz="0" w:space="0" w:color="auto"/>
        <w:bottom w:val="none" w:sz="0" w:space="0" w:color="auto"/>
        <w:right w:val="none" w:sz="0" w:space="0" w:color="auto"/>
      </w:divBdr>
    </w:div>
    <w:div w:id="1271817353">
      <w:bodyDiv w:val="1"/>
      <w:marLeft w:val="0"/>
      <w:marRight w:val="0"/>
      <w:marTop w:val="0"/>
      <w:marBottom w:val="0"/>
      <w:divBdr>
        <w:top w:val="none" w:sz="0" w:space="0" w:color="auto"/>
        <w:left w:val="none" w:sz="0" w:space="0" w:color="auto"/>
        <w:bottom w:val="none" w:sz="0" w:space="0" w:color="auto"/>
        <w:right w:val="none" w:sz="0" w:space="0" w:color="auto"/>
      </w:divBdr>
    </w:div>
    <w:div w:id="1291588097">
      <w:bodyDiv w:val="1"/>
      <w:marLeft w:val="0"/>
      <w:marRight w:val="0"/>
      <w:marTop w:val="0"/>
      <w:marBottom w:val="0"/>
      <w:divBdr>
        <w:top w:val="none" w:sz="0" w:space="0" w:color="auto"/>
        <w:left w:val="none" w:sz="0" w:space="0" w:color="auto"/>
        <w:bottom w:val="none" w:sz="0" w:space="0" w:color="auto"/>
        <w:right w:val="none" w:sz="0" w:space="0" w:color="auto"/>
      </w:divBdr>
    </w:div>
    <w:div w:id="1312250326">
      <w:bodyDiv w:val="1"/>
      <w:marLeft w:val="0"/>
      <w:marRight w:val="0"/>
      <w:marTop w:val="0"/>
      <w:marBottom w:val="0"/>
      <w:divBdr>
        <w:top w:val="none" w:sz="0" w:space="0" w:color="auto"/>
        <w:left w:val="none" w:sz="0" w:space="0" w:color="auto"/>
        <w:bottom w:val="none" w:sz="0" w:space="0" w:color="auto"/>
        <w:right w:val="none" w:sz="0" w:space="0" w:color="auto"/>
      </w:divBdr>
    </w:div>
    <w:div w:id="1563441350">
      <w:bodyDiv w:val="1"/>
      <w:marLeft w:val="0"/>
      <w:marRight w:val="0"/>
      <w:marTop w:val="0"/>
      <w:marBottom w:val="0"/>
      <w:divBdr>
        <w:top w:val="none" w:sz="0" w:space="0" w:color="auto"/>
        <w:left w:val="none" w:sz="0" w:space="0" w:color="auto"/>
        <w:bottom w:val="none" w:sz="0" w:space="0" w:color="auto"/>
        <w:right w:val="none" w:sz="0" w:space="0" w:color="auto"/>
      </w:divBdr>
    </w:div>
    <w:div w:id="1599093748">
      <w:bodyDiv w:val="1"/>
      <w:marLeft w:val="0"/>
      <w:marRight w:val="0"/>
      <w:marTop w:val="0"/>
      <w:marBottom w:val="0"/>
      <w:divBdr>
        <w:top w:val="none" w:sz="0" w:space="0" w:color="auto"/>
        <w:left w:val="none" w:sz="0" w:space="0" w:color="auto"/>
        <w:bottom w:val="none" w:sz="0" w:space="0" w:color="auto"/>
        <w:right w:val="none" w:sz="0" w:space="0" w:color="auto"/>
      </w:divBdr>
    </w:div>
    <w:div w:id="1635794618">
      <w:bodyDiv w:val="1"/>
      <w:marLeft w:val="0"/>
      <w:marRight w:val="0"/>
      <w:marTop w:val="0"/>
      <w:marBottom w:val="0"/>
      <w:divBdr>
        <w:top w:val="none" w:sz="0" w:space="0" w:color="auto"/>
        <w:left w:val="none" w:sz="0" w:space="0" w:color="auto"/>
        <w:bottom w:val="none" w:sz="0" w:space="0" w:color="auto"/>
        <w:right w:val="none" w:sz="0" w:space="0" w:color="auto"/>
      </w:divBdr>
    </w:div>
    <w:div w:id="2006931743">
      <w:bodyDiv w:val="1"/>
      <w:marLeft w:val="0"/>
      <w:marRight w:val="0"/>
      <w:marTop w:val="0"/>
      <w:marBottom w:val="0"/>
      <w:divBdr>
        <w:top w:val="none" w:sz="0" w:space="0" w:color="auto"/>
        <w:left w:val="none" w:sz="0" w:space="0" w:color="auto"/>
        <w:bottom w:val="none" w:sz="0" w:space="0" w:color="auto"/>
        <w:right w:val="none" w:sz="0" w:space="0" w:color="auto"/>
      </w:divBdr>
    </w:div>
    <w:div w:id="2008285525">
      <w:bodyDiv w:val="1"/>
      <w:marLeft w:val="0"/>
      <w:marRight w:val="0"/>
      <w:marTop w:val="0"/>
      <w:marBottom w:val="0"/>
      <w:divBdr>
        <w:top w:val="none" w:sz="0" w:space="0" w:color="auto"/>
        <w:left w:val="none" w:sz="0" w:space="0" w:color="auto"/>
        <w:bottom w:val="none" w:sz="0" w:space="0" w:color="auto"/>
        <w:right w:val="none" w:sz="0" w:space="0" w:color="auto"/>
      </w:divBdr>
    </w:div>
    <w:div w:id="2088727657">
      <w:bodyDiv w:val="1"/>
      <w:marLeft w:val="0"/>
      <w:marRight w:val="0"/>
      <w:marTop w:val="0"/>
      <w:marBottom w:val="0"/>
      <w:divBdr>
        <w:top w:val="none" w:sz="0" w:space="0" w:color="auto"/>
        <w:left w:val="none" w:sz="0" w:space="0" w:color="auto"/>
        <w:bottom w:val="none" w:sz="0" w:space="0" w:color="auto"/>
        <w:right w:val="none" w:sz="0" w:space="0" w:color="auto"/>
      </w:divBdr>
    </w:div>
    <w:div w:id="21132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18</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COMBA</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dc:creator>
  <cp:keywords/>
  <dc:description/>
  <cp:lastModifiedBy>Wang Dragon Yanlong</cp:lastModifiedBy>
  <cp:revision>8</cp:revision>
  <dcterms:created xsi:type="dcterms:W3CDTF">2012-03-29T08:36:00Z</dcterms:created>
  <dcterms:modified xsi:type="dcterms:W3CDTF">2015-01-10T10:53:00Z</dcterms:modified>
</cp:coreProperties>
</file>