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A9" w:rsidRPr="005A30A9" w:rsidRDefault="00F64566" w:rsidP="005A30A9">
      <w:pPr>
        <w:pStyle w:val="1"/>
        <w:numPr>
          <w:ilvl w:val="0"/>
          <w:numId w:val="3"/>
        </w:numPr>
      </w:pPr>
      <w:r>
        <w:t>整体框架</w:t>
      </w:r>
    </w:p>
    <w:p w:rsidR="00A95A64" w:rsidRDefault="00F64566" w:rsidP="005A30A9">
      <w:pPr>
        <w:pStyle w:val="a3"/>
        <w:ind w:firstLineChars="0" w:firstLine="0"/>
      </w:pPr>
      <w:r>
        <w:rPr>
          <w:rFonts w:hint="eastAsia"/>
        </w:rPr>
        <w:t>ZigbeeServer</w:t>
      </w:r>
      <w:r w:rsidR="00977D4F">
        <w:rPr>
          <w:rFonts w:hint="eastAsia"/>
        </w:rPr>
        <w:t>为</w:t>
      </w:r>
      <w:r w:rsidR="00977D4F">
        <w:t>运行</w:t>
      </w:r>
      <w:r w:rsidR="00977D4F">
        <w:rPr>
          <w:rFonts w:hint="eastAsia"/>
        </w:rPr>
        <w:t>在</w:t>
      </w:r>
      <w:r w:rsidR="00977D4F">
        <w:t>网关设备上的一个</w:t>
      </w:r>
      <w:r w:rsidR="00977D4F">
        <w:rPr>
          <w:rFonts w:hint="eastAsia"/>
        </w:rPr>
        <w:t>后台进程</w:t>
      </w:r>
      <w:r w:rsidR="00977D4F">
        <w:t>。</w:t>
      </w:r>
      <w:r w:rsidR="00413CD6">
        <w:rPr>
          <w:rFonts w:hint="eastAsia"/>
        </w:rPr>
        <w:t>主要工作</w:t>
      </w:r>
      <w:r w:rsidR="00AB4661">
        <w:rPr>
          <w:rFonts w:hint="eastAsia"/>
        </w:rPr>
        <w:t>有</w:t>
      </w:r>
      <w:r w:rsidR="00AB4661">
        <w:t>三个，整体框架如图</w:t>
      </w:r>
      <w:r w:rsidR="00AB4661">
        <w:rPr>
          <w:rFonts w:hint="eastAsia"/>
        </w:rPr>
        <w:t>1</w:t>
      </w:r>
    </w:p>
    <w:p w:rsidR="00F64566" w:rsidRDefault="00A95A64" w:rsidP="005A30A9">
      <w:pPr>
        <w:pStyle w:val="a3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作为</w:t>
      </w:r>
      <w:r>
        <w:t>数据通道，</w:t>
      </w:r>
      <w:r w:rsidR="00413CD6">
        <w:t>将</w:t>
      </w:r>
      <w:r w:rsidR="00413CD6">
        <w:t>Zigbee</w:t>
      </w:r>
      <w:r w:rsidR="00413CD6">
        <w:t>模块</w:t>
      </w:r>
      <w:r w:rsidR="00AF2784">
        <w:rPr>
          <w:rFonts w:hint="eastAsia"/>
        </w:rPr>
        <w:t>从</w:t>
      </w:r>
      <w:r w:rsidR="00AF2784">
        <w:t>zigbee</w:t>
      </w:r>
      <w:r w:rsidR="00AF2784">
        <w:rPr>
          <w:rFonts w:hint="eastAsia"/>
        </w:rPr>
        <w:t>节点</w:t>
      </w:r>
      <w:r w:rsidR="00AF2784">
        <w:t>上</w:t>
      </w:r>
      <w:r w:rsidR="00AF2784">
        <w:rPr>
          <w:rFonts w:hint="eastAsia"/>
        </w:rPr>
        <w:t>收集</w:t>
      </w:r>
      <w:r w:rsidR="00AF2784">
        <w:t>来的数据，通过</w:t>
      </w:r>
      <w:r w:rsidR="00AF2784">
        <w:rPr>
          <w:rFonts w:hint="eastAsia"/>
        </w:rPr>
        <w:t>网络</w:t>
      </w:r>
      <w:r w:rsidR="001D5470">
        <w:t>传输到后台服务器</w:t>
      </w:r>
      <w:r w:rsidR="00E34A81">
        <w:rPr>
          <w:rFonts w:hint="eastAsia"/>
        </w:rPr>
        <w:t>。</w:t>
      </w:r>
    </w:p>
    <w:p w:rsidR="00A95A64" w:rsidRDefault="00A95A64" w:rsidP="005A30A9">
      <w:pPr>
        <w:pStyle w:val="a3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作为</w:t>
      </w:r>
      <w:r>
        <w:t>控制</w:t>
      </w:r>
      <w:r>
        <w:rPr>
          <w:rFonts w:hint="eastAsia"/>
        </w:rPr>
        <w:t>通道</w:t>
      </w:r>
      <w:r>
        <w:t>，</w:t>
      </w:r>
      <w:r w:rsidR="00730596">
        <w:rPr>
          <w:rFonts w:hint="eastAsia"/>
        </w:rPr>
        <w:t>将</w:t>
      </w:r>
      <w:r>
        <w:t>后台服务器</w:t>
      </w:r>
      <w:r>
        <w:rPr>
          <w:rFonts w:hint="eastAsia"/>
        </w:rPr>
        <w:t>下发</w:t>
      </w:r>
      <w:r>
        <w:t>的命令</w:t>
      </w:r>
      <w:r w:rsidR="00CA2153">
        <w:rPr>
          <w:rFonts w:hint="eastAsia"/>
        </w:rPr>
        <w:t>转发</w:t>
      </w:r>
      <w:r w:rsidR="00E84F8D">
        <w:t>到</w:t>
      </w:r>
      <w:r w:rsidR="00E84F8D">
        <w:rPr>
          <w:rFonts w:hint="eastAsia"/>
        </w:rPr>
        <w:t>zigbee</w:t>
      </w:r>
      <w:r w:rsidR="00E84F8D">
        <w:t>模块。</w:t>
      </w:r>
    </w:p>
    <w:p w:rsidR="00E84F8D" w:rsidRDefault="00E84F8D" w:rsidP="005A30A9">
      <w:pPr>
        <w:pStyle w:val="a3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作为</w:t>
      </w:r>
      <w:r>
        <w:t>管理通道，可以对</w:t>
      </w:r>
      <w:r>
        <w:rPr>
          <w:rFonts w:hint="eastAsia"/>
        </w:rPr>
        <w:t>zigbeeserver</w:t>
      </w:r>
      <w:r>
        <w:t>自升级，同时也可以对</w:t>
      </w:r>
      <w:r>
        <w:t>zigbee</w:t>
      </w:r>
      <w:r>
        <w:rPr>
          <w:rFonts w:hint="eastAsia"/>
        </w:rPr>
        <w:t>模块</w:t>
      </w:r>
      <w:r>
        <w:t>进行升级</w:t>
      </w:r>
      <w:r w:rsidR="00B615E1">
        <w:rPr>
          <w:rFonts w:hint="eastAsia"/>
        </w:rPr>
        <w:t>。</w:t>
      </w:r>
    </w:p>
    <w:p w:rsidR="00F64566" w:rsidRDefault="00EB3878" w:rsidP="005A30A9">
      <w:pPr>
        <w:pStyle w:val="a3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0966A83C" wp14:editId="35CA2A60">
            <wp:extent cx="5274310" cy="3945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F4" w:rsidRDefault="003B16F4" w:rsidP="005A30A9">
      <w:pPr>
        <w:pStyle w:val="a3"/>
        <w:ind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44839">
        <w:rPr>
          <w:noProof/>
        </w:rPr>
        <w:t xml:space="preserve">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</w:p>
    <w:p w:rsidR="00F64566" w:rsidRDefault="00F87077" w:rsidP="005A30A9">
      <w:pPr>
        <w:pStyle w:val="a3"/>
        <w:spacing w:line="360" w:lineRule="auto"/>
        <w:ind w:firstLineChars="0" w:firstLine="0"/>
      </w:pPr>
      <w:r>
        <w:t>Z</w:t>
      </w:r>
      <w:r w:rsidR="00B378C8">
        <w:rPr>
          <w:rFonts w:hint="eastAsia"/>
        </w:rPr>
        <w:t>igbee</w:t>
      </w:r>
      <w:r>
        <w:t>S</w:t>
      </w:r>
      <w:r w:rsidR="00B378C8">
        <w:t>erver</w:t>
      </w:r>
      <w:r w:rsidR="002B3CA3">
        <w:rPr>
          <w:rFonts w:hint="eastAsia"/>
        </w:rPr>
        <w:t>网络模块</w:t>
      </w:r>
      <w:r w:rsidR="002B3CA3">
        <w:t>：</w:t>
      </w:r>
      <w:r w:rsidR="008C53BA">
        <w:rPr>
          <w:rFonts w:hint="eastAsia"/>
        </w:rPr>
        <w:t>通过</w:t>
      </w:r>
      <w:r w:rsidR="008C53BA">
        <w:t>UDP</w:t>
      </w:r>
      <w:r w:rsidR="008C53BA">
        <w:rPr>
          <w:rFonts w:hint="eastAsia"/>
        </w:rPr>
        <w:t>协议</w:t>
      </w:r>
      <w:r w:rsidR="00256275">
        <w:t>与后台服务器</w:t>
      </w:r>
      <w:r w:rsidR="00AC1176">
        <w:rPr>
          <w:rFonts w:hint="eastAsia"/>
        </w:rPr>
        <w:t>建立</w:t>
      </w:r>
      <w:r w:rsidR="00AC1176">
        <w:t>连接，</w:t>
      </w:r>
      <w:r w:rsidR="003034BE">
        <w:rPr>
          <w:rFonts w:hint="eastAsia"/>
        </w:rPr>
        <w:t>使用</w:t>
      </w:r>
      <w:r w:rsidR="003034BE">
        <w:t>对称加密</w:t>
      </w:r>
      <w:r w:rsidR="007858C5">
        <w:t>进行通信。</w:t>
      </w:r>
    </w:p>
    <w:p w:rsidR="002B3CA3" w:rsidRDefault="00F87077" w:rsidP="005A30A9">
      <w:pPr>
        <w:pStyle w:val="a3"/>
        <w:spacing w:line="360" w:lineRule="auto"/>
        <w:ind w:firstLineChars="0" w:firstLine="0"/>
      </w:pPr>
      <w:r>
        <w:t xml:space="preserve">ZigbeeServer </w:t>
      </w:r>
      <w:r w:rsidR="00522973">
        <w:rPr>
          <w:rFonts w:hint="eastAsia"/>
        </w:rPr>
        <w:t>串口</w:t>
      </w:r>
      <w:r w:rsidR="002B3CA3">
        <w:t>模块：</w:t>
      </w:r>
      <w:r w:rsidR="00140827">
        <w:rPr>
          <w:rFonts w:hint="eastAsia"/>
        </w:rPr>
        <w:t>通过</w:t>
      </w:r>
      <w:r w:rsidR="00B70B8B">
        <w:t>zigbee</w:t>
      </w:r>
      <w:r w:rsidR="00B70B8B">
        <w:t>协议数据，</w:t>
      </w:r>
      <w:r w:rsidR="00F20E7E">
        <w:rPr>
          <w:rFonts w:hint="eastAsia"/>
        </w:rPr>
        <w:t>与</w:t>
      </w:r>
      <w:r w:rsidR="00F20E7E">
        <w:t>zigbee</w:t>
      </w:r>
      <w:r w:rsidR="00F20E7E">
        <w:t>模块</w:t>
      </w:r>
      <w:r w:rsidR="005479EE">
        <w:rPr>
          <w:rFonts w:hint="eastAsia"/>
        </w:rPr>
        <w:t>进行</w:t>
      </w:r>
      <w:r w:rsidR="008C53BA">
        <w:t>通信</w:t>
      </w:r>
      <w:r w:rsidR="008C53BA">
        <w:rPr>
          <w:rFonts w:hint="eastAsia"/>
        </w:rPr>
        <w:t>，</w:t>
      </w:r>
    </w:p>
    <w:p w:rsidR="008A7D7B" w:rsidRDefault="008A7D7B" w:rsidP="005A30A9">
      <w:pPr>
        <w:pStyle w:val="a3"/>
        <w:spacing w:line="360" w:lineRule="auto"/>
        <w:ind w:firstLineChars="0" w:firstLine="0"/>
      </w:pPr>
      <w:r>
        <w:rPr>
          <w:rFonts w:hint="eastAsia"/>
        </w:rPr>
        <w:t>3</w:t>
      </w:r>
      <w:r>
        <w:t>G</w:t>
      </w:r>
      <w:r>
        <w:t>模块</w:t>
      </w:r>
      <w:r>
        <w:rPr>
          <w:rFonts w:hint="eastAsia"/>
        </w:rPr>
        <w:t>/</w:t>
      </w:r>
      <w:r>
        <w:t>Wan</w:t>
      </w:r>
      <w:r>
        <w:t>口：自适应选择</w:t>
      </w:r>
      <w:r>
        <w:rPr>
          <w:rFonts w:hint="eastAsia"/>
        </w:rPr>
        <w:t>上行</w:t>
      </w:r>
      <w:r>
        <w:t>通道，优先</w:t>
      </w:r>
      <w:r>
        <w:t>WAN</w:t>
      </w:r>
      <w:r>
        <w:t>口，其次为</w:t>
      </w:r>
      <w:r>
        <w:rPr>
          <w:rFonts w:hint="eastAsia"/>
        </w:rPr>
        <w:t>3</w:t>
      </w:r>
      <w:r>
        <w:t>G</w:t>
      </w:r>
      <w:r>
        <w:rPr>
          <w:rFonts w:hint="eastAsia"/>
        </w:rPr>
        <w:t>。</w:t>
      </w:r>
    </w:p>
    <w:p w:rsidR="00EC6935" w:rsidRPr="008A7D7B" w:rsidRDefault="00EC6935" w:rsidP="005A30A9">
      <w:pPr>
        <w:pStyle w:val="a3"/>
        <w:spacing w:line="360" w:lineRule="auto"/>
        <w:ind w:firstLineChars="0" w:firstLine="0"/>
      </w:pPr>
      <w:r>
        <w:rPr>
          <w:rFonts w:hint="eastAsia"/>
        </w:rPr>
        <w:t>串口：</w:t>
      </w:r>
      <w:r w:rsidR="00EB3878">
        <w:rPr>
          <w:rFonts w:hint="eastAsia"/>
        </w:rPr>
        <w:t>Zigbee</w:t>
      </w:r>
      <w:r w:rsidR="00EB3878">
        <w:t>模块通过</w:t>
      </w:r>
      <w:r w:rsidR="00BB0DD7">
        <w:rPr>
          <w:rFonts w:hint="eastAsia"/>
        </w:rPr>
        <w:t>串口</w:t>
      </w:r>
      <w:r w:rsidR="00BB0DD7">
        <w:t>总线连接到网关设备。</w:t>
      </w:r>
    </w:p>
    <w:p w:rsidR="002B3CA3" w:rsidRDefault="002B3CA3" w:rsidP="005A30A9">
      <w:pPr>
        <w:pStyle w:val="a3"/>
        <w:spacing w:line="360" w:lineRule="auto"/>
        <w:ind w:firstLineChars="0" w:firstLine="0"/>
      </w:pPr>
      <w:r>
        <w:t>Zigbee</w:t>
      </w:r>
      <w:r>
        <w:t>模块：</w:t>
      </w:r>
      <w:r w:rsidR="00A50BD8">
        <w:t>TI</w:t>
      </w:r>
      <w:r w:rsidR="006239A2">
        <w:rPr>
          <w:rFonts w:hint="eastAsia"/>
        </w:rPr>
        <w:t>芯片</w:t>
      </w:r>
      <w:r w:rsidR="004E1FE7">
        <w:rPr>
          <w:rFonts w:hint="eastAsia"/>
        </w:rPr>
        <w:t>CC2530</w:t>
      </w:r>
      <w:r w:rsidR="006239A2">
        <w:rPr>
          <w:rFonts w:hint="eastAsia"/>
        </w:rPr>
        <w:t>，使用</w:t>
      </w:r>
      <w:r w:rsidR="006239A2">
        <w:t>Z-stack</w:t>
      </w:r>
      <w:r w:rsidR="006239A2">
        <w:t>协议栈，从</w:t>
      </w:r>
      <w:r w:rsidR="006239A2">
        <w:t>zigbee</w:t>
      </w:r>
      <w:r w:rsidR="006239A2">
        <w:t>节点</w:t>
      </w:r>
      <w:r w:rsidR="00305A21">
        <w:rPr>
          <w:rFonts w:hint="eastAsia"/>
        </w:rPr>
        <w:t>收集</w:t>
      </w:r>
      <w:r w:rsidR="00F913F5">
        <w:rPr>
          <w:rFonts w:hint="eastAsia"/>
        </w:rPr>
        <w:t>信息</w:t>
      </w:r>
      <w:r w:rsidR="00F913F5">
        <w:t>。</w:t>
      </w:r>
    </w:p>
    <w:p w:rsidR="00F6404A" w:rsidRDefault="00F6404A" w:rsidP="005A30A9">
      <w:pPr>
        <w:pStyle w:val="a3"/>
        <w:spacing w:line="360" w:lineRule="auto"/>
        <w:ind w:firstLineChars="0" w:firstLine="0"/>
      </w:pPr>
      <w:r>
        <w:rPr>
          <w:rFonts w:hint="eastAsia"/>
        </w:rPr>
        <w:t>Zigbee</w:t>
      </w:r>
      <w:r>
        <w:t>节点群：</w:t>
      </w:r>
      <w:r w:rsidR="00DC162B">
        <w:rPr>
          <w:rFonts w:hint="eastAsia"/>
        </w:rPr>
        <w:t>节点</w:t>
      </w:r>
      <w:r w:rsidR="00DC162B">
        <w:t>分为中继与终端</w:t>
      </w:r>
      <w:r w:rsidR="00DC162B">
        <w:rPr>
          <w:rFonts w:hint="eastAsia"/>
        </w:rPr>
        <w:t>，</w:t>
      </w:r>
      <w:r w:rsidR="00DC162B">
        <w:t>终端负责采集信息，发送</w:t>
      </w:r>
      <w:r w:rsidR="00DC162B">
        <w:rPr>
          <w:rFonts w:hint="eastAsia"/>
        </w:rPr>
        <w:t>给</w:t>
      </w:r>
      <w:r w:rsidR="00DC162B">
        <w:t>zigbee</w:t>
      </w:r>
      <w:r w:rsidR="00BB7AFB">
        <w:t>模块</w:t>
      </w:r>
      <w:r w:rsidR="00BB7AFB">
        <w:rPr>
          <w:rFonts w:hint="eastAsia"/>
        </w:rPr>
        <w:t>。</w:t>
      </w:r>
      <w:r w:rsidR="0025454D">
        <w:rPr>
          <w:rFonts w:hint="eastAsia"/>
        </w:rPr>
        <w:t>中继</w:t>
      </w:r>
      <w:r w:rsidR="0025454D">
        <w:t>用于</w:t>
      </w:r>
      <w:r w:rsidR="0025454D">
        <w:rPr>
          <w:rFonts w:hint="eastAsia"/>
        </w:rPr>
        <w:t>转发</w:t>
      </w:r>
      <w:r w:rsidR="0025454D">
        <w:t>zigbee</w:t>
      </w:r>
      <w:r w:rsidR="0025454D">
        <w:t>数据。</w:t>
      </w:r>
    </w:p>
    <w:p w:rsidR="00F6404A" w:rsidRPr="00F6404A" w:rsidRDefault="00F6404A" w:rsidP="002B5D57">
      <w:pPr>
        <w:spacing w:line="360" w:lineRule="auto"/>
      </w:pPr>
      <w:r>
        <w:rPr>
          <w:rFonts w:hint="eastAsia"/>
        </w:rPr>
        <w:t>后台</w:t>
      </w:r>
      <w:r>
        <w:t>服务器群：</w:t>
      </w:r>
      <w:r w:rsidR="00EB4168">
        <w:rPr>
          <w:rFonts w:hint="eastAsia"/>
        </w:rPr>
        <w:t>分析收集</w:t>
      </w:r>
      <w:r w:rsidR="00EB4168">
        <w:t>上的</w:t>
      </w:r>
      <w:r w:rsidR="00EB4168">
        <w:t>Zigbee</w:t>
      </w:r>
      <w:r w:rsidR="00EB4168">
        <w:rPr>
          <w:rFonts w:hint="eastAsia"/>
        </w:rPr>
        <w:t>节点</w:t>
      </w:r>
      <w:r w:rsidR="00E70F3A">
        <w:rPr>
          <w:rFonts w:hint="eastAsia"/>
        </w:rPr>
        <w:t>信息</w:t>
      </w:r>
      <w:r w:rsidR="00EB4168">
        <w:rPr>
          <w:rFonts w:hint="eastAsia"/>
        </w:rPr>
        <w:t>；</w:t>
      </w:r>
      <w:r w:rsidR="00EB4168">
        <w:t>管理和控制</w:t>
      </w:r>
      <w:r w:rsidR="00EB4168">
        <w:t>ZigbeeServer</w:t>
      </w:r>
      <w:r w:rsidR="00EB4168">
        <w:t>与</w:t>
      </w:r>
      <w:r w:rsidR="00EB4168">
        <w:t>Zigbee</w:t>
      </w:r>
      <w:r w:rsidR="00EB4168">
        <w:t>模块</w:t>
      </w:r>
      <w:r w:rsidR="00EB4168">
        <w:rPr>
          <w:rFonts w:hint="eastAsia"/>
        </w:rPr>
        <w:t>；</w:t>
      </w:r>
    </w:p>
    <w:p w:rsidR="00F64566" w:rsidRDefault="00F64566" w:rsidP="00F64566">
      <w:pPr>
        <w:pStyle w:val="a3"/>
        <w:ind w:left="420" w:firstLineChars="0" w:firstLine="0"/>
      </w:pPr>
    </w:p>
    <w:p w:rsidR="00F64566" w:rsidRDefault="00C44F80" w:rsidP="00C44F80">
      <w:pPr>
        <w:pStyle w:val="1"/>
      </w:pPr>
      <w:r>
        <w:rPr>
          <w:rFonts w:hint="eastAsia"/>
        </w:rPr>
        <w:t>二</w:t>
      </w:r>
      <w:r>
        <w:t>、</w:t>
      </w:r>
      <w:r w:rsidR="00AD0E03">
        <w:rPr>
          <w:rFonts w:hint="eastAsia"/>
        </w:rPr>
        <w:t>流程</w:t>
      </w:r>
      <w:r w:rsidR="00AD0E03">
        <w:t>分析</w:t>
      </w:r>
    </w:p>
    <w:p w:rsidR="00976CBA" w:rsidRDefault="00976CBA" w:rsidP="00F0476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501BC">
        <w:rPr>
          <w:rFonts w:hint="eastAsia"/>
        </w:rPr>
        <w:t>zigbee</w:t>
      </w:r>
      <w:r w:rsidR="00E501BC">
        <w:rPr>
          <w:rFonts w:hint="eastAsia"/>
        </w:rPr>
        <w:t>协议</w:t>
      </w:r>
      <w:r w:rsidR="00BF672D">
        <w:rPr>
          <w:rFonts w:hint="eastAsia"/>
        </w:rPr>
        <w:t>数据</w:t>
      </w:r>
      <w:r w:rsidR="00BC0A5D">
        <w:rPr>
          <w:rFonts w:hint="eastAsia"/>
        </w:rPr>
        <w:t>格式</w:t>
      </w:r>
    </w:p>
    <w:p w:rsidR="00C97FD6" w:rsidRDefault="00590E62" w:rsidP="00976CBA">
      <w:r>
        <w:rPr>
          <w:rFonts w:hint="eastAsia"/>
        </w:rPr>
        <w:t>与</w:t>
      </w:r>
      <w:r>
        <w:t>zigbe</w:t>
      </w:r>
      <w:r w:rsidR="00B962DA">
        <w:t>e</w:t>
      </w:r>
      <w:r>
        <w:t>模块</w:t>
      </w:r>
      <w:r>
        <w:rPr>
          <w:rFonts w:hint="eastAsia"/>
        </w:rPr>
        <w:t>交互</w:t>
      </w:r>
      <w:r>
        <w:t>的数据</w:t>
      </w:r>
      <w:r w:rsidR="00574F5B">
        <w:t>格式</w:t>
      </w:r>
      <w:r w:rsidR="00C97FD6">
        <w:t>如图</w:t>
      </w:r>
      <w:r w:rsidR="00C97FD6">
        <w:rPr>
          <w:rFonts w:hint="eastAsia"/>
        </w:rPr>
        <w:t>2</w:t>
      </w:r>
    </w:p>
    <w:p w:rsidR="00D43DCC" w:rsidRDefault="006377F7" w:rsidP="00D43DCC">
      <w:r>
        <w:rPr>
          <w:noProof/>
        </w:rPr>
        <w:drawing>
          <wp:inline distT="0" distB="0" distL="0" distR="0" wp14:anchorId="6B637B9C" wp14:editId="7F85BA8A">
            <wp:extent cx="5274310" cy="98806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D9" w:rsidRDefault="00A056D9" w:rsidP="00D43DCC">
      <w:r>
        <w:tab/>
      </w:r>
      <w:r>
        <w:tab/>
      </w:r>
      <w:r>
        <w:tab/>
      </w:r>
      <w:r>
        <w:tab/>
      </w:r>
      <w:r>
        <w:tab/>
      </w:r>
      <w:r>
        <w:tab/>
      </w:r>
      <w:r w:rsidR="00590E62"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EB4763" w:rsidRDefault="005E4487" w:rsidP="00FB4055">
      <w:pPr>
        <w:spacing w:line="360" w:lineRule="auto"/>
      </w:pPr>
      <w:r w:rsidRPr="001F6293">
        <w:rPr>
          <w:b/>
        </w:rPr>
        <w:t>Spi_Header</w:t>
      </w:r>
      <w:r w:rsidRPr="001F6293">
        <w:rPr>
          <w:b/>
        </w:rPr>
        <w:t>：</w:t>
      </w:r>
      <w:r w:rsidR="00A21F4E">
        <w:rPr>
          <w:rFonts w:hint="eastAsia"/>
        </w:rPr>
        <w:t>2</w:t>
      </w:r>
      <w:r w:rsidR="00A21F4E">
        <w:rPr>
          <w:rFonts w:hint="eastAsia"/>
        </w:rPr>
        <w:t>个</w:t>
      </w:r>
      <w:r w:rsidR="00A21F4E">
        <w:t>字节，固定为</w:t>
      </w:r>
      <w:r w:rsidR="00A21F4E">
        <w:t>A55A</w:t>
      </w:r>
      <w:r w:rsidR="009D6499">
        <w:rPr>
          <w:rFonts w:hint="eastAsia"/>
        </w:rPr>
        <w:t>。</w:t>
      </w:r>
    </w:p>
    <w:p w:rsidR="00A21F4E" w:rsidRDefault="00A21F4E" w:rsidP="00FB4055">
      <w:pPr>
        <w:spacing w:line="360" w:lineRule="auto"/>
      </w:pPr>
      <w:r w:rsidRPr="001F6293">
        <w:rPr>
          <w:b/>
        </w:rPr>
        <w:t>Datalen</w:t>
      </w:r>
      <w:r w:rsidRPr="001F6293">
        <w:rPr>
          <w:b/>
        </w:rPr>
        <w:t>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字节，表示</w:t>
      </w:r>
      <w:r>
        <w:t>data</w:t>
      </w:r>
      <w:r>
        <w:t>数据段</w:t>
      </w:r>
      <w:r w:rsidR="005116E5">
        <w:rPr>
          <w:rFonts w:hint="eastAsia"/>
        </w:rPr>
        <w:t>的</w:t>
      </w:r>
      <w:r w:rsidR="005116E5">
        <w:t>长度</w:t>
      </w:r>
      <w:r w:rsidR="00111F8D">
        <w:rPr>
          <w:rFonts w:hint="eastAsia"/>
        </w:rPr>
        <w:t>。</w:t>
      </w:r>
    </w:p>
    <w:p w:rsidR="005B3FFE" w:rsidRDefault="005B3FFE" w:rsidP="00FB4055">
      <w:pPr>
        <w:spacing w:line="360" w:lineRule="auto"/>
      </w:pPr>
      <w:r w:rsidRPr="001F6293">
        <w:rPr>
          <w:b/>
        </w:rPr>
        <w:t>D</w:t>
      </w:r>
      <w:r w:rsidRPr="001F6293">
        <w:rPr>
          <w:rFonts w:hint="eastAsia"/>
          <w:b/>
        </w:rPr>
        <w:t>ata</w:t>
      </w:r>
      <w:r w:rsidRPr="001F6293">
        <w:rPr>
          <w:b/>
        </w:rPr>
        <w:t>：</w:t>
      </w:r>
      <w:r w:rsidR="006E5C3E">
        <w:rPr>
          <w:rFonts w:hint="eastAsia"/>
        </w:rPr>
        <w:t>数据</w:t>
      </w:r>
      <w:r w:rsidR="001A5763">
        <w:rPr>
          <w:rFonts w:hint="eastAsia"/>
        </w:rPr>
        <w:t>段</w:t>
      </w:r>
      <w:r w:rsidR="0053530F">
        <w:rPr>
          <w:rFonts w:hint="eastAsia"/>
        </w:rPr>
        <w:t>。</w:t>
      </w:r>
    </w:p>
    <w:p w:rsidR="001A5763" w:rsidRDefault="001A5763" w:rsidP="00FB4055">
      <w:pPr>
        <w:spacing w:line="360" w:lineRule="auto"/>
      </w:pPr>
      <w:r w:rsidRPr="001F6293">
        <w:rPr>
          <w:b/>
        </w:rPr>
        <w:t>C</w:t>
      </w:r>
      <w:r w:rsidRPr="001F6293">
        <w:rPr>
          <w:rFonts w:hint="eastAsia"/>
          <w:b/>
        </w:rPr>
        <w:t>rc</w:t>
      </w:r>
      <w:r w:rsidRPr="001F6293">
        <w:rPr>
          <w:b/>
        </w:rPr>
        <w:t>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字节，</w:t>
      </w:r>
      <w:r>
        <w:t>data</w:t>
      </w:r>
      <w:r>
        <w:t>数据</w:t>
      </w:r>
      <w:r>
        <w:rPr>
          <w:rFonts w:hint="eastAsia"/>
        </w:rPr>
        <w:t>段</w:t>
      </w:r>
      <w:r>
        <w:t>的</w:t>
      </w:r>
      <w:r>
        <w:rPr>
          <w:rFonts w:hint="eastAsia"/>
        </w:rPr>
        <w:t>校验和</w:t>
      </w:r>
      <w:r>
        <w:t>。</w:t>
      </w:r>
    </w:p>
    <w:p w:rsidR="003E5B17" w:rsidRDefault="003E5B17" w:rsidP="00D43DCC"/>
    <w:p w:rsidR="003E5B17" w:rsidRDefault="00F0032B" w:rsidP="00FB4055">
      <w:pPr>
        <w:spacing w:line="360" w:lineRule="auto"/>
      </w:pPr>
      <w:r w:rsidRPr="001F6293">
        <w:rPr>
          <w:b/>
        </w:rPr>
        <w:t>C</w:t>
      </w:r>
      <w:r w:rsidRPr="001F6293">
        <w:rPr>
          <w:rFonts w:hint="eastAsia"/>
          <w:b/>
        </w:rPr>
        <w:t>omm_data_head</w:t>
      </w:r>
      <w:r w:rsidRPr="001F6293">
        <w:rPr>
          <w:b/>
        </w:rPr>
        <w:t>：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字节，固定</w:t>
      </w:r>
      <w:r>
        <w:rPr>
          <w:rFonts w:hint="eastAsia"/>
        </w:rPr>
        <w:t>为</w:t>
      </w:r>
      <w:r>
        <w:rPr>
          <w:rFonts w:hint="eastAsia"/>
        </w:rPr>
        <w:t>34567012</w:t>
      </w:r>
      <w:r w:rsidR="00FB4055">
        <w:rPr>
          <w:rFonts w:hint="eastAsia"/>
        </w:rPr>
        <w:t>。</w:t>
      </w:r>
    </w:p>
    <w:p w:rsidR="002143AA" w:rsidRDefault="002143AA" w:rsidP="00FB4055">
      <w:pPr>
        <w:spacing w:line="360" w:lineRule="auto"/>
      </w:pPr>
      <w:r w:rsidRPr="001F6293">
        <w:rPr>
          <w:b/>
        </w:rPr>
        <w:t>Command</w:t>
      </w:r>
      <w:r w:rsidRPr="001F6293">
        <w:rPr>
          <w:b/>
        </w:rPr>
        <w:t>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字节，命令</w:t>
      </w:r>
      <w:r>
        <w:rPr>
          <w:rFonts w:hint="eastAsia"/>
        </w:rPr>
        <w:t>类型</w:t>
      </w:r>
      <w:r w:rsidR="00FB4055">
        <w:rPr>
          <w:rFonts w:hint="eastAsia"/>
        </w:rPr>
        <w:t>。</w:t>
      </w:r>
    </w:p>
    <w:p w:rsidR="00B77025" w:rsidRDefault="00B77025" w:rsidP="00FB4055">
      <w:pPr>
        <w:spacing w:line="360" w:lineRule="auto"/>
      </w:pPr>
      <w:r w:rsidRPr="001F6293">
        <w:rPr>
          <w:b/>
        </w:rPr>
        <w:t>S</w:t>
      </w:r>
      <w:r w:rsidRPr="001F6293">
        <w:rPr>
          <w:rFonts w:hint="eastAsia"/>
          <w:b/>
        </w:rPr>
        <w:t>_add_type</w:t>
      </w:r>
      <w:r w:rsidR="00461A12" w:rsidRPr="001F6293">
        <w:rPr>
          <w:rFonts w:hint="eastAsia"/>
          <w:b/>
        </w:rPr>
        <w:t>、</w:t>
      </w:r>
      <w:r w:rsidR="00461A12" w:rsidRPr="001F6293">
        <w:rPr>
          <w:b/>
        </w:rPr>
        <w:t>d</w:t>
      </w:r>
      <w:r w:rsidR="00461A12" w:rsidRPr="001F6293">
        <w:rPr>
          <w:rFonts w:hint="eastAsia"/>
          <w:b/>
        </w:rPr>
        <w:t>_add_type</w:t>
      </w:r>
      <w:r w:rsidRPr="001F6293">
        <w:rPr>
          <w:b/>
        </w:rPr>
        <w:t>：</w:t>
      </w:r>
      <w:r w:rsidR="00862FA2">
        <w:rPr>
          <w:rFonts w:hint="eastAsia"/>
        </w:rPr>
        <w:t>1</w:t>
      </w:r>
      <w:r w:rsidR="00862FA2">
        <w:rPr>
          <w:rFonts w:hint="eastAsia"/>
        </w:rPr>
        <w:t>个</w:t>
      </w:r>
      <w:r w:rsidR="00862FA2">
        <w:t>字节，</w:t>
      </w:r>
      <w:r w:rsidR="00F35543">
        <w:rPr>
          <w:rFonts w:hint="eastAsia"/>
        </w:rPr>
        <w:t>源地址</w:t>
      </w:r>
      <w:r w:rsidR="00F35543">
        <w:t>类型</w:t>
      </w:r>
      <w:r w:rsidR="00461A12">
        <w:rPr>
          <w:rFonts w:hint="eastAsia"/>
        </w:rPr>
        <w:t>或</w:t>
      </w:r>
      <w:r w:rsidR="00461A12">
        <w:t>目的地址</w:t>
      </w:r>
      <w:r w:rsidR="00461A12">
        <w:rPr>
          <w:rFonts w:hint="eastAsia"/>
        </w:rPr>
        <w:t>类型</w:t>
      </w:r>
      <w:r w:rsidR="00FB4055">
        <w:rPr>
          <w:rFonts w:hint="eastAsia"/>
        </w:rPr>
        <w:t>。</w:t>
      </w:r>
    </w:p>
    <w:p w:rsidR="00DD5120" w:rsidRDefault="00DD5120" w:rsidP="00FB4055">
      <w:pPr>
        <w:spacing w:line="360" w:lineRule="auto"/>
      </w:pPr>
      <w:r w:rsidRPr="001F6293">
        <w:rPr>
          <w:b/>
        </w:rPr>
        <w:t>S</w:t>
      </w:r>
      <w:r w:rsidRPr="001F6293">
        <w:rPr>
          <w:rFonts w:hint="eastAsia"/>
          <w:b/>
        </w:rPr>
        <w:t>_add_type_len</w:t>
      </w:r>
      <w:r w:rsidR="000F1E12" w:rsidRPr="001F6293">
        <w:rPr>
          <w:rFonts w:hint="eastAsia"/>
          <w:b/>
        </w:rPr>
        <w:t>、</w:t>
      </w:r>
      <w:r w:rsidR="000F1E12" w:rsidRPr="001F6293">
        <w:rPr>
          <w:rFonts w:hint="eastAsia"/>
          <w:b/>
        </w:rPr>
        <w:t>d_add_type_len</w:t>
      </w:r>
      <w:r w:rsidRPr="001F6293">
        <w:rPr>
          <w:b/>
        </w:rPr>
        <w:t>：</w:t>
      </w:r>
      <w:r w:rsidR="000F1E12">
        <w:rPr>
          <w:rFonts w:hint="eastAsia"/>
        </w:rPr>
        <w:t>地址</w:t>
      </w:r>
      <w:r w:rsidR="000F1E12">
        <w:t>类型</w:t>
      </w:r>
      <w:r w:rsidR="000F1E12">
        <w:rPr>
          <w:rFonts w:hint="eastAsia"/>
        </w:rPr>
        <w:t>通常</w:t>
      </w:r>
      <w:r w:rsidR="000F1E12">
        <w:t>有两种，一种是</w:t>
      </w:r>
      <w:r w:rsidR="000F1E12">
        <w:t>zigbe</w:t>
      </w:r>
      <w:r w:rsidR="000F1E12">
        <w:rPr>
          <w:rFonts w:hint="eastAsia"/>
        </w:rPr>
        <w:t>节点</w:t>
      </w:r>
      <w:r w:rsidR="000F1E12">
        <w:t>地址，</w:t>
      </w:r>
      <w:r w:rsidR="000F1E12">
        <w:rPr>
          <w:rFonts w:hint="eastAsia"/>
        </w:rPr>
        <w:t>占</w:t>
      </w:r>
      <w:r w:rsidR="000F1E12">
        <w:rPr>
          <w:rFonts w:hint="eastAsia"/>
        </w:rPr>
        <w:t>8</w:t>
      </w:r>
      <w:r w:rsidR="000F1E12">
        <w:rPr>
          <w:rFonts w:hint="eastAsia"/>
        </w:rPr>
        <w:t>个字节</w:t>
      </w:r>
      <w:r w:rsidR="000F1E12">
        <w:t>，</w:t>
      </w:r>
      <w:r w:rsidR="000F1E12">
        <w:rPr>
          <w:rFonts w:hint="eastAsia"/>
        </w:rPr>
        <w:t>一种是</w:t>
      </w:r>
      <w:r w:rsidR="000F1E12">
        <w:t>IPV4</w:t>
      </w:r>
      <w:r w:rsidR="000F4746">
        <w:t>地址，</w:t>
      </w:r>
      <w:r w:rsidR="00CC4F67">
        <w:rPr>
          <w:rFonts w:hint="eastAsia"/>
        </w:rPr>
        <w:t>占</w:t>
      </w:r>
      <w:r w:rsidR="00CC4F67">
        <w:rPr>
          <w:rFonts w:hint="eastAsia"/>
        </w:rPr>
        <w:t>4</w:t>
      </w:r>
      <w:r w:rsidR="00CC4F67">
        <w:rPr>
          <w:rFonts w:hint="eastAsia"/>
        </w:rPr>
        <w:t>个</w:t>
      </w:r>
      <w:r w:rsidR="00CC4F67">
        <w:t>字节，</w:t>
      </w:r>
      <w:r w:rsidR="000F4746">
        <w:t>为后台服务器</w:t>
      </w:r>
      <w:r w:rsidR="000F4746">
        <w:rPr>
          <w:rFonts w:hint="eastAsia"/>
        </w:rPr>
        <w:t>IP</w:t>
      </w:r>
      <w:r w:rsidR="004F6A13">
        <w:rPr>
          <w:rFonts w:hint="eastAsia"/>
        </w:rPr>
        <w:t>。</w:t>
      </w:r>
    </w:p>
    <w:p w:rsidR="006B0595" w:rsidRDefault="006B0595" w:rsidP="00FB4055">
      <w:pPr>
        <w:spacing w:line="360" w:lineRule="auto"/>
      </w:pPr>
      <w:r w:rsidRPr="001F6293">
        <w:rPr>
          <w:b/>
        </w:rPr>
        <w:t>I</w:t>
      </w:r>
      <w:r w:rsidRPr="001F6293">
        <w:rPr>
          <w:rFonts w:hint="eastAsia"/>
          <w:b/>
        </w:rPr>
        <w:t>ndex</w:t>
      </w:r>
      <w:r w:rsidRPr="001F6293">
        <w:rPr>
          <w:b/>
        </w:rPr>
        <w:t>：</w:t>
      </w:r>
      <w:r w:rsidR="00B65B06">
        <w:rPr>
          <w:rFonts w:hint="eastAsia"/>
        </w:rPr>
        <w:t>2</w:t>
      </w:r>
      <w:r w:rsidR="00B65B06">
        <w:rPr>
          <w:rFonts w:hint="eastAsia"/>
        </w:rPr>
        <w:t>个</w:t>
      </w:r>
      <w:r w:rsidR="00B65B06">
        <w:t>字节</w:t>
      </w:r>
      <w:r w:rsidR="00D67C76">
        <w:rPr>
          <w:rFonts w:hint="eastAsia"/>
        </w:rPr>
        <w:t>，数据包</w:t>
      </w:r>
      <w:r w:rsidR="00D67C76">
        <w:t>序列号，</w:t>
      </w:r>
      <w:r w:rsidR="00D67C76">
        <w:rPr>
          <w:rFonts w:hint="eastAsia"/>
        </w:rPr>
        <w:t>最小</w:t>
      </w:r>
      <w:r w:rsidR="00D67C76">
        <w:t>序列号为</w:t>
      </w:r>
      <w:r w:rsidR="00D67C76">
        <w:rPr>
          <w:rFonts w:hint="eastAsia"/>
        </w:rPr>
        <w:t>1000</w:t>
      </w:r>
      <w:r w:rsidR="00D67C76">
        <w:t>0</w:t>
      </w:r>
      <w:r w:rsidR="00D67C76">
        <w:rPr>
          <w:rFonts w:hint="eastAsia"/>
        </w:rPr>
        <w:t>，</w:t>
      </w:r>
      <w:r w:rsidR="00D67C76">
        <w:t>最大</w:t>
      </w:r>
      <w:r w:rsidR="00D67C76">
        <w:rPr>
          <w:rFonts w:hint="eastAsia"/>
        </w:rPr>
        <w:t>为</w:t>
      </w:r>
      <w:r w:rsidR="00D67C76">
        <w:rPr>
          <w:rFonts w:hint="eastAsia"/>
        </w:rPr>
        <w:t>30000</w:t>
      </w:r>
      <w:r w:rsidR="00D67C76">
        <w:rPr>
          <w:rFonts w:hint="eastAsia"/>
        </w:rPr>
        <w:t>。</w:t>
      </w:r>
    </w:p>
    <w:p w:rsidR="000013E8" w:rsidRDefault="000013E8" w:rsidP="00FB4055">
      <w:pPr>
        <w:spacing w:line="360" w:lineRule="auto"/>
      </w:pPr>
      <w:r w:rsidRPr="001F6293">
        <w:rPr>
          <w:b/>
        </w:rPr>
        <w:t>S</w:t>
      </w:r>
      <w:r w:rsidRPr="001F6293">
        <w:rPr>
          <w:rFonts w:hint="eastAsia"/>
          <w:b/>
        </w:rPr>
        <w:t>rclength</w:t>
      </w:r>
      <w:r w:rsidRPr="001F6293">
        <w:rPr>
          <w:b/>
        </w:rPr>
        <w:t>：</w:t>
      </w:r>
      <w:r w:rsidR="00B34BA6">
        <w:rPr>
          <w:rFonts w:hint="eastAsia"/>
        </w:rPr>
        <w:t>2</w:t>
      </w:r>
      <w:r w:rsidR="00B34BA6">
        <w:rPr>
          <w:rFonts w:hint="eastAsia"/>
        </w:rPr>
        <w:t>个</w:t>
      </w:r>
      <w:r w:rsidR="00B34BA6">
        <w:t>字节，</w:t>
      </w:r>
      <w:r w:rsidR="00B34BA6">
        <w:rPr>
          <w:rFonts w:hint="eastAsia"/>
        </w:rPr>
        <w:t>zigbee_data</w:t>
      </w:r>
      <w:r w:rsidR="00B34BA6">
        <w:t>数据段长度</w:t>
      </w:r>
      <w:r w:rsidR="00706CD7">
        <w:rPr>
          <w:rFonts w:hint="eastAsia"/>
        </w:rPr>
        <w:t>。</w:t>
      </w:r>
    </w:p>
    <w:p w:rsidR="000013E8" w:rsidRDefault="000013E8" w:rsidP="00FB4055">
      <w:pPr>
        <w:spacing w:line="360" w:lineRule="auto"/>
      </w:pPr>
      <w:r w:rsidRPr="001F6293">
        <w:rPr>
          <w:b/>
        </w:rPr>
        <w:t>Z</w:t>
      </w:r>
      <w:r w:rsidRPr="001F6293">
        <w:rPr>
          <w:rFonts w:hint="eastAsia"/>
          <w:b/>
        </w:rPr>
        <w:t>igbee_data</w:t>
      </w:r>
      <w:r w:rsidRPr="001F6293">
        <w:rPr>
          <w:b/>
        </w:rPr>
        <w:t>：</w:t>
      </w:r>
      <w:r w:rsidR="00E87162">
        <w:rPr>
          <w:rFonts w:hint="eastAsia"/>
        </w:rPr>
        <w:t>zigbee</w:t>
      </w:r>
      <w:r w:rsidR="00E87162">
        <w:t>数据信息。</w:t>
      </w:r>
    </w:p>
    <w:p w:rsidR="00296DA0" w:rsidRDefault="00296DA0" w:rsidP="00C97FD6"/>
    <w:p w:rsidR="006E7795" w:rsidRDefault="006E7795" w:rsidP="00F0476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、转发</w:t>
      </w:r>
      <w:r>
        <w:rPr>
          <w:rFonts w:hint="eastAsia"/>
        </w:rPr>
        <w:t>zigbee</w:t>
      </w:r>
      <w:r>
        <w:rPr>
          <w:rFonts w:hint="eastAsia"/>
        </w:rPr>
        <w:t>数据到后台服务器</w:t>
      </w:r>
    </w:p>
    <w:p w:rsidR="006E7795" w:rsidRDefault="006E7795" w:rsidP="00C97FD6">
      <w:r>
        <w:rPr>
          <w:rFonts w:hint="eastAsia"/>
        </w:rPr>
        <w:t>步骤如下：</w:t>
      </w:r>
    </w:p>
    <w:p w:rsidR="006E7795" w:rsidRDefault="006E7795" w:rsidP="006E7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串口模块轮询从串口接收数据，</w:t>
      </w:r>
      <w:bookmarkStart w:id="0" w:name="OLE_LINK3"/>
      <w:bookmarkStart w:id="1" w:name="OLE_LINK4"/>
      <w:r>
        <w:rPr>
          <w:rFonts w:hint="eastAsia"/>
        </w:rPr>
        <w:t>存储到</w:t>
      </w:r>
      <w:r>
        <w:rPr>
          <w:rFonts w:hint="eastAsia"/>
        </w:rPr>
        <w:t>zigbeeserver</w:t>
      </w:r>
      <w:r>
        <w:rPr>
          <w:rFonts w:hint="eastAsia"/>
        </w:rPr>
        <w:t>的串口</w:t>
      </w:r>
      <w:bookmarkStart w:id="2" w:name="OLE_LINK1"/>
      <w:bookmarkStart w:id="3" w:name="OLE_LINK2"/>
      <w:r>
        <w:rPr>
          <w:rFonts w:hint="eastAsia"/>
        </w:rPr>
        <w:t>接收缓存区</w:t>
      </w:r>
      <w:bookmarkEnd w:id="2"/>
      <w:bookmarkEnd w:id="3"/>
      <w:r>
        <w:rPr>
          <w:rFonts w:hint="eastAsia"/>
        </w:rPr>
        <w:t>中</w:t>
      </w:r>
      <w:bookmarkEnd w:id="0"/>
      <w:bookmarkEnd w:id="1"/>
      <w:r>
        <w:rPr>
          <w:rFonts w:hint="eastAsia"/>
        </w:rPr>
        <w:t>。</w:t>
      </w:r>
    </w:p>
    <w:p w:rsidR="006E7795" w:rsidRDefault="006E7795" w:rsidP="006E7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如果上述接收缓存区</w:t>
      </w:r>
      <w:r w:rsidR="00482C34">
        <w:rPr>
          <w:rFonts w:hint="eastAsia"/>
        </w:rPr>
        <w:t>已满，触发转发流程。</w:t>
      </w:r>
    </w:p>
    <w:p w:rsidR="00482C34" w:rsidRDefault="00482C34" w:rsidP="006E7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spi_header</w:t>
      </w:r>
      <w:r>
        <w:rPr>
          <w:rFonts w:hint="eastAsia"/>
        </w:rPr>
        <w:t>和</w:t>
      </w:r>
      <w:r>
        <w:rPr>
          <w:rFonts w:hint="eastAsia"/>
        </w:rPr>
        <w:t>datalen</w:t>
      </w:r>
      <w:r>
        <w:rPr>
          <w:rFonts w:hint="eastAsia"/>
        </w:rPr>
        <w:t>字段，定位出</w:t>
      </w:r>
      <w:r>
        <w:rPr>
          <w:rFonts w:hint="eastAsia"/>
        </w:rPr>
        <w:t>zigbee</w:t>
      </w:r>
      <w:r>
        <w:rPr>
          <w:rFonts w:hint="eastAsia"/>
        </w:rPr>
        <w:t>报文并取出。</w:t>
      </w:r>
    </w:p>
    <w:p w:rsidR="00482C34" w:rsidRDefault="00482C34" w:rsidP="006E7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通过</w:t>
      </w:r>
      <w:r>
        <w:rPr>
          <w:rFonts w:hint="eastAsia"/>
        </w:rPr>
        <w:t>crc</w:t>
      </w:r>
      <w:r>
        <w:rPr>
          <w:rFonts w:hint="eastAsia"/>
        </w:rPr>
        <w:t>校验</w:t>
      </w:r>
      <w:r>
        <w:rPr>
          <w:rFonts w:hint="eastAsia"/>
        </w:rPr>
        <w:t>zigbee</w:t>
      </w:r>
      <w:r>
        <w:rPr>
          <w:rFonts w:hint="eastAsia"/>
        </w:rPr>
        <w:t>报文。</w:t>
      </w:r>
    </w:p>
    <w:p w:rsidR="00482C34" w:rsidRDefault="00482C34" w:rsidP="006E7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取出</w:t>
      </w:r>
      <w:r>
        <w:rPr>
          <w:rFonts w:hint="eastAsia"/>
        </w:rPr>
        <w:t>data</w:t>
      </w:r>
      <w:r>
        <w:rPr>
          <w:rFonts w:hint="eastAsia"/>
        </w:rPr>
        <w:t>字段，</w:t>
      </w:r>
      <w:r w:rsidR="00D069A7">
        <w:rPr>
          <w:rFonts w:hint="eastAsia"/>
        </w:rPr>
        <w:t>分析其中的</w:t>
      </w:r>
      <w:r w:rsidR="00D069A7">
        <w:rPr>
          <w:rFonts w:hint="eastAsia"/>
        </w:rPr>
        <w:t>command</w:t>
      </w:r>
      <w:r w:rsidR="00D069A7">
        <w:rPr>
          <w:rFonts w:hint="eastAsia"/>
        </w:rPr>
        <w:t>类型，执行相关操作。</w:t>
      </w:r>
    </w:p>
    <w:p w:rsidR="00D069A7" w:rsidRDefault="00D069A7" w:rsidP="006E7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重新计算</w:t>
      </w:r>
      <w:r>
        <w:rPr>
          <w:rFonts w:hint="eastAsia"/>
        </w:rPr>
        <w:t>data</w:t>
      </w:r>
      <w:r>
        <w:rPr>
          <w:rFonts w:hint="eastAsia"/>
        </w:rPr>
        <w:t>字段</w:t>
      </w:r>
      <w:r>
        <w:rPr>
          <w:rFonts w:hint="eastAsia"/>
        </w:rPr>
        <w:t>crc</w:t>
      </w:r>
      <w:r>
        <w:rPr>
          <w:rFonts w:hint="eastAsia"/>
        </w:rPr>
        <w:t>校验和，并追加到</w:t>
      </w:r>
      <w:r>
        <w:rPr>
          <w:rFonts w:hint="eastAsia"/>
        </w:rPr>
        <w:t>data</w:t>
      </w:r>
      <w:r>
        <w:rPr>
          <w:rFonts w:hint="eastAsia"/>
        </w:rPr>
        <w:t>尾部。</w:t>
      </w:r>
    </w:p>
    <w:p w:rsidR="00D069A7" w:rsidRDefault="00D069A7" w:rsidP="006E7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使用对称</w:t>
      </w:r>
      <w:r w:rsidR="00D107F6">
        <w:rPr>
          <w:rFonts w:hint="eastAsia"/>
        </w:rPr>
        <w:t>密钥，</w:t>
      </w:r>
      <w:r>
        <w:rPr>
          <w:rFonts w:hint="eastAsia"/>
        </w:rPr>
        <w:t>加密整个</w:t>
      </w:r>
      <w:r>
        <w:rPr>
          <w:rFonts w:hint="eastAsia"/>
        </w:rPr>
        <w:t>data+crc</w:t>
      </w:r>
      <w:r>
        <w:rPr>
          <w:rFonts w:hint="eastAsia"/>
        </w:rPr>
        <w:t>。</w:t>
      </w:r>
    </w:p>
    <w:p w:rsidR="00D069A7" w:rsidRDefault="00AE00A2" w:rsidP="006E7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加密后数据</w:t>
      </w:r>
      <w:r w:rsidR="00D069A7">
        <w:rPr>
          <w:rFonts w:hint="eastAsia"/>
        </w:rPr>
        <w:t>通过</w:t>
      </w:r>
      <w:r w:rsidR="00D069A7">
        <w:rPr>
          <w:rFonts w:hint="eastAsia"/>
        </w:rPr>
        <w:t>udp</w:t>
      </w:r>
      <w:r>
        <w:rPr>
          <w:rFonts w:hint="eastAsia"/>
        </w:rPr>
        <w:t>报文传输到后台服务器。</w:t>
      </w:r>
    </w:p>
    <w:p w:rsidR="006E7795" w:rsidRDefault="006E7795" w:rsidP="00C97FD6"/>
    <w:p w:rsidR="00F04763" w:rsidRDefault="00F04763" w:rsidP="000D4E5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D5D88">
        <w:rPr>
          <w:rFonts w:hint="eastAsia"/>
        </w:rPr>
        <w:t>后台服务器</w:t>
      </w:r>
      <w:r w:rsidR="0026123F">
        <w:rPr>
          <w:rFonts w:hint="eastAsia"/>
        </w:rPr>
        <w:t>数据</w:t>
      </w:r>
      <w:r w:rsidR="00AD5D88">
        <w:rPr>
          <w:rFonts w:hint="eastAsia"/>
        </w:rPr>
        <w:t>下发</w:t>
      </w:r>
      <w:r w:rsidR="00736B67">
        <w:rPr>
          <w:rFonts w:hint="eastAsia"/>
        </w:rPr>
        <w:t>到</w:t>
      </w:r>
      <w:r w:rsidR="00736B67">
        <w:rPr>
          <w:rFonts w:hint="eastAsia"/>
        </w:rPr>
        <w:t>zigbee</w:t>
      </w:r>
      <w:r w:rsidR="00736B67">
        <w:rPr>
          <w:rFonts w:hint="eastAsia"/>
        </w:rPr>
        <w:t>模块</w:t>
      </w:r>
    </w:p>
    <w:p w:rsidR="002052A5" w:rsidRDefault="000A55A5" w:rsidP="00C97FD6">
      <w:r>
        <w:rPr>
          <w:rFonts w:hint="eastAsia"/>
        </w:rPr>
        <w:t>步骤如下：</w:t>
      </w:r>
    </w:p>
    <w:p w:rsidR="000A55A5" w:rsidRDefault="001A39C8" w:rsidP="00F576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网络模块轮询从网口</w:t>
      </w:r>
      <w:r w:rsidR="009C671F">
        <w:rPr>
          <w:rFonts w:hint="eastAsia"/>
        </w:rPr>
        <w:t>接收数据，</w:t>
      </w:r>
      <w:r>
        <w:rPr>
          <w:rFonts w:hint="eastAsia"/>
        </w:rPr>
        <w:t>存储到</w:t>
      </w:r>
      <w:r>
        <w:rPr>
          <w:rFonts w:hint="eastAsia"/>
        </w:rPr>
        <w:t>zigbeeserver</w:t>
      </w:r>
      <w:r>
        <w:rPr>
          <w:rFonts w:hint="eastAsia"/>
        </w:rPr>
        <w:t>的网络接收缓存区中</w:t>
      </w:r>
      <w:r w:rsidR="00F57634">
        <w:rPr>
          <w:rFonts w:hint="eastAsia"/>
        </w:rPr>
        <w:t>。</w:t>
      </w:r>
    </w:p>
    <w:p w:rsidR="00F57634" w:rsidRDefault="00F57634" w:rsidP="00F576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解密数据，得到的数据格式为</w:t>
      </w:r>
      <w:r>
        <w:rPr>
          <w:rFonts w:hint="eastAsia"/>
        </w:rPr>
        <w:t>zigbee</w:t>
      </w:r>
      <w:r>
        <w:rPr>
          <w:rFonts w:hint="eastAsia"/>
        </w:rPr>
        <w:t>协议</w:t>
      </w:r>
      <w:r>
        <w:rPr>
          <w:rFonts w:hint="eastAsia"/>
        </w:rPr>
        <w:t>data</w:t>
      </w:r>
      <w:r>
        <w:rPr>
          <w:rFonts w:hint="eastAsia"/>
        </w:rPr>
        <w:t>段。</w:t>
      </w:r>
    </w:p>
    <w:p w:rsidR="00F57634" w:rsidRDefault="00F57634" w:rsidP="00F576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分析其中</w:t>
      </w:r>
      <w:r>
        <w:rPr>
          <w:rFonts w:hint="eastAsia"/>
        </w:rPr>
        <w:t>command</w:t>
      </w:r>
      <w:r>
        <w:rPr>
          <w:rFonts w:hint="eastAsia"/>
        </w:rPr>
        <w:t>，执行相应操作。</w:t>
      </w:r>
    </w:p>
    <w:p w:rsidR="00F57634" w:rsidRDefault="00F57634" w:rsidP="00F576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加上</w:t>
      </w:r>
      <w:r>
        <w:rPr>
          <w:rFonts w:hint="eastAsia"/>
        </w:rPr>
        <w:t>spi_header</w:t>
      </w:r>
      <w:r>
        <w:rPr>
          <w:rFonts w:hint="eastAsia"/>
        </w:rPr>
        <w:t>和</w:t>
      </w:r>
      <w:r>
        <w:rPr>
          <w:rFonts w:hint="eastAsia"/>
        </w:rPr>
        <w:t>datalen</w:t>
      </w:r>
      <w:r>
        <w:rPr>
          <w:rFonts w:hint="eastAsia"/>
        </w:rPr>
        <w:t>头，计算</w:t>
      </w:r>
      <w:r>
        <w:rPr>
          <w:rFonts w:hint="eastAsia"/>
        </w:rPr>
        <w:t>data</w:t>
      </w:r>
      <w:r>
        <w:rPr>
          <w:rFonts w:hint="eastAsia"/>
        </w:rPr>
        <w:t>段</w:t>
      </w:r>
      <w:r w:rsidR="000416E4">
        <w:rPr>
          <w:rFonts w:hint="eastAsia"/>
        </w:rPr>
        <w:t>数据</w:t>
      </w:r>
      <w:r w:rsidR="000416E4">
        <w:rPr>
          <w:rFonts w:hint="eastAsia"/>
        </w:rPr>
        <w:t>crc</w:t>
      </w:r>
      <w:r w:rsidR="000416E4">
        <w:rPr>
          <w:rFonts w:hint="eastAsia"/>
        </w:rPr>
        <w:t>校验和，放在尾部，组成一个</w:t>
      </w:r>
      <w:r w:rsidR="000416E4">
        <w:rPr>
          <w:rFonts w:hint="eastAsia"/>
        </w:rPr>
        <w:t>zigbee</w:t>
      </w:r>
      <w:r w:rsidR="000416E4">
        <w:rPr>
          <w:rFonts w:hint="eastAsia"/>
        </w:rPr>
        <w:t>协议数据包。</w:t>
      </w:r>
    </w:p>
    <w:p w:rsidR="000416E4" w:rsidRDefault="000416E4" w:rsidP="00F576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通过串口发送至</w:t>
      </w:r>
      <w:r>
        <w:rPr>
          <w:rFonts w:hint="eastAsia"/>
        </w:rPr>
        <w:t>zigbee</w:t>
      </w:r>
      <w:r>
        <w:rPr>
          <w:rFonts w:hint="eastAsia"/>
        </w:rPr>
        <w:t>模块。</w:t>
      </w:r>
    </w:p>
    <w:p w:rsidR="000A55A5" w:rsidRDefault="000A55A5" w:rsidP="00C97FD6"/>
    <w:p w:rsidR="000D4E56" w:rsidRDefault="000D4E56" w:rsidP="00C97FD6"/>
    <w:p w:rsidR="004647C2" w:rsidRDefault="004F0B6A" w:rsidP="00AB04C2">
      <w:pPr>
        <w:pStyle w:val="2"/>
      </w:pPr>
      <w:r>
        <w:rPr>
          <w:rFonts w:hint="eastAsia"/>
        </w:rPr>
        <w:t>4</w:t>
      </w:r>
      <w:r w:rsidR="004647C2">
        <w:rPr>
          <w:rFonts w:hint="eastAsia"/>
        </w:rPr>
        <w:t>、</w:t>
      </w:r>
      <w:r w:rsidR="00AD5A15">
        <w:t xml:space="preserve"> </w:t>
      </w:r>
      <w:r w:rsidR="00AD5A15">
        <w:rPr>
          <w:rFonts w:hint="eastAsia"/>
        </w:rPr>
        <w:t>发送</w:t>
      </w:r>
      <w:r w:rsidR="00AD5A15">
        <w:t>心跳包到</w:t>
      </w:r>
      <w:r w:rsidR="00AD5A15">
        <w:rPr>
          <w:rFonts w:hint="eastAsia"/>
        </w:rPr>
        <w:t>后台</w:t>
      </w:r>
      <w:r w:rsidR="00AD5A15">
        <w:t>服务器</w:t>
      </w:r>
    </w:p>
    <w:p w:rsidR="00726F63" w:rsidRDefault="009C04F1" w:rsidP="00C97FD6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每隔</w:t>
      </w:r>
      <w:r w:rsidR="00B32F6E">
        <w:rPr>
          <w:rFonts w:hint="eastAsia"/>
        </w:rPr>
        <w:t>45</w:t>
      </w:r>
      <w:r>
        <w:t>s</w:t>
      </w:r>
      <w:r>
        <w:t>，</w:t>
      </w:r>
      <w:r w:rsidR="00B940F7">
        <w:rPr>
          <w:rFonts w:hint="eastAsia"/>
        </w:rPr>
        <w:t>zigbee</w:t>
      </w:r>
      <w:r w:rsidR="00B940F7">
        <w:rPr>
          <w:rFonts w:hint="eastAsia"/>
        </w:rPr>
        <w:t>模块</w:t>
      </w:r>
      <w:r>
        <w:t>发送一条</w:t>
      </w:r>
      <w:r>
        <w:rPr>
          <w:rFonts w:hint="eastAsia"/>
        </w:rPr>
        <w:t>心跳</w:t>
      </w:r>
      <w:r>
        <w:t>报文</w:t>
      </w:r>
      <w:r>
        <w:rPr>
          <w:rFonts w:hint="eastAsia"/>
        </w:rPr>
        <w:t>到</w:t>
      </w:r>
      <w:r w:rsidR="00C83671">
        <w:t>后台服务器</w:t>
      </w:r>
      <w:r w:rsidR="00B32F6E">
        <w:rPr>
          <w:rFonts w:hint="eastAsia"/>
        </w:rPr>
        <w:t>，并接收应答包。</w:t>
      </w:r>
    </w:p>
    <w:p w:rsidR="00EC2B83" w:rsidRDefault="00EC2B83" w:rsidP="00C97FD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176E4">
        <w:rPr>
          <w:rFonts w:hint="eastAsia"/>
        </w:rPr>
        <w:t>如果</w:t>
      </w:r>
      <w:r w:rsidR="00E176E4">
        <w:rPr>
          <w:rFonts w:hint="eastAsia"/>
        </w:rPr>
        <w:t>zigbee</w:t>
      </w:r>
      <w:r w:rsidR="00E176E4">
        <w:rPr>
          <w:rFonts w:hint="eastAsia"/>
        </w:rPr>
        <w:t>模块超过</w:t>
      </w:r>
      <w:r w:rsidR="00E176E4">
        <w:rPr>
          <w:rFonts w:hint="eastAsia"/>
        </w:rPr>
        <w:t>45s</w:t>
      </w:r>
      <w:r w:rsidR="00E176E4">
        <w:rPr>
          <w:rFonts w:hint="eastAsia"/>
        </w:rPr>
        <w:t>没有发送心跳包，</w:t>
      </w:r>
      <w:r w:rsidR="00E176E4">
        <w:rPr>
          <w:rFonts w:hint="eastAsia"/>
        </w:rPr>
        <w:t>zigbeeserver</w:t>
      </w:r>
      <w:r w:rsidR="00E176E4">
        <w:rPr>
          <w:rFonts w:hint="eastAsia"/>
        </w:rPr>
        <w:t>会代理</w:t>
      </w:r>
      <w:r w:rsidR="00E176E4">
        <w:rPr>
          <w:rFonts w:hint="eastAsia"/>
        </w:rPr>
        <w:t>zigbee</w:t>
      </w:r>
      <w:r w:rsidR="00E176E4">
        <w:rPr>
          <w:rFonts w:hint="eastAsia"/>
        </w:rPr>
        <w:t>模块发送心跳包到后台服务器，应答包转发给</w:t>
      </w:r>
      <w:r w:rsidR="00E176E4">
        <w:rPr>
          <w:rFonts w:hint="eastAsia"/>
        </w:rPr>
        <w:t>zigbee</w:t>
      </w:r>
      <w:r w:rsidR="00E176E4">
        <w:rPr>
          <w:rFonts w:hint="eastAsia"/>
        </w:rPr>
        <w:t>模块。</w:t>
      </w:r>
    </w:p>
    <w:p w:rsidR="00881CDC" w:rsidRDefault="00881CDC" w:rsidP="00C97FD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）心跳包</w:t>
      </w:r>
      <w:r>
        <w:rPr>
          <w:rFonts w:hint="eastAsia"/>
        </w:rPr>
        <w:t>command</w:t>
      </w:r>
      <w:r>
        <w:rPr>
          <w:rFonts w:hint="eastAsia"/>
        </w:rPr>
        <w:t>字段定义为</w:t>
      </w:r>
    </w:p>
    <w:p w:rsidR="00881CDC" w:rsidRDefault="00881CDC" w:rsidP="00881CDC">
      <w:r w:rsidRPr="00264D3B">
        <w:t>#define MTOS_NETWORK_HEART_BEAT</w:t>
      </w:r>
      <w:r w:rsidRPr="00264D3B">
        <w:tab/>
      </w:r>
      <w:r w:rsidRPr="00264D3B">
        <w:tab/>
      </w:r>
      <w:r w:rsidRPr="00264D3B">
        <w:tab/>
        <w:t>0x0008</w:t>
      </w:r>
    </w:p>
    <w:p w:rsidR="00881CDC" w:rsidRPr="00881CDC" w:rsidRDefault="00396AD9" w:rsidP="00C97FD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）心跳应答包</w:t>
      </w:r>
      <w:r>
        <w:rPr>
          <w:rFonts w:hint="eastAsia"/>
        </w:rPr>
        <w:t>command</w:t>
      </w:r>
      <w:r>
        <w:rPr>
          <w:rFonts w:hint="eastAsia"/>
        </w:rPr>
        <w:t>字段定义为</w:t>
      </w:r>
    </w:p>
    <w:p w:rsidR="00C876D4" w:rsidRDefault="00264D3B" w:rsidP="00C97FD6">
      <w:r w:rsidRPr="00264D3B">
        <w:t xml:space="preserve">#define STOM_ACK_CONFIRM  </w:t>
      </w:r>
      <w:r w:rsidRPr="00264D3B">
        <w:tab/>
      </w:r>
      <w:r w:rsidRPr="00264D3B">
        <w:tab/>
      </w:r>
      <w:r w:rsidRPr="00264D3B">
        <w:tab/>
      </w:r>
      <w:r w:rsidRPr="00264D3B">
        <w:tab/>
        <w:t>0x0001</w:t>
      </w:r>
      <w:r w:rsidRPr="00264D3B">
        <w:tab/>
      </w:r>
    </w:p>
    <w:p w:rsidR="006E7795" w:rsidRDefault="006E7795" w:rsidP="00C97FD6"/>
    <w:p w:rsidR="00D30718" w:rsidRDefault="00D30718" w:rsidP="00C97FD6"/>
    <w:p w:rsidR="00D30718" w:rsidRDefault="00D30718" w:rsidP="00D30718">
      <w:pPr>
        <w:pStyle w:val="1"/>
      </w:pPr>
      <w:r>
        <w:rPr>
          <w:rFonts w:hint="eastAsia"/>
        </w:rPr>
        <w:t>三</w:t>
      </w:r>
      <w:r>
        <w:t>、性能分析</w:t>
      </w:r>
    </w:p>
    <w:p w:rsidR="00D30718" w:rsidRDefault="00D30718" w:rsidP="009A0289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C43D5">
        <w:rPr>
          <w:rFonts w:hint="eastAsia"/>
        </w:rPr>
        <w:t>zigbee</w:t>
      </w:r>
      <w:r w:rsidR="007C43D5">
        <w:rPr>
          <w:rFonts w:hint="eastAsia"/>
        </w:rPr>
        <w:t>中继</w:t>
      </w:r>
      <w:r w:rsidR="007C43D5">
        <w:t>节点</w:t>
      </w:r>
      <w:r w:rsidR="007C43D5">
        <w:rPr>
          <w:rFonts w:hint="eastAsia"/>
        </w:rPr>
        <w:t>每隔</w:t>
      </w:r>
      <w:r w:rsidR="007C43D5">
        <w:rPr>
          <w:rFonts w:hint="eastAsia"/>
        </w:rPr>
        <w:t>5</w:t>
      </w:r>
      <w:r w:rsidR="007C43D5">
        <w:rPr>
          <w:rFonts w:hint="eastAsia"/>
        </w:rPr>
        <w:t>秒</w:t>
      </w:r>
      <w:r w:rsidR="007C43D5">
        <w:t>发送</w:t>
      </w:r>
      <w:r w:rsidR="007C43D5">
        <w:rPr>
          <w:rFonts w:hint="eastAsia"/>
        </w:rPr>
        <w:t>一条</w:t>
      </w:r>
      <w:r w:rsidR="007C43D5">
        <w:t>数据，包的大小为</w:t>
      </w:r>
      <w:r w:rsidR="007C43D5">
        <w:rPr>
          <w:rFonts w:hint="eastAsia"/>
        </w:rPr>
        <w:t>60</w:t>
      </w:r>
      <w:r w:rsidR="007C43D5">
        <w:t>~100byte</w:t>
      </w:r>
      <w:r w:rsidR="007C43D5">
        <w:rPr>
          <w:rFonts w:hint="eastAsia"/>
        </w:rPr>
        <w:t>。</w:t>
      </w:r>
    </w:p>
    <w:p w:rsidR="007C43D5" w:rsidRDefault="007C43D5" w:rsidP="009A0289">
      <w:pPr>
        <w:spacing w:line="360" w:lineRule="auto"/>
      </w:pPr>
      <w:r>
        <w:t>2</w:t>
      </w:r>
      <w:r>
        <w:rPr>
          <w:rFonts w:hint="eastAsia"/>
        </w:rPr>
        <w:t>、</w:t>
      </w:r>
      <w:r>
        <w:t>zigbee</w:t>
      </w:r>
      <w:r>
        <w:t>终端节点</w:t>
      </w:r>
      <w:r>
        <w:rPr>
          <w:rFonts w:hint="eastAsia"/>
        </w:rPr>
        <w:t>每</w:t>
      </w:r>
      <w:r>
        <w:rPr>
          <w:rFonts w:hint="eastAsia"/>
        </w:rPr>
        <w:t>3</w:t>
      </w:r>
      <w:r>
        <w:rPr>
          <w:rFonts w:hint="eastAsia"/>
        </w:rPr>
        <w:t>分钟发送</w:t>
      </w:r>
      <w:r>
        <w:t>一条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数据</w:t>
      </w:r>
      <w:r>
        <w:t>固定大小为</w:t>
      </w:r>
      <w:r>
        <w:rPr>
          <w:rFonts w:hint="eastAsia"/>
        </w:rPr>
        <w:t>24</w:t>
      </w:r>
      <w:r>
        <w:t>byte</w:t>
      </w:r>
    </w:p>
    <w:p w:rsidR="007C43D5" w:rsidRPr="007C43D5" w:rsidRDefault="007C43D5" w:rsidP="009A0289">
      <w:pPr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节点初次</w:t>
      </w:r>
      <w:r>
        <w:rPr>
          <w:rFonts w:hint="eastAsia"/>
        </w:rPr>
        <w:t>上电</w:t>
      </w:r>
      <w:r>
        <w:t>，会产生一次</w:t>
      </w:r>
      <w:r>
        <w:rPr>
          <w:rFonts w:hint="eastAsia"/>
        </w:rPr>
        <w:t>加入</w:t>
      </w:r>
      <w:r>
        <w:t>网络交互，</w:t>
      </w:r>
      <w:r>
        <w:t>5</w:t>
      </w:r>
      <w:r>
        <w:rPr>
          <w:rFonts w:hint="eastAsia"/>
        </w:rPr>
        <w:t>秒</w:t>
      </w:r>
      <w:r>
        <w:t>内</w:t>
      </w:r>
      <w:r>
        <w:rPr>
          <w:rFonts w:hint="eastAsia"/>
        </w:rPr>
        <w:t>大概</w:t>
      </w:r>
      <w:r>
        <w:rPr>
          <w:rFonts w:hint="eastAsia"/>
        </w:rPr>
        <w:t>500</w:t>
      </w:r>
      <w:r>
        <w:t>byte</w:t>
      </w:r>
    </w:p>
    <w:p w:rsidR="00D30718" w:rsidRDefault="002F5D77" w:rsidP="009A0289">
      <w:pPr>
        <w:spacing w:line="360" w:lineRule="auto"/>
        <w:rPr>
          <w:rFonts w:hint="eastAsia"/>
        </w:rPr>
      </w:pPr>
      <w:r>
        <w:rPr>
          <w:rFonts w:hint="eastAsia"/>
        </w:rPr>
        <w:t>4</w:t>
      </w:r>
      <w:r w:rsidR="00D30718">
        <w:rPr>
          <w:rFonts w:hint="eastAsia"/>
        </w:rPr>
        <w:t>、</w:t>
      </w:r>
      <w:r>
        <w:rPr>
          <w:rFonts w:hint="eastAsia"/>
        </w:rPr>
        <w:t>当前</w:t>
      </w:r>
      <w:r w:rsidR="00D30718">
        <w:rPr>
          <w:rFonts w:hint="eastAsia"/>
        </w:rPr>
        <w:t>串口</w:t>
      </w:r>
      <w:r>
        <w:rPr>
          <w:rFonts w:hint="eastAsia"/>
        </w:rPr>
        <w:t>设置</w:t>
      </w:r>
      <w:r>
        <w:t>为，</w:t>
      </w:r>
      <w:r w:rsidR="00D30718">
        <w:rPr>
          <w:rFonts w:hint="eastAsia"/>
        </w:rPr>
        <w:t>波特率</w:t>
      </w:r>
      <w:r w:rsidR="00D30718">
        <w:rPr>
          <w:rFonts w:hint="eastAsia"/>
        </w:rPr>
        <w:t>115200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数据位，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停止位，无奇偶校验。</w:t>
      </w:r>
      <w:r>
        <w:rPr>
          <w:rFonts w:hint="eastAsia"/>
        </w:rPr>
        <w:t>理论速率</w:t>
      </w:r>
      <w:r>
        <w:t>为</w:t>
      </w:r>
      <w:r w:rsidR="00781CB7">
        <w:rPr>
          <w:rFonts w:hint="eastAsia"/>
        </w:rPr>
        <w:t>12</w:t>
      </w:r>
      <w:r w:rsidR="00781CB7">
        <w:t>Kb</w:t>
      </w:r>
      <w:r w:rsidR="00781CB7">
        <w:rPr>
          <w:rFonts w:hint="eastAsia"/>
        </w:rPr>
        <w:t>/s</w:t>
      </w:r>
      <w:r w:rsidR="00781CB7">
        <w:rPr>
          <w:rFonts w:hint="eastAsia"/>
        </w:rPr>
        <w:t>，</w:t>
      </w:r>
      <w:r w:rsidR="00781CB7">
        <w:t>zigbee</w:t>
      </w:r>
      <w:r w:rsidR="00781CB7">
        <w:t>上报</w:t>
      </w:r>
      <w:r w:rsidR="00781CB7">
        <w:t>报文</w:t>
      </w:r>
      <w:r w:rsidR="00781CB7">
        <w:t>均有</w:t>
      </w:r>
      <w:r w:rsidR="00781CB7">
        <w:t>ack</w:t>
      </w:r>
      <w:r w:rsidR="00781CB7">
        <w:rPr>
          <w:rFonts w:hint="eastAsia"/>
        </w:rPr>
        <w:t>回应</w:t>
      </w:r>
      <w:r w:rsidR="00781CB7">
        <w:t>，</w:t>
      </w:r>
      <w:r w:rsidR="000109B4">
        <w:rPr>
          <w:rFonts w:hint="eastAsia"/>
        </w:rPr>
        <w:t>因此</w:t>
      </w:r>
      <w:r w:rsidR="000109B4">
        <w:rPr>
          <w:rFonts w:hint="eastAsia"/>
        </w:rPr>
        <w:t>12</w:t>
      </w:r>
      <w:r w:rsidR="000109B4">
        <w:t>Kb</w:t>
      </w:r>
      <w:r w:rsidR="000109B4">
        <w:rPr>
          <w:rFonts w:hint="eastAsia"/>
        </w:rPr>
        <w:t>/s</w:t>
      </w:r>
      <w:r w:rsidR="000109B4">
        <w:rPr>
          <w:rFonts w:hint="eastAsia"/>
        </w:rPr>
        <w:t>为</w:t>
      </w:r>
      <w:r w:rsidR="000109B4">
        <w:t>上下行总速率</w:t>
      </w:r>
      <w:r w:rsidR="000109B4">
        <w:rPr>
          <w:rFonts w:hint="eastAsia"/>
        </w:rPr>
        <w:t>之和</w:t>
      </w:r>
      <w:r w:rsidR="000109B4">
        <w:t>。</w:t>
      </w:r>
    </w:p>
    <w:p w:rsidR="00031E52" w:rsidRPr="00031E52" w:rsidRDefault="00031E52" w:rsidP="009A0289">
      <w:pPr>
        <w:spacing w:line="360" w:lineRule="auto"/>
        <w:rPr>
          <w:rFonts w:hint="eastAsia"/>
        </w:rPr>
      </w:pPr>
      <w:r>
        <w:t>5</w:t>
      </w:r>
      <w:r>
        <w:rPr>
          <w:rFonts w:hint="eastAsia"/>
        </w:rPr>
        <w:t>、可知</w:t>
      </w:r>
      <w:r>
        <w:t>，</w:t>
      </w:r>
      <w:r>
        <w:rPr>
          <w:rFonts w:hint="eastAsia"/>
        </w:rPr>
        <w:t>当前</w:t>
      </w:r>
      <w:r>
        <w:t>脉恩</w:t>
      </w:r>
      <w:r>
        <w:rPr>
          <w:rFonts w:hint="eastAsia"/>
        </w:rPr>
        <w:t>最大接入</w:t>
      </w:r>
      <w:r>
        <w:t>zigbee</w:t>
      </w:r>
      <w:r>
        <w:t>节点数</w:t>
      </w:r>
      <w:r>
        <w:rPr>
          <w:rFonts w:hint="eastAsia"/>
        </w:rPr>
        <w:t>小于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节点</w:t>
      </w:r>
      <w:r>
        <w:rPr>
          <w:rFonts w:hint="eastAsia"/>
        </w:rPr>
        <w:t>，当前</w:t>
      </w:r>
      <w:r>
        <w:t>串口和</w:t>
      </w:r>
      <w:r>
        <w:rPr>
          <w:rFonts w:hint="eastAsia"/>
        </w:rPr>
        <w:t>3</w:t>
      </w:r>
      <w:r>
        <w:t>G</w:t>
      </w:r>
      <w:r>
        <w:rPr>
          <w:rFonts w:hint="eastAsia"/>
        </w:rPr>
        <w:t>上</w:t>
      </w:r>
      <w:r>
        <w:t>不会产生</w:t>
      </w:r>
      <w:r>
        <w:rPr>
          <w:rFonts w:hint="eastAsia"/>
        </w:rPr>
        <w:t>数据</w:t>
      </w:r>
      <w:r>
        <w:t>转发瓶颈。</w:t>
      </w:r>
    </w:p>
    <w:p w:rsidR="009A0289" w:rsidRPr="009A0289" w:rsidRDefault="009A0289" w:rsidP="009A0289">
      <w:pPr>
        <w:spacing w:line="360" w:lineRule="auto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、脉恩工程师</w:t>
      </w:r>
      <w:r>
        <w:t>在</w:t>
      </w:r>
      <w:r>
        <w:rPr>
          <w:rFonts w:hint="eastAsia"/>
        </w:rPr>
        <w:t>5350</w:t>
      </w:r>
      <w:r>
        <w:rPr>
          <w:rFonts w:hint="eastAsia"/>
        </w:rPr>
        <w:t>上</w:t>
      </w:r>
      <w:r>
        <w:t>测试串口</w:t>
      </w:r>
      <w:r>
        <w:rPr>
          <w:rFonts w:hint="eastAsia"/>
        </w:rPr>
        <w:t>误差率</w:t>
      </w:r>
      <w:r w:rsidR="005B1EEC">
        <w:t>如下</w:t>
      </w:r>
    </w:p>
    <w:p w:rsidR="00D30718" w:rsidRDefault="00D30718" w:rsidP="00D30718">
      <w:r>
        <w:rPr>
          <w:noProof/>
        </w:rPr>
        <w:drawing>
          <wp:inline distT="0" distB="0" distL="0" distR="0" wp14:anchorId="74E46C56" wp14:editId="02FFDAE1">
            <wp:extent cx="5274310" cy="2086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89" w:rsidRDefault="005B1EEC" w:rsidP="00D30718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5350</w:t>
      </w:r>
      <w:r>
        <w:t>datasheet</w:t>
      </w:r>
      <w:r>
        <w:t>中</w:t>
      </w:r>
      <w:r>
        <w:rPr>
          <w:rFonts w:hint="eastAsia"/>
        </w:rPr>
        <w:t>串口</w:t>
      </w:r>
      <w:r>
        <w:t>误差率</w:t>
      </w:r>
    </w:p>
    <w:p w:rsidR="009A0289" w:rsidRDefault="009A0289" w:rsidP="00D30718">
      <w:r>
        <w:rPr>
          <w:noProof/>
        </w:rPr>
        <w:drawing>
          <wp:inline distT="0" distB="0" distL="0" distR="0" wp14:anchorId="4249C7E3" wp14:editId="37119A60">
            <wp:extent cx="4248150" cy="1800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EC" w:rsidRPr="00D30718" w:rsidRDefault="005B1EEC" w:rsidP="00D30718">
      <w:pPr>
        <w:rPr>
          <w:rFonts w:hint="eastAsia"/>
        </w:rPr>
      </w:pPr>
      <w:r>
        <w:rPr>
          <w:rFonts w:hint="eastAsia"/>
        </w:rPr>
        <w:t>可知</w:t>
      </w:r>
      <w:r>
        <w:t>，</w:t>
      </w:r>
      <w:r>
        <w:rPr>
          <w:rFonts w:hint="eastAsia"/>
        </w:rPr>
        <w:t>38400</w:t>
      </w:r>
      <w:r>
        <w:rPr>
          <w:rFonts w:hint="eastAsia"/>
        </w:rPr>
        <w:t>、</w:t>
      </w:r>
      <w:r>
        <w:rPr>
          <w:rFonts w:hint="eastAsia"/>
        </w:rPr>
        <w:t>57600</w:t>
      </w:r>
      <w:r>
        <w:rPr>
          <w:rFonts w:hint="eastAsia"/>
        </w:rPr>
        <w:t>测试</w:t>
      </w:r>
      <w:r>
        <w:t>数据</w:t>
      </w:r>
      <w:r>
        <w:rPr>
          <w:rFonts w:hint="eastAsia"/>
        </w:rPr>
        <w:t>是</w:t>
      </w:r>
      <w:r>
        <w:t>优</w:t>
      </w:r>
      <w:r>
        <w:rPr>
          <w:rFonts w:hint="eastAsia"/>
        </w:rPr>
        <w:t>于</w:t>
      </w:r>
      <w:r>
        <w:rPr>
          <w:rFonts w:hint="eastAsia"/>
        </w:rPr>
        <w:t>115200</w:t>
      </w:r>
      <w:r>
        <w:rPr>
          <w:rFonts w:hint="eastAsia"/>
        </w:rPr>
        <w:t>，</w:t>
      </w:r>
      <w:r>
        <w:t>但考虑</w:t>
      </w:r>
      <w:r>
        <w:rPr>
          <w:rFonts w:hint="eastAsia"/>
        </w:rPr>
        <w:t>较低</w:t>
      </w:r>
      <w:r>
        <w:t>速率</w:t>
      </w:r>
      <w:r>
        <w:rPr>
          <w:rFonts w:hint="eastAsia"/>
        </w:rPr>
        <w:t>下接入</w:t>
      </w:r>
      <w:r>
        <w:t>节点</w:t>
      </w:r>
      <w:r>
        <w:rPr>
          <w:rFonts w:hint="eastAsia"/>
        </w:rPr>
        <w:t>数</w:t>
      </w:r>
      <w:r>
        <w:t>会成为一种瓶颈，</w:t>
      </w:r>
      <w:r>
        <w:rPr>
          <w:rFonts w:hint="eastAsia"/>
        </w:rPr>
        <w:t>并且</w:t>
      </w:r>
      <w:r>
        <w:t>在误差率</w:t>
      </w:r>
      <w:r>
        <w:rPr>
          <w:rFonts w:hint="eastAsia"/>
        </w:rPr>
        <w:t>相差</w:t>
      </w:r>
      <w:r>
        <w:t>不大的情况下，</w:t>
      </w:r>
      <w:r>
        <w:rPr>
          <w:rFonts w:hint="eastAsia"/>
        </w:rPr>
        <w:t>zigbee</w:t>
      </w:r>
      <w:r>
        <w:rPr>
          <w:rFonts w:hint="eastAsia"/>
        </w:rPr>
        <w:t>数据</w:t>
      </w:r>
      <w:r>
        <w:t>包报文较小，</w:t>
      </w:r>
      <w:r>
        <w:rPr>
          <w:rFonts w:hint="eastAsia"/>
        </w:rPr>
        <w:t>并有</w:t>
      </w:r>
      <w:r>
        <w:t>crc</w:t>
      </w:r>
      <w:r>
        <w:t>保护，</w:t>
      </w:r>
      <w:r>
        <w:rPr>
          <w:rFonts w:hint="eastAsia"/>
        </w:rPr>
        <w:t>重发</w:t>
      </w:r>
      <w:r>
        <w:t>成本较低，较高速率反而可以收到较高的收益。</w:t>
      </w:r>
      <w:bookmarkStart w:id="4" w:name="_GoBack"/>
      <w:bookmarkEnd w:id="4"/>
    </w:p>
    <w:sectPr w:rsidR="005B1EEC" w:rsidRPr="00D3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7BE"/>
    <w:multiLevelType w:val="hybridMultilevel"/>
    <w:tmpl w:val="218C7A2E"/>
    <w:lvl w:ilvl="0" w:tplc="DB60AE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735650"/>
    <w:multiLevelType w:val="hybridMultilevel"/>
    <w:tmpl w:val="16DC76A2"/>
    <w:lvl w:ilvl="0" w:tplc="B1CC4E0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F22C6"/>
    <w:multiLevelType w:val="hybridMultilevel"/>
    <w:tmpl w:val="5CC42590"/>
    <w:lvl w:ilvl="0" w:tplc="376ECB2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120028"/>
    <w:multiLevelType w:val="hybridMultilevel"/>
    <w:tmpl w:val="DB669C8C"/>
    <w:lvl w:ilvl="0" w:tplc="50564A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79181A"/>
    <w:multiLevelType w:val="hybridMultilevel"/>
    <w:tmpl w:val="0D8E63F2"/>
    <w:lvl w:ilvl="0" w:tplc="2C10EE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E719CF"/>
    <w:multiLevelType w:val="hybridMultilevel"/>
    <w:tmpl w:val="BFE8CD5A"/>
    <w:lvl w:ilvl="0" w:tplc="14380A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11"/>
    <w:rsid w:val="000013E8"/>
    <w:rsid w:val="000109B4"/>
    <w:rsid w:val="00024DEF"/>
    <w:rsid w:val="00025B12"/>
    <w:rsid w:val="00031E52"/>
    <w:rsid w:val="000416E4"/>
    <w:rsid w:val="000A55A5"/>
    <w:rsid w:val="000B0078"/>
    <w:rsid w:val="000D4E56"/>
    <w:rsid w:val="000D5628"/>
    <w:rsid w:val="000F1E12"/>
    <w:rsid w:val="000F39BB"/>
    <w:rsid w:val="000F4746"/>
    <w:rsid w:val="00111F8D"/>
    <w:rsid w:val="00115C58"/>
    <w:rsid w:val="00124DC9"/>
    <w:rsid w:val="0012762B"/>
    <w:rsid w:val="00140827"/>
    <w:rsid w:val="001A39C8"/>
    <w:rsid w:val="001A5763"/>
    <w:rsid w:val="001B723F"/>
    <w:rsid w:val="001D5470"/>
    <w:rsid w:val="001E41E5"/>
    <w:rsid w:val="001F6293"/>
    <w:rsid w:val="002052A5"/>
    <w:rsid w:val="002143AA"/>
    <w:rsid w:val="0025454D"/>
    <w:rsid w:val="00256275"/>
    <w:rsid w:val="0026123F"/>
    <w:rsid w:val="00264D3B"/>
    <w:rsid w:val="00296DA0"/>
    <w:rsid w:val="002B3CA3"/>
    <w:rsid w:val="002B5D57"/>
    <w:rsid w:val="002F5D77"/>
    <w:rsid w:val="003034BE"/>
    <w:rsid w:val="00305A21"/>
    <w:rsid w:val="00376FE5"/>
    <w:rsid w:val="00396AD9"/>
    <w:rsid w:val="003B16F4"/>
    <w:rsid w:val="003B190C"/>
    <w:rsid w:val="003C1020"/>
    <w:rsid w:val="003E5B17"/>
    <w:rsid w:val="003F7DF8"/>
    <w:rsid w:val="00413CD6"/>
    <w:rsid w:val="00461A12"/>
    <w:rsid w:val="004647C2"/>
    <w:rsid w:val="00482C34"/>
    <w:rsid w:val="004E1FE7"/>
    <w:rsid w:val="004F0B6A"/>
    <w:rsid w:val="004F6A13"/>
    <w:rsid w:val="005116E5"/>
    <w:rsid w:val="00522973"/>
    <w:rsid w:val="0053530F"/>
    <w:rsid w:val="005479EE"/>
    <w:rsid w:val="00574F5B"/>
    <w:rsid w:val="00590E62"/>
    <w:rsid w:val="005A30A9"/>
    <w:rsid w:val="005B1EEC"/>
    <w:rsid w:val="005B3FFE"/>
    <w:rsid w:val="005E4487"/>
    <w:rsid w:val="006239A2"/>
    <w:rsid w:val="006377F7"/>
    <w:rsid w:val="00647100"/>
    <w:rsid w:val="006B0595"/>
    <w:rsid w:val="006B2B5E"/>
    <w:rsid w:val="006E5C3E"/>
    <w:rsid w:val="006E7795"/>
    <w:rsid w:val="00706CD7"/>
    <w:rsid w:val="00726F63"/>
    <w:rsid w:val="00730596"/>
    <w:rsid w:val="00736B67"/>
    <w:rsid w:val="00781CB7"/>
    <w:rsid w:val="007858C5"/>
    <w:rsid w:val="007978EE"/>
    <w:rsid w:val="007C43D5"/>
    <w:rsid w:val="007D26FF"/>
    <w:rsid w:val="0085092A"/>
    <w:rsid w:val="00860031"/>
    <w:rsid w:val="00862FA2"/>
    <w:rsid w:val="00873A3B"/>
    <w:rsid w:val="00881CDC"/>
    <w:rsid w:val="008A5835"/>
    <w:rsid w:val="008A7D7B"/>
    <w:rsid w:val="008C53BA"/>
    <w:rsid w:val="008D6A11"/>
    <w:rsid w:val="00926BFB"/>
    <w:rsid w:val="00976CBA"/>
    <w:rsid w:val="00977D4F"/>
    <w:rsid w:val="009A0289"/>
    <w:rsid w:val="009C04F1"/>
    <w:rsid w:val="009C671F"/>
    <w:rsid w:val="009D6499"/>
    <w:rsid w:val="00A056D9"/>
    <w:rsid w:val="00A21F4E"/>
    <w:rsid w:val="00A50BD8"/>
    <w:rsid w:val="00A61AC9"/>
    <w:rsid w:val="00A7752D"/>
    <w:rsid w:val="00A843FE"/>
    <w:rsid w:val="00A90098"/>
    <w:rsid w:val="00A95A64"/>
    <w:rsid w:val="00AB04C2"/>
    <w:rsid w:val="00AB4661"/>
    <w:rsid w:val="00AC1176"/>
    <w:rsid w:val="00AD0E03"/>
    <w:rsid w:val="00AD5A15"/>
    <w:rsid w:val="00AD5D88"/>
    <w:rsid w:val="00AE00A2"/>
    <w:rsid w:val="00AF2784"/>
    <w:rsid w:val="00B32F6E"/>
    <w:rsid w:val="00B34BA6"/>
    <w:rsid w:val="00B3539A"/>
    <w:rsid w:val="00B378C8"/>
    <w:rsid w:val="00B44839"/>
    <w:rsid w:val="00B615E1"/>
    <w:rsid w:val="00B65B06"/>
    <w:rsid w:val="00B70B8B"/>
    <w:rsid w:val="00B77025"/>
    <w:rsid w:val="00B940F7"/>
    <w:rsid w:val="00B962DA"/>
    <w:rsid w:val="00BB0DD7"/>
    <w:rsid w:val="00BB7AFB"/>
    <w:rsid w:val="00BC0A5D"/>
    <w:rsid w:val="00BF672D"/>
    <w:rsid w:val="00C44F80"/>
    <w:rsid w:val="00C83671"/>
    <w:rsid w:val="00C876D4"/>
    <w:rsid w:val="00C97FD6"/>
    <w:rsid w:val="00CA2153"/>
    <w:rsid w:val="00CB0F77"/>
    <w:rsid w:val="00CC4F67"/>
    <w:rsid w:val="00D05A41"/>
    <w:rsid w:val="00D069A7"/>
    <w:rsid w:val="00D107F6"/>
    <w:rsid w:val="00D30718"/>
    <w:rsid w:val="00D35872"/>
    <w:rsid w:val="00D43DCC"/>
    <w:rsid w:val="00D67C76"/>
    <w:rsid w:val="00DC162B"/>
    <w:rsid w:val="00DD5120"/>
    <w:rsid w:val="00DE2318"/>
    <w:rsid w:val="00E176E4"/>
    <w:rsid w:val="00E34A81"/>
    <w:rsid w:val="00E43044"/>
    <w:rsid w:val="00E501BC"/>
    <w:rsid w:val="00E63CC1"/>
    <w:rsid w:val="00E67A59"/>
    <w:rsid w:val="00E70F3A"/>
    <w:rsid w:val="00E84F8D"/>
    <w:rsid w:val="00E87162"/>
    <w:rsid w:val="00EB2CC5"/>
    <w:rsid w:val="00EB3878"/>
    <w:rsid w:val="00EB4168"/>
    <w:rsid w:val="00EB4763"/>
    <w:rsid w:val="00EC2B83"/>
    <w:rsid w:val="00EC6935"/>
    <w:rsid w:val="00F0032B"/>
    <w:rsid w:val="00F04763"/>
    <w:rsid w:val="00F20E7E"/>
    <w:rsid w:val="00F22A72"/>
    <w:rsid w:val="00F2613C"/>
    <w:rsid w:val="00F35543"/>
    <w:rsid w:val="00F57634"/>
    <w:rsid w:val="00F6404A"/>
    <w:rsid w:val="00F64566"/>
    <w:rsid w:val="00F83648"/>
    <w:rsid w:val="00F87077"/>
    <w:rsid w:val="00F913F5"/>
    <w:rsid w:val="00FA7050"/>
    <w:rsid w:val="00FB4055"/>
    <w:rsid w:val="00FD5927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9213FA-3D77-407E-AC99-AA97C6C6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5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645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73A3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2B5D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5D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47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304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peng</dc:creator>
  <cp:keywords/>
  <dc:description/>
  <cp:lastModifiedBy>ruofeng peng</cp:lastModifiedBy>
  <cp:revision>193</cp:revision>
  <dcterms:created xsi:type="dcterms:W3CDTF">2015-11-02T06:05:00Z</dcterms:created>
  <dcterms:modified xsi:type="dcterms:W3CDTF">2015-11-03T01:53:00Z</dcterms:modified>
</cp:coreProperties>
</file>