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0274" w14:textId="77777777" w:rsidR="008425F1" w:rsidRPr="008425F1" w:rsidRDefault="008425F1" w:rsidP="008425F1">
      <w:pPr>
        <w:shd w:val="clear" w:color="auto" w:fill="FFFFFF"/>
        <w:spacing w:after="120" w:line="540" w:lineRule="atLeast"/>
        <w:outlineLvl w:val="1"/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</w:pPr>
      <w:r w:rsidRPr="008425F1"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  <w:t>Week 11 Overview</w:t>
      </w:r>
    </w:p>
    <w:p w14:paraId="51D3E2CC" w14:textId="77777777" w:rsidR="008425F1" w:rsidRPr="008425F1" w:rsidRDefault="008425F1" w:rsidP="008425F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8425F1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In this week, we will have a more compete example of a data analytics activity in R</w:t>
      </w:r>
    </w:p>
    <w:p w14:paraId="48B090F6" w14:textId="77777777" w:rsidR="008425F1" w:rsidRPr="008425F1" w:rsidRDefault="008425F1" w:rsidP="008425F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8425F1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For this task, you will need to download the dataset from the </w:t>
      </w:r>
      <w:hyperlink r:id="rId4" w:history="1">
        <w:r w:rsidRPr="008425F1">
          <w:rPr>
            <w:rFonts w:ascii="Roboto" w:eastAsia="Times New Roman" w:hAnsi="Roboto" w:cs="Times New Roman"/>
            <w:b/>
            <w:bCs/>
            <w:color w:val="950B0C"/>
            <w:sz w:val="27"/>
            <w:szCs w:val="27"/>
            <w:u w:val="single"/>
            <w:lang w:val="en-US"/>
          </w:rPr>
          <w:t>Open University Learning Analytics Dataset</w:t>
        </w:r>
      </w:hyperlink>
      <w:r w:rsidRPr="008425F1">
        <w:rPr>
          <w:rFonts w:ascii="Roboto" w:eastAsia="Times New Roman" w:hAnsi="Roboto" w:cs="Times New Roman"/>
          <w:b/>
          <w:bCs/>
          <w:color w:val="242424"/>
          <w:sz w:val="27"/>
          <w:szCs w:val="27"/>
          <w:lang w:val="en-US"/>
        </w:rPr>
        <w:t> and also you will need the </w:t>
      </w:r>
      <w:hyperlink r:id="rId5" w:history="1">
        <w:r w:rsidRPr="008425F1">
          <w:rPr>
            <w:rFonts w:ascii="Roboto" w:eastAsia="Times New Roman" w:hAnsi="Roboto" w:cs="Times New Roman"/>
            <w:b/>
            <w:bCs/>
            <w:color w:val="950B0C"/>
            <w:sz w:val="27"/>
            <w:szCs w:val="27"/>
            <w:u w:val="single"/>
            <w:lang w:val="en-US"/>
          </w:rPr>
          <w:t>predictive_twitter_data.csv</w:t>
        </w:r>
      </w:hyperlink>
      <w:r w:rsidRPr="008425F1">
        <w:rPr>
          <w:rFonts w:ascii="Roboto" w:eastAsia="Times New Roman" w:hAnsi="Roboto" w:cs="Times New Roman"/>
          <w:b/>
          <w:bCs/>
          <w:color w:val="242424"/>
          <w:sz w:val="27"/>
          <w:szCs w:val="27"/>
          <w:lang w:val="en-US"/>
        </w:rPr>
        <w:t> data file.</w:t>
      </w:r>
    </w:p>
    <w:p w14:paraId="38B619F0" w14:textId="77777777" w:rsidR="008425F1" w:rsidRPr="008425F1" w:rsidRDefault="008425F1" w:rsidP="008425F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</w:p>
    <w:p w14:paraId="3D0DED98" w14:textId="77777777" w:rsidR="008425F1" w:rsidRPr="008425F1" w:rsidRDefault="008425F1" w:rsidP="008425F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8425F1">
        <w:rPr>
          <w:rFonts w:ascii="Roboto" w:eastAsia="Times New Roman" w:hAnsi="Roboto" w:cs="Times New Roman"/>
          <w:b/>
          <w:bCs/>
          <w:color w:val="242424"/>
          <w:sz w:val="27"/>
          <w:szCs w:val="27"/>
          <w:lang w:val="en-US"/>
        </w:rPr>
        <w:t>The R code you need is in </w:t>
      </w:r>
      <w:hyperlink r:id="rId6" w:history="1">
        <w:r w:rsidRPr="008425F1">
          <w:rPr>
            <w:rFonts w:ascii="Roboto" w:eastAsia="Times New Roman" w:hAnsi="Roboto" w:cs="Times New Roman"/>
            <w:b/>
            <w:bCs/>
            <w:color w:val="950B0C"/>
            <w:sz w:val="27"/>
            <w:szCs w:val="27"/>
            <w:u w:val="single"/>
            <w:lang w:val="en-US"/>
          </w:rPr>
          <w:t>BUS2004W11.pdf</w:t>
        </w:r>
      </w:hyperlink>
    </w:p>
    <w:p w14:paraId="4C772CC9" w14:textId="77777777" w:rsidR="00923B93" w:rsidRDefault="00923B93"/>
    <w:sectPr w:rsidR="0092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F1"/>
    <w:rsid w:val="008425F1"/>
    <w:rsid w:val="0092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7B1A"/>
  <w15:chartTrackingRefBased/>
  <w15:docId w15:val="{09F202CA-786C-4B8A-86F4-A93A84FE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8425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25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42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ms.latrobe.edu.au/pluginfile.php/7887901/mod_label/intro/BUS2004W11.pdf" TargetMode="External"/><Relationship Id="rId5" Type="http://schemas.openxmlformats.org/officeDocument/2006/relationships/hyperlink" Target="https://lms.latrobe.edu.au/pluginfile.php/7887901/mod_label/intro/predictive_twitter_data.csv" TargetMode="External"/><Relationship Id="rId4" Type="http://schemas.openxmlformats.org/officeDocument/2006/relationships/hyperlink" Target="https://analyse.kmi.open.ac.uk/open_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1</cp:revision>
  <dcterms:created xsi:type="dcterms:W3CDTF">2022-10-07T11:01:00Z</dcterms:created>
  <dcterms:modified xsi:type="dcterms:W3CDTF">2022-10-07T11:01:00Z</dcterms:modified>
</cp:coreProperties>
</file>