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E28F" w14:textId="77777777" w:rsidR="00B57319" w:rsidRPr="00B57319" w:rsidRDefault="00B57319" w:rsidP="00B57319">
      <w:pPr>
        <w:shd w:val="clear" w:color="auto" w:fill="FFFFFF"/>
        <w:spacing w:after="120" w:line="540" w:lineRule="atLeast"/>
        <w:outlineLvl w:val="1"/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</w:pPr>
      <w:r w:rsidRPr="00B57319"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  <w:t>Week 4 Overview</w:t>
      </w:r>
    </w:p>
    <w:p w14:paraId="580242EB" w14:textId="77777777" w:rsidR="00B57319" w:rsidRPr="00B57319" w:rsidRDefault="00B57319" w:rsidP="00B5731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B57319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This week, we will discuss Clustering </w:t>
      </w:r>
    </w:p>
    <w:p w14:paraId="21EA4457" w14:textId="69CE0956" w:rsidR="00923B93" w:rsidRDefault="00B57319" w:rsidP="00B57319">
      <w:r w:rsidRPr="00B57319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B57319">
        <w:rPr>
          <w:rFonts w:ascii="Roboto" w:eastAsia="Times New Roman" w:hAnsi="Roboto" w:cs="Times New Roman"/>
          <w:color w:val="242424"/>
          <w:sz w:val="27"/>
          <w:szCs w:val="27"/>
          <w:shd w:val="clear" w:color="auto" w:fill="FFFFFF"/>
          <w:lang w:val="en-US"/>
        </w:rPr>
        <w:t>Read through the </w:t>
      </w:r>
      <w:hyperlink r:id="rId4" w:history="1">
        <w:r w:rsidRPr="00B57319">
          <w:rPr>
            <w:rFonts w:ascii="Roboto" w:eastAsia="Times New Roman" w:hAnsi="Roboto" w:cs="Times New Roman"/>
            <w:color w:val="950B0C"/>
            <w:sz w:val="27"/>
            <w:szCs w:val="27"/>
            <w:u w:val="single"/>
            <w:shd w:val="clear" w:color="auto" w:fill="FFFFFF"/>
            <w:lang w:val="en-US"/>
          </w:rPr>
          <w:t>top 5 clustering algorithms.</w:t>
        </w:r>
      </w:hyperlink>
      <w:r w:rsidRPr="00B57319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B57319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B57319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B57319">
        <w:rPr>
          <w:rFonts w:ascii="Roboto" w:eastAsia="Times New Roman" w:hAnsi="Roboto" w:cs="Times New Roman"/>
          <w:color w:val="242424"/>
          <w:sz w:val="27"/>
          <w:szCs w:val="27"/>
          <w:shd w:val="clear" w:color="auto" w:fill="FFFFFF"/>
          <w:lang w:val="en-US"/>
        </w:rPr>
        <w:t>Then work through the workshop of this week.</w:t>
      </w:r>
    </w:p>
    <w:sectPr w:rsidR="0092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19"/>
    <w:rsid w:val="00923B93"/>
    <w:rsid w:val="00B5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DBF4"/>
  <w15:chartTrackingRefBased/>
  <w15:docId w15:val="{000C9A9F-586F-4133-8683-F94AF852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B573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3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57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the-5-clustering-algorithms-data-scientists-need-to-know-a36d136ef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</cp:revision>
  <dcterms:created xsi:type="dcterms:W3CDTF">2022-10-07T06:11:00Z</dcterms:created>
  <dcterms:modified xsi:type="dcterms:W3CDTF">2022-10-07T06:11:00Z</dcterms:modified>
</cp:coreProperties>
</file>