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6A03EC">
        <w:t xml:space="preserve"> </w:t>
      </w:r>
      <w:r w:rsidR="007B59ED">
        <w:t>Troubleshoot</w:t>
      </w:r>
      <w:r w:rsidR="00F255A3" w:rsidRPr="00F255A3">
        <w:t>ing GRE</w:t>
      </w:r>
      <w:r w:rsidR="00F255A3" w:rsidRPr="00F255A3">
        <w:rPr>
          <w:rStyle w:val="LabTitleInstVersred"/>
          <w:b/>
          <w:color w:val="auto"/>
        </w:rPr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1849F3" w:rsidP="008C4307">
      <w:pPr>
        <w:pStyle w:val="Visual"/>
      </w:pPr>
      <w:r>
        <w:rPr>
          <w:noProof/>
        </w:rPr>
        <w:drawing>
          <wp:inline distT="0" distB="0" distL="0" distR="0">
            <wp:extent cx="4800600" cy="2400300"/>
            <wp:effectExtent l="19050" t="0" r="0" b="0"/>
            <wp:docPr id="3" name="Picture 2" descr="WT 4-7C Troubleshooting 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4-7C Troubleshooting G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16" cy="24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260"/>
        <w:gridCol w:w="1844"/>
        <w:gridCol w:w="1672"/>
        <w:gridCol w:w="1760"/>
        <w:gridCol w:w="1866"/>
      </w:tblGrid>
      <w:tr w:rsidR="00A85D13" w:rsidTr="00A85D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RA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172.31.0.1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A85D13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209.165.122</w:t>
            </w:r>
            <w:r w:rsidR="00A85D13">
              <w:t>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RB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076BF7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A85D13" w:rsidRPr="00631338" w:rsidRDefault="00E6005C" w:rsidP="00631338">
            <w:pPr>
              <w:pStyle w:val="TableText"/>
            </w:pPr>
            <w:r>
              <w:t>172.31.1</w:t>
            </w:r>
            <w:r w:rsidR="00A85D13" w:rsidRPr="00631338">
              <w:t>.1</w:t>
            </w:r>
          </w:p>
        </w:tc>
        <w:tc>
          <w:tcPr>
            <w:tcW w:w="1760" w:type="dxa"/>
            <w:vAlign w:val="bottom"/>
          </w:tcPr>
          <w:p w:rsidR="00A85D13" w:rsidRPr="00631338" w:rsidRDefault="00A85D13" w:rsidP="00631338">
            <w:pPr>
              <w:pStyle w:val="TableText"/>
            </w:pPr>
            <w:r w:rsidRPr="00631338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076BF7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A85D13" w:rsidRPr="00631338" w:rsidRDefault="00E6005C" w:rsidP="00631338">
            <w:pPr>
              <w:pStyle w:val="TableText"/>
            </w:pPr>
            <w:r>
              <w:t>64.103.211</w:t>
            </w:r>
            <w:r w:rsidR="00A85D13" w:rsidRPr="00631338">
              <w:t>.2</w:t>
            </w:r>
          </w:p>
        </w:tc>
        <w:tc>
          <w:tcPr>
            <w:tcW w:w="1760" w:type="dxa"/>
            <w:vAlign w:val="bottom"/>
          </w:tcPr>
          <w:p w:rsidR="00A85D13" w:rsidRPr="00631338" w:rsidRDefault="00A85D13" w:rsidP="00631338">
            <w:pPr>
              <w:pStyle w:val="TableText"/>
            </w:pPr>
            <w:r w:rsidRPr="00631338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076BF7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172.31.0.2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D82CB4" w:rsidP="00E87D62">
            <w:pPr>
              <w:pStyle w:val="TableText"/>
            </w:pPr>
            <w:r>
              <w:t>172.31.0</w:t>
            </w:r>
            <w:r w:rsidR="00A85D13" w:rsidRPr="00E87D62">
              <w:t>.1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172.31.1.2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D82CB4" w:rsidP="00E87D62">
            <w:pPr>
              <w:pStyle w:val="TableText"/>
            </w:pPr>
            <w:r>
              <w:t>172.31.1</w:t>
            </w:r>
            <w:r w:rsidR="00A85D13" w:rsidRPr="00E87D62">
              <w:t>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7B59ED" w:rsidRPr="006E6581" w:rsidRDefault="007B59ED" w:rsidP="007B59ED">
      <w:pPr>
        <w:pStyle w:val="Bulletlevel1"/>
      </w:pPr>
      <w:r>
        <w:t xml:space="preserve">Find and </w:t>
      </w:r>
      <w:r w:rsidR="00454AA4">
        <w:t>C</w:t>
      </w:r>
      <w:r>
        <w:t xml:space="preserve">orrect </w:t>
      </w:r>
      <w:r w:rsidR="00454AA4">
        <w:t>A</w:t>
      </w:r>
      <w:r>
        <w:t xml:space="preserve">ll </w:t>
      </w:r>
      <w:r w:rsidR="00454AA4">
        <w:t>N</w:t>
      </w:r>
      <w:r>
        <w:t xml:space="preserve">etwork </w:t>
      </w:r>
      <w:r w:rsidR="00454AA4">
        <w:t>E</w:t>
      </w:r>
      <w:r>
        <w:t>rrors</w:t>
      </w:r>
    </w:p>
    <w:p w:rsidR="007B59ED" w:rsidRPr="006E6581" w:rsidRDefault="004B4F91" w:rsidP="007B59ED">
      <w:pPr>
        <w:pStyle w:val="Bulletlevel1"/>
      </w:pPr>
      <w:r>
        <w:t xml:space="preserve">Verify </w:t>
      </w:r>
      <w:r w:rsidR="00454AA4">
        <w:t>C</w:t>
      </w:r>
      <w:r>
        <w:t>onnectivity</w:t>
      </w:r>
    </w:p>
    <w:p w:rsidR="007B59ED" w:rsidRPr="00C07FD9" w:rsidRDefault="007B59ED" w:rsidP="007B59ED">
      <w:pPr>
        <w:pStyle w:val="LabSection"/>
      </w:pPr>
      <w:r>
        <w:t>Scenario</w:t>
      </w:r>
    </w:p>
    <w:p w:rsidR="007B59ED" w:rsidRDefault="007B59ED" w:rsidP="007B59ED">
      <w:pPr>
        <w:pStyle w:val="BodyText1"/>
      </w:pPr>
      <w:r>
        <w:t>A junior network administrator was hired to set up a GRE tunnel between two sites and was unable to complete the task. You have been asked to correct configuration errors in the company network.</w:t>
      </w:r>
    </w:p>
    <w:p w:rsidR="007B59ED" w:rsidRDefault="007B59ED" w:rsidP="007B59ED">
      <w:pPr>
        <w:pStyle w:val="PartHead"/>
      </w:pPr>
      <w:r>
        <w:lastRenderedPageBreak/>
        <w:t xml:space="preserve">Find and Correct </w:t>
      </w:r>
      <w:r w:rsidR="00454AA4">
        <w:t>A</w:t>
      </w:r>
      <w:r>
        <w:t>ll Network Errors.</w:t>
      </w:r>
    </w:p>
    <w:tbl>
      <w:tblPr>
        <w:tblStyle w:val="LabTableStyle"/>
        <w:tblW w:w="0" w:type="auto"/>
        <w:tblInd w:w="360" w:type="dxa"/>
        <w:tblLook w:val="04A0"/>
      </w:tblPr>
      <w:tblGrid>
        <w:gridCol w:w="1015"/>
        <w:gridCol w:w="3960"/>
        <w:gridCol w:w="4975"/>
      </w:tblGrid>
      <w:tr w:rsidR="007B59ED" w:rsidRPr="0048628F" w:rsidTr="00DA4A5A">
        <w:trPr>
          <w:cnfStyle w:val="100000000000"/>
        </w:trPr>
        <w:tc>
          <w:tcPr>
            <w:tcW w:w="1015" w:type="dxa"/>
          </w:tcPr>
          <w:p w:rsidR="007B59ED" w:rsidRPr="0048628F" w:rsidRDefault="007B59ED" w:rsidP="00036FDC">
            <w:pPr>
              <w:pStyle w:val="TableHeading"/>
            </w:pPr>
            <w:r w:rsidRPr="0048628F">
              <w:t>Device</w:t>
            </w:r>
          </w:p>
        </w:tc>
        <w:tc>
          <w:tcPr>
            <w:tcW w:w="3960" w:type="dxa"/>
          </w:tcPr>
          <w:p w:rsidR="007B59ED" w:rsidRPr="0048628F" w:rsidRDefault="007B59ED" w:rsidP="00036FDC">
            <w:pPr>
              <w:pStyle w:val="TableHeading"/>
            </w:pPr>
            <w:r w:rsidRPr="0048628F">
              <w:t>Error</w:t>
            </w:r>
          </w:p>
        </w:tc>
        <w:tc>
          <w:tcPr>
            <w:tcW w:w="4975" w:type="dxa"/>
          </w:tcPr>
          <w:p w:rsidR="007B59ED" w:rsidRPr="0048628F" w:rsidRDefault="007B59ED" w:rsidP="00036FDC">
            <w:pPr>
              <w:pStyle w:val="TableHeading"/>
            </w:pPr>
            <w:r w:rsidRPr="0048628F">
              <w:t>Correction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RA</w:t>
            </w:r>
          </w:p>
        </w:tc>
        <w:tc>
          <w:tcPr>
            <w:tcW w:w="3960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 xml:space="preserve">G0/0 IP </w:t>
            </w:r>
            <w:proofErr w:type="gramStart"/>
            <w:r w:rsidRPr="00036FDC">
              <w:rPr>
                <w:rStyle w:val="AnswerGray"/>
              </w:rPr>
              <w:t>interface</w:t>
            </w:r>
            <w:proofErr w:type="gramEnd"/>
            <w:r w:rsidRPr="00036FDC">
              <w:rPr>
                <w:rStyle w:val="AnswerGray"/>
              </w:rPr>
              <w:t xml:space="preserve"> and subnet mask is not correct.</w:t>
            </w:r>
            <w:r w:rsidR="004B4F91" w:rsidRPr="00036FDC">
              <w:rPr>
                <w:rStyle w:val="AnswerGray"/>
              </w:rPr>
              <w:t xml:space="preserve"> Tunnel address must be removed to prevent overlap error.</w:t>
            </w:r>
          </w:p>
        </w:tc>
        <w:tc>
          <w:tcPr>
            <w:tcW w:w="4975" w:type="dxa"/>
            <w:vAlign w:val="top"/>
          </w:tcPr>
          <w:p w:rsidR="004B4F91" w:rsidRPr="00036FDC" w:rsidRDefault="004B4F91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interface Tunnel 0</w:t>
            </w:r>
          </w:p>
          <w:p w:rsidR="004B4F91" w:rsidRPr="00036FDC" w:rsidRDefault="004B4F91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 xml:space="preserve">no </w:t>
            </w:r>
            <w:proofErr w:type="spellStart"/>
            <w:r w:rsidRPr="00036FDC">
              <w:rPr>
                <w:rStyle w:val="AnswerGray"/>
              </w:rPr>
              <w:t>ip</w:t>
            </w:r>
            <w:proofErr w:type="spellEnd"/>
            <w:r w:rsidRPr="00036FDC">
              <w:rPr>
                <w:rStyle w:val="AnswerGray"/>
              </w:rPr>
              <w:t xml:space="preserve"> address</w:t>
            </w:r>
          </w:p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interface g0/0</w:t>
            </w:r>
          </w:p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proofErr w:type="spellStart"/>
            <w:r w:rsidRPr="00036FDC">
              <w:rPr>
                <w:rStyle w:val="AnswerGray"/>
              </w:rPr>
              <w:t>ip</w:t>
            </w:r>
            <w:proofErr w:type="spellEnd"/>
            <w:r w:rsidRPr="00036FDC">
              <w:rPr>
                <w:rStyle w:val="AnswerGray"/>
              </w:rPr>
              <w:t xml:space="preserve"> address 172.31.0.1 255.255.255.0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RA</w:t>
            </w:r>
          </w:p>
        </w:tc>
        <w:tc>
          <w:tcPr>
            <w:tcW w:w="3960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T0 IP address is not correct.</w:t>
            </w:r>
          </w:p>
          <w:p w:rsidR="00036FDC" w:rsidRPr="00227B14" w:rsidRDefault="00036FDC" w:rsidP="00227B14">
            <w:pPr>
              <w:pStyle w:val="TableText"/>
            </w:pPr>
          </w:p>
          <w:p w:rsidR="00227B14" w:rsidRPr="00227B14" w:rsidRDefault="00227B14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 xml:space="preserve">interface </w:t>
            </w:r>
            <w:r w:rsidR="004B4F91" w:rsidRPr="00036FDC">
              <w:rPr>
                <w:rStyle w:val="AnswerGray"/>
              </w:rPr>
              <w:t>Tunnel 0</w:t>
            </w:r>
          </w:p>
          <w:p w:rsidR="007B59ED" w:rsidRPr="00036FDC" w:rsidRDefault="004B4F91" w:rsidP="00036FDC">
            <w:pPr>
              <w:pStyle w:val="TableText"/>
              <w:rPr>
                <w:rStyle w:val="AnswerGray"/>
              </w:rPr>
            </w:pPr>
            <w:proofErr w:type="spellStart"/>
            <w:r w:rsidRPr="00036FDC">
              <w:rPr>
                <w:rStyle w:val="AnswerGray"/>
              </w:rPr>
              <w:t>ip</w:t>
            </w:r>
            <w:proofErr w:type="spellEnd"/>
            <w:r w:rsidRPr="00036FDC">
              <w:rPr>
                <w:rStyle w:val="AnswerGray"/>
              </w:rPr>
              <w:t xml:space="preserve"> address 192.168.1.1 255.255.255.252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RA</w:t>
            </w:r>
          </w:p>
        </w:tc>
        <w:tc>
          <w:tcPr>
            <w:tcW w:w="3960" w:type="dxa"/>
            <w:vAlign w:val="top"/>
          </w:tcPr>
          <w:p w:rsidR="007B59ED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Static route is not correct.</w:t>
            </w:r>
          </w:p>
          <w:p w:rsidR="00227B14" w:rsidRPr="00227B14" w:rsidRDefault="00227B14" w:rsidP="00227B14">
            <w:pPr>
              <w:pStyle w:val="TableText"/>
            </w:pPr>
          </w:p>
          <w:p w:rsidR="00036FDC" w:rsidRPr="00227B14" w:rsidRDefault="00036FDC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4B4F91" w:rsidRPr="00036FDC" w:rsidRDefault="004B4F91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 xml:space="preserve">no </w:t>
            </w:r>
            <w:proofErr w:type="spellStart"/>
            <w:r w:rsidRPr="00036FDC">
              <w:rPr>
                <w:rStyle w:val="AnswerGray"/>
              </w:rPr>
              <w:t>ip</w:t>
            </w:r>
            <w:proofErr w:type="spellEnd"/>
            <w:r w:rsidRPr="00036FDC">
              <w:rPr>
                <w:rStyle w:val="AnswerGray"/>
              </w:rPr>
              <w:t xml:space="preserve"> route 172.31.1.0 255.255.255.0 64.103.211.2</w:t>
            </w:r>
          </w:p>
          <w:p w:rsidR="007B59ED" w:rsidRPr="00036FDC" w:rsidRDefault="004B4F91" w:rsidP="00036FDC">
            <w:pPr>
              <w:pStyle w:val="TableText"/>
              <w:rPr>
                <w:rStyle w:val="AnswerGray"/>
              </w:rPr>
            </w:pPr>
            <w:proofErr w:type="spellStart"/>
            <w:r w:rsidRPr="00036FDC">
              <w:rPr>
                <w:rStyle w:val="AnswerGray"/>
              </w:rPr>
              <w:t>ip</w:t>
            </w:r>
            <w:proofErr w:type="spellEnd"/>
            <w:r w:rsidRPr="00036FDC">
              <w:rPr>
                <w:rStyle w:val="AnswerGray"/>
              </w:rPr>
              <w:t xml:space="preserve"> route 172.31.1.0 255.255.255.0 192.168.1.2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RB</w:t>
            </w:r>
          </w:p>
        </w:tc>
        <w:tc>
          <w:tcPr>
            <w:tcW w:w="3960" w:type="dxa"/>
            <w:vAlign w:val="top"/>
          </w:tcPr>
          <w:p w:rsidR="007B59ED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Tunnel destination address is not correct.</w:t>
            </w:r>
          </w:p>
          <w:p w:rsidR="00036FDC" w:rsidRPr="00227B14" w:rsidRDefault="00036FDC" w:rsidP="00227B14">
            <w:pPr>
              <w:pStyle w:val="TableText"/>
            </w:pPr>
          </w:p>
          <w:p w:rsidR="00036FDC" w:rsidRPr="00227B14" w:rsidRDefault="00036FDC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F871B4" w:rsidRPr="00036FDC" w:rsidRDefault="00F871B4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tunnel destination 209.165.122.2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RB</w:t>
            </w:r>
          </w:p>
        </w:tc>
        <w:tc>
          <w:tcPr>
            <w:tcW w:w="3960" w:type="dxa"/>
            <w:vAlign w:val="top"/>
          </w:tcPr>
          <w:p w:rsidR="007B59ED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Tunnel source port is not correct.</w:t>
            </w:r>
          </w:p>
          <w:p w:rsidR="00036FDC" w:rsidRPr="00227B14" w:rsidRDefault="00036FDC" w:rsidP="00227B14">
            <w:pPr>
              <w:pStyle w:val="TableText"/>
            </w:pPr>
          </w:p>
          <w:p w:rsidR="00036FDC" w:rsidRPr="00227B14" w:rsidRDefault="00036FDC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F871B4" w:rsidRPr="00036FDC" w:rsidRDefault="00F871B4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tunnel source Serial0/0/0</w:t>
            </w:r>
            <w:bookmarkStart w:id="0" w:name="_GoBack"/>
            <w:bookmarkEnd w:id="0"/>
          </w:p>
        </w:tc>
      </w:tr>
    </w:tbl>
    <w:p w:rsidR="00A60146" w:rsidRPr="00A60146" w:rsidRDefault="004B4F91" w:rsidP="00A60146">
      <w:pPr>
        <w:pStyle w:val="PartHead"/>
      </w:pPr>
      <w:r>
        <w:t>Verify Connectivity</w:t>
      </w:r>
    </w:p>
    <w:p w:rsidR="00C86E22" w:rsidRDefault="00C86E22" w:rsidP="00FE6B4A">
      <w:pPr>
        <w:pStyle w:val="StepHead"/>
      </w:pPr>
      <w:r>
        <w:t xml:space="preserve">Ping </w:t>
      </w:r>
      <w:r w:rsidR="00E74686">
        <w:t>PC</w:t>
      </w:r>
      <w:r>
        <w:t xml:space="preserve">A from </w:t>
      </w:r>
      <w:r w:rsidR="00E74686">
        <w:t>PC</w:t>
      </w:r>
      <w:r>
        <w:t>B.</w:t>
      </w:r>
    </w:p>
    <w:p w:rsidR="00FE6B4A" w:rsidRPr="00FE6B4A" w:rsidRDefault="00FE6B4A" w:rsidP="00454AA4">
      <w:pPr>
        <w:pStyle w:val="BodyTextL25"/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>. The ping should be successful.</w:t>
      </w:r>
    </w:p>
    <w:p w:rsidR="00C86E22" w:rsidRDefault="00E74686" w:rsidP="00C86E22">
      <w:pPr>
        <w:pStyle w:val="StepHead"/>
      </w:pPr>
      <w:r>
        <w:t>Trace the path from</w:t>
      </w:r>
      <w:r w:rsidR="00C86E22">
        <w:t xml:space="preserve"> PCA </w:t>
      </w:r>
      <w:r>
        <w:t>to</w:t>
      </w:r>
      <w:r w:rsidR="00C86E22">
        <w:t xml:space="preserve"> PCB.</w:t>
      </w:r>
    </w:p>
    <w:p w:rsidR="00C86E22" w:rsidRDefault="00FE6B4A" w:rsidP="00454AA4">
      <w:pPr>
        <w:pStyle w:val="BodyTextL25"/>
      </w:pPr>
      <w:r>
        <w:t>Attempt to trace the path from</w:t>
      </w:r>
      <w:r w:rsidR="00C86E22">
        <w:t xml:space="preserve"> </w:t>
      </w:r>
      <w:r w:rsidR="00C86E22">
        <w:rPr>
          <w:b/>
        </w:rPr>
        <w:t>PCA</w:t>
      </w:r>
      <w:r w:rsidR="00C86E22">
        <w:t xml:space="preserve"> </w:t>
      </w:r>
      <w:r>
        <w:t>to</w:t>
      </w:r>
      <w:r w:rsidR="00C86E22">
        <w:t xml:space="preserve"> </w:t>
      </w:r>
      <w:r w:rsidR="00C86E22">
        <w:rPr>
          <w:b/>
        </w:rPr>
        <w:t>PCB</w:t>
      </w:r>
      <w:r w:rsidR="00C86E22">
        <w:t xml:space="preserve">. </w:t>
      </w:r>
      <w:r>
        <w:t>Note the lack of public IP addresses in the output.</w:t>
      </w:r>
    </w:p>
    <w:p w:rsidR="0052093C" w:rsidRPr="00F27963" w:rsidRDefault="001F0171" w:rsidP="0014219C">
      <w:pPr>
        <w:pStyle w:val="LabSection"/>
        <w:rPr>
          <w:rStyle w:val="LabSectionGray"/>
        </w:rPr>
      </w:pPr>
      <w:r w:rsidRPr="00F27963">
        <w:rPr>
          <w:rStyle w:val="LabSectionGray"/>
        </w:rPr>
        <w:t xml:space="preserve">Device </w:t>
      </w:r>
      <w:proofErr w:type="spellStart"/>
      <w:r w:rsidRPr="00F27963">
        <w:rPr>
          <w:rStyle w:val="LabSectionGray"/>
        </w:rPr>
        <w:t>Con</w:t>
      </w:r>
      <w:r w:rsidR="00C86E22">
        <w:rPr>
          <w:rStyle w:val="LabSectionGray"/>
        </w:rPr>
        <w:t>figs</w:t>
      </w:r>
      <w:proofErr w:type="spellEnd"/>
    </w:p>
    <w:p w:rsidR="001F0171" w:rsidRPr="003559CC" w:rsidRDefault="001F0171" w:rsidP="0014219C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 w:rsidR="00422FD7">
        <w:rPr>
          <w:rStyle w:val="LabSectionGray"/>
        </w:rPr>
        <w:t>A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service timestamps log </w:t>
      </w:r>
      <w:proofErr w:type="spellStart"/>
      <w:r w:rsidRPr="004B4F91">
        <w:rPr>
          <w:rStyle w:val="DevConfigGray"/>
        </w:rPr>
        <w:t>datetime</w:t>
      </w:r>
      <w:proofErr w:type="spell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msec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service timestamps debug </w:t>
      </w:r>
      <w:proofErr w:type="spellStart"/>
      <w:r w:rsidRPr="004B4F91">
        <w:rPr>
          <w:rStyle w:val="DevConfigGray"/>
        </w:rPr>
        <w:t>datetime</w:t>
      </w:r>
      <w:proofErr w:type="spell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msec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service password-encryption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hostname</w:t>
      </w:r>
      <w:proofErr w:type="gramEnd"/>
      <w:r w:rsidRPr="004B4F91">
        <w:rPr>
          <w:rStyle w:val="DevConfigGray"/>
        </w:rPr>
        <w:t xml:space="preserve"> RA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Tunnel0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address 192.168.1.1 255.255.255.252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tunnel</w:t>
      </w:r>
      <w:proofErr w:type="gramEnd"/>
      <w:r w:rsidRPr="004B4F91">
        <w:rPr>
          <w:rStyle w:val="DevConfigGray"/>
        </w:rPr>
        <w:t xml:space="preserve"> source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tunnel</w:t>
      </w:r>
      <w:proofErr w:type="gramEnd"/>
      <w:r w:rsidRPr="004B4F91">
        <w:rPr>
          <w:rStyle w:val="DevConfigGray"/>
        </w:rPr>
        <w:t xml:space="preserve"> destination 64.103.211.2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lastRenderedPageBreak/>
        <w:t xml:space="preserve"> </w:t>
      </w:r>
      <w:proofErr w:type="gramStart"/>
      <w:r w:rsidRPr="004B4F91">
        <w:rPr>
          <w:rStyle w:val="DevConfigGray"/>
        </w:rPr>
        <w:t>tunnel</w:t>
      </w:r>
      <w:proofErr w:type="gramEnd"/>
      <w:r w:rsidRPr="004B4F91">
        <w:rPr>
          <w:rStyle w:val="DevConfigGray"/>
        </w:rPr>
        <w:t xml:space="preserve"> mode </w:t>
      </w:r>
      <w:proofErr w:type="spellStart"/>
      <w:r w:rsidRPr="004B4F91">
        <w:rPr>
          <w:rStyle w:val="DevConfigGray"/>
        </w:rPr>
        <w:t>gre</w:t>
      </w:r>
      <w:proofErr w:type="spell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ip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GigabitEthernet0/0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address 172.31.0.1 255.255.255.0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duplex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speed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GigabitEthernet0/1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ip</w:t>
      </w:r>
      <w:proofErr w:type="spellEnd"/>
      <w:r w:rsidRPr="004B4F91">
        <w:rPr>
          <w:rStyle w:val="DevConfigGray"/>
        </w:rPr>
        <w:t xml:space="preserve">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duplex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speed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shutdown</w:t>
      </w:r>
      <w:proofErr w:type="gram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GigabitEthernet0/2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ip</w:t>
      </w:r>
      <w:proofErr w:type="spellEnd"/>
      <w:r w:rsidRPr="004B4F91">
        <w:rPr>
          <w:rStyle w:val="DevConfigGray"/>
        </w:rPr>
        <w:t xml:space="preserve">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duplex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speed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shutdown</w:t>
      </w:r>
      <w:proofErr w:type="gram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address 209.165.122.2 255.255.255.252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Serial0/0/1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ip</w:t>
      </w:r>
      <w:proofErr w:type="spellEnd"/>
      <w:r w:rsidRPr="004B4F91">
        <w:rPr>
          <w:rStyle w:val="DevConfigGray"/>
        </w:rPr>
        <w:t xml:space="preserve">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shutdown</w:t>
      </w:r>
      <w:proofErr w:type="gram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Vlan1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ip</w:t>
      </w:r>
      <w:proofErr w:type="spellEnd"/>
      <w:r w:rsidRPr="004B4F91">
        <w:rPr>
          <w:rStyle w:val="DevConfigGray"/>
        </w:rPr>
        <w:t xml:space="preserve">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shutdown</w:t>
      </w:r>
      <w:proofErr w:type="gram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classless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route 0.0.0.0 </w:t>
      </w:r>
      <w:proofErr w:type="spellStart"/>
      <w:r w:rsidRPr="004B4F91">
        <w:rPr>
          <w:rStyle w:val="DevConfigGray"/>
        </w:rPr>
        <w:t>0.0.0.0</w:t>
      </w:r>
      <w:proofErr w:type="spellEnd"/>
      <w:r w:rsidRPr="004B4F91">
        <w:rPr>
          <w:rStyle w:val="DevConfigGray"/>
        </w:rPr>
        <w:t xml:space="preserve">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route 172.31.1.0 255.255.255.0 192.168.1.2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line</w:t>
      </w:r>
      <w:proofErr w:type="gramEnd"/>
      <w:r w:rsidRPr="004B4F91">
        <w:rPr>
          <w:rStyle w:val="DevConfigGray"/>
        </w:rPr>
        <w:t xml:space="preserve"> con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line</w:t>
      </w:r>
      <w:proofErr w:type="gramEnd"/>
      <w:r w:rsidRPr="004B4F91">
        <w:rPr>
          <w:rStyle w:val="DevConfigGray"/>
        </w:rPr>
        <w:t xml:space="preserve"> aux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line</w:t>
      </w:r>
      <w:proofErr w:type="gram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vty</w:t>
      </w:r>
      <w:proofErr w:type="spellEnd"/>
      <w:r w:rsidRPr="004B4F91">
        <w:rPr>
          <w:rStyle w:val="DevConfigGray"/>
        </w:rPr>
        <w:t xml:space="preserve"> 0 4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login</w:t>
      </w:r>
      <w:proofErr w:type="gramEnd"/>
    </w:p>
    <w:p w:rsidR="007A3B2A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end</w:t>
      </w:r>
      <w:proofErr w:type="gramEnd"/>
    </w:p>
    <w:p w:rsidR="00422FD7" w:rsidRPr="003559CC" w:rsidRDefault="00422FD7" w:rsidP="00422FD7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>
        <w:rPr>
          <w:rStyle w:val="LabSectionGray"/>
        </w:rPr>
        <w:t>B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service timestamps log </w:t>
      </w:r>
      <w:proofErr w:type="spellStart"/>
      <w:r w:rsidRPr="004B4F91">
        <w:rPr>
          <w:rStyle w:val="DevConfigGray"/>
        </w:rPr>
        <w:t>datetime</w:t>
      </w:r>
      <w:proofErr w:type="spell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msec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service timestamps debug </w:t>
      </w:r>
      <w:proofErr w:type="spellStart"/>
      <w:r w:rsidRPr="004B4F91">
        <w:rPr>
          <w:rStyle w:val="DevConfigGray"/>
        </w:rPr>
        <w:t>datetime</w:t>
      </w:r>
      <w:proofErr w:type="spell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msec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service password-encryption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hostname</w:t>
      </w:r>
      <w:proofErr w:type="gramEnd"/>
      <w:r w:rsidRPr="004B4F91">
        <w:rPr>
          <w:rStyle w:val="DevConfigGray"/>
        </w:rPr>
        <w:t xml:space="preserve"> RB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Tunnel0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address 192.168.1.2 255.255.255.252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tunnel</w:t>
      </w:r>
      <w:proofErr w:type="gramEnd"/>
      <w:r w:rsidRPr="004B4F91">
        <w:rPr>
          <w:rStyle w:val="DevConfigGray"/>
        </w:rPr>
        <w:t xml:space="preserve"> source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tunnel</w:t>
      </w:r>
      <w:proofErr w:type="gramEnd"/>
      <w:r w:rsidRPr="004B4F91">
        <w:rPr>
          <w:rStyle w:val="DevConfigGray"/>
        </w:rPr>
        <w:t xml:space="preserve"> destination 209.165.122.2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tunnel</w:t>
      </w:r>
      <w:proofErr w:type="gramEnd"/>
      <w:r w:rsidRPr="004B4F91">
        <w:rPr>
          <w:rStyle w:val="DevConfigGray"/>
        </w:rPr>
        <w:t xml:space="preserve"> mode </w:t>
      </w:r>
      <w:proofErr w:type="spellStart"/>
      <w:r w:rsidRPr="004B4F91">
        <w:rPr>
          <w:rStyle w:val="DevConfigGray"/>
        </w:rPr>
        <w:t>gre</w:t>
      </w:r>
      <w:proofErr w:type="spell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ip</w:t>
      </w:r>
      <w:proofErr w:type="spell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GigabitEthernet0/0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address 172.31.1.1 255.255.255.0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duplex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speed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GigabitEthernet0/1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ip</w:t>
      </w:r>
      <w:proofErr w:type="spellEnd"/>
      <w:r w:rsidRPr="004B4F91">
        <w:rPr>
          <w:rStyle w:val="DevConfigGray"/>
        </w:rPr>
        <w:t xml:space="preserve">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duplex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lastRenderedPageBreak/>
        <w:t xml:space="preserve"> </w:t>
      </w:r>
      <w:proofErr w:type="gramStart"/>
      <w:r w:rsidRPr="004B4F91">
        <w:rPr>
          <w:rStyle w:val="DevConfigGray"/>
        </w:rPr>
        <w:t>speed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shutdown</w:t>
      </w:r>
      <w:proofErr w:type="gram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GigabitEthernet0/2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ip</w:t>
      </w:r>
      <w:proofErr w:type="spellEnd"/>
      <w:r w:rsidRPr="004B4F91">
        <w:rPr>
          <w:rStyle w:val="DevConfigGray"/>
        </w:rPr>
        <w:t xml:space="preserve">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duplex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speed</w:t>
      </w:r>
      <w:proofErr w:type="gramEnd"/>
      <w:r w:rsidRPr="004B4F91">
        <w:rPr>
          <w:rStyle w:val="DevConfigGray"/>
        </w:rPr>
        <w:t xml:space="preserve">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shutdown</w:t>
      </w:r>
      <w:proofErr w:type="gram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address 64.103.211.2 255.255.255.252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Serial0/0/1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ip</w:t>
      </w:r>
      <w:proofErr w:type="spellEnd"/>
      <w:r w:rsidRPr="004B4F91">
        <w:rPr>
          <w:rStyle w:val="DevConfigGray"/>
        </w:rPr>
        <w:t xml:space="preserve">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shutdown</w:t>
      </w:r>
      <w:proofErr w:type="gram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interface</w:t>
      </w:r>
      <w:proofErr w:type="gramEnd"/>
      <w:r w:rsidRPr="004B4F91">
        <w:rPr>
          <w:rStyle w:val="DevConfigGray"/>
        </w:rPr>
        <w:t xml:space="preserve"> Vlan1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no</w:t>
      </w:r>
      <w:proofErr w:type="gram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ip</w:t>
      </w:r>
      <w:proofErr w:type="spellEnd"/>
      <w:r w:rsidRPr="004B4F91">
        <w:rPr>
          <w:rStyle w:val="DevConfigGray"/>
        </w:rPr>
        <w:t xml:space="preserve">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shutdown</w:t>
      </w:r>
      <w:proofErr w:type="gramEnd"/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classless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route 0.0.0.0 </w:t>
      </w:r>
      <w:proofErr w:type="spellStart"/>
      <w:r w:rsidRPr="004B4F91">
        <w:rPr>
          <w:rStyle w:val="DevConfigGray"/>
        </w:rPr>
        <w:t>0.0.0.0</w:t>
      </w:r>
      <w:proofErr w:type="spellEnd"/>
      <w:r w:rsidRPr="004B4F91">
        <w:rPr>
          <w:rStyle w:val="DevConfigGray"/>
        </w:rPr>
        <w:t xml:space="preserve"> Serial0/0/0 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spellStart"/>
      <w:proofErr w:type="gramStart"/>
      <w:r w:rsidRPr="004B4F91">
        <w:rPr>
          <w:rStyle w:val="DevConfigGray"/>
        </w:rPr>
        <w:t>ip</w:t>
      </w:r>
      <w:proofErr w:type="spellEnd"/>
      <w:proofErr w:type="gramEnd"/>
      <w:r w:rsidRPr="004B4F91">
        <w:rPr>
          <w:rStyle w:val="DevConfigGray"/>
        </w:rPr>
        <w:t xml:space="preserve"> route 172.31.0.0 255.255.255.0 192.168.1.1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line</w:t>
      </w:r>
      <w:proofErr w:type="gramEnd"/>
      <w:r w:rsidRPr="004B4F91">
        <w:rPr>
          <w:rStyle w:val="DevConfigGray"/>
        </w:rPr>
        <w:t xml:space="preserve"> con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line</w:t>
      </w:r>
      <w:proofErr w:type="gramEnd"/>
      <w:r w:rsidRPr="004B4F91">
        <w:rPr>
          <w:rStyle w:val="DevConfigGray"/>
        </w:rPr>
        <w:t xml:space="preserve"> aux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proofErr w:type="gramStart"/>
      <w:r w:rsidRPr="004B4F91">
        <w:rPr>
          <w:rStyle w:val="DevConfigGray"/>
        </w:rPr>
        <w:t>line</w:t>
      </w:r>
      <w:proofErr w:type="gramEnd"/>
      <w:r w:rsidRPr="004B4F91">
        <w:rPr>
          <w:rStyle w:val="DevConfigGray"/>
        </w:rPr>
        <w:t xml:space="preserve"> </w:t>
      </w:r>
      <w:proofErr w:type="spellStart"/>
      <w:r w:rsidRPr="004B4F91">
        <w:rPr>
          <w:rStyle w:val="DevConfigGray"/>
        </w:rPr>
        <w:t>vty</w:t>
      </w:r>
      <w:proofErr w:type="spellEnd"/>
      <w:r w:rsidRPr="004B4F91">
        <w:rPr>
          <w:rStyle w:val="DevConfigGray"/>
        </w:rPr>
        <w:t xml:space="preserve"> 0 4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</w:t>
      </w:r>
      <w:proofErr w:type="gramStart"/>
      <w:r w:rsidRPr="004B4F91">
        <w:rPr>
          <w:rStyle w:val="DevConfigGray"/>
        </w:rPr>
        <w:t>login</w:t>
      </w:r>
      <w:proofErr w:type="gramEnd"/>
    </w:p>
    <w:p w:rsidR="00422FD7" w:rsidRPr="007A3B2A" w:rsidRDefault="004B4F91" w:rsidP="004B4F91">
      <w:pPr>
        <w:pStyle w:val="DevConfigs"/>
      </w:pPr>
      <w:proofErr w:type="gramStart"/>
      <w:r w:rsidRPr="004B4F91">
        <w:rPr>
          <w:rStyle w:val="DevConfigGray"/>
        </w:rPr>
        <w:t>end</w:t>
      </w:r>
      <w:proofErr w:type="gramEnd"/>
    </w:p>
    <w:sectPr w:rsidR="00422FD7" w:rsidRPr="007A3B2A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05E" w:rsidRDefault="0088705E" w:rsidP="0090659A">
      <w:pPr>
        <w:spacing w:after="0" w:line="240" w:lineRule="auto"/>
      </w:pPr>
      <w:r>
        <w:separator/>
      </w:r>
    </w:p>
    <w:p w:rsidR="0088705E" w:rsidRDefault="0088705E"/>
    <w:p w:rsidR="0088705E" w:rsidRDefault="0088705E"/>
    <w:p w:rsidR="0088705E" w:rsidRDefault="0088705E"/>
    <w:p w:rsidR="0088705E" w:rsidRDefault="0088705E"/>
  </w:endnote>
  <w:endnote w:type="continuationSeparator" w:id="0">
    <w:p w:rsidR="0088705E" w:rsidRDefault="0088705E" w:rsidP="0090659A">
      <w:pPr>
        <w:spacing w:after="0" w:line="240" w:lineRule="auto"/>
      </w:pPr>
      <w:r>
        <w:continuationSeparator/>
      </w:r>
    </w:p>
    <w:p w:rsidR="0088705E" w:rsidRDefault="0088705E"/>
    <w:p w:rsidR="0088705E" w:rsidRDefault="0088705E"/>
    <w:p w:rsidR="0088705E" w:rsidRDefault="0088705E"/>
    <w:p w:rsidR="0088705E" w:rsidRDefault="0088705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48A5" w:rsidRPr="0090659A">
      <w:rPr>
        <w:b/>
        <w:szCs w:val="16"/>
      </w:rPr>
      <w:fldChar w:fldCharType="separate"/>
    </w:r>
    <w:r w:rsidR="006A03EC">
      <w:rPr>
        <w:b/>
        <w:noProof/>
        <w:szCs w:val="16"/>
      </w:rPr>
      <w:t>4</w:t>
    </w:r>
    <w:r w:rsidR="00C048A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48A5" w:rsidRPr="0090659A">
      <w:rPr>
        <w:b/>
        <w:szCs w:val="16"/>
      </w:rPr>
      <w:fldChar w:fldCharType="separate"/>
    </w:r>
    <w:r w:rsidR="006A03EC">
      <w:rPr>
        <w:b/>
        <w:noProof/>
        <w:szCs w:val="16"/>
      </w:rPr>
      <w:t>4</w:t>
    </w:r>
    <w:r w:rsidR="00C048A5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48A5" w:rsidRPr="0090659A">
      <w:rPr>
        <w:b/>
        <w:szCs w:val="16"/>
      </w:rPr>
      <w:fldChar w:fldCharType="separate"/>
    </w:r>
    <w:r w:rsidR="006A03EC">
      <w:rPr>
        <w:b/>
        <w:noProof/>
        <w:szCs w:val="16"/>
      </w:rPr>
      <w:t>1</w:t>
    </w:r>
    <w:r w:rsidR="00C048A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48A5" w:rsidRPr="0090659A">
      <w:rPr>
        <w:b/>
        <w:szCs w:val="16"/>
      </w:rPr>
      <w:fldChar w:fldCharType="separate"/>
    </w:r>
    <w:r w:rsidR="006A03EC">
      <w:rPr>
        <w:b/>
        <w:noProof/>
        <w:szCs w:val="16"/>
      </w:rPr>
      <w:t>4</w:t>
    </w:r>
    <w:r w:rsidR="00C048A5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05E" w:rsidRDefault="0088705E" w:rsidP="0090659A">
      <w:pPr>
        <w:spacing w:after="0" w:line="240" w:lineRule="auto"/>
      </w:pPr>
      <w:r>
        <w:separator/>
      </w:r>
    </w:p>
    <w:p w:rsidR="0088705E" w:rsidRDefault="0088705E"/>
    <w:p w:rsidR="0088705E" w:rsidRDefault="0088705E"/>
    <w:p w:rsidR="0088705E" w:rsidRDefault="0088705E"/>
    <w:p w:rsidR="0088705E" w:rsidRDefault="0088705E"/>
  </w:footnote>
  <w:footnote w:type="continuationSeparator" w:id="0">
    <w:p w:rsidR="0088705E" w:rsidRDefault="0088705E" w:rsidP="0090659A">
      <w:pPr>
        <w:spacing w:after="0" w:line="240" w:lineRule="auto"/>
      </w:pPr>
      <w:r>
        <w:continuationSeparator/>
      </w:r>
    </w:p>
    <w:p w:rsidR="0088705E" w:rsidRDefault="0088705E"/>
    <w:p w:rsidR="0088705E" w:rsidRDefault="0088705E"/>
    <w:p w:rsidR="0088705E" w:rsidRDefault="0088705E"/>
    <w:p w:rsidR="0088705E" w:rsidRDefault="0088705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A32DE5">
      <w:t>Troubleshooting</w:t>
    </w:r>
    <w:r w:rsidR="00F255A3" w:rsidRPr="00F255A3">
      <w:t xml:space="preserve"> GRE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6FD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4479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5B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CF4"/>
    <w:rsid w:val="001849F3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7B14"/>
    <w:rsid w:val="00242E3A"/>
    <w:rsid w:val="002506CF"/>
    <w:rsid w:val="00250C52"/>
    <w:rsid w:val="0025107F"/>
    <w:rsid w:val="00260CD4"/>
    <w:rsid w:val="00261DE4"/>
    <w:rsid w:val="002639D8"/>
    <w:rsid w:val="00265F77"/>
    <w:rsid w:val="00266C83"/>
    <w:rsid w:val="002768DC"/>
    <w:rsid w:val="002A6C56"/>
    <w:rsid w:val="002B7034"/>
    <w:rsid w:val="002C090C"/>
    <w:rsid w:val="002C1243"/>
    <w:rsid w:val="002C1815"/>
    <w:rsid w:val="002C475E"/>
    <w:rsid w:val="002C6AD6"/>
    <w:rsid w:val="002D6C2A"/>
    <w:rsid w:val="002D7A86"/>
    <w:rsid w:val="002E1F1A"/>
    <w:rsid w:val="002E5E27"/>
    <w:rsid w:val="002E7852"/>
    <w:rsid w:val="002F2C23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8060E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4926"/>
    <w:rsid w:val="00444217"/>
    <w:rsid w:val="004478F4"/>
    <w:rsid w:val="00450F7A"/>
    <w:rsid w:val="00452C6D"/>
    <w:rsid w:val="00454AA4"/>
    <w:rsid w:val="00455E0B"/>
    <w:rsid w:val="004659EE"/>
    <w:rsid w:val="004936C2"/>
    <w:rsid w:val="0049379C"/>
    <w:rsid w:val="004A1CA0"/>
    <w:rsid w:val="004A22E9"/>
    <w:rsid w:val="004A5BC5"/>
    <w:rsid w:val="004B023D"/>
    <w:rsid w:val="004B2107"/>
    <w:rsid w:val="004B4F91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0D4C"/>
    <w:rsid w:val="00521B31"/>
    <w:rsid w:val="00522469"/>
    <w:rsid w:val="0052400A"/>
    <w:rsid w:val="00536F43"/>
    <w:rsid w:val="005510BA"/>
    <w:rsid w:val="00554B4E"/>
    <w:rsid w:val="00556C02"/>
    <w:rsid w:val="00563249"/>
    <w:rsid w:val="005700ED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E7D98"/>
    <w:rsid w:val="005F3AE9"/>
    <w:rsid w:val="006007BB"/>
    <w:rsid w:val="00601DC0"/>
    <w:rsid w:val="006034CB"/>
    <w:rsid w:val="006131CE"/>
    <w:rsid w:val="00617D6E"/>
    <w:rsid w:val="00622D61"/>
    <w:rsid w:val="00624198"/>
    <w:rsid w:val="0063088A"/>
    <w:rsid w:val="00631338"/>
    <w:rsid w:val="00640713"/>
    <w:rsid w:val="006428E5"/>
    <w:rsid w:val="00644958"/>
    <w:rsid w:val="00667FA1"/>
    <w:rsid w:val="00672919"/>
    <w:rsid w:val="00686587"/>
    <w:rsid w:val="006904CF"/>
    <w:rsid w:val="00695EE2"/>
    <w:rsid w:val="0069660B"/>
    <w:rsid w:val="006A03EC"/>
    <w:rsid w:val="006A1B33"/>
    <w:rsid w:val="006A48F1"/>
    <w:rsid w:val="006A71A3"/>
    <w:rsid w:val="006B03F2"/>
    <w:rsid w:val="006B1639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B59ED"/>
    <w:rsid w:val="007C0EE0"/>
    <w:rsid w:val="007C1B71"/>
    <w:rsid w:val="007C2FBB"/>
    <w:rsid w:val="007C34D2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705E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155D"/>
    <w:rsid w:val="008C2920"/>
    <w:rsid w:val="008C4307"/>
    <w:rsid w:val="008D23DF"/>
    <w:rsid w:val="008D73BF"/>
    <w:rsid w:val="008D7F09"/>
    <w:rsid w:val="008E03EB"/>
    <w:rsid w:val="008E5B64"/>
    <w:rsid w:val="008E7DAA"/>
    <w:rsid w:val="008E7F69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9EC"/>
    <w:rsid w:val="009D2C27"/>
    <w:rsid w:val="009D728C"/>
    <w:rsid w:val="009E2309"/>
    <w:rsid w:val="009E42B9"/>
    <w:rsid w:val="00A014A3"/>
    <w:rsid w:val="00A0412D"/>
    <w:rsid w:val="00A0743C"/>
    <w:rsid w:val="00A21211"/>
    <w:rsid w:val="00A32DE5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48A5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6E22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6A04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2CB4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355E0"/>
    <w:rsid w:val="00E35DA1"/>
    <w:rsid w:val="00E364BF"/>
    <w:rsid w:val="00E449D0"/>
    <w:rsid w:val="00E4506A"/>
    <w:rsid w:val="00E53F99"/>
    <w:rsid w:val="00E56510"/>
    <w:rsid w:val="00E6005C"/>
    <w:rsid w:val="00E62EA8"/>
    <w:rsid w:val="00E67A6E"/>
    <w:rsid w:val="00E71B43"/>
    <w:rsid w:val="00E74686"/>
    <w:rsid w:val="00E81612"/>
    <w:rsid w:val="00E82B6B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71B4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8160D-AB89-429F-A7FA-4A215138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Allan Johnson</cp:lastModifiedBy>
  <cp:revision>4</cp:revision>
  <dcterms:created xsi:type="dcterms:W3CDTF">2013-08-28T18:15:00Z</dcterms:created>
  <dcterms:modified xsi:type="dcterms:W3CDTF">2013-10-16T18:48:00Z</dcterms:modified>
</cp:coreProperties>
</file>