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7E" w:rsidRDefault="004271E6" w:rsidP="00181943">
      <w:pPr>
        <w:pStyle w:val="Heading1"/>
        <w:spacing w:before="240" w:after="240"/>
        <w:jc w:val="center"/>
        <w:rPr>
          <w:rFonts w:asciiTheme="minorHAnsi" w:hAnsiTheme="minorHAnsi"/>
        </w:rPr>
      </w:pPr>
      <w:r w:rsidRPr="00BD515D">
        <w:rPr>
          <w:rFonts w:asciiTheme="minorHAnsi" w:hAnsiTheme="minorHAnsi"/>
        </w:rPr>
        <w:t xml:space="preserve">Practical </w:t>
      </w:r>
      <w:r w:rsidR="00D2641A">
        <w:rPr>
          <w:rFonts w:asciiTheme="minorHAnsi" w:hAnsiTheme="minorHAnsi"/>
        </w:rPr>
        <w:t>8.2</w:t>
      </w:r>
      <w:r w:rsidRPr="00BD515D">
        <w:rPr>
          <w:rFonts w:asciiTheme="minorHAnsi" w:hAnsiTheme="minorHAnsi"/>
        </w:rPr>
        <w:t xml:space="preserve"> - </w:t>
      </w:r>
      <w:r w:rsidR="00D2641A">
        <w:rPr>
          <w:rFonts w:asciiTheme="minorHAnsi" w:hAnsiTheme="minorHAnsi"/>
        </w:rPr>
        <w:t>Formatted File I/O</w:t>
      </w:r>
    </w:p>
    <w:p w:rsidR="004271E6" w:rsidRPr="00BD515D" w:rsidRDefault="00C02572" w:rsidP="004271E6">
      <w:r w:rsidRPr="00BD515D">
        <w:t>On the I drive you will find a file "dunedin_eve</w:t>
      </w:r>
      <w:r w:rsidR="00600A7A">
        <w:t>nts_2017.txt</w:t>
      </w:r>
      <w:r w:rsidR="00600A7A" w:rsidRPr="00BD515D">
        <w:t xml:space="preserve"> </w:t>
      </w:r>
      <w:r w:rsidR="00ED1F1F" w:rsidRPr="00BD515D">
        <w:t xml:space="preserve">". This file contains the result of a </w:t>
      </w:r>
      <w:r w:rsidR="004043B8">
        <w:t>call</w:t>
      </w:r>
      <w:r w:rsidR="0007529E" w:rsidRPr="00BD515D">
        <w:t xml:space="preserve"> to a </w:t>
      </w:r>
      <w:r w:rsidRPr="00BD515D">
        <w:t>dynamic JSON feed from t</w:t>
      </w:r>
      <w:r w:rsidR="003848B1" w:rsidRPr="00BD515D">
        <w:t>he Eventful web service (</w:t>
      </w:r>
      <w:r w:rsidRPr="00BD515D">
        <w:t>api.eventful.com).</w:t>
      </w:r>
      <w:r w:rsidR="0035390F" w:rsidRPr="00BD515D">
        <w:t xml:space="preserve"> Your task is to parse and use </w:t>
      </w:r>
      <w:r w:rsidR="00AC2C70">
        <w:t>this JSON</w:t>
      </w:r>
      <w:r w:rsidR="0035390F" w:rsidRPr="00BD515D">
        <w:t xml:space="preserve"> data in an Android app, as described below.</w:t>
      </w:r>
    </w:p>
    <w:p w:rsidR="0035390F" w:rsidRPr="00BD515D" w:rsidRDefault="0035390F" w:rsidP="00495F9D">
      <w:pPr>
        <w:pStyle w:val="Heading3"/>
        <w:rPr>
          <w:rFonts w:asciiTheme="minorHAnsi" w:hAnsiTheme="minorHAnsi"/>
        </w:rPr>
      </w:pPr>
      <w:r w:rsidRPr="00BD515D">
        <w:rPr>
          <w:rFonts w:asciiTheme="minorHAnsi" w:hAnsiTheme="minorHAnsi"/>
        </w:rPr>
        <w:t>Task 1: Figure out the JSON structure of the file.</w:t>
      </w:r>
    </w:p>
    <w:p w:rsidR="0035390F" w:rsidRPr="00BD515D" w:rsidRDefault="0035390F" w:rsidP="004271E6">
      <w:r w:rsidRPr="00BD515D">
        <w:t xml:space="preserve">If you simply open the file in a text editor, it is very difficult </w:t>
      </w:r>
      <w:r w:rsidR="00AE5DA7">
        <w:t>to determine the JSON structure, because, to</w:t>
      </w:r>
      <w:r w:rsidRPr="00BD515D">
        <w:t xml:space="preserve"> minimise bandwidth, the Eventful feed uses no indentation</w:t>
      </w:r>
      <w:r w:rsidR="00550029">
        <w:t xml:space="preserve"> or line feeds</w:t>
      </w:r>
      <w:r w:rsidRPr="00BD515D">
        <w:t xml:space="preserve">. To make this task easier, </w:t>
      </w:r>
      <w:r w:rsidR="00D6167C">
        <w:t>use</w:t>
      </w:r>
      <w:bookmarkStart w:id="0" w:name="_GoBack"/>
      <w:bookmarkEnd w:id="0"/>
      <w:r w:rsidRPr="00BD515D">
        <w:t xml:space="preserve"> a JSON viewer. I recommend </w:t>
      </w:r>
      <w:hyperlink r:id="rId7" w:history="1">
        <w:r w:rsidR="009B034B" w:rsidRPr="00BD515D">
          <w:rPr>
            <w:rStyle w:val="Hyperlink"/>
          </w:rPr>
          <w:t>jsonviewer.stack.hu</w:t>
        </w:r>
      </w:hyperlink>
      <w:r w:rsidRPr="00BD515D">
        <w:t>.</w:t>
      </w:r>
    </w:p>
    <w:p w:rsidR="0035390F" w:rsidRPr="00BD515D" w:rsidRDefault="0035390F" w:rsidP="00495F9D">
      <w:pPr>
        <w:pStyle w:val="Heading3"/>
        <w:rPr>
          <w:rFonts w:asciiTheme="minorHAnsi" w:hAnsiTheme="minorHAnsi"/>
        </w:rPr>
      </w:pPr>
      <w:r w:rsidRPr="00BD515D">
        <w:rPr>
          <w:rFonts w:asciiTheme="minorHAnsi" w:hAnsiTheme="minorHAnsi"/>
        </w:rPr>
        <w:t>Task 2: Fill a ListView from the JSON data.</w:t>
      </w:r>
    </w:p>
    <w:p w:rsidR="0035390F" w:rsidRPr="00BD515D" w:rsidRDefault="0035390F" w:rsidP="004B4AC2">
      <w:pPr>
        <w:spacing w:after="0"/>
      </w:pPr>
      <w:r w:rsidRPr="00BD515D">
        <w:t xml:space="preserve">You will </w:t>
      </w:r>
      <w:r w:rsidR="00083E93">
        <w:t>see</w:t>
      </w:r>
      <w:r w:rsidR="0007529E" w:rsidRPr="00BD515D">
        <w:t xml:space="preserve"> that the root JSON object has a key "</w:t>
      </w:r>
      <w:r w:rsidR="00E8290F" w:rsidRPr="00BD515D">
        <w:t>events</w:t>
      </w:r>
      <w:r w:rsidR="0007529E" w:rsidRPr="00BD515D">
        <w:t>"</w:t>
      </w:r>
      <w:r w:rsidR="00E8290F" w:rsidRPr="00BD515D">
        <w:t xml:space="preserve">, </w:t>
      </w:r>
      <w:r w:rsidR="0007529E" w:rsidRPr="00BD515D">
        <w:t xml:space="preserve">whose value is an object. This object </w:t>
      </w:r>
      <w:r w:rsidR="00E8290F" w:rsidRPr="00BD515D">
        <w:t>contains a key "event" whose value is an array</w:t>
      </w:r>
      <w:r w:rsidRPr="00BD515D">
        <w:t xml:space="preserve">. This array holds JSON objects. Each object </w:t>
      </w:r>
      <w:r w:rsidR="006C03CB" w:rsidRPr="00BD515D">
        <w:t xml:space="preserve">in the array </w:t>
      </w:r>
      <w:r w:rsidRPr="00BD515D">
        <w:t>has a key "title", whose value is a string. Build an Android application that display</w:t>
      </w:r>
      <w:r w:rsidR="00B33B29">
        <w:t>s all the titles in a ListView.</w:t>
      </w:r>
    </w:p>
    <w:p w:rsidR="00AB5FA1" w:rsidRPr="00BD515D" w:rsidRDefault="00C87532" w:rsidP="00336D35">
      <w:pPr>
        <w:jc w:val="center"/>
      </w:pPr>
      <w:r>
        <w:rPr>
          <w:noProof/>
          <w:lang w:eastAsia="en-NZ"/>
        </w:rPr>
        <w:drawing>
          <wp:inline distT="0" distB="0" distL="0" distR="0">
            <wp:extent cx="1093304" cy="1944000"/>
            <wp:effectExtent l="38100" t="19050" r="11596" b="18150"/>
            <wp:docPr id="1" name="Picture 1" descr="C:\Users\Patricia\AppData\Local\Microsoft\Windows\INetCache\Content.Word\Screenshot_20170401-13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\AppData\Local\Microsoft\Windows\INetCache\Content.Word\Screenshot_20170401-1314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04" cy="194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16" w:rsidRPr="00BD515D" w:rsidRDefault="00B87216" w:rsidP="002F3EEB">
      <w:pPr>
        <w:pStyle w:val="Heading3"/>
        <w:rPr>
          <w:rFonts w:asciiTheme="minorHAnsi" w:hAnsiTheme="minorHAnsi"/>
        </w:rPr>
      </w:pPr>
      <w:r w:rsidRPr="00BD515D">
        <w:rPr>
          <w:rFonts w:asciiTheme="minorHAnsi" w:hAnsiTheme="minorHAnsi"/>
        </w:rPr>
        <w:t xml:space="preserve">Task 3: Add an </w:t>
      </w:r>
      <w:proofErr w:type="spellStart"/>
      <w:r w:rsidRPr="00BD515D">
        <w:rPr>
          <w:rFonts w:asciiTheme="minorHAnsi" w:hAnsiTheme="minorHAnsi"/>
        </w:rPr>
        <w:t>OnItemClickListener</w:t>
      </w:r>
      <w:proofErr w:type="spellEnd"/>
      <w:r w:rsidRPr="00BD515D">
        <w:rPr>
          <w:rFonts w:asciiTheme="minorHAnsi" w:hAnsiTheme="minorHAnsi"/>
        </w:rPr>
        <w:t xml:space="preserve"> to the ListView</w:t>
      </w:r>
    </w:p>
    <w:p w:rsidR="00B87216" w:rsidRPr="00BD515D" w:rsidRDefault="00B87216" w:rsidP="00B87216">
      <w:r w:rsidRPr="00BD515D">
        <w:t>Each object in the event array also has a key "description" whose value is a string</w:t>
      </w:r>
      <w:r w:rsidR="00A20BF9">
        <w:t xml:space="preserve"> (usually html)</w:t>
      </w:r>
      <w:r w:rsidR="006712B6">
        <w:t>. Add an item-</w:t>
      </w:r>
      <w:r w:rsidRPr="00BD515D">
        <w:t>click handler to your ListView such t</w:t>
      </w:r>
      <w:r w:rsidR="00147D23" w:rsidRPr="00BD515D">
        <w:t>hat, when the user clicks on an</w:t>
      </w:r>
      <w:r w:rsidRPr="00BD515D">
        <w:t xml:space="preserve"> item in the list, the description </w:t>
      </w:r>
      <w:r w:rsidR="00616F29">
        <w:t>string</w:t>
      </w:r>
      <w:r w:rsidRPr="00BD515D">
        <w:t xml:space="preserve"> for that even</w:t>
      </w:r>
      <w:r w:rsidR="00730EF5">
        <w:t>t</w:t>
      </w:r>
      <w:r w:rsidRPr="00BD515D">
        <w:t xml:space="preserve"> is displayed via Toast.</w:t>
      </w:r>
      <w:r w:rsidR="00CB74D2" w:rsidRPr="00BD515D">
        <w:t xml:space="preserve"> </w:t>
      </w:r>
      <w:r w:rsidR="007620D8">
        <w:t xml:space="preserve">Think carefully about the programming logic </w:t>
      </w:r>
      <w:r w:rsidR="00FD01B2">
        <w:t xml:space="preserve">and data management </w:t>
      </w:r>
      <w:r w:rsidR="007620D8">
        <w:t>for this</w:t>
      </w:r>
      <w:r w:rsidR="00FD01B2">
        <w:t xml:space="preserve"> functionality</w:t>
      </w:r>
      <w:r w:rsidR="007620D8">
        <w:t xml:space="preserve">. </w:t>
      </w:r>
      <w:r w:rsidR="00FD01B2">
        <w:t xml:space="preserve">If you have managed your data correctly, you will not need to read the external file in again. Reading external files is very slow, so you should never do it unnecessarily. </w:t>
      </w:r>
      <w:r w:rsidR="00CB74D2" w:rsidRPr="00BD515D">
        <w:t>In the image below, I have clicked on the "</w:t>
      </w:r>
      <w:r w:rsidR="004003A4">
        <w:t>University Students - music month</w:t>
      </w:r>
      <w:r w:rsidR="00CB74D2" w:rsidRPr="00BD515D">
        <w:t>" item.</w:t>
      </w:r>
    </w:p>
    <w:p w:rsidR="00CB74D2" w:rsidRPr="00BD515D" w:rsidRDefault="00D630B5" w:rsidP="00CB74D2">
      <w:pPr>
        <w:jc w:val="center"/>
      </w:pPr>
      <w:r>
        <w:rPr>
          <w:noProof/>
          <w:lang w:eastAsia="en-NZ"/>
        </w:rPr>
        <w:drawing>
          <wp:inline distT="0" distB="0" distL="0" distR="0">
            <wp:extent cx="1093932" cy="1944000"/>
            <wp:effectExtent l="38100" t="19050" r="10968" b="18150"/>
            <wp:docPr id="10" name="Picture 10" descr="C:\Users\Patricia\AppData\Local\Microsoft\Windows\INetCache\Content.Word\Screenshot_20170401-131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0401-1319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932" cy="194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4D2" w:rsidRPr="00BD515D" w:rsidSect="00E33D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3B0" w:rsidRDefault="007D23B0" w:rsidP="004271E6">
      <w:pPr>
        <w:spacing w:after="0" w:line="240" w:lineRule="auto"/>
      </w:pPr>
      <w:r>
        <w:separator/>
      </w:r>
    </w:p>
  </w:endnote>
  <w:endnote w:type="continuationSeparator" w:id="0">
    <w:p w:rsidR="007D23B0" w:rsidRDefault="007D23B0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3B0" w:rsidRDefault="007D23B0" w:rsidP="004271E6">
      <w:pPr>
        <w:spacing w:after="0" w:line="240" w:lineRule="auto"/>
      </w:pPr>
      <w:r>
        <w:separator/>
      </w:r>
    </w:p>
  </w:footnote>
  <w:footnote w:type="continuationSeparator" w:id="0">
    <w:p w:rsidR="007D23B0" w:rsidRDefault="007D23B0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E6" w:rsidRDefault="004271E6">
    <w:pPr>
      <w:pStyle w:val="Header"/>
    </w:pPr>
    <w:r>
      <w:t>IN721 Design and Development for Mobile</w:t>
    </w:r>
  </w:p>
  <w:p w:rsidR="004271E6" w:rsidRDefault="007E01F4">
    <w:pPr>
      <w:pStyle w:val="Header"/>
    </w:pPr>
    <w:r>
      <w:t>Semester 1,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D1504"/>
    <w:multiLevelType w:val="hybridMultilevel"/>
    <w:tmpl w:val="FDDA51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1E6"/>
    <w:rsid w:val="0003483A"/>
    <w:rsid w:val="0007529E"/>
    <w:rsid w:val="00083E93"/>
    <w:rsid w:val="001046F4"/>
    <w:rsid w:val="001103C5"/>
    <w:rsid w:val="0011234A"/>
    <w:rsid w:val="00147D23"/>
    <w:rsid w:val="0015242D"/>
    <w:rsid w:val="00181943"/>
    <w:rsid w:val="00183070"/>
    <w:rsid w:val="001E07CF"/>
    <w:rsid w:val="00282D20"/>
    <w:rsid w:val="002F3EEB"/>
    <w:rsid w:val="00311FC1"/>
    <w:rsid w:val="003222B4"/>
    <w:rsid w:val="00336D35"/>
    <w:rsid w:val="0035390F"/>
    <w:rsid w:val="00354A01"/>
    <w:rsid w:val="003848B1"/>
    <w:rsid w:val="003E4176"/>
    <w:rsid w:val="004003A4"/>
    <w:rsid w:val="004043B8"/>
    <w:rsid w:val="004271E6"/>
    <w:rsid w:val="00474525"/>
    <w:rsid w:val="00495F9D"/>
    <w:rsid w:val="004B4AC2"/>
    <w:rsid w:val="00550029"/>
    <w:rsid w:val="005E6C37"/>
    <w:rsid w:val="00600A7A"/>
    <w:rsid w:val="00616F29"/>
    <w:rsid w:val="00646868"/>
    <w:rsid w:val="0065198A"/>
    <w:rsid w:val="006712B6"/>
    <w:rsid w:val="006C03CB"/>
    <w:rsid w:val="006C27FE"/>
    <w:rsid w:val="00721B84"/>
    <w:rsid w:val="00730EF5"/>
    <w:rsid w:val="007620D8"/>
    <w:rsid w:val="007D23B0"/>
    <w:rsid w:val="007E01F4"/>
    <w:rsid w:val="00833945"/>
    <w:rsid w:val="008375ED"/>
    <w:rsid w:val="008C1056"/>
    <w:rsid w:val="008D2AA3"/>
    <w:rsid w:val="00956778"/>
    <w:rsid w:val="00965C8C"/>
    <w:rsid w:val="009B034B"/>
    <w:rsid w:val="00A20BF9"/>
    <w:rsid w:val="00A43283"/>
    <w:rsid w:val="00AB5FA1"/>
    <w:rsid w:val="00AC2C70"/>
    <w:rsid w:val="00AE5DA7"/>
    <w:rsid w:val="00B33B29"/>
    <w:rsid w:val="00B87216"/>
    <w:rsid w:val="00BD515D"/>
    <w:rsid w:val="00C02572"/>
    <w:rsid w:val="00C129EC"/>
    <w:rsid w:val="00C41083"/>
    <w:rsid w:val="00C87532"/>
    <w:rsid w:val="00C95A35"/>
    <w:rsid w:val="00CB74D2"/>
    <w:rsid w:val="00CD5950"/>
    <w:rsid w:val="00CE21AA"/>
    <w:rsid w:val="00D2641A"/>
    <w:rsid w:val="00D435A1"/>
    <w:rsid w:val="00D6167C"/>
    <w:rsid w:val="00D630B5"/>
    <w:rsid w:val="00DC0317"/>
    <w:rsid w:val="00E33D7E"/>
    <w:rsid w:val="00E400AB"/>
    <w:rsid w:val="00E8290F"/>
    <w:rsid w:val="00ED1F1F"/>
    <w:rsid w:val="00F55657"/>
    <w:rsid w:val="00F7281F"/>
    <w:rsid w:val="00F96559"/>
    <w:rsid w:val="00FD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1E6"/>
  </w:style>
  <w:style w:type="paragraph" w:styleId="Footer">
    <w:name w:val="footer"/>
    <w:basedOn w:val="Normal"/>
    <w:link w:val="FooterChar"/>
    <w:uiPriority w:val="99"/>
    <w:semiHidden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sonviewer.stack.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64</cp:revision>
  <dcterms:created xsi:type="dcterms:W3CDTF">2015-03-28T01:31:00Z</dcterms:created>
  <dcterms:modified xsi:type="dcterms:W3CDTF">2017-04-01T00:26:00Z</dcterms:modified>
</cp:coreProperties>
</file>