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15D017" w14:textId="5117EE60" w:rsidR="002018CD" w:rsidRPr="00FF7D78" w:rsidRDefault="00B470F7" w:rsidP="00185C4A">
      <w:pPr>
        <w:jc w:val="center"/>
        <w:rPr>
          <w:rFonts w:eastAsia="Times New Roman"/>
          <w:noProof/>
        </w:rPr>
      </w:pPr>
      <w:r w:rsidRPr="00FF7D78">
        <w:rPr>
          <w:noProof/>
          <w:lang w:val="en-US"/>
        </w:rPr>
        <w:drawing>
          <wp:anchor distT="0" distB="0" distL="114300" distR="114300" simplePos="0" relativeHeight="251663360" behindDoc="0" locked="0" layoutInCell="1" allowOverlap="1" wp14:anchorId="05AF779B" wp14:editId="378C38E5">
            <wp:simplePos x="0" y="0"/>
            <wp:positionH relativeFrom="column">
              <wp:posOffset>4281805</wp:posOffset>
            </wp:positionH>
            <wp:positionV relativeFrom="paragraph">
              <wp:posOffset>-241935</wp:posOffset>
            </wp:positionV>
            <wp:extent cx="1090930" cy="962660"/>
            <wp:effectExtent l="0" t="0" r="0" b="889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1090930" cy="962660"/>
                    </a:xfrm>
                    <a:prstGeom prst="rect">
                      <a:avLst/>
                    </a:prstGeom>
                  </pic:spPr>
                </pic:pic>
              </a:graphicData>
            </a:graphic>
            <wp14:sizeRelH relativeFrom="page">
              <wp14:pctWidth>0</wp14:pctWidth>
            </wp14:sizeRelH>
            <wp14:sizeRelV relativeFrom="page">
              <wp14:pctHeight>0</wp14:pctHeight>
            </wp14:sizeRelV>
          </wp:anchor>
        </w:drawing>
      </w:r>
      <w:r w:rsidRPr="00FF7D78">
        <w:rPr>
          <w:noProof/>
          <w:sz w:val="32"/>
          <w:lang w:val="en-US"/>
        </w:rPr>
        <w:drawing>
          <wp:anchor distT="0" distB="0" distL="114300" distR="114300" simplePos="0" relativeHeight="251664384" behindDoc="0" locked="0" layoutInCell="1" allowOverlap="1" wp14:anchorId="196F7CE4" wp14:editId="6516E62E">
            <wp:simplePos x="0" y="0"/>
            <wp:positionH relativeFrom="column">
              <wp:posOffset>318886</wp:posOffset>
            </wp:positionH>
            <wp:positionV relativeFrom="paragraph">
              <wp:posOffset>-241935</wp:posOffset>
            </wp:positionV>
            <wp:extent cx="962660" cy="962660"/>
            <wp:effectExtent l="0" t="0" r="889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ниверзитет_у_Нишу.png"/>
                    <pic:cNvPicPr/>
                  </pic:nvPicPr>
                  <pic:blipFill>
                    <a:blip r:embed="rId9">
                      <a:extLst>
                        <a:ext uri="{28A0092B-C50C-407E-A947-70E740481C1C}">
                          <a14:useLocalDpi xmlns:a14="http://schemas.microsoft.com/office/drawing/2010/main" val="0"/>
                        </a:ext>
                      </a:extLst>
                    </a:blip>
                    <a:stretch>
                      <a:fillRect/>
                    </a:stretch>
                  </pic:blipFill>
                  <pic:spPr>
                    <a:xfrm>
                      <a:off x="0" y="0"/>
                      <a:ext cx="962660" cy="962660"/>
                    </a:xfrm>
                    <a:prstGeom prst="rect">
                      <a:avLst/>
                    </a:prstGeom>
                  </pic:spPr>
                </pic:pic>
              </a:graphicData>
            </a:graphic>
            <wp14:sizeRelH relativeFrom="page">
              <wp14:pctWidth>0</wp14:pctWidth>
            </wp14:sizeRelH>
            <wp14:sizeRelV relativeFrom="page">
              <wp14:pctHeight>0</wp14:pctHeight>
            </wp14:sizeRelV>
          </wp:anchor>
        </w:drawing>
      </w:r>
      <w:r w:rsidR="00096392">
        <w:rPr>
          <w:rFonts w:eastAsia="Times New Roman"/>
          <w:noProof/>
        </w:rPr>
        <w:t>УНИВЕРЗИТЕТ У НИШУ</w:t>
      </w:r>
    </w:p>
    <w:p w14:paraId="7EDCD752" w14:textId="5D5CB39E" w:rsidR="00D62907" w:rsidRPr="00FF7D78" w:rsidRDefault="00096392" w:rsidP="00185C4A">
      <w:pPr>
        <w:jc w:val="center"/>
        <w:rPr>
          <w:rFonts w:eastAsia="Times New Roman"/>
          <w:noProof/>
        </w:rPr>
      </w:pPr>
      <w:r>
        <w:rPr>
          <w:rFonts w:eastAsia="Times New Roman"/>
          <w:noProof/>
        </w:rPr>
        <w:t>ЕЛЕКТРОНСКИ ФАКУЛТЕТ</w:t>
      </w:r>
    </w:p>
    <w:p w14:paraId="793D643D" w14:textId="77777777" w:rsidR="00D62907" w:rsidRPr="00FF7D78" w:rsidRDefault="00D62907" w:rsidP="00185C4A">
      <w:pPr>
        <w:jc w:val="center"/>
        <w:rPr>
          <w:rFonts w:eastAsia="Times New Roman"/>
          <w:noProof/>
          <w:sz w:val="32"/>
          <w:szCs w:val="32"/>
        </w:rPr>
      </w:pPr>
    </w:p>
    <w:p w14:paraId="433B7750" w14:textId="77777777" w:rsidR="00D62907" w:rsidRPr="00FF7D78" w:rsidRDefault="00D62907" w:rsidP="00185C4A">
      <w:pPr>
        <w:jc w:val="center"/>
        <w:rPr>
          <w:rFonts w:eastAsia="Times New Roman"/>
          <w:noProof/>
          <w:sz w:val="32"/>
          <w:szCs w:val="32"/>
        </w:rPr>
      </w:pPr>
    </w:p>
    <w:p w14:paraId="5B5D1B57" w14:textId="77777777" w:rsidR="00B470F7" w:rsidRPr="00FF7D78" w:rsidRDefault="00B470F7" w:rsidP="00185C4A">
      <w:pPr>
        <w:jc w:val="center"/>
        <w:rPr>
          <w:rFonts w:eastAsia="Times New Roman"/>
          <w:noProof/>
          <w:sz w:val="32"/>
          <w:szCs w:val="32"/>
        </w:rPr>
      </w:pPr>
    </w:p>
    <w:p w14:paraId="1DEECC4C" w14:textId="77777777" w:rsidR="00B470F7" w:rsidRPr="00FF7D78" w:rsidRDefault="00B470F7" w:rsidP="00185C4A">
      <w:pPr>
        <w:jc w:val="center"/>
        <w:rPr>
          <w:rFonts w:eastAsia="Times New Roman"/>
          <w:noProof/>
          <w:sz w:val="32"/>
          <w:szCs w:val="32"/>
        </w:rPr>
      </w:pPr>
    </w:p>
    <w:p w14:paraId="450DDDEE" w14:textId="384CAF01" w:rsidR="004B675C" w:rsidRPr="00FF7D78" w:rsidRDefault="004B675C" w:rsidP="009178B0">
      <w:pPr>
        <w:rPr>
          <w:rFonts w:eastAsia="Times New Roman"/>
          <w:noProof/>
          <w:sz w:val="32"/>
          <w:szCs w:val="32"/>
        </w:rPr>
      </w:pPr>
    </w:p>
    <w:p w14:paraId="70E28D94" w14:textId="77777777" w:rsidR="00B43C97" w:rsidRPr="00FF7D78" w:rsidRDefault="00B43C97" w:rsidP="00185C4A">
      <w:pPr>
        <w:jc w:val="center"/>
        <w:rPr>
          <w:rFonts w:eastAsia="Times New Roman"/>
          <w:noProof/>
          <w:sz w:val="32"/>
          <w:szCs w:val="32"/>
        </w:rPr>
      </w:pPr>
    </w:p>
    <w:p w14:paraId="73726074" w14:textId="2C50EE8A" w:rsidR="00B65B41" w:rsidRPr="00096392" w:rsidRDefault="00096392" w:rsidP="00185C4A">
      <w:pPr>
        <w:jc w:val="center"/>
        <w:rPr>
          <w:rFonts w:eastAsia="Times New Roman"/>
          <w:b/>
          <w:bCs/>
          <w:noProof/>
          <w:sz w:val="32"/>
          <w:szCs w:val="32"/>
          <w:lang w:val="sr-Cyrl-RS"/>
        </w:rPr>
      </w:pPr>
      <w:r>
        <w:rPr>
          <w:rFonts w:eastAsia="Times New Roman"/>
          <w:b/>
          <w:bCs/>
          <w:noProof/>
          <w:sz w:val="32"/>
          <w:szCs w:val="32"/>
          <w:lang w:val="sr-Cyrl-RS"/>
        </w:rPr>
        <w:t>Стеганографија</w:t>
      </w:r>
      <w:r w:rsidR="00344E07">
        <w:rPr>
          <w:rFonts w:eastAsia="Times New Roman"/>
          <w:b/>
          <w:bCs/>
          <w:noProof/>
          <w:sz w:val="32"/>
          <w:szCs w:val="32"/>
        </w:rPr>
        <w:t xml:space="preserve"> </w:t>
      </w:r>
      <w:r>
        <w:rPr>
          <w:rFonts w:eastAsia="Times New Roman"/>
          <w:b/>
          <w:bCs/>
          <w:noProof/>
          <w:sz w:val="32"/>
          <w:szCs w:val="32"/>
          <w:lang w:val="sr-Cyrl-RS"/>
        </w:rPr>
        <w:t>на</w:t>
      </w:r>
      <w:r w:rsidR="00344E07">
        <w:rPr>
          <w:rFonts w:eastAsia="Times New Roman"/>
          <w:b/>
          <w:bCs/>
          <w:noProof/>
          <w:sz w:val="32"/>
          <w:szCs w:val="32"/>
        </w:rPr>
        <w:t xml:space="preserve"> </w:t>
      </w:r>
      <w:r>
        <w:rPr>
          <w:rFonts w:eastAsia="Times New Roman"/>
          <w:b/>
          <w:bCs/>
          <w:noProof/>
          <w:sz w:val="32"/>
          <w:szCs w:val="32"/>
          <w:lang w:val="sr-Cyrl-RS"/>
        </w:rPr>
        <w:t>примеру</w:t>
      </w:r>
      <w:r w:rsidR="00344E07">
        <w:rPr>
          <w:rFonts w:eastAsia="Times New Roman"/>
          <w:b/>
          <w:bCs/>
          <w:noProof/>
          <w:sz w:val="32"/>
          <w:szCs w:val="32"/>
        </w:rPr>
        <w:t xml:space="preserve"> </w:t>
      </w:r>
      <w:r>
        <w:rPr>
          <w:rFonts w:eastAsia="Times New Roman"/>
          <w:b/>
          <w:bCs/>
          <w:noProof/>
          <w:sz w:val="32"/>
          <w:szCs w:val="32"/>
        </w:rPr>
        <w:t>Spread Spectrum</w:t>
      </w:r>
      <w:r w:rsidR="00344E07">
        <w:rPr>
          <w:rFonts w:eastAsia="Times New Roman"/>
          <w:b/>
          <w:bCs/>
          <w:noProof/>
          <w:sz w:val="32"/>
          <w:szCs w:val="32"/>
        </w:rPr>
        <w:t xml:space="preserve"> </w:t>
      </w:r>
      <w:r>
        <w:rPr>
          <w:rFonts w:eastAsia="Times New Roman"/>
          <w:b/>
          <w:bCs/>
          <w:noProof/>
          <w:sz w:val="32"/>
          <w:szCs w:val="32"/>
          <w:lang w:val="sr-Cyrl-RS"/>
        </w:rPr>
        <w:t>технике</w:t>
      </w:r>
    </w:p>
    <w:p w14:paraId="1EE87083" w14:textId="77777777" w:rsidR="00540D9C" w:rsidRPr="00096392" w:rsidRDefault="00540D9C" w:rsidP="00185C4A">
      <w:pPr>
        <w:jc w:val="center"/>
        <w:rPr>
          <w:rFonts w:eastAsia="Times New Roman"/>
          <w:b/>
          <w:bCs/>
          <w:noProof/>
          <w:sz w:val="32"/>
          <w:szCs w:val="32"/>
          <w:lang w:val="sr-Cyrl-RS"/>
        </w:rPr>
      </w:pPr>
    </w:p>
    <w:p w14:paraId="27F7B7F8" w14:textId="3E09A483" w:rsidR="00D62907" w:rsidRPr="00FF7D78" w:rsidRDefault="00096392" w:rsidP="00185C4A">
      <w:pPr>
        <w:jc w:val="center"/>
        <w:rPr>
          <w:rFonts w:eastAsia="Times New Roman"/>
          <w:noProof/>
        </w:rPr>
      </w:pPr>
      <w:r>
        <w:rPr>
          <w:rFonts w:eastAsia="Times New Roman"/>
          <w:noProof/>
        </w:rPr>
        <w:t>Семинарски рад</w:t>
      </w:r>
    </w:p>
    <w:p w14:paraId="472FB64F" w14:textId="19D13108" w:rsidR="002A0768" w:rsidRPr="00096392" w:rsidRDefault="00096392" w:rsidP="00185C4A">
      <w:pPr>
        <w:jc w:val="center"/>
        <w:rPr>
          <w:rFonts w:eastAsia="Times New Roman"/>
          <w:noProof/>
          <w:lang w:val="sr-Cyrl-RS"/>
        </w:rPr>
      </w:pPr>
      <w:r>
        <w:rPr>
          <w:rFonts w:eastAsia="Times New Roman"/>
          <w:noProof/>
        </w:rPr>
        <w:t>Студијски програм</w:t>
      </w:r>
      <w:r w:rsidR="47BF55E3" w:rsidRPr="30FB797B">
        <w:rPr>
          <w:rFonts w:eastAsia="Times New Roman"/>
          <w:noProof/>
        </w:rPr>
        <w:t xml:space="preserve">: </w:t>
      </w:r>
      <w:r>
        <w:rPr>
          <w:rFonts w:eastAsia="Times New Roman"/>
          <w:noProof/>
        </w:rPr>
        <w:t>Рачунарство и информатика</w:t>
      </w:r>
    </w:p>
    <w:p w14:paraId="65596442" w14:textId="2F13F13C" w:rsidR="00B470F7" w:rsidRPr="00096392" w:rsidRDefault="00096392" w:rsidP="00185C4A">
      <w:pPr>
        <w:jc w:val="center"/>
        <w:rPr>
          <w:rFonts w:eastAsia="Times New Roman"/>
          <w:noProof/>
          <w:lang w:val="sr-Cyrl-RS"/>
        </w:rPr>
      </w:pPr>
      <w:r>
        <w:rPr>
          <w:rFonts w:eastAsia="Times New Roman"/>
          <w:noProof/>
          <w:lang w:val="sr-Cyrl-RS"/>
        </w:rPr>
        <w:t>Модул</w:t>
      </w:r>
      <w:r w:rsidR="2539F33E" w:rsidRPr="30FB797B">
        <w:rPr>
          <w:rFonts w:eastAsia="Times New Roman"/>
          <w:noProof/>
        </w:rPr>
        <w:t xml:space="preserve">: </w:t>
      </w:r>
      <w:r>
        <w:rPr>
          <w:rFonts w:eastAsia="Times New Roman"/>
          <w:noProof/>
          <w:lang w:val="sr-Cyrl-RS"/>
        </w:rPr>
        <w:t>Софтверско</w:t>
      </w:r>
      <w:r w:rsidR="5865E9A7" w:rsidRPr="30FB797B">
        <w:rPr>
          <w:rFonts w:eastAsia="Times New Roman"/>
          <w:noProof/>
        </w:rPr>
        <w:t xml:space="preserve"> </w:t>
      </w:r>
      <w:r>
        <w:rPr>
          <w:rFonts w:eastAsia="Times New Roman"/>
          <w:noProof/>
          <w:lang w:val="sr-Cyrl-RS"/>
        </w:rPr>
        <w:t>инжењерство</w:t>
      </w:r>
    </w:p>
    <w:p w14:paraId="3168168A" w14:textId="77777777" w:rsidR="00661495" w:rsidRPr="00FF7D78" w:rsidRDefault="00661495" w:rsidP="00185C4A">
      <w:pPr>
        <w:jc w:val="both"/>
        <w:rPr>
          <w:rFonts w:eastAsia="Times New Roman"/>
          <w:noProof/>
          <w:sz w:val="28"/>
          <w:szCs w:val="28"/>
        </w:rPr>
      </w:pPr>
    </w:p>
    <w:p w14:paraId="01356874" w14:textId="12271907" w:rsidR="00661495" w:rsidRPr="00FF7D78" w:rsidRDefault="00247649" w:rsidP="00185C4A">
      <w:pPr>
        <w:jc w:val="both"/>
        <w:rPr>
          <w:rFonts w:eastAsia="Times New Roman"/>
          <w:noProof/>
          <w:sz w:val="28"/>
          <w:szCs w:val="28"/>
        </w:rPr>
      </w:pPr>
      <w:r>
        <w:br/>
      </w:r>
    </w:p>
    <w:p w14:paraId="31AAFD30" w14:textId="47CEAB3F" w:rsidR="004B675C" w:rsidRPr="00FF7D78" w:rsidRDefault="004B675C" w:rsidP="00185C4A">
      <w:pPr>
        <w:jc w:val="both"/>
        <w:rPr>
          <w:rFonts w:eastAsia="Times New Roman"/>
          <w:noProof/>
          <w:sz w:val="28"/>
          <w:szCs w:val="28"/>
        </w:rPr>
      </w:pPr>
    </w:p>
    <w:p w14:paraId="07BFF28F" w14:textId="77777777" w:rsidR="00B470F7" w:rsidRPr="00FF7D78" w:rsidRDefault="00B470F7" w:rsidP="00185C4A">
      <w:pPr>
        <w:jc w:val="both"/>
        <w:rPr>
          <w:rFonts w:eastAsia="Times New Roman"/>
          <w:noProof/>
          <w:sz w:val="28"/>
          <w:szCs w:val="28"/>
        </w:rPr>
      </w:pPr>
    </w:p>
    <w:p w14:paraId="20941992" w14:textId="321915B7" w:rsidR="00B82647" w:rsidRPr="00FF7D78" w:rsidRDefault="00096392" w:rsidP="00185C4A">
      <w:pPr>
        <w:jc w:val="both"/>
        <w:rPr>
          <w:rFonts w:eastAsia="Times New Roman"/>
          <w:noProof/>
        </w:rPr>
      </w:pPr>
      <w:r>
        <w:rPr>
          <w:rFonts w:eastAsia="Times New Roman"/>
          <w:noProof/>
          <w:lang w:val="sr-Cyrl-RS"/>
        </w:rPr>
        <w:t>Ментор</w:t>
      </w:r>
      <w:r w:rsidR="49BD83A2" w:rsidRPr="30FB797B">
        <w:rPr>
          <w:rFonts w:eastAsia="Times New Roman"/>
          <w:noProof/>
        </w:rPr>
        <w:t>:</w:t>
      </w:r>
      <w:r w:rsidR="003426A4">
        <w:tab/>
      </w:r>
      <w:r w:rsidR="003426A4">
        <w:tab/>
      </w:r>
      <w:r w:rsidR="003426A4">
        <w:tab/>
      </w:r>
      <w:r w:rsidR="003426A4">
        <w:tab/>
      </w:r>
      <w:r>
        <w:tab/>
      </w:r>
      <w:r>
        <w:tab/>
      </w:r>
      <w:r>
        <w:tab/>
        <w:t xml:space="preserve">          </w:t>
      </w:r>
      <w:r>
        <w:rPr>
          <w:rFonts w:eastAsia="Times New Roman"/>
          <w:noProof/>
          <w:lang w:val="sr-Cyrl-RS"/>
        </w:rPr>
        <w:t>Студент</w:t>
      </w:r>
      <w:r w:rsidR="49BD83A2" w:rsidRPr="30FB797B">
        <w:rPr>
          <w:rFonts w:eastAsia="Times New Roman"/>
          <w:noProof/>
        </w:rPr>
        <w:t>:</w:t>
      </w:r>
    </w:p>
    <w:p w14:paraId="526E4453" w14:textId="566F1594" w:rsidR="00661495" w:rsidRPr="00FF7D78" w:rsidRDefault="00096392" w:rsidP="00185C4A">
      <w:pPr>
        <w:tabs>
          <w:tab w:val="left" w:pos="5532"/>
        </w:tabs>
        <w:jc w:val="both"/>
        <w:rPr>
          <w:rFonts w:eastAsia="Times New Roman"/>
          <w:noProof/>
        </w:rPr>
      </w:pPr>
      <w:r>
        <w:rPr>
          <w:rFonts w:eastAsia="Times New Roman"/>
          <w:noProof/>
          <w:lang w:val="sr-Cyrl-RS"/>
        </w:rPr>
        <w:t>Проф</w:t>
      </w:r>
      <w:r w:rsidR="49BD83A2" w:rsidRPr="30FB797B">
        <w:rPr>
          <w:rFonts w:eastAsia="Times New Roman"/>
          <w:noProof/>
        </w:rPr>
        <w:t xml:space="preserve">. </w:t>
      </w:r>
      <w:r>
        <w:rPr>
          <w:rFonts w:eastAsia="Times New Roman"/>
          <w:noProof/>
        </w:rPr>
        <w:t>д</w:t>
      </w:r>
      <w:r>
        <w:rPr>
          <w:rFonts w:eastAsia="Times New Roman"/>
          <w:noProof/>
          <w:lang w:val="sr-Cyrl-RS"/>
        </w:rPr>
        <w:t>р</w:t>
      </w:r>
      <w:r w:rsidR="55408986" w:rsidRPr="30FB797B">
        <w:rPr>
          <w:rFonts w:eastAsia="Times New Roman"/>
          <w:noProof/>
        </w:rPr>
        <w:t xml:space="preserve"> </w:t>
      </w:r>
      <w:r>
        <w:rPr>
          <w:rFonts w:eastAsia="Times New Roman"/>
          <w:noProof/>
          <w:lang w:val="sr-Cyrl-RS"/>
        </w:rPr>
        <w:t>Братислав</w:t>
      </w:r>
      <w:r w:rsidR="00540D9C">
        <w:rPr>
          <w:rFonts w:eastAsia="Times New Roman"/>
          <w:noProof/>
        </w:rPr>
        <w:t xml:space="preserve"> </w:t>
      </w:r>
      <w:r>
        <w:rPr>
          <w:rFonts w:eastAsia="Times New Roman"/>
          <w:noProof/>
          <w:lang w:val="sr-Cyrl-RS"/>
        </w:rPr>
        <w:t>Предић</w:t>
      </w:r>
      <w:r>
        <w:tab/>
      </w:r>
      <w:r>
        <w:tab/>
      </w:r>
      <w:r>
        <w:rPr>
          <w:lang w:val="sr-Cyrl-RS"/>
        </w:rPr>
        <w:t xml:space="preserve">          </w:t>
      </w:r>
      <w:r>
        <w:rPr>
          <w:rFonts w:eastAsia="Times New Roman"/>
          <w:noProof/>
          <w:lang w:val="sr-Cyrl-RS"/>
        </w:rPr>
        <w:t>Лазар</w:t>
      </w:r>
      <w:r>
        <w:rPr>
          <w:rFonts w:eastAsia="Times New Roman"/>
          <w:noProof/>
        </w:rPr>
        <w:t xml:space="preserve"> Милосављевић</w:t>
      </w:r>
      <w:r>
        <w:rPr>
          <w:rFonts w:eastAsia="Times New Roman"/>
          <w:noProof/>
          <w:lang w:val="sr-Cyrl-RS"/>
        </w:rPr>
        <w:t xml:space="preserve"> </w:t>
      </w:r>
      <w:r>
        <w:rPr>
          <w:rFonts w:eastAsia="Times New Roman"/>
          <w:noProof/>
        </w:rPr>
        <w:t>1768</w:t>
      </w:r>
      <w:r w:rsidR="003426A4">
        <w:tab/>
      </w:r>
    </w:p>
    <w:p w14:paraId="32B3BE7E" w14:textId="6159CEF5" w:rsidR="00EF1D93" w:rsidRPr="00FF7D78" w:rsidRDefault="00EF1D93" w:rsidP="00185C4A">
      <w:pPr>
        <w:tabs>
          <w:tab w:val="left" w:pos="5532"/>
        </w:tabs>
        <w:jc w:val="both"/>
        <w:rPr>
          <w:rFonts w:eastAsia="Times New Roman"/>
          <w:noProof/>
        </w:rPr>
      </w:pPr>
    </w:p>
    <w:p w14:paraId="4D658304" w14:textId="77777777" w:rsidR="00B82647" w:rsidRPr="00FF7D78" w:rsidRDefault="00B82647" w:rsidP="00185C4A">
      <w:pPr>
        <w:tabs>
          <w:tab w:val="left" w:pos="5532"/>
        </w:tabs>
        <w:jc w:val="both"/>
        <w:rPr>
          <w:rFonts w:eastAsia="Times New Roman"/>
          <w:noProof/>
        </w:rPr>
      </w:pPr>
    </w:p>
    <w:p w14:paraId="6B3FF42C" w14:textId="2BC3F169" w:rsidR="0028787A" w:rsidRDefault="00096392" w:rsidP="009178B0">
      <w:pPr>
        <w:jc w:val="center"/>
        <w:rPr>
          <w:rFonts w:eastAsia="Times New Roman"/>
          <w:noProof/>
        </w:rPr>
      </w:pPr>
      <w:r>
        <w:rPr>
          <w:rFonts w:eastAsia="Times New Roman"/>
          <w:noProof/>
          <w:lang w:val="sr-Cyrl-RS"/>
        </w:rPr>
        <w:t>Ниш</w:t>
      </w:r>
      <w:r w:rsidR="24A0496D" w:rsidRPr="30FB797B">
        <w:rPr>
          <w:rFonts w:eastAsia="Times New Roman"/>
          <w:noProof/>
        </w:rPr>
        <w:t xml:space="preserve">, </w:t>
      </w:r>
      <w:r>
        <w:rPr>
          <w:rFonts w:eastAsia="Times New Roman"/>
          <w:noProof/>
          <w:lang w:val="sr-Cyrl-RS"/>
        </w:rPr>
        <w:t>Септембар</w:t>
      </w:r>
      <w:r w:rsidR="55408986" w:rsidRPr="30FB797B">
        <w:rPr>
          <w:rFonts w:eastAsia="Times New Roman"/>
          <w:noProof/>
        </w:rPr>
        <w:t xml:space="preserve"> </w:t>
      </w:r>
      <w:r w:rsidR="52FB2F6F" w:rsidRPr="30FB797B">
        <w:rPr>
          <w:rFonts w:eastAsia="Times New Roman"/>
          <w:noProof/>
        </w:rPr>
        <w:t>2024</w:t>
      </w:r>
      <w:r w:rsidR="24A0496D" w:rsidRPr="30FB797B">
        <w:rPr>
          <w:rFonts w:eastAsia="Times New Roman"/>
          <w:noProof/>
        </w:rPr>
        <w:t>.</w:t>
      </w:r>
    </w:p>
    <w:p w14:paraId="24B108F3" w14:textId="77777777" w:rsidR="009178B0" w:rsidRPr="00FF7D78" w:rsidRDefault="009178B0" w:rsidP="00185C4A">
      <w:pPr>
        <w:jc w:val="both"/>
        <w:rPr>
          <w:rFonts w:eastAsia="Times New Roman"/>
          <w:noProof/>
        </w:rPr>
      </w:pPr>
    </w:p>
    <w:sdt>
      <w:sdtPr>
        <w:rPr>
          <w:rFonts w:ascii="Times New Roman" w:eastAsia="Times New Roman" w:hAnsi="Times New Roman" w:cs="Times New Roman"/>
          <w:b w:val="0"/>
          <w:bCs w:val="0"/>
          <w:color w:val="auto"/>
          <w:sz w:val="24"/>
          <w:szCs w:val="24"/>
          <w:lang w:val="en-GB" w:eastAsia="en-US"/>
        </w:rPr>
        <w:id w:val="-1998102926"/>
        <w:docPartObj>
          <w:docPartGallery w:val="Table of Contents"/>
          <w:docPartUnique/>
        </w:docPartObj>
      </w:sdtPr>
      <w:sdtEndPr>
        <w:rPr>
          <w:rFonts w:eastAsiaTheme="minorEastAsia"/>
          <w:noProof/>
        </w:rPr>
      </w:sdtEndPr>
      <w:sdtContent>
        <w:p w14:paraId="704FCB32" w14:textId="5F3BE318" w:rsidR="00F16784" w:rsidRPr="00332B00" w:rsidRDefault="00332B00" w:rsidP="00185C4A">
          <w:pPr>
            <w:pStyle w:val="TOCHeading"/>
            <w:spacing w:before="0" w:line="240" w:lineRule="auto"/>
            <w:jc w:val="both"/>
            <w:rPr>
              <w:rFonts w:ascii="Times New Roman" w:eastAsia="Times New Roman" w:hAnsi="Times New Roman" w:cs="Times New Roman"/>
              <w:noProof/>
              <w:sz w:val="36"/>
              <w:szCs w:val="36"/>
              <w:lang w:val="sr-Cyrl-RS"/>
            </w:rPr>
          </w:pPr>
          <w:r>
            <w:rPr>
              <w:rFonts w:ascii="Times New Roman" w:hAnsi="Times New Roman" w:cs="Times New Roman"/>
              <w:sz w:val="36"/>
              <w:szCs w:val="36"/>
              <w:lang w:val="sr-Cyrl-RS"/>
            </w:rPr>
            <w:t>Садржај</w:t>
          </w:r>
        </w:p>
        <w:p w14:paraId="44F04DC8" w14:textId="1FE98AF1" w:rsidR="008E615B" w:rsidRDefault="003847CB">
          <w:pPr>
            <w:pStyle w:val="TOC1"/>
            <w:tabs>
              <w:tab w:val="right" w:leader="dot" w:pos="9062"/>
            </w:tabs>
            <w:rPr>
              <w:rFonts w:asciiTheme="minorHAnsi" w:eastAsiaTheme="minorEastAsia" w:hAnsiTheme="minorHAnsi" w:cstheme="minorBidi"/>
              <w:noProof/>
              <w:sz w:val="22"/>
              <w:lang w:val="en-US"/>
            </w:rPr>
          </w:pPr>
          <w:r w:rsidRPr="00133EC5">
            <w:rPr>
              <w:sz w:val="32"/>
              <w:szCs w:val="32"/>
            </w:rPr>
            <w:fldChar w:fldCharType="begin"/>
          </w:r>
          <w:r w:rsidRPr="00133EC5">
            <w:rPr>
              <w:sz w:val="32"/>
              <w:szCs w:val="32"/>
            </w:rPr>
            <w:instrText xml:space="preserve"> TOC \o "1-4" \h \z \u </w:instrText>
          </w:r>
          <w:r w:rsidRPr="00133EC5">
            <w:rPr>
              <w:sz w:val="32"/>
              <w:szCs w:val="32"/>
            </w:rPr>
            <w:fldChar w:fldCharType="separate"/>
          </w:r>
          <w:hyperlink w:anchor="_Toc179310157" w:history="1">
            <w:r w:rsidR="008E615B" w:rsidRPr="00A20FCA">
              <w:rPr>
                <w:rStyle w:val="Hyperlink"/>
                <w:rFonts w:eastAsia="Times New Roman"/>
                <w:noProof/>
                <w:lang w:val="sr-Cyrl-RS"/>
              </w:rPr>
              <w:t>Увод</w:t>
            </w:r>
            <w:r w:rsidR="008E615B">
              <w:rPr>
                <w:noProof/>
                <w:webHidden/>
              </w:rPr>
              <w:tab/>
            </w:r>
            <w:r w:rsidR="008E615B">
              <w:rPr>
                <w:noProof/>
                <w:webHidden/>
              </w:rPr>
              <w:fldChar w:fldCharType="begin"/>
            </w:r>
            <w:r w:rsidR="008E615B">
              <w:rPr>
                <w:noProof/>
                <w:webHidden/>
              </w:rPr>
              <w:instrText xml:space="preserve"> PAGEREF _Toc179310157 \h </w:instrText>
            </w:r>
            <w:r w:rsidR="008E615B">
              <w:rPr>
                <w:noProof/>
                <w:webHidden/>
              </w:rPr>
            </w:r>
            <w:r w:rsidR="008E615B">
              <w:rPr>
                <w:noProof/>
                <w:webHidden/>
              </w:rPr>
              <w:fldChar w:fldCharType="separate"/>
            </w:r>
            <w:r w:rsidR="00597E1E">
              <w:rPr>
                <w:noProof/>
                <w:webHidden/>
              </w:rPr>
              <w:t>2</w:t>
            </w:r>
            <w:r w:rsidR="008E615B">
              <w:rPr>
                <w:noProof/>
                <w:webHidden/>
              </w:rPr>
              <w:fldChar w:fldCharType="end"/>
            </w:r>
          </w:hyperlink>
        </w:p>
        <w:p w14:paraId="51E4C7C0" w14:textId="7DF4A512" w:rsidR="008E615B" w:rsidRDefault="00F77DF1">
          <w:pPr>
            <w:pStyle w:val="TOC1"/>
            <w:tabs>
              <w:tab w:val="right" w:leader="dot" w:pos="9062"/>
            </w:tabs>
            <w:rPr>
              <w:rFonts w:asciiTheme="minorHAnsi" w:eastAsiaTheme="minorEastAsia" w:hAnsiTheme="minorHAnsi" w:cstheme="minorBidi"/>
              <w:noProof/>
              <w:sz w:val="22"/>
              <w:lang w:val="en-US"/>
            </w:rPr>
          </w:pPr>
          <w:hyperlink w:anchor="_Toc179310158" w:history="1">
            <w:r w:rsidR="008E615B" w:rsidRPr="00A20FCA">
              <w:rPr>
                <w:rStyle w:val="Hyperlink"/>
                <w:rFonts w:eastAsia="Times New Roman"/>
                <w:noProof/>
                <w:lang w:val="sr-Cyrl-RS"/>
              </w:rPr>
              <w:t>Стеганографија</w:t>
            </w:r>
            <w:r w:rsidR="008E615B">
              <w:rPr>
                <w:noProof/>
                <w:webHidden/>
              </w:rPr>
              <w:tab/>
            </w:r>
            <w:r w:rsidR="008E615B">
              <w:rPr>
                <w:noProof/>
                <w:webHidden/>
              </w:rPr>
              <w:fldChar w:fldCharType="begin"/>
            </w:r>
            <w:r w:rsidR="008E615B">
              <w:rPr>
                <w:noProof/>
                <w:webHidden/>
              </w:rPr>
              <w:instrText xml:space="preserve"> PAGEREF _Toc179310158 \h </w:instrText>
            </w:r>
            <w:r w:rsidR="008E615B">
              <w:rPr>
                <w:noProof/>
                <w:webHidden/>
              </w:rPr>
            </w:r>
            <w:r w:rsidR="008E615B">
              <w:rPr>
                <w:noProof/>
                <w:webHidden/>
              </w:rPr>
              <w:fldChar w:fldCharType="separate"/>
            </w:r>
            <w:r w:rsidR="00597E1E">
              <w:rPr>
                <w:noProof/>
                <w:webHidden/>
              </w:rPr>
              <w:t>3</w:t>
            </w:r>
            <w:r w:rsidR="008E615B">
              <w:rPr>
                <w:noProof/>
                <w:webHidden/>
              </w:rPr>
              <w:fldChar w:fldCharType="end"/>
            </w:r>
          </w:hyperlink>
        </w:p>
        <w:p w14:paraId="50CFDF46" w14:textId="6437CA49" w:rsidR="008E615B" w:rsidRDefault="00F77DF1">
          <w:pPr>
            <w:pStyle w:val="TOC2"/>
            <w:tabs>
              <w:tab w:val="right" w:leader="dot" w:pos="9062"/>
            </w:tabs>
            <w:rPr>
              <w:rFonts w:asciiTheme="minorHAnsi" w:eastAsiaTheme="minorEastAsia" w:hAnsiTheme="minorHAnsi" w:cstheme="minorBidi"/>
              <w:noProof/>
              <w:sz w:val="22"/>
              <w:lang w:val="en-US"/>
            </w:rPr>
          </w:pPr>
          <w:hyperlink w:anchor="_Toc179310159" w:history="1">
            <w:r w:rsidR="008E615B" w:rsidRPr="00A20FCA">
              <w:rPr>
                <w:rStyle w:val="Hyperlink"/>
                <w:noProof/>
              </w:rPr>
              <w:t xml:space="preserve">Историја </w:t>
            </w:r>
            <w:r w:rsidR="008E615B" w:rsidRPr="00A20FCA">
              <w:rPr>
                <w:rStyle w:val="Hyperlink"/>
                <w:noProof/>
                <w:lang w:val="sr-Cyrl-RS"/>
              </w:rPr>
              <w:t>стеганографије</w:t>
            </w:r>
            <w:r w:rsidR="008E615B">
              <w:rPr>
                <w:noProof/>
                <w:webHidden/>
              </w:rPr>
              <w:tab/>
            </w:r>
            <w:r w:rsidR="008E615B">
              <w:rPr>
                <w:noProof/>
                <w:webHidden/>
              </w:rPr>
              <w:fldChar w:fldCharType="begin"/>
            </w:r>
            <w:r w:rsidR="008E615B">
              <w:rPr>
                <w:noProof/>
                <w:webHidden/>
              </w:rPr>
              <w:instrText xml:space="preserve"> PAGEREF _Toc179310159 \h </w:instrText>
            </w:r>
            <w:r w:rsidR="008E615B">
              <w:rPr>
                <w:noProof/>
                <w:webHidden/>
              </w:rPr>
            </w:r>
            <w:r w:rsidR="008E615B">
              <w:rPr>
                <w:noProof/>
                <w:webHidden/>
              </w:rPr>
              <w:fldChar w:fldCharType="separate"/>
            </w:r>
            <w:r w:rsidR="00597E1E">
              <w:rPr>
                <w:noProof/>
                <w:webHidden/>
              </w:rPr>
              <w:t>3</w:t>
            </w:r>
            <w:r w:rsidR="008E615B">
              <w:rPr>
                <w:noProof/>
                <w:webHidden/>
              </w:rPr>
              <w:fldChar w:fldCharType="end"/>
            </w:r>
          </w:hyperlink>
        </w:p>
        <w:p w14:paraId="51B5680E" w14:textId="13CC9304" w:rsidR="008E615B" w:rsidRDefault="00F77DF1">
          <w:pPr>
            <w:pStyle w:val="TOC2"/>
            <w:tabs>
              <w:tab w:val="right" w:leader="dot" w:pos="9062"/>
            </w:tabs>
            <w:rPr>
              <w:rFonts w:asciiTheme="minorHAnsi" w:eastAsiaTheme="minorEastAsia" w:hAnsiTheme="minorHAnsi" w:cstheme="minorBidi"/>
              <w:noProof/>
              <w:sz w:val="22"/>
              <w:lang w:val="en-US"/>
            </w:rPr>
          </w:pPr>
          <w:hyperlink w:anchor="_Toc179310160" w:history="1">
            <w:r w:rsidR="008E615B" w:rsidRPr="00A20FCA">
              <w:rPr>
                <w:rStyle w:val="Hyperlink"/>
                <w:rFonts w:eastAsia="Times New Roman"/>
                <w:noProof/>
                <w:lang w:val="sr-Cyrl-RS" w:eastAsia="en-GB"/>
              </w:rPr>
              <w:t>Савремена стеганографија</w:t>
            </w:r>
            <w:r w:rsidR="008E615B">
              <w:rPr>
                <w:noProof/>
                <w:webHidden/>
              </w:rPr>
              <w:tab/>
            </w:r>
            <w:r w:rsidR="008E615B">
              <w:rPr>
                <w:noProof/>
                <w:webHidden/>
              </w:rPr>
              <w:fldChar w:fldCharType="begin"/>
            </w:r>
            <w:r w:rsidR="008E615B">
              <w:rPr>
                <w:noProof/>
                <w:webHidden/>
              </w:rPr>
              <w:instrText xml:space="preserve"> PAGEREF _Toc179310160 \h </w:instrText>
            </w:r>
            <w:r w:rsidR="008E615B">
              <w:rPr>
                <w:noProof/>
                <w:webHidden/>
              </w:rPr>
            </w:r>
            <w:r w:rsidR="008E615B">
              <w:rPr>
                <w:noProof/>
                <w:webHidden/>
              </w:rPr>
              <w:fldChar w:fldCharType="separate"/>
            </w:r>
            <w:r w:rsidR="00597E1E">
              <w:rPr>
                <w:noProof/>
                <w:webHidden/>
              </w:rPr>
              <w:t>4</w:t>
            </w:r>
            <w:r w:rsidR="008E615B">
              <w:rPr>
                <w:noProof/>
                <w:webHidden/>
              </w:rPr>
              <w:fldChar w:fldCharType="end"/>
            </w:r>
          </w:hyperlink>
        </w:p>
        <w:p w14:paraId="3765C2F1" w14:textId="298D61F8" w:rsidR="008E615B" w:rsidRDefault="00F77DF1">
          <w:pPr>
            <w:pStyle w:val="TOC2"/>
            <w:tabs>
              <w:tab w:val="right" w:leader="dot" w:pos="9062"/>
            </w:tabs>
            <w:rPr>
              <w:rFonts w:asciiTheme="minorHAnsi" w:eastAsiaTheme="minorEastAsia" w:hAnsiTheme="minorHAnsi" w:cstheme="minorBidi"/>
              <w:noProof/>
              <w:sz w:val="22"/>
              <w:lang w:val="en-US"/>
            </w:rPr>
          </w:pPr>
          <w:hyperlink w:anchor="_Toc179310161" w:history="1">
            <w:r w:rsidR="008E615B" w:rsidRPr="00A20FCA">
              <w:rPr>
                <w:rStyle w:val="Hyperlink"/>
                <w:rFonts w:eastAsia="Times New Roman"/>
                <w:noProof/>
                <w:lang w:val="sr-Cyrl-RS" w:eastAsia="en-GB"/>
              </w:rPr>
              <w:t>Класификација стеганографских техника</w:t>
            </w:r>
            <w:r w:rsidR="008E615B">
              <w:rPr>
                <w:noProof/>
                <w:webHidden/>
              </w:rPr>
              <w:tab/>
            </w:r>
            <w:r w:rsidR="008E615B">
              <w:rPr>
                <w:noProof/>
                <w:webHidden/>
              </w:rPr>
              <w:fldChar w:fldCharType="begin"/>
            </w:r>
            <w:r w:rsidR="008E615B">
              <w:rPr>
                <w:noProof/>
                <w:webHidden/>
              </w:rPr>
              <w:instrText xml:space="preserve"> PAGEREF _Toc179310161 \h </w:instrText>
            </w:r>
            <w:r w:rsidR="008E615B">
              <w:rPr>
                <w:noProof/>
                <w:webHidden/>
              </w:rPr>
            </w:r>
            <w:r w:rsidR="008E615B">
              <w:rPr>
                <w:noProof/>
                <w:webHidden/>
              </w:rPr>
              <w:fldChar w:fldCharType="separate"/>
            </w:r>
            <w:r w:rsidR="00597E1E">
              <w:rPr>
                <w:noProof/>
                <w:webHidden/>
              </w:rPr>
              <w:t>5</w:t>
            </w:r>
            <w:r w:rsidR="008E615B">
              <w:rPr>
                <w:noProof/>
                <w:webHidden/>
              </w:rPr>
              <w:fldChar w:fldCharType="end"/>
            </w:r>
          </w:hyperlink>
        </w:p>
        <w:p w14:paraId="55F479EE" w14:textId="488B8113" w:rsidR="008E615B" w:rsidRDefault="00F77DF1">
          <w:pPr>
            <w:pStyle w:val="TOC2"/>
            <w:tabs>
              <w:tab w:val="right" w:leader="dot" w:pos="9062"/>
            </w:tabs>
            <w:rPr>
              <w:rFonts w:asciiTheme="minorHAnsi" w:eastAsiaTheme="minorEastAsia" w:hAnsiTheme="minorHAnsi" w:cstheme="minorBidi"/>
              <w:noProof/>
              <w:sz w:val="22"/>
              <w:lang w:val="en-US"/>
            </w:rPr>
          </w:pPr>
          <w:hyperlink w:anchor="_Toc179310162" w:history="1">
            <w:r w:rsidR="008E615B" w:rsidRPr="00A20FCA">
              <w:rPr>
                <w:rStyle w:val="Hyperlink"/>
                <w:rFonts w:eastAsia="Times New Roman"/>
                <w:noProof/>
                <w:lang w:val="sr-Cyrl-RS"/>
              </w:rPr>
              <w:t>Компјутерска стеганографија</w:t>
            </w:r>
            <w:r w:rsidR="008E615B">
              <w:rPr>
                <w:noProof/>
                <w:webHidden/>
              </w:rPr>
              <w:tab/>
            </w:r>
            <w:r w:rsidR="008E615B">
              <w:rPr>
                <w:noProof/>
                <w:webHidden/>
              </w:rPr>
              <w:fldChar w:fldCharType="begin"/>
            </w:r>
            <w:r w:rsidR="008E615B">
              <w:rPr>
                <w:noProof/>
                <w:webHidden/>
              </w:rPr>
              <w:instrText xml:space="preserve"> PAGEREF _Toc179310162 \h </w:instrText>
            </w:r>
            <w:r w:rsidR="008E615B">
              <w:rPr>
                <w:noProof/>
                <w:webHidden/>
              </w:rPr>
            </w:r>
            <w:r w:rsidR="008E615B">
              <w:rPr>
                <w:noProof/>
                <w:webHidden/>
              </w:rPr>
              <w:fldChar w:fldCharType="separate"/>
            </w:r>
            <w:r w:rsidR="00597E1E">
              <w:rPr>
                <w:noProof/>
                <w:webHidden/>
              </w:rPr>
              <w:t>6</w:t>
            </w:r>
            <w:r w:rsidR="008E615B">
              <w:rPr>
                <w:noProof/>
                <w:webHidden/>
              </w:rPr>
              <w:fldChar w:fldCharType="end"/>
            </w:r>
          </w:hyperlink>
        </w:p>
        <w:p w14:paraId="1EF68C42" w14:textId="75F1AA7F" w:rsidR="008E615B" w:rsidRDefault="00F77DF1">
          <w:pPr>
            <w:pStyle w:val="TOC2"/>
            <w:tabs>
              <w:tab w:val="right" w:leader="dot" w:pos="9062"/>
            </w:tabs>
            <w:rPr>
              <w:rFonts w:asciiTheme="minorHAnsi" w:eastAsiaTheme="minorEastAsia" w:hAnsiTheme="minorHAnsi" w:cstheme="minorBidi"/>
              <w:noProof/>
              <w:sz w:val="22"/>
              <w:lang w:val="en-US"/>
            </w:rPr>
          </w:pPr>
          <w:hyperlink w:anchor="_Toc179310163" w:history="1">
            <w:r w:rsidR="008E615B" w:rsidRPr="00A20FCA">
              <w:rPr>
                <w:rStyle w:val="Hyperlink"/>
                <w:noProof/>
                <w:lang w:val="sr-Cyrl-RS"/>
              </w:rPr>
              <w:t>Стеганографија у видео форматима</w:t>
            </w:r>
            <w:r w:rsidR="008E615B">
              <w:rPr>
                <w:noProof/>
                <w:webHidden/>
              </w:rPr>
              <w:tab/>
            </w:r>
            <w:r w:rsidR="008E615B">
              <w:rPr>
                <w:noProof/>
                <w:webHidden/>
              </w:rPr>
              <w:fldChar w:fldCharType="begin"/>
            </w:r>
            <w:r w:rsidR="008E615B">
              <w:rPr>
                <w:noProof/>
                <w:webHidden/>
              </w:rPr>
              <w:instrText xml:space="preserve"> PAGEREF _Toc179310163 \h </w:instrText>
            </w:r>
            <w:r w:rsidR="008E615B">
              <w:rPr>
                <w:noProof/>
                <w:webHidden/>
              </w:rPr>
            </w:r>
            <w:r w:rsidR="008E615B">
              <w:rPr>
                <w:noProof/>
                <w:webHidden/>
              </w:rPr>
              <w:fldChar w:fldCharType="separate"/>
            </w:r>
            <w:r w:rsidR="00597E1E">
              <w:rPr>
                <w:noProof/>
                <w:webHidden/>
              </w:rPr>
              <w:t>7</w:t>
            </w:r>
            <w:r w:rsidR="008E615B">
              <w:rPr>
                <w:noProof/>
                <w:webHidden/>
              </w:rPr>
              <w:fldChar w:fldCharType="end"/>
            </w:r>
          </w:hyperlink>
        </w:p>
        <w:p w14:paraId="736F8FEC" w14:textId="10027664" w:rsidR="008E615B" w:rsidRDefault="00F77DF1">
          <w:pPr>
            <w:pStyle w:val="TOC2"/>
            <w:tabs>
              <w:tab w:val="right" w:leader="dot" w:pos="9062"/>
            </w:tabs>
            <w:rPr>
              <w:rFonts w:asciiTheme="minorHAnsi" w:eastAsiaTheme="minorEastAsia" w:hAnsiTheme="minorHAnsi" w:cstheme="minorBidi"/>
              <w:noProof/>
              <w:sz w:val="22"/>
              <w:lang w:val="en-US"/>
            </w:rPr>
          </w:pPr>
          <w:hyperlink w:anchor="_Toc179310164" w:history="1">
            <w:r w:rsidR="008E615B" w:rsidRPr="00A20FCA">
              <w:rPr>
                <w:rStyle w:val="Hyperlink"/>
                <w:noProof/>
              </w:rPr>
              <w:t>Стеганографија у аудио форматима</w:t>
            </w:r>
            <w:r w:rsidR="008E615B">
              <w:rPr>
                <w:noProof/>
                <w:webHidden/>
              </w:rPr>
              <w:tab/>
            </w:r>
            <w:r w:rsidR="008E615B">
              <w:rPr>
                <w:noProof/>
                <w:webHidden/>
              </w:rPr>
              <w:fldChar w:fldCharType="begin"/>
            </w:r>
            <w:r w:rsidR="008E615B">
              <w:rPr>
                <w:noProof/>
                <w:webHidden/>
              </w:rPr>
              <w:instrText xml:space="preserve"> PAGEREF _Toc179310164 \h </w:instrText>
            </w:r>
            <w:r w:rsidR="008E615B">
              <w:rPr>
                <w:noProof/>
                <w:webHidden/>
              </w:rPr>
            </w:r>
            <w:r w:rsidR="008E615B">
              <w:rPr>
                <w:noProof/>
                <w:webHidden/>
              </w:rPr>
              <w:fldChar w:fldCharType="separate"/>
            </w:r>
            <w:r w:rsidR="00597E1E">
              <w:rPr>
                <w:noProof/>
                <w:webHidden/>
              </w:rPr>
              <w:t>7</w:t>
            </w:r>
            <w:r w:rsidR="008E615B">
              <w:rPr>
                <w:noProof/>
                <w:webHidden/>
              </w:rPr>
              <w:fldChar w:fldCharType="end"/>
            </w:r>
          </w:hyperlink>
        </w:p>
        <w:p w14:paraId="19F149AC" w14:textId="7DBC83F1" w:rsidR="008E615B" w:rsidRDefault="00F77DF1">
          <w:pPr>
            <w:pStyle w:val="TOC2"/>
            <w:tabs>
              <w:tab w:val="right" w:leader="dot" w:pos="9062"/>
            </w:tabs>
            <w:rPr>
              <w:rFonts w:asciiTheme="minorHAnsi" w:eastAsiaTheme="minorEastAsia" w:hAnsiTheme="minorHAnsi" w:cstheme="minorBidi"/>
              <w:noProof/>
              <w:sz w:val="22"/>
              <w:lang w:val="en-US"/>
            </w:rPr>
          </w:pPr>
          <w:hyperlink w:anchor="_Toc179310165" w:history="1">
            <w:r w:rsidR="008E615B" w:rsidRPr="00A20FCA">
              <w:rPr>
                <w:rStyle w:val="Hyperlink"/>
                <w:noProof/>
              </w:rPr>
              <w:t>Стеганографија у документима</w:t>
            </w:r>
            <w:r w:rsidR="008E615B">
              <w:rPr>
                <w:noProof/>
                <w:webHidden/>
              </w:rPr>
              <w:tab/>
            </w:r>
            <w:r w:rsidR="008E615B">
              <w:rPr>
                <w:noProof/>
                <w:webHidden/>
              </w:rPr>
              <w:fldChar w:fldCharType="begin"/>
            </w:r>
            <w:r w:rsidR="008E615B">
              <w:rPr>
                <w:noProof/>
                <w:webHidden/>
              </w:rPr>
              <w:instrText xml:space="preserve"> PAGEREF _Toc179310165 \h </w:instrText>
            </w:r>
            <w:r w:rsidR="008E615B">
              <w:rPr>
                <w:noProof/>
                <w:webHidden/>
              </w:rPr>
            </w:r>
            <w:r w:rsidR="008E615B">
              <w:rPr>
                <w:noProof/>
                <w:webHidden/>
              </w:rPr>
              <w:fldChar w:fldCharType="separate"/>
            </w:r>
            <w:r w:rsidR="00597E1E">
              <w:rPr>
                <w:noProof/>
                <w:webHidden/>
              </w:rPr>
              <w:t>7</w:t>
            </w:r>
            <w:r w:rsidR="008E615B">
              <w:rPr>
                <w:noProof/>
                <w:webHidden/>
              </w:rPr>
              <w:fldChar w:fldCharType="end"/>
            </w:r>
          </w:hyperlink>
        </w:p>
        <w:p w14:paraId="58A4058D" w14:textId="6B286957" w:rsidR="008E615B" w:rsidRDefault="00F77DF1">
          <w:pPr>
            <w:pStyle w:val="TOC2"/>
            <w:tabs>
              <w:tab w:val="right" w:leader="dot" w:pos="9062"/>
            </w:tabs>
            <w:rPr>
              <w:rFonts w:asciiTheme="minorHAnsi" w:eastAsiaTheme="minorEastAsia" w:hAnsiTheme="minorHAnsi" w:cstheme="minorBidi"/>
              <w:noProof/>
              <w:sz w:val="22"/>
              <w:lang w:val="en-US"/>
            </w:rPr>
          </w:pPr>
          <w:hyperlink w:anchor="_Toc179310166" w:history="1">
            <w:r w:rsidR="008E615B" w:rsidRPr="00A20FCA">
              <w:rPr>
                <w:rStyle w:val="Hyperlink"/>
                <w:noProof/>
              </w:rPr>
              <w:t>С</w:t>
            </w:r>
            <w:r w:rsidR="008E615B" w:rsidRPr="00A20FCA">
              <w:rPr>
                <w:rStyle w:val="Hyperlink"/>
                <w:noProof/>
                <w:lang w:val="sr-Cyrl-RS"/>
              </w:rPr>
              <w:t>теганографија у сликама</w:t>
            </w:r>
            <w:r w:rsidR="008E615B">
              <w:rPr>
                <w:noProof/>
                <w:webHidden/>
              </w:rPr>
              <w:tab/>
            </w:r>
            <w:r w:rsidR="008E615B">
              <w:rPr>
                <w:noProof/>
                <w:webHidden/>
              </w:rPr>
              <w:fldChar w:fldCharType="begin"/>
            </w:r>
            <w:r w:rsidR="008E615B">
              <w:rPr>
                <w:noProof/>
                <w:webHidden/>
              </w:rPr>
              <w:instrText xml:space="preserve"> PAGEREF _Toc179310166 \h </w:instrText>
            </w:r>
            <w:r w:rsidR="008E615B">
              <w:rPr>
                <w:noProof/>
                <w:webHidden/>
              </w:rPr>
            </w:r>
            <w:r w:rsidR="008E615B">
              <w:rPr>
                <w:noProof/>
                <w:webHidden/>
              </w:rPr>
              <w:fldChar w:fldCharType="separate"/>
            </w:r>
            <w:r w:rsidR="00597E1E">
              <w:rPr>
                <w:noProof/>
                <w:webHidden/>
              </w:rPr>
              <w:t>8</w:t>
            </w:r>
            <w:r w:rsidR="008E615B">
              <w:rPr>
                <w:noProof/>
                <w:webHidden/>
              </w:rPr>
              <w:fldChar w:fldCharType="end"/>
            </w:r>
          </w:hyperlink>
        </w:p>
        <w:p w14:paraId="2775E9A9" w14:textId="1E67C1D8" w:rsidR="008E615B" w:rsidRDefault="00F77DF1">
          <w:pPr>
            <w:pStyle w:val="TOC1"/>
            <w:tabs>
              <w:tab w:val="right" w:leader="dot" w:pos="9062"/>
            </w:tabs>
            <w:rPr>
              <w:rFonts w:asciiTheme="minorHAnsi" w:eastAsiaTheme="minorEastAsia" w:hAnsiTheme="minorHAnsi" w:cstheme="minorBidi"/>
              <w:noProof/>
              <w:sz w:val="22"/>
              <w:lang w:val="en-US"/>
            </w:rPr>
          </w:pPr>
          <w:hyperlink w:anchor="_Toc179310167" w:history="1">
            <w:r w:rsidR="008E615B" w:rsidRPr="00A20FCA">
              <w:rPr>
                <w:rStyle w:val="Hyperlink"/>
                <w:rFonts w:eastAsia="Times New Roman"/>
                <w:noProof/>
                <w:lang w:val="en-GB"/>
              </w:rPr>
              <w:t xml:space="preserve">Spread Spectrum </w:t>
            </w:r>
            <w:r w:rsidR="008E615B" w:rsidRPr="00A20FCA">
              <w:rPr>
                <w:rStyle w:val="Hyperlink"/>
                <w:rFonts w:eastAsia="Times New Roman"/>
                <w:noProof/>
                <w:lang w:val="sr-Cyrl-RS"/>
              </w:rPr>
              <w:t>техника у стеганографији</w:t>
            </w:r>
            <w:r w:rsidR="008E615B">
              <w:rPr>
                <w:noProof/>
                <w:webHidden/>
              </w:rPr>
              <w:tab/>
            </w:r>
            <w:r w:rsidR="008E615B">
              <w:rPr>
                <w:noProof/>
                <w:webHidden/>
              </w:rPr>
              <w:fldChar w:fldCharType="begin"/>
            </w:r>
            <w:r w:rsidR="008E615B">
              <w:rPr>
                <w:noProof/>
                <w:webHidden/>
              </w:rPr>
              <w:instrText xml:space="preserve"> PAGEREF _Toc179310167 \h </w:instrText>
            </w:r>
            <w:r w:rsidR="008E615B">
              <w:rPr>
                <w:noProof/>
                <w:webHidden/>
              </w:rPr>
            </w:r>
            <w:r w:rsidR="008E615B">
              <w:rPr>
                <w:noProof/>
                <w:webHidden/>
              </w:rPr>
              <w:fldChar w:fldCharType="separate"/>
            </w:r>
            <w:r w:rsidR="00597E1E">
              <w:rPr>
                <w:noProof/>
                <w:webHidden/>
              </w:rPr>
              <w:t>9</w:t>
            </w:r>
            <w:r w:rsidR="008E615B">
              <w:rPr>
                <w:noProof/>
                <w:webHidden/>
              </w:rPr>
              <w:fldChar w:fldCharType="end"/>
            </w:r>
          </w:hyperlink>
        </w:p>
        <w:p w14:paraId="7191C066" w14:textId="26C140C8" w:rsidR="008E615B" w:rsidRDefault="00F77DF1">
          <w:pPr>
            <w:pStyle w:val="TOC2"/>
            <w:tabs>
              <w:tab w:val="right" w:leader="dot" w:pos="9062"/>
            </w:tabs>
            <w:rPr>
              <w:rFonts w:asciiTheme="minorHAnsi" w:eastAsiaTheme="minorEastAsia" w:hAnsiTheme="minorHAnsi" w:cstheme="minorBidi"/>
              <w:noProof/>
              <w:sz w:val="22"/>
              <w:lang w:val="en-US"/>
            </w:rPr>
          </w:pPr>
          <w:hyperlink w:anchor="_Toc179310168" w:history="1">
            <w:r w:rsidR="008E615B" w:rsidRPr="00A20FCA">
              <w:rPr>
                <w:rStyle w:val="Hyperlink"/>
                <w:noProof/>
              </w:rPr>
              <w:t>Основни принципи spread spectrum технике</w:t>
            </w:r>
            <w:r w:rsidR="008E615B">
              <w:rPr>
                <w:noProof/>
                <w:webHidden/>
              </w:rPr>
              <w:tab/>
            </w:r>
            <w:r w:rsidR="008E615B">
              <w:rPr>
                <w:noProof/>
                <w:webHidden/>
              </w:rPr>
              <w:fldChar w:fldCharType="begin"/>
            </w:r>
            <w:r w:rsidR="008E615B">
              <w:rPr>
                <w:noProof/>
                <w:webHidden/>
              </w:rPr>
              <w:instrText xml:space="preserve"> PAGEREF _Toc179310168 \h </w:instrText>
            </w:r>
            <w:r w:rsidR="008E615B">
              <w:rPr>
                <w:noProof/>
                <w:webHidden/>
              </w:rPr>
            </w:r>
            <w:r w:rsidR="008E615B">
              <w:rPr>
                <w:noProof/>
                <w:webHidden/>
              </w:rPr>
              <w:fldChar w:fldCharType="separate"/>
            </w:r>
            <w:r w:rsidR="00597E1E">
              <w:rPr>
                <w:noProof/>
                <w:webHidden/>
              </w:rPr>
              <w:t>9</w:t>
            </w:r>
            <w:r w:rsidR="008E615B">
              <w:rPr>
                <w:noProof/>
                <w:webHidden/>
              </w:rPr>
              <w:fldChar w:fldCharType="end"/>
            </w:r>
          </w:hyperlink>
        </w:p>
        <w:p w14:paraId="7F8EF83F" w14:textId="2B90E972" w:rsidR="008E615B" w:rsidRDefault="00F77DF1">
          <w:pPr>
            <w:pStyle w:val="TOC3"/>
            <w:tabs>
              <w:tab w:val="right" w:leader="dot" w:pos="9062"/>
            </w:tabs>
            <w:rPr>
              <w:noProof/>
              <w:lang w:eastAsia="en-US"/>
            </w:rPr>
          </w:pPr>
          <w:hyperlink w:anchor="_Toc179310169" w:history="1">
            <w:r w:rsidR="008E615B" w:rsidRPr="00A20FCA">
              <w:rPr>
                <w:rStyle w:val="Hyperlink"/>
                <w:noProof/>
              </w:rPr>
              <w:t>Примена spread spectrum технике</w:t>
            </w:r>
            <w:r w:rsidR="008E615B">
              <w:rPr>
                <w:noProof/>
                <w:webHidden/>
              </w:rPr>
              <w:tab/>
            </w:r>
            <w:r w:rsidR="008E615B">
              <w:rPr>
                <w:noProof/>
                <w:webHidden/>
              </w:rPr>
              <w:fldChar w:fldCharType="begin"/>
            </w:r>
            <w:r w:rsidR="008E615B">
              <w:rPr>
                <w:noProof/>
                <w:webHidden/>
              </w:rPr>
              <w:instrText xml:space="preserve"> PAGEREF _Toc179310169 \h </w:instrText>
            </w:r>
            <w:r w:rsidR="008E615B">
              <w:rPr>
                <w:noProof/>
                <w:webHidden/>
              </w:rPr>
            </w:r>
            <w:r w:rsidR="008E615B">
              <w:rPr>
                <w:noProof/>
                <w:webHidden/>
              </w:rPr>
              <w:fldChar w:fldCharType="separate"/>
            </w:r>
            <w:r w:rsidR="00597E1E">
              <w:rPr>
                <w:noProof/>
                <w:webHidden/>
              </w:rPr>
              <w:t>10</w:t>
            </w:r>
            <w:r w:rsidR="008E615B">
              <w:rPr>
                <w:noProof/>
                <w:webHidden/>
              </w:rPr>
              <w:fldChar w:fldCharType="end"/>
            </w:r>
          </w:hyperlink>
        </w:p>
        <w:p w14:paraId="2AD67802" w14:textId="69E9A513" w:rsidR="008E615B" w:rsidRDefault="00F77DF1">
          <w:pPr>
            <w:pStyle w:val="TOC3"/>
            <w:tabs>
              <w:tab w:val="right" w:leader="dot" w:pos="9062"/>
            </w:tabs>
            <w:rPr>
              <w:noProof/>
              <w:lang w:eastAsia="en-US"/>
            </w:rPr>
          </w:pPr>
          <w:hyperlink w:anchor="_Toc179310170" w:history="1">
            <w:r w:rsidR="008E615B" w:rsidRPr="00A20FCA">
              <w:rPr>
                <w:rStyle w:val="Hyperlink"/>
                <w:noProof/>
              </w:rPr>
              <w:t>Предности spread spectrum технике</w:t>
            </w:r>
            <w:r w:rsidR="008E615B">
              <w:rPr>
                <w:noProof/>
                <w:webHidden/>
              </w:rPr>
              <w:tab/>
            </w:r>
            <w:r w:rsidR="008E615B">
              <w:rPr>
                <w:noProof/>
                <w:webHidden/>
              </w:rPr>
              <w:fldChar w:fldCharType="begin"/>
            </w:r>
            <w:r w:rsidR="008E615B">
              <w:rPr>
                <w:noProof/>
                <w:webHidden/>
              </w:rPr>
              <w:instrText xml:space="preserve"> PAGEREF _Toc179310170 \h </w:instrText>
            </w:r>
            <w:r w:rsidR="008E615B">
              <w:rPr>
                <w:noProof/>
                <w:webHidden/>
              </w:rPr>
            </w:r>
            <w:r w:rsidR="008E615B">
              <w:rPr>
                <w:noProof/>
                <w:webHidden/>
              </w:rPr>
              <w:fldChar w:fldCharType="separate"/>
            </w:r>
            <w:r w:rsidR="00597E1E">
              <w:rPr>
                <w:noProof/>
                <w:webHidden/>
              </w:rPr>
              <w:t>10</w:t>
            </w:r>
            <w:r w:rsidR="008E615B">
              <w:rPr>
                <w:noProof/>
                <w:webHidden/>
              </w:rPr>
              <w:fldChar w:fldCharType="end"/>
            </w:r>
          </w:hyperlink>
        </w:p>
        <w:p w14:paraId="00C6A698" w14:textId="088C2AAE" w:rsidR="008E615B" w:rsidRDefault="00F77DF1">
          <w:pPr>
            <w:pStyle w:val="TOC3"/>
            <w:tabs>
              <w:tab w:val="right" w:leader="dot" w:pos="9062"/>
            </w:tabs>
            <w:rPr>
              <w:noProof/>
              <w:lang w:eastAsia="en-US"/>
            </w:rPr>
          </w:pPr>
          <w:hyperlink w:anchor="_Toc179310171" w:history="1">
            <w:r w:rsidR="008E615B" w:rsidRPr="00A20FCA">
              <w:rPr>
                <w:rStyle w:val="Hyperlink"/>
                <w:noProof/>
              </w:rPr>
              <w:t>Недостатци spread spectum технике</w:t>
            </w:r>
            <w:r w:rsidR="008E615B">
              <w:rPr>
                <w:noProof/>
                <w:webHidden/>
              </w:rPr>
              <w:tab/>
            </w:r>
            <w:r w:rsidR="008E615B">
              <w:rPr>
                <w:noProof/>
                <w:webHidden/>
              </w:rPr>
              <w:fldChar w:fldCharType="begin"/>
            </w:r>
            <w:r w:rsidR="008E615B">
              <w:rPr>
                <w:noProof/>
                <w:webHidden/>
              </w:rPr>
              <w:instrText xml:space="preserve"> PAGEREF _Toc179310171 \h </w:instrText>
            </w:r>
            <w:r w:rsidR="008E615B">
              <w:rPr>
                <w:noProof/>
                <w:webHidden/>
              </w:rPr>
            </w:r>
            <w:r w:rsidR="008E615B">
              <w:rPr>
                <w:noProof/>
                <w:webHidden/>
              </w:rPr>
              <w:fldChar w:fldCharType="separate"/>
            </w:r>
            <w:r w:rsidR="00597E1E">
              <w:rPr>
                <w:noProof/>
                <w:webHidden/>
              </w:rPr>
              <w:t>10</w:t>
            </w:r>
            <w:r w:rsidR="008E615B">
              <w:rPr>
                <w:noProof/>
                <w:webHidden/>
              </w:rPr>
              <w:fldChar w:fldCharType="end"/>
            </w:r>
          </w:hyperlink>
        </w:p>
        <w:p w14:paraId="5FF1BBBB" w14:textId="3FECA267" w:rsidR="008E615B" w:rsidRDefault="00F77DF1">
          <w:pPr>
            <w:pStyle w:val="TOC1"/>
            <w:tabs>
              <w:tab w:val="right" w:leader="dot" w:pos="9062"/>
            </w:tabs>
            <w:rPr>
              <w:rFonts w:asciiTheme="minorHAnsi" w:eastAsiaTheme="minorEastAsia" w:hAnsiTheme="minorHAnsi" w:cstheme="minorBidi"/>
              <w:noProof/>
              <w:sz w:val="22"/>
              <w:lang w:val="en-US"/>
            </w:rPr>
          </w:pPr>
          <w:hyperlink w:anchor="_Toc179310172" w:history="1">
            <w:r w:rsidR="008E615B" w:rsidRPr="00A20FCA">
              <w:rPr>
                <w:rStyle w:val="Hyperlink"/>
                <w:rFonts w:eastAsia="Times New Roman"/>
                <w:noProof/>
                <w:lang w:val="sr-Cyrl-RS"/>
              </w:rPr>
              <w:t>Апликација</w:t>
            </w:r>
            <w:r w:rsidR="008E615B">
              <w:rPr>
                <w:noProof/>
                <w:webHidden/>
              </w:rPr>
              <w:tab/>
            </w:r>
            <w:r w:rsidR="008E615B">
              <w:rPr>
                <w:noProof/>
                <w:webHidden/>
              </w:rPr>
              <w:fldChar w:fldCharType="begin"/>
            </w:r>
            <w:r w:rsidR="008E615B">
              <w:rPr>
                <w:noProof/>
                <w:webHidden/>
              </w:rPr>
              <w:instrText xml:space="preserve"> PAGEREF _Toc179310172 \h </w:instrText>
            </w:r>
            <w:r w:rsidR="008E615B">
              <w:rPr>
                <w:noProof/>
                <w:webHidden/>
              </w:rPr>
            </w:r>
            <w:r w:rsidR="008E615B">
              <w:rPr>
                <w:noProof/>
                <w:webHidden/>
              </w:rPr>
              <w:fldChar w:fldCharType="separate"/>
            </w:r>
            <w:r w:rsidR="00597E1E">
              <w:rPr>
                <w:noProof/>
                <w:webHidden/>
              </w:rPr>
              <w:t>11</w:t>
            </w:r>
            <w:r w:rsidR="008E615B">
              <w:rPr>
                <w:noProof/>
                <w:webHidden/>
              </w:rPr>
              <w:fldChar w:fldCharType="end"/>
            </w:r>
          </w:hyperlink>
        </w:p>
        <w:p w14:paraId="57BBDCB6" w14:textId="6B47993F" w:rsidR="008E615B" w:rsidRDefault="00F77DF1">
          <w:pPr>
            <w:pStyle w:val="TOC2"/>
            <w:tabs>
              <w:tab w:val="right" w:leader="dot" w:pos="9062"/>
            </w:tabs>
            <w:rPr>
              <w:rFonts w:asciiTheme="minorHAnsi" w:eastAsiaTheme="minorEastAsia" w:hAnsiTheme="minorHAnsi" w:cstheme="minorBidi"/>
              <w:noProof/>
              <w:sz w:val="22"/>
              <w:lang w:val="en-US"/>
            </w:rPr>
          </w:pPr>
          <w:hyperlink w:anchor="_Toc179310173" w:history="1">
            <w:r w:rsidR="008E615B" w:rsidRPr="00A20FCA">
              <w:rPr>
                <w:rStyle w:val="Hyperlink"/>
                <w:noProof/>
                <w:lang w:val="sr-Cyrl-RS"/>
              </w:rPr>
              <w:t>Кратак опис коришћених технологија и библиотека</w:t>
            </w:r>
            <w:r w:rsidR="008E615B">
              <w:rPr>
                <w:noProof/>
                <w:webHidden/>
              </w:rPr>
              <w:tab/>
            </w:r>
            <w:r w:rsidR="008E615B">
              <w:rPr>
                <w:noProof/>
                <w:webHidden/>
              </w:rPr>
              <w:fldChar w:fldCharType="begin"/>
            </w:r>
            <w:r w:rsidR="008E615B">
              <w:rPr>
                <w:noProof/>
                <w:webHidden/>
              </w:rPr>
              <w:instrText xml:space="preserve"> PAGEREF _Toc179310173 \h </w:instrText>
            </w:r>
            <w:r w:rsidR="008E615B">
              <w:rPr>
                <w:noProof/>
                <w:webHidden/>
              </w:rPr>
            </w:r>
            <w:r w:rsidR="008E615B">
              <w:rPr>
                <w:noProof/>
                <w:webHidden/>
              </w:rPr>
              <w:fldChar w:fldCharType="separate"/>
            </w:r>
            <w:r w:rsidR="00597E1E">
              <w:rPr>
                <w:noProof/>
                <w:webHidden/>
              </w:rPr>
              <w:t>11</w:t>
            </w:r>
            <w:r w:rsidR="008E615B">
              <w:rPr>
                <w:noProof/>
                <w:webHidden/>
              </w:rPr>
              <w:fldChar w:fldCharType="end"/>
            </w:r>
          </w:hyperlink>
        </w:p>
        <w:p w14:paraId="5D0F0702" w14:textId="04717A62" w:rsidR="008E615B" w:rsidRDefault="00F77DF1">
          <w:pPr>
            <w:pStyle w:val="TOC3"/>
            <w:tabs>
              <w:tab w:val="right" w:leader="dot" w:pos="9062"/>
            </w:tabs>
            <w:rPr>
              <w:noProof/>
              <w:lang w:eastAsia="en-US"/>
            </w:rPr>
          </w:pPr>
          <w:hyperlink w:anchor="_Toc179310174" w:history="1">
            <w:r w:rsidR="008E615B" w:rsidRPr="00A20FCA">
              <w:rPr>
                <w:rStyle w:val="Hyperlink"/>
                <w:noProof/>
              </w:rPr>
              <w:t>Pillow (PIL - Python Imaging Library)</w:t>
            </w:r>
            <w:r w:rsidR="008E615B">
              <w:rPr>
                <w:noProof/>
                <w:webHidden/>
              </w:rPr>
              <w:tab/>
            </w:r>
            <w:r w:rsidR="008E615B">
              <w:rPr>
                <w:noProof/>
                <w:webHidden/>
              </w:rPr>
              <w:fldChar w:fldCharType="begin"/>
            </w:r>
            <w:r w:rsidR="008E615B">
              <w:rPr>
                <w:noProof/>
                <w:webHidden/>
              </w:rPr>
              <w:instrText xml:space="preserve"> PAGEREF _Toc179310174 \h </w:instrText>
            </w:r>
            <w:r w:rsidR="008E615B">
              <w:rPr>
                <w:noProof/>
                <w:webHidden/>
              </w:rPr>
            </w:r>
            <w:r w:rsidR="008E615B">
              <w:rPr>
                <w:noProof/>
                <w:webHidden/>
              </w:rPr>
              <w:fldChar w:fldCharType="separate"/>
            </w:r>
            <w:r w:rsidR="00597E1E">
              <w:rPr>
                <w:noProof/>
                <w:webHidden/>
              </w:rPr>
              <w:t>11</w:t>
            </w:r>
            <w:r w:rsidR="008E615B">
              <w:rPr>
                <w:noProof/>
                <w:webHidden/>
              </w:rPr>
              <w:fldChar w:fldCharType="end"/>
            </w:r>
          </w:hyperlink>
        </w:p>
        <w:p w14:paraId="248CD037" w14:textId="4F21AEF6" w:rsidR="008E615B" w:rsidRDefault="00F77DF1">
          <w:pPr>
            <w:pStyle w:val="TOC3"/>
            <w:tabs>
              <w:tab w:val="right" w:leader="dot" w:pos="9062"/>
            </w:tabs>
            <w:rPr>
              <w:noProof/>
              <w:lang w:eastAsia="en-US"/>
            </w:rPr>
          </w:pPr>
          <w:hyperlink w:anchor="_Toc179310175" w:history="1">
            <w:r w:rsidR="008E615B" w:rsidRPr="00A20FCA">
              <w:rPr>
                <w:rStyle w:val="Hyperlink"/>
                <w:noProof/>
              </w:rPr>
              <w:t>NumPy</w:t>
            </w:r>
            <w:r w:rsidR="008E615B">
              <w:rPr>
                <w:noProof/>
                <w:webHidden/>
              </w:rPr>
              <w:tab/>
            </w:r>
            <w:r w:rsidR="008E615B">
              <w:rPr>
                <w:noProof/>
                <w:webHidden/>
              </w:rPr>
              <w:fldChar w:fldCharType="begin"/>
            </w:r>
            <w:r w:rsidR="008E615B">
              <w:rPr>
                <w:noProof/>
                <w:webHidden/>
              </w:rPr>
              <w:instrText xml:space="preserve"> PAGEREF _Toc179310175 \h </w:instrText>
            </w:r>
            <w:r w:rsidR="008E615B">
              <w:rPr>
                <w:noProof/>
                <w:webHidden/>
              </w:rPr>
            </w:r>
            <w:r w:rsidR="008E615B">
              <w:rPr>
                <w:noProof/>
                <w:webHidden/>
              </w:rPr>
              <w:fldChar w:fldCharType="separate"/>
            </w:r>
            <w:r w:rsidR="00597E1E">
              <w:rPr>
                <w:noProof/>
                <w:webHidden/>
              </w:rPr>
              <w:t>11</w:t>
            </w:r>
            <w:r w:rsidR="008E615B">
              <w:rPr>
                <w:noProof/>
                <w:webHidden/>
              </w:rPr>
              <w:fldChar w:fldCharType="end"/>
            </w:r>
          </w:hyperlink>
        </w:p>
        <w:p w14:paraId="491C8474" w14:textId="312F99A8" w:rsidR="008E615B" w:rsidRDefault="00F77DF1">
          <w:pPr>
            <w:pStyle w:val="TOC3"/>
            <w:tabs>
              <w:tab w:val="right" w:leader="dot" w:pos="9062"/>
            </w:tabs>
            <w:rPr>
              <w:noProof/>
              <w:lang w:eastAsia="en-US"/>
            </w:rPr>
          </w:pPr>
          <w:hyperlink w:anchor="_Toc179310176" w:history="1">
            <w:r w:rsidR="008E615B" w:rsidRPr="00A20FCA">
              <w:rPr>
                <w:rStyle w:val="Hyperlink"/>
                <w:noProof/>
              </w:rPr>
              <w:t>tkinter</w:t>
            </w:r>
            <w:r w:rsidR="008E615B">
              <w:rPr>
                <w:noProof/>
                <w:webHidden/>
              </w:rPr>
              <w:tab/>
            </w:r>
            <w:r w:rsidR="008E615B">
              <w:rPr>
                <w:noProof/>
                <w:webHidden/>
              </w:rPr>
              <w:fldChar w:fldCharType="begin"/>
            </w:r>
            <w:r w:rsidR="008E615B">
              <w:rPr>
                <w:noProof/>
                <w:webHidden/>
              </w:rPr>
              <w:instrText xml:space="preserve"> PAGEREF _Toc179310176 \h </w:instrText>
            </w:r>
            <w:r w:rsidR="008E615B">
              <w:rPr>
                <w:noProof/>
                <w:webHidden/>
              </w:rPr>
            </w:r>
            <w:r w:rsidR="008E615B">
              <w:rPr>
                <w:noProof/>
                <w:webHidden/>
              </w:rPr>
              <w:fldChar w:fldCharType="separate"/>
            </w:r>
            <w:r w:rsidR="00597E1E">
              <w:rPr>
                <w:noProof/>
                <w:webHidden/>
              </w:rPr>
              <w:t>12</w:t>
            </w:r>
            <w:r w:rsidR="008E615B">
              <w:rPr>
                <w:noProof/>
                <w:webHidden/>
              </w:rPr>
              <w:fldChar w:fldCharType="end"/>
            </w:r>
          </w:hyperlink>
        </w:p>
        <w:p w14:paraId="66123200" w14:textId="03764B5F" w:rsidR="008E615B" w:rsidRDefault="00F77DF1">
          <w:pPr>
            <w:pStyle w:val="TOC3"/>
            <w:tabs>
              <w:tab w:val="right" w:leader="dot" w:pos="9062"/>
            </w:tabs>
            <w:rPr>
              <w:noProof/>
              <w:lang w:eastAsia="en-US"/>
            </w:rPr>
          </w:pPr>
          <w:hyperlink w:anchor="_Toc179310177" w:history="1">
            <w:r w:rsidR="008E615B" w:rsidRPr="00A20FCA">
              <w:rPr>
                <w:rStyle w:val="Hyperlink"/>
                <w:noProof/>
              </w:rPr>
              <w:t>random</w:t>
            </w:r>
            <w:r w:rsidR="008E615B">
              <w:rPr>
                <w:noProof/>
                <w:webHidden/>
              </w:rPr>
              <w:tab/>
            </w:r>
            <w:r w:rsidR="008E615B">
              <w:rPr>
                <w:noProof/>
                <w:webHidden/>
              </w:rPr>
              <w:fldChar w:fldCharType="begin"/>
            </w:r>
            <w:r w:rsidR="008E615B">
              <w:rPr>
                <w:noProof/>
                <w:webHidden/>
              </w:rPr>
              <w:instrText xml:space="preserve"> PAGEREF _Toc179310177 \h </w:instrText>
            </w:r>
            <w:r w:rsidR="008E615B">
              <w:rPr>
                <w:noProof/>
                <w:webHidden/>
              </w:rPr>
            </w:r>
            <w:r w:rsidR="008E615B">
              <w:rPr>
                <w:noProof/>
                <w:webHidden/>
              </w:rPr>
              <w:fldChar w:fldCharType="separate"/>
            </w:r>
            <w:r w:rsidR="00597E1E">
              <w:rPr>
                <w:noProof/>
                <w:webHidden/>
              </w:rPr>
              <w:t>12</w:t>
            </w:r>
            <w:r w:rsidR="008E615B">
              <w:rPr>
                <w:noProof/>
                <w:webHidden/>
              </w:rPr>
              <w:fldChar w:fldCharType="end"/>
            </w:r>
          </w:hyperlink>
        </w:p>
        <w:p w14:paraId="63151E5D" w14:textId="7778BD46" w:rsidR="008E615B" w:rsidRDefault="00F77DF1">
          <w:pPr>
            <w:pStyle w:val="TOC3"/>
            <w:tabs>
              <w:tab w:val="right" w:leader="dot" w:pos="9062"/>
            </w:tabs>
            <w:rPr>
              <w:noProof/>
              <w:lang w:eastAsia="en-US"/>
            </w:rPr>
          </w:pPr>
          <w:hyperlink w:anchor="_Toc179310178" w:history="1">
            <w:r w:rsidR="008E615B" w:rsidRPr="00A20FCA">
              <w:rPr>
                <w:rStyle w:val="Hyperlink"/>
                <w:noProof/>
              </w:rPr>
              <w:t>os</w:t>
            </w:r>
            <w:r w:rsidR="008E615B">
              <w:rPr>
                <w:noProof/>
                <w:webHidden/>
              </w:rPr>
              <w:tab/>
            </w:r>
            <w:r w:rsidR="008E615B">
              <w:rPr>
                <w:noProof/>
                <w:webHidden/>
              </w:rPr>
              <w:fldChar w:fldCharType="begin"/>
            </w:r>
            <w:r w:rsidR="008E615B">
              <w:rPr>
                <w:noProof/>
                <w:webHidden/>
              </w:rPr>
              <w:instrText xml:space="preserve"> PAGEREF _Toc179310178 \h </w:instrText>
            </w:r>
            <w:r w:rsidR="008E615B">
              <w:rPr>
                <w:noProof/>
                <w:webHidden/>
              </w:rPr>
            </w:r>
            <w:r w:rsidR="008E615B">
              <w:rPr>
                <w:noProof/>
                <w:webHidden/>
              </w:rPr>
              <w:fldChar w:fldCharType="separate"/>
            </w:r>
            <w:r w:rsidR="00597E1E">
              <w:rPr>
                <w:noProof/>
                <w:webHidden/>
              </w:rPr>
              <w:t>12</w:t>
            </w:r>
            <w:r w:rsidR="008E615B">
              <w:rPr>
                <w:noProof/>
                <w:webHidden/>
              </w:rPr>
              <w:fldChar w:fldCharType="end"/>
            </w:r>
          </w:hyperlink>
        </w:p>
        <w:p w14:paraId="32F1B8FA" w14:textId="6448DE52" w:rsidR="008E615B" w:rsidRDefault="00F77DF1" w:rsidP="008E615B">
          <w:pPr>
            <w:pStyle w:val="TOC2"/>
            <w:tabs>
              <w:tab w:val="right" w:leader="dot" w:pos="9062"/>
            </w:tabs>
            <w:rPr>
              <w:rFonts w:asciiTheme="minorHAnsi" w:eastAsiaTheme="minorEastAsia" w:hAnsiTheme="minorHAnsi" w:cstheme="minorBidi"/>
              <w:noProof/>
              <w:sz w:val="22"/>
              <w:lang w:val="en-US"/>
            </w:rPr>
          </w:pPr>
          <w:hyperlink w:anchor="_Toc179310179" w:history="1">
            <w:r w:rsidR="008E615B" w:rsidRPr="00A20FCA">
              <w:rPr>
                <w:rStyle w:val="Hyperlink"/>
                <w:noProof/>
                <w:lang w:val="sr-Cyrl-RS"/>
              </w:rPr>
              <w:t>Имплементација</w:t>
            </w:r>
            <w:r w:rsidR="008E615B">
              <w:rPr>
                <w:noProof/>
                <w:webHidden/>
              </w:rPr>
              <w:tab/>
            </w:r>
            <w:r w:rsidR="008E615B">
              <w:rPr>
                <w:noProof/>
                <w:webHidden/>
              </w:rPr>
              <w:fldChar w:fldCharType="begin"/>
            </w:r>
            <w:r w:rsidR="008E615B">
              <w:rPr>
                <w:noProof/>
                <w:webHidden/>
              </w:rPr>
              <w:instrText xml:space="preserve"> PAGEREF _Toc179310179 \h </w:instrText>
            </w:r>
            <w:r w:rsidR="008E615B">
              <w:rPr>
                <w:noProof/>
                <w:webHidden/>
              </w:rPr>
            </w:r>
            <w:r w:rsidR="008E615B">
              <w:rPr>
                <w:noProof/>
                <w:webHidden/>
              </w:rPr>
              <w:fldChar w:fldCharType="separate"/>
            </w:r>
            <w:r w:rsidR="00597E1E">
              <w:rPr>
                <w:noProof/>
                <w:webHidden/>
              </w:rPr>
              <w:t>13</w:t>
            </w:r>
            <w:r w:rsidR="008E615B">
              <w:rPr>
                <w:noProof/>
                <w:webHidden/>
              </w:rPr>
              <w:fldChar w:fldCharType="end"/>
            </w:r>
          </w:hyperlink>
        </w:p>
        <w:p w14:paraId="7E522E93" w14:textId="5B49E380" w:rsidR="008E615B" w:rsidRDefault="00F77DF1">
          <w:pPr>
            <w:pStyle w:val="TOC1"/>
            <w:tabs>
              <w:tab w:val="right" w:leader="dot" w:pos="9062"/>
            </w:tabs>
            <w:rPr>
              <w:rFonts w:asciiTheme="minorHAnsi" w:eastAsiaTheme="minorEastAsia" w:hAnsiTheme="minorHAnsi" w:cstheme="minorBidi"/>
              <w:noProof/>
              <w:sz w:val="22"/>
              <w:lang w:val="en-US"/>
            </w:rPr>
          </w:pPr>
          <w:hyperlink w:anchor="_Toc179310181" w:history="1">
            <w:r w:rsidR="008E615B" w:rsidRPr="00A20FCA">
              <w:rPr>
                <w:rStyle w:val="Hyperlink"/>
                <w:rFonts w:eastAsia="Times New Roman"/>
                <w:noProof/>
                <w:lang w:val="sr-Cyrl-RS"/>
              </w:rPr>
              <w:t>Закључак</w:t>
            </w:r>
            <w:r w:rsidR="008E615B">
              <w:rPr>
                <w:noProof/>
                <w:webHidden/>
              </w:rPr>
              <w:tab/>
            </w:r>
            <w:r w:rsidR="008E615B">
              <w:rPr>
                <w:noProof/>
                <w:webHidden/>
              </w:rPr>
              <w:fldChar w:fldCharType="begin"/>
            </w:r>
            <w:r w:rsidR="008E615B">
              <w:rPr>
                <w:noProof/>
                <w:webHidden/>
              </w:rPr>
              <w:instrText xml:space="preserve"> PAGEREF _Toc179310181 \h </w:instrText>
            </w:r>
            <w:r w:rsidR="008E615B">
              <w:rPr>
                <w:noProof/>
                <w:webHidden/>
              </w:rPr>
            </w:r>
            <w:r w:rsidR="008E615B">
              <w:rPr>
                <w:noProof/>
                <w:webHidden/>
              </w:rPr>
              <w:fldChar w:fldCharType="separate"/>
            </w:r>
            <w:r w:rsidR="00597E1E">
              <w:rPr>
                <w:noProof/>
                <w:webHidden/>
              </w:rPr>
              <w:t>22</w:t>
            </w:r>
            <w:r w:rsidR="008E615B">
              <w:rPr>
                <w:noProof/>
                <w:webHidden/>
              </w:rPr>
              <w:fldChar w:fldCharType="end"/>
            </w:r>
          </w:hyperlink>
        </w:p>
        <w:p w14:paraId="31D1C2DA" w14:textId="51529290" w:rsidR="008E615B" w:rsidRDefault="00F77DF1">
          <w:pPr>
            <w:pStyle w:val="TOC1"/>
            <w:tabs>
              <w:tab w:val="right" w:leader="dot" w:pos="9062"/>
            </w:tabs>
            <w:rPr>
              <w:rFonts w:asciiTheme="minorHAnsi" w:eastAsiaTheme="minorEastAsia" w:hAnsiTheme="minorHAnsi" w:cstheme="minorBidi"/>
              <w:noProof/>
              <w:sz w:val="22"/>
              <w:lang w:val="en-US"/>
            </w:rPr>
          </w:pPr>
          <w:hyperlink w:anchor="_Toc179310182" w:history="1">
            <w:r w:rsidR="008E615B" w:rsidRPr="00A20FCA">
              <w:rPr>
                <w:rStyle w:val="Hyperlink"/>
                <w:rFonts w:eastAsia="Times New Roman"/>
                <w:noProof/>
                <w:lang w:val="sr-Cyrl-RS"/>
              </w:rPr>
              <w:t>Литература</w:t>
            </w:r>
            <w:r w:rsidR="008E615B">
              <w:rPr>
                <w:noProof/>
                <w:webHidden/>
              </w:rPr>
              <w:tab/>
            </w:r>
            <w:r w:rsidR="008E615B">
              <w:rPr>
                <w:noProof/>
                <w:webHidden/>
              </w:rPr>
              <w:fldChar w:fldCharType="begin"/>
            </w:r>
            <w:r w:rsidR="008E615B">
              <w:rPr>
                <w:noProof/>
                <w:webHidden/>
              </w:rPr>
              <w:instrText xml:space="preserve"> PAGEREF _Toc179310182 \h </w:instrText>
            </w:r>
            <w:r w:rsidR="008E615B">
              <w:rPr>
                <w:noProof/>
                <w:webHidden/>
              </w:rPr>
            </w:r>
            <w:r w:rsidR="008E615B">
              <w:rPr>
                <w:noProof/>
                <w:webHidden/>
              </w:rPr>
              <w:fldChar w:fldCharType="separate"/>
            </w:r>
            <w:r w:rsidR="00597E1E">
              <w:rPr>
                <w:noProof/>
                <w:webHidden/>
              </w:rPr>
              <w:t>23</w:t>
            </w:r>
            <w:r w:rsidR="008E615B">
              <w:rPr>
                <w:noProof/>
                <w:webHidden/>
              </w:rPr>
              <w:fldChar w:fldCharType="end"/>
            </w:r>
          </w:hyperlink>
        </w:p>
        <w:p w14:paraId="3A009B00" w14:textId="164089B9" w:rsidR="0030188A" w:rsidRDefault="003847CB" w:rsidP="0030188A">
          <w:pPr>
            <w:spacing w:line="240" w:lineRule="auto"/>
            <w:jc w:val="both"/>
            <w:rPr>
              <w:rFonts w:eastAsiaTheme="minorEastAsia"/>
              <w:noProof/>
              <w:szCs w:val="24"/>
              <w:lang w:val="en-GB"/>
            </w:rPr>
          </w:pPr>
          <w:r w:rsidRPr="00133EC5">
            <w:rPr>
              <w:sz w:val="32"/>
              <w:szCs w:val="32"/>
            </w:rPr>
            <w:fldChar w:fldCharType="end"/>
          </w:r>
        </w:p>
      </w:sdtContent>
    </w:sdt>
    <w:p w14:paraId="72FFF329" w14:textId="240E8CA0" w:rsidR="00096392" w:rsidRDefault="00096392" w:rsidP="0030188A">
      <w:pPr>
        <w:spacing w:line="240" w:lineRule="auto"/>
        <w:jc w:val="both"/>
        <w:rPr>
          <w:rFonts w:eastAsiaTheme="minorEastAsia"/>
          <w:noProof/>
          <w:szCs w:val="24"/>
          <w:lang w:val="en-GB"/>
        </w:rPr>
      </w:pPr>
    </w:p>
    <w:p w14:paraId="5D35A912" w14:textId="31C70C92" w:rsidR="00096392" w:rsidRDefault="00096392" w:rsidP="0030188A">
      <w:pPr>
        <w:spacing w:line="240" w:lineRule="auto"/>
        <w:jc w:val="both"/>
        <w:rPr>
          <w:rFonts w:eastAsiaTheme="minorEastAsia"/>
          <w:noProof/>
          <w:szCs w:val="24"/>
          <w:lang w:val="en-GB"/>
        </w:rPr>
      </w:pPr>
    </w:p>
    <w:p w14:paraId="3C3A0665" w14:textId="2C748477" w:rsidR="00096392" w:rsidRDefault="00096392" w:rsidP="0030188A">
      <w:pPr>
        <w:spacing w:line="240" w:lineRule="auto"/>
        <w:jc w:val="both"/>
        <w:rPr>
          <w:rFonts w:eastAsiaTheme="minorEastAsia"/>
          <w:noProof/>
          <w:szCs w:val="24"/>
          <w:lang w:val="en-GB"/>
        </w:rPr>
      </w:pPr>
    </w:p>
    <w:p w14:paraId="0D0A9DAE" w14:textId="77777777" w:rsidR="00A96C8D" w:rsidRDefault="00A96C8D" w:rsidP="0030188A">
      <w:pPr>
        <w:spacing w:line="240" w:lineRule="auto"/>
        <w:jc w:val="both"/>
        <w:rPr>
          <w:rFonts w:eastAsiaTheme="minorEastAsia"/>
          <w:noProof/>
          <w:szCs w:val="24"/>
          <w:lang w:val="en-GB"/>
        </w:rPr>
      </w:pPr>
    </w:p>
    <w:p w14:paraId="6BA47ADC" w14:textId="6B1F9B3F" w:rsidR="00945B51" w:rsidRPr="007532B9" w:rsidRDefault="007532B9" w:rsidP="0030188A">
      <w:pPr>
        <w:pStyle w:val="Heading1"/>
        <w:rPr>
          <w:rFonts w:eastAsiaTheme="minorHAnsi"/>
          <w:lang w:val="sr-Cyrl-RS"/>
        </w:rPr>
      </w:pPr>
      <w:bookmarkStart w:id="0" w:name="_Toc179310157"/>
      <w:r>
        <w:rPr>
          <w:rFonts w:eastAsia="Times New Roman"/>
          <w:noProof/>
          <w:lang w:val="sr-Cyrl-RS"/>
        </w:rPr>
        <w:lastRenderedPageBreak/>
        <w:t>Увод</w:t>
      </w:r>
      <w:bookmarkEnd w:id="0"/>
    </w:p>
    <w:p w14:paraId="035363B2" w14:textId="77777777" w:rsidR="00344E07" w:rsidRDefault="00344E07" w:rsidP="00185C4A">
      <w:pPr>
        <w:jc w:val="both"/>
        <w:rPr>
          <w:lang w:val="en-US"/>
        </w:rPr>
      </w:pPr>
    </w:p>
    <w:p w14:paraId="6CEBBD7D" w14:textId="77777777" w:rsidR="007532B9" w:rsidRDefault="007532B9" w:rsidP="00185C4A">
      <w:pPr>
        <w:jc w:val="both"/>
      </w:pPr>
      <w:r>
        <w:tab/>
        <w:t>Стеганографија је научна дисциплина која се бави прикривеном разменом информација. Реч стеганографија изведена је од грчких речи стеганос и графеин, што у дословном преводу значи "скривено писање". Основни принцип стеганографије почива на прикривању самог постојања информације која се преноси унутар неког наизглед безопасног медија или скупа података. Модерна стеганографија, која користи предности дигиталне технологије, најчешће подразумева скривање тајне поруке унутар неке мултимедијалне датотеке, нпр. слике, аудио или видео датотеке. Мултимедијалне датотеке по правилу садрже неупотребљене или неважне просторе</w:t>
      </w:r>
      <w:r>
        <w:rPr>
          <w:lang w:val="sr-Cyrl-RS"/>
        </w:rPr>
        <w:t xml:space="preserve"> података</w:t>
      </w:r>
      <w:r>
        <w:t xml:space="preserve"> које различите стеганографске технике користе тако да их попуне са тајним информацијама. Такве датотеке се потом могу размењивати без да ико буде свестан праве сврхе дотичне комуникације. </w:t>
      </w:r>
    </w:p>
    <w:p w14:paraId="6AC0E89F" w14:textId="60300FC4" w:rsidR="00540D9C" w:rsidRPr="00096392" w:rsidRDefault="007532B9" w:rsidP="00185C4A">
      <w:pPr>
        <w:jc w:val="both"/>
        <w:rPr>
          <w:rFonts w:eastAsia="Times New Roman"/>
          <w:noProof/>
        </w:rPr>
      </w:pPr>
      <w:r>
        <w:tab/>
        <w:t>Стеганографија има веома широке могућности примене - од прикривене размене података у приватне и пословне сврхе па све до заштите ауторских права у облику воденог жига. Но, због свог темељног принципа "невидљивости" информација, често се користи и током нелегалних активности. За разлику од шифровања, које спроводи комплексне трансформације података како би их учинило нечитљивим, стеганографија представља технику скривања тајних порука на такав начин да нико, изузев пошиљаоца и примаоца, коме је порука намењена, не може ни да наслути постојање поруке. Медијум на коме је порука скривена може бити јавно доступан свима, али само неко ко зна за постојање скривене поруке ће применити одговарајућу технику да је издвоји.</w:t>
      </w:r>
      <w:r w:rsidR="00540D9C" w:rsidRPr="00096392">
        <w:rPr>
          <w:rFonts w:eastAsia="Times New Roman"/>
          <w:noProof/>
        </w:rPr>
        <w:br w:type="page"/>
      </w:r>
    </w:p>
    <w:p w14:paraId="153E7046" w14:textId="6FA466BE" w:rsidR="00540D9C" w:rsidRPr="00A56285" w:rsidRDefault="00BE01EB" w:rsidP="00185C4A">
      <w:pPr>
        <w:pStyle w:val="Heading1"/>
        <w:jc w:val="both"/>
        <w:rPr>
          <w:rFonts w:eastAsia="Times New Roman"/>
          <w:noProof/>
        </w:rPr>
      </w:pPr>
      <w:bookmarkStart w:id="1" w:name="_Toc179310158"/>
      <w:r>
        <w:rPr>
          <w:rFonts w:eastAsia="Times New Roman"/>
          <w:noProof/>
          <w:lang w:val="sr-Cyrl-RS"/>
        </w:rPr>
        <w:lastRenderedPageBreak/>
        <w:t>Стеганографија</w:t>
      </w:r>
      <w:bookmarkEnd w:id="1"/>
    </w:p>
    <w:p w14:paraId="7208CADB" w14:textId="54818270" w:rsidR="00954C77" w:rsidRDefault="00954C77" w:rsidP="00185C4A">
      <w:pPr>
        <w:jc w:val="both"/>
      </w:pPr>
    </w:p>
    <w:p w14:paraId="61232552" w14:textId="64D042B3" w:rsidR="005456AF" w:rsidRDefault="00106AE8" w:rsidP="00315FA5">
      <w:pPr>
        <w:pStyle w:val="Heading2"/>
        <w:rPr>
          <w:lang w:val="sr-Cyrl-RS"/>
        </w:rPr>
      </w:pPr>
      <w:bookmarkStart w:id="2" w:name="_Toc179310159"/>
      <w:r>
        <w:t>Историја</w:t>
      </w:r>
      <w:r w:rsidR="0041734B">
        <w:t xml:space="preserve"> </w:t>
      </w:r>
      <w:r>
        <w:rPr>
          <w:lang w:val="sr-Cyrl-RS"/>
        </w:rPr>
        <w:t>стеганографије</w:t>
      </w:r>
      <w:bookmarkEnd w:id="2"/>
    </w:p>
    <w:p w14:paraId="249BC1C5" w14:textId="77777777" w:rsidR="00954C77" w:rsidRPr="00954C77" w:rsidRDefault="00954C77" w:rsidP="00954C77">
      <w:pPr>
        <w:rPr>
          <w:lang w:val="sr-Cyrl-RS"/>
        </w:rPr>
      </w:pPr>
    </w:p>
    <w:p w14:paraId="7EA8E1C7" w14:textId="77777777" w:rsidR="00106AE8" w:rsidRPr="00891DB9" w:rsidRDefault="00106AE8" w:rsidP="00106AE8">
      <w:pPr>
        <w:pStyle w:val="NormalWeb"/>
        <w:jc w:val="both"/>
        <w:rPr>
          <w:szCs w:val="24"/>
          <w:lang w:eastAsia="en-US"/>
        </w:rPr>
      </w:pPr>
      <w:r w:rsidRPr="00891DB9">
        <w:rPr>
          <w:lang w:eastAsia="en-GB"/>
        </w:rPr>
        <w:tab/>
      </w:r>
      <w:r w:rsidRPr="00891DB9">
        <w:rPr>
          <w:szCs w:val="24"/>
          <w:lang w:eastAsia="en-US"/>
        </w:rPr>
        <w:t>Стеганографија датира још од 200. год. пре Христа, иако не у облику у каквом нам је данас позната. Један од таквих примера су Наска линије у Перуу. На сувој равни је изгребано више од 80 км линије између два града Наска и Палпе, од којих су многе видљиве тек из ваздуха.</w:t>
      </w:r>
    </w:p>
    <w:p w14:paraId="639967B6" w14:textId="77777777" w:rsidR="00106AE8" w:rsidRPr="00891DB9" w:rsidRDefault="00106AE8" w:rsidP="00106AE8">
      <w:pPr>
        <w:spacing w:before="100" w:beforeAutospacing="1" w:after="100" w:afterAutospacing="1" w:line="240" w:lineRule="auto"/>
        <w:jc w:val="both"/>
        <w:rPr>
          <w:rFonts w:eastAsia="Times New Roman"/>
          <w:szCs w:val="24"/>
          <w:lang w:val="sr-Cyrl-RS"/>
        </w:rPr>
      </w:pPr>
      <w:r w:rsidRPr="00891DB9">
        <w:rPr>
          <w:rFonts w:eastAsia="Times New Roman"/>
          <w:szCs w:val="24"/>
          <w:lang w:val="sr-Cyrl-RS"/>
        </w:rPr>
        <w:tab/>
        <w:t>Трагови стеганографије могу се пронаћи у делима Џона Тритемијуса (1462-1516), који је био немачког порекла („Стеганографија: уметност која захтева откривање скривеног писања мисаоним активностима човека“). Краљица Марија од Шкотске је користила комбинацију криптографије и стеганографије да сакрије писма. Она је своја писма скривала у рупи за запушавање бурета пива, које је неометано улазило и излазило из њеног затвора. Херодот је у 5. веку пре нове ере бријао главе носиоцима порука, писао је охрабрујуће поруке Аристагорасу из Милета, које су подстицале на револт против краља Персије. Након што би гласнику порасла коса, он би био послат примаоцу. Када би гласник стигао на предодређено одредиште, глава би му поново била обријана и на тај начин би се дошло до скривене поруке.</w:t>
      </w:r>
    </w:p>
    <w:p w14:paraId="56223AC7" w14:textId="14E1E88A" w:rsidR="00106AE8" w:rsidRPr="00891DB9" w:rsidRDefault="00106AE8" w:rsidP="00106AE8">
      <w:pPr>
        <w:spacing w:before="100" w:beforeAutospacing="1" w:after="100" w:afterAutospacing="1" w:line="240" w:lineRule="auto"/>
        <w:jc w:val="both"/>
        <w:rPr>
          <w:rFonts w:eastAsia="Times New Roman"/>
          <w:szCs w:val="24"/>
          <w:lang w:val="sr-Cyrl-RS"/>
        </w:rPr>
      </w:pPr>
      <w:r>
        <w:rPr>
          <w:rFonts w:eastAsia="Times New Roman"/>
          <w:szCs w:val="24"/>
          <w:lang w:val="sr-Cyrl-RS"/>
        </w:rPr>
        <w:tab/>
        <w:t xml:space="preserve">480. </w:t>
      </w:r>
      <w:r w:rsidRPr="00106AE8">
        <w:rPr>
          <w:rFonts w:eastAsia="Times New Roman"/>
          <w:szCs w:val="24"/>
          <w:lang w:val="sr-Cyrl-RS"/>
        </w:rPr>
        <w:t xml:space="preserve">године пре нове ере Грк по имену Демарат послао је Спартанцима поруку упозорења о неизбежној инвазији Ксеркса. </w:t>
      </w:r>
      <w:r w:rsidRPr="00891DB9">
        <w:rPr>
          <w:rFonts w:eastAsia="Times New Roman"/>
          <w:szCs w:val="24"/>
          <w:lang w:val="sr-Cyrl-RS"/>
        </w:rPr>
        <w:t>Херодот описује метод који је користио Демарат: „Како је опасност од откривања била велика, постојао је само један начин на који је могао да пошаље поруку: тако што је са дрвене табле саструган восак, затим исписивана на њој порука шта Ксеркс планира да уради, а онда је порука сакривана поново воском. На овај начин табле, наизглед чисте, не би проузроковале проблеме са стражарима дуж пута.“</w:t>
      </w:r>
    </w:p>
    <w:p w14:paraId="7A35C326" w14:textId="3FDCA112" w:rsidR="00106AE8" w:rsidRPr="00891DB9" w:rsidRDefault="00106AE8" w:rsidP="00106AE8">
      <w:pPr>
        <w:spacing w:before="100" w:beforeAutospacing="1" w:after="100" w:afterAutospacing="1" w:line="240" w:lineRule="auto"/>
        <w:jc w:val="both"/>
        <w:rPr>
          <w:rFonts w:eastAsia="Times New Roman"/>
          <w:szCs w:val="24"/>
          <w:lang w:val="sr-Cyrl-RS"/>
        </w:rPr>
      </w:pPr>
      <w:r w:rsidRPr="00891DB9">
        <w:rPr>
          <w:rFonts w:eastAsia="Times New Roman"/>
          <w:szCs w:val="24"/>
          <w:lang w:val="sr-Cyrl-RS"/>
        </w:rPr>
        <w:tab/>
        <w:t>У новијој историји, неке од стеганографских метода коришћене су током Другог светског рата. Микротачке развијене од стране нациста биле су делови микрофилма, направљени под великим увећањем, најчешће преко 200 пута. Ове тачке могле су да садрже странице информација, слика итд. Нацисти су такође користили невидљиво мастило и безшифарну технику. Безшифарна техника (или кодирање) се користила да се сакрије једна порука у другу без коришћења компликованог алгоритма. Још један од примера стеганографије укључује употребу Карданове решетке.</w:t>
      </w:r>
    </w:p>
    <w:p w14:paraId="7B8C875B" w14:textId="7195A13C" w:rsidR="00106AE8" w:rsidRPr="00891DB9" w:rsidRDefault="00106AE8" w:rsidP="00106AE8">
      <w:pPr>
        <w:spacing w:before="100" w:beforeAutospacing="1" w:after="100" w:afterAutospacing="1" w:line="240" w:lineRule="auto"/>
        <w:jc w:val="both"/>
        <w:rPr>
          <w:rFonts w:eastAsia="Times New Roman"/>
          <w:szCs w:val="24"/>
          <w:lang w:val="sr-Cyrl-RS"/>
        </w:rPr>
      </w:pPr>
      <w:r w:rsidRPr="00891DB9">
        <w:rPr>
          <w:rFonts w:eastAsia="Times New Roman"/>
          <w:szCs w:val="24"/>
          <w:lang w:val="sr-Cyrl-RS"/>
        </w:rPr>
        <w:tab/>
        <w:t>Научни приступ изучавању стеганографије практично је започет 1983. До 11. септембра 2001. године, стеганографија се сматрала безопасном. Одједном, после више од две хиљаде година постојања, постала је предмет општег интересовања. За њену употребу заинтересовала се и влада најразвијеније земље света – САД. Због могућности опште употребе, својства маскирања и могућности коришћења у области индустријске шпијунаже, стеганографија је постала интересантна и за пословни свет.</w:t>
      </w:r>
    </w:p>
    <w:p w14:paraId="5931A651" w14:textId="0189935F" w:rsidR="00106AE8" w:rsidRPr="00891DB9" w:rsidRDefault="00106AE8" w:rsidP="00106AE8">
      <w:pPr>
        <w:spacing w:before="100" w:beforeAutospacing="1" w:after="100" w:afterAutospacing="1" w:line="240" w:lineRule="auto"/>
        <w:jc w:val="both"/>
        <w:rPr>
          <w:rFonts w:eastAsia="Times New Roman"/>
          <w:szCs w:val="24"/>
          <w:lang w:val="sr-Cyrl-RS"/>
        </w:rPr>
      </w:pPr>
      <w:r w:rsidRPr="00891DB9">
        <w:rPr>
          <w:rFonts w:eastAsia="Times New Roman"/>
          <w:szCs w:val="24"/>
          <w:lang w:val="sr-Cyrl-RS"/>
        </w:rPr>
        <w:tab/>
        <w:t xml:space="preserve">Терористи Ал Каиде организовали су и извели напад на Светски трговински центар и Пентагон комуницирајући путем неколико веб сајтова. План терористичког напада, у облику шаљивих коментара, био је „утискнут“ у слике које су преношене путем интернета. Иако наизглед застарео и наиван, стеганографски метод преноса порука </w:t>
      </w:r>
      <w:r w:rsidRPr="00891DB9">
        <w:rPr>
          <w:rFonts w:eastAsia="Times New Roman"/>
          <w:szCs w:val="24"/>
          <w:lang w:val="sr-Cyrl-RS"/>
        </w:rPr>
        <w:lastRenderedPageBreak/>
        <w:t>показао се крајње ефикасним. Систем безбедности САД био је потпуно немоћан. Терористи су надмудрили експерте и америчке безбедносне агенције.</w:t>
      </w:r>
    </w:p>
    <w:p w14:paraId="03058CAD" w14:textId="72752C75" w:rsidR="00106AE8" w:rsidRPr="00891DB9" w:rsidRDefault="00106AE8" w:rsidP="00185C4A">
      <w:pPr>
        <w:pStyle w:val="Heading2"/>
        <w:jc w:val="both"/>
        <w:rPr>
          <w:rFonts w:eastAsia="Times New Roman"/>
          <w:lang w:val="sr-Cyrl-RS" w:eastAsia="en-GB"/>
        </w:rPr>
      </w:pPr>
    </w:p>
    <w:p w14:paraId="460A3286" w14:textId="272A60ED" w:rsidR="005456AF" w:rsidRDefault="00106AE8" w:rsidP="00315FA5">
      <w:pPr>
        <w:pStyle w:val="Heading2"/>
        <w:rPr>
          <w:rFonts w:eastAsia="Times New Roman"/>
          <w:lang w:val="sr-Cyrl-RS" w:eastAsia="en-GB"/>
        </w:rPr>
      </w:pPr>
      <w:bookmarkStart w:id="3" w:name="_Toc179310160"/>
      <w:r>
        <w:rPr>
          <w:rFonts w:eastAsia="Times New Roman"/>
          <w:lang w:val="sr-Cyrl-RS" w:eastAsia="en-GB"/>
        </w:rPr>
        <w:t>Савремена стеганографија</w:t>
      </w:r>
      <w:bookmarkEnd w:id="3"/>
    </w:p>
    <w:p w14:paraId="1FD52104" w14:textId="77777777" w:rsidR="005456AF" w:rsidRPr="005456AF" w:rsidRDefault="005456AF" w:rsidP="005456AF">
      <w:pPr>
        <w:rPr>
          <w:lang w:val="sr-Cyrl-RS" w:eastAsia="en-GB"/>
        </w:rPr>
      </w:pPr>
    </w:p>
    <w:p w14:paraId="3838AD74" w14:textId="19EF683C" w:rsidR="00106AE8" w:rsidRDefault="00106AE8" w:rsidP="00106AE8">
      <w:pPr>
        <w:jc w:val="both"/>
      </w:pPr>
      <w:r>
        <w:tab/>
        <w:t xml:space="preserve">Савремени појам стеганографије, односно стеганографског система (стегосистема) подразумева скуп средстава и метода који се користе за формирање скривеног канала преноса информација. Општи </w:t>
      </w:r>
      <w:r w:rsidR="00A56285">
        <w:t>процес стеганографије</w:t>
      </w:r>
      <w:r>
        <w:t xml:space="preserve"> дат је релацијом:</w:t>
      </w:r>
    </w:p>
    <w:p w14:paraId="63561A83" w14:textId="77777777" w:rsidR="00106AE8" w:rsidRPr="005456AF" w:rsidRDefault="00106AE8" w:rsidP="00106AE8">
      <w:pPr>
        <w:spacing w:before="100" w:beforeAutospacing="1" w:after="100" w:afterAutospacing="1" w:line="240" w:lineRule="auto"/>
        <w:rPr>
          <w:rFonts w:eastAsia="Times New Roman"/>
          <w:i/>
          <w:szCs w:val="24"/>
        </w:rPr>
      </w:pPr>
      <w:r w:rsidRPr="005456AF">
        <w:rPr>
          <w:rFonts w:eastAsia="Times New Roman"/>
          <w:i/>
          <w:szCs w:val="24"/>
          <w:lang w:val="en-US"/>
        </w:rPr>
        <w:t>Стеганографски</w:t>
      </w:r>
      <w:r w:rsidRPr="005456AF">
        <w:rPr>
          <w:rFonts w:eastAsia="Times New Roman"/>
          <w:i/>
          <w:szCs w:val="24"/>
        </w:rPr>
        <w:t xml:space="preserve"> </w:t>
      </w:r>
      <w:r w:rsidRPr="005456AF">
        <w:rPr>
          <w:rFonts w:eastAsia="Times New Roman"/>
          <w:i/>
          <w:szCs w:val="24"/>
          <w:lang w:val="en-US"/>
        </w:rPr>
        <w:t>медијум</w:t>
      </w:r>
      <w:r w:rsidRPr="005456AF">
        <w:rPr>
          <w:rFonts w:eastAsia="Times New Roman"/>
          <w:i/>
          <w:szCs w:val="24"/>
        </w:rPr>
        <w:t xml:space="preserve"> = </w:t>
      </w:r>
      <w:r w:rsidRPr="005456AF">
        <w:rPr>
          <w:rFonts w:eastAsia="Times New Roman"/>
          <w:i/>
          <w:szCs w:val="24"/>
          <w:lang w:val="en-US"/>
        </w:rPr>
        <w:t>скривена</w:t>
      </w:r>
      <w:r w:rsidRPr="005456AF">
        <w:rPr>
          <w:rFonts w:eastAsia="Times New Roman"/>
          <w:i/>
          <w:szCs w:val="24"/>
        </w:rPr>
        <w:t xml:space="preserve"> </w:t>
      </w:r>
      <w:r w:rsidRPr="005456AF">
        <w:rPr>
          <w:rFonts w:eastAsia="Times New Roman"/>
          <w:i/>
          <w:szCs w:val="24"/>
          <w:lang w:val="en-US"/>
        </w:rPr>
        <w:t>порука</w:t>
      </w:r>
      <w:r w:rsidRPr="005456AF">
        <w:rPr>
          <w:rFonts w:eastAsia="Times New Roman"/>
          <w:i/>
          <w:szCs w:val="24"/>
        </w:rPr>
        <w:t xml:space="preserve"> + </w:t>
      </w:r>
      <w:r w:rsidRPr="005456AF">
        <w:rPr>
          <w:rFonts w:eastAsia="Times New Roman"/>
          <w:i/>
          <w:szCs w:val="24"/>
          <w:lang w:val="en-US"/>
        </w:rPr>
        <w:t>носилац</w:t>
      </w:r>
      <w:r w:rsidRPr="005456AF">
        <w:rPr>
          <w:rFonts w:eastAsia="Times New Roman"/>
          <w:i/>
          <w:szCs w:val="24"/>
        </w:rPr>
        <w:t xml:space="preserve"> </w:t>
      </w:r>
      <w:r w:rsidRPr="005456AF">
        <w:rPr>
          <w:rFonts w:eastAsia="Times New Roman"/>
          <w:i/>
          <w:szCs w:val="24"/>
          <w:lang w:val="en-US"/>
        </w:rPr>
        <w:t>поруке</w:t>
      </w:r>
      <w:r w:rsidRPr="005456AF">
        <w:rPr>
          <w:rFonts w:eastAsia="Times New Roman"/>
          <w:i/>
          <w:szCs w:val="24"/>
        </w:rPr>
        <w:t xml:space="preserve"> + </w:t>
      </w:r>
      <w:r w:rsidRPr="005456AF">
        <w:rPr>
          <w:rFonts w:eastAsia="Times New Roman"/>
          <w:i/>
          <w:szCs w:val="24"/>
          <w:lang w:val="en-US"/>
        </w:rPr>
        <w:t>стеганографски</w:t>
      </w:r>
      <w:r w:rsidRPr="005456AF">
        <w:rPr>
          <w:rFonts w:eastAsia="Times New Roman"/>
          <w:i/>
          <w:szCs w:val="24"/>
        </w:rPr>
        <w:t xml:space="preserve"> </w:t>
      </w:r>
      <w:r w:rsidRPr="005456AF">
        <w:rPr>
          <w:rFonts w:eastAsia="Times New Roman"/>
          <w:i/>
          <w:szCs w:val="24"/>
          <w:lang w:val="en-US"/>
        </w:rPr>
        <w:t>кључ</w:t>
      </w:r>
    </w:p>
    <w:p w14:paraId="79440015" w14:textId="0A122E46" w:rsidR="00106AE8" w:rsidRPr="00106AE8" w:rsidRDefault="005456AF" w:rsidP="005456AF">
      <w:pPr>
        <w:spacing w:before="100" w:beforeAutospacing="1" w:after="100" w:afterAutospacing="1" w:line="240" w:lineRule="auto"/>
        <w:jc w:val="both"/>
        <w:rPr>
          <w:rFonts w:eastAsia="Times New Roman"/>
          <w:szCs w:val="24"/>
        </w:rPr>
      </w:pPr>
      <w:r w:rsidRPr="00891DB9">
        <w:rPr>
          <w:rFonts w:eastAsia="Times New Roman"/>
          <w:szCs w:val="24"/>
        </w:rPr>
        <w:tab/>
      </w:r>
      <w:r w:rsidR="00106AE8" w:rsidRPr="00106AE8">
        <w:rPr>
          <w:rFonts w:eastAsia="Times New Roman"/>
          <w:szCs w:val="24"/>
          <w:lang w:val="en-US"/>
        </w:rPr>
        <w:t>Ова</w:t>
      </w:r>
      <w:r w:rsidR="00106AE8" w:rsidRPr="00106AE8">
        <w:rPr>
          <w:rFonts w:eastAsia="Times New Roman"/>
          <w:szCs w:val="24"/>
        </w:rPr>
        <w:t xml:space="preserve"> </w:t>
      </w:r>
      <w:r w:rsidR="00106AE8" w:rsidRPr="00106AE8">
        <w:rPr>
          <w:rFonts w:eastAsia="Times New Roman"/>
          <w:szCs w:val="24"/>
          <w:lang w:val="en-US"/>
        </w:rPr>
        <w:t>релација</w:t>
      </w:r>
      <w:r w:rsidR="00106AE8" w:rsidRPr="00106AE8">
        <w:rPr>
          <w:rFonts w:eastAsia="Times New Roman"/>
          <w:szCs w:val="24"/>
        </w:rPr>
        <w:t xml:space="preserve"> </w:t>
      </w:r>
      <w:r w:rsidR="00106AE8" w:rsidRPr="00106AE8">
        <w:rPr>
          <w:rFonts w:eastAsia="Times New Roman"/>
          <w:szCs w:val="24"/>
          <w:lang w:val="en-US"/>
        </w:rPr>
        <w:t>описује</w:t>
      </w:r>
      <w:r w:rsidR="00106AE8" w:rsidRPr="00106AE8">
        <w:rPr>
          <w:rFonts w:eastAsia="Times New Roman"/>
          <w:szCs w:val="24"/>
        </w:rPr>
        <w:t xml:space="preserve"> </w:t>
      </w:r>
      <w:r w:rsidR="00106AE8" w:rsidRPr="00106AE8">
        <w:rPr>
          <w:rFonts w:eastAsia="Times New Roman"/>
          <w:szCs w:val="24"/>
          <w:lang w:val="en-US"/>
        </w:rPr>
        <w:t>како</w:t>
      </w:r>
      <w:r w:rsidR="00106AE8" w:rsidRPr="00106AE8">
        <w:rPr>
          <w:rFonts w:eastAsia="Times New Roman"/>
          <w:szCs w:val="24"/>
        </w:rPr>
        <w:t xml:space="preserve"> </w:t>
      </w:r>
      <w:r w:rsidR="00106AE8" w:rsidRPr="00106AE8">
        <w:rPr>
          <w:rFonts w:eastAsia="Times New Roman"/>
          <w:szCs w:val="24"/>
          <w:lang w:val="en-US"/>
        </w:rPr>
        <w:t>се</w:t>
      </w:r>
      <w:r w:rsidR="00106AE8" w:rsidRPr="00106AE8">
        <w:rPr>
          <w:rFonts w:eastAsia="Times New Roman"/>
          <w:szCs w:val="24"/>
        </w:rPr>
        <w:t xml:space="preserve"> </w:t>
      </w:r>
      <w:r w:rsidR="00106AE8" w:rsidRPr="00106AE8">
        <w:rPr>
          <w:rFonts w:eastAsia="Times New Roman"/>
          <w:szCs w:val="24"/>
          <w:lang w:val="en-US"/>
        </w:rPr>
        <w:t>стеганографски</w:t>
      </w:r>
      <w:r w:rsidR="00106AE8" w:rsidRPr="00106AE8">
        <w:rPr>
          <w:rFonts w:eastAsia="Times New Roman"/>
          <w:szCs w:val="24"/>
        </w:rPr>
        <w:t xml:space="preserve"> </w:t>
      </w:r>
      <w:r w:rsidR="00106AE8" w:rsidRPr="00106AE8">
        <w:rPr>
          <w:rFonts w:eastAsia="Times New Roman"/>
          <w:szCs w:val="24"/>
          <w:lang w:val="en-US"/>
        </w:rPr>
        <w:t>медијум</w:t>
      </w:r>
      <w:r w:rsidR="00106AE8" w:rsidRPr="00106AE8">
        <w:rPr>
          <w:rFonts w:eastAsia="Times New Roman"/>
          <w:szCs w:val="24"/>
        </w:rPr>
        <w:t xml:space="preserve"> </w:t>
      </w:r>
      <w:r w:rsidR="00106AE8" w:rsidRPr="00106AE8">
        <w:rPr>
          <w:rFonts w:eastAsia="Times New Roman"/>
          <w:szCs w:val="24"/>
          <w:lang w:val="en-US"/>
        </w:rPr>
        <w:t>формира</w:t>
      </w:r>
      <w:r w:rsidR="00106AE8" w:rsidRPr="00106AE8">
        <w:rPr>
          <w:rFonts w:eastAsia="Times New Roman"/>
          <w:szCs w:val="24"/>
        </w:rPr>
        <w:t xml:space="preserve"> </w:t>
      </w:r>
      <w:r w:rsidR="00106AE8" w:rsidRPr="00106AE8">
        <w:rPr>
          <w:rFonts w:eastAsia="Times New Roman"/>
          <w:szCs w:val="24"/>
          <w:lang w:val="en-US"/>
        </w:rPr>
        <w:t>комбиновањем</w:t>
      </w:r>
      <w:r w:rsidR="00106AE8" w:rsidRPr="00106AE8">
        <w:rPr>
          <w:rFonts w:eastAsia="Times New Roman"/>
          <w:szCs w:val="24"/>
        </w:rPr>
        <w:t xml:space="preserve"> </w:t>
      </w:r>
      <w:r w:rsidR="00106AE8" w:rsidRPr="00106AE8">
        <w:rPr>
          <w:rFonts w:eastAsia="Times New Roman"/>
          <w:szCs w:val="24"/>
          <w:lang w:val="en-US"/>
        </w:rPr>
        <w:t>тајне</w:t>
      </w:r>
      <w:r w:rsidR="00106AE8" w:rsidRPr="00106AE8">
        <w:rPr>
          <w:rFonts w:eastAsia="Times New Roman"/>
          <w:szCs w:val="24"/>
        </w:rPr>
        <w:t xml:space="preserve"> </w:t>
      </w:r>
      <w:r w:rsidR="00106AE8" w:rsidRPr="00106AE8">
        <w:rPr>
          <w:rFonts w:eastAsia="Times New Roman"/>
          <w:szCs w:val="24"/>
          <w:lang w:val="en-US"/>
        </w:rPr>
        <w:t>поруке</w:t>
      </w:r>
      <w:r w:rsidR="00106AE8" w:rsidRPr="00106AE8">
        <w:rPr>
          <w:rFonts w:eastAsia="Times New Roman"/>
          <w:szCs w:val="24"/>
        </w:rPr>
        <w:t xml:space="preserve">, </w:t>
      </w:r>
      <w:r w:rsidR="00106AE8" w:rsidRPr="00106AE8">
        <w:rPr>
          <w:rFonts w:eastAsia="Times New Roman"/>
          <w:szCs w:val="24"/>
          <w:lang w:val="en-US"/>
        </w:rPr>
        <w:t>медијума</w:t>
      </w:r>
      <w:r w:rsidR="00106AE8" w:rsidRPr="00106AE8">
        <w:rPr>
          <w:rFonts w:eastAsia="Times New Roman"/>
          <w:szCs w:val="24"/>
        </w:rPr>
        <w:t xml:space="preserve"> </w:t>
      </w:r>
      <w:r w:rsidR="00106AE8" w:rsidRPr="00106AE8">
        <w:rPr>
          <w:rFonts w:eastAsia="Times New Roman"/>
          <w:szCs w:val="24"/>
          <w:lang w:val="en-US"/>
        </w:rPr>
        <w:t>који</w:t>
      </w:r>
      <w:r w:rsidR="00106AE8" w:rsidRPr="00106AE8">
        <w:rPr>
          <w:rFonts w:eastAsia="Times New Roman"/>
          <w:szCs w:val="24"/>
        </w:rPr>
        <w:t xml:space="preserve"> </w:t>
      </w:r>
      <w:r w:rsidR="00106AE8" w:rsidRPr="00106AE8">
        <w:rPr>
          <w:rFonts w:eastAsia="Times New Roman"/>
          <w:szCs w:val="24"/>
          <w:lang w:val="en-US"/>
        </w:rPr>
        <w:t>је</w:t>
      </w:r>
      <w:r w:rsidR="00106AE8" w:rsidRPr="00106AE8">
        <w:rPr>
          <w:rFonts w:eastAsia="Times New Roman"/>
          <w:szCs w:val="24"/>
        </w:rPr>
        <w:t xml:space="preserve"> </w:t>
      </w:r>
      <w:r w:rsidR="00106AE8" w:rsidRPr="00106AE8">
        <w:rPr>
          <w:rFonts w:eastAsia="Times New Roman"/>
          <w:szCs w:val="24"/>
          <w:lang w:val="en-US"/>
        </w:rPr>
        <w:t>носи</w:t>
      </w:r>
      <w:r w:rsidR="00106AE8" w:rsidRPr="00106AE8">
        <w:rPr>
          <w:rFonts w:eastAsia="Times New Roman"/>
          <w:szCs w:val="24"/>
        </w:rPr>
        <w:t xml:space="preserve">, </w:t>
      </w:r>
      <w:r w:rsidR="00106AE8" w:rsidRPr="00106AE8">
        <w:rPr>
          <w:rFonts w:eastAsia="Times New Roman"/>
          <w:szCs w:val="24"/>
          <w:lang w:val="en-US"/>
        </w:rPr>
        <w:t>и</w:t>
      </w:r>
      <w:r w:rsidR="00106AE8" w:rsidRPr="00106AE8">
        <w:rPr>
          <w:rFonts w:eastAsia="Times New Roman"/>
          <w:szCs w:val="24"/>
        </w:rPr>
        <w:t xml:space="preserve"> </w:t>
      </w:r>
      <w:r w:rsidR="00106AE8" w:rsidRPr="00106AE8">
        <w:rPr>
          <w:rFonts w:eastAsia="Times New Roman"/>
          <w:szCs w:val="24"/>
          <w:lang w:val="en-US"/>
        </w:rPr>
        <w:t>стего</w:t>
      </w:r>
      <w:r w:rsidR="00106AE8" w:rsidRPr="00106AE8">
        <w:rPr>
          <w:rFonts w:eastAsia="Times New Roman"/>
          <w:szCs w:val="24"/>
        </w:rPr>
        <w:t xml:space="preserve"> </w:t>
      </w:r>
      <w:r w:rsidR="00106AE8" w:rsidRPr="00106AE8">
        <w:rPr>
          <w:rFonts w:eastAsia="Times New Roman"/>
          <w:szCs w:val="24"/>
          <w:lang w:val="en-US"/>
        </w:rPr>
        <w:t>кључа</w:t>
      </w:r>
      <w:r w:rsidR="00106AE8" w:rsidRPr="00106AE8">
        <w:rPr>
          <w:rFonts w:eastAsia="Times New Roman"/>
          <w:szCs w:val="24"/>
        </w:rPr>
        <w:t xml:space="preserve"> </w:t>
      </w:r>
      <w:r w:rsidR="00106AE8" w:rsidRPr="00106AE8">
        <w:rPr>
          <w:rFonts w:eastAsia="Times New Roman"/>
          <w:szCs w:val="24"/>
          <w:lang w:val="en-US"/>
        </w:rPr>
        <w:t>који</w:t>
      </w:r>
      <w:r w:rsidR="00106AE8" w:rsidRPr="00106AE8">
        <w:rPr>
          <w:rFonts w:eastAsia="Times New Roman"/>
          <w:szCs w:val="24"/>
        </w:rPr>
        <w:t xml:space="preserve"> </w:t>
      </w:r>
      <w:r w:rsidR="00106AE8" w:rsidRPr="00106AE8">
        <w:rPr>
          <w:rFonts w:eastAsia="Times New Roman"/>
          <w:szCs w:val="24"/>
          <w:lang w:val="en-US"/>
        </w:rPr>
        <w:t>осигурава</w:t>
      </w:r>
      <w:r w:rsidR="00106AE8" w:rsidRPr="00106AE8">
        <w:rPr>
          <w:rFonts w:eastAsia="Times New Roman"/>
          <w:szCs w:val="24"/>
        </w:rPr>
        <w:t xml:space="preserve"> </w:t>
      </w:r>
      <w:r w:rsidR="00106AE8" w:rsidRPr="00106AE8">
        <w:rPr>
          <w:rFonts w:eastAsia="Times New Roman"/>
          <w:szCs w:val="24"/>
          <w:lang w:val="en-US"/>
        </w:rPr>
        <w:t>тајност</w:t>
      </w:r>
      <w:r w:rsidR="00106AE8" w:rsidRPr="00106AE8">
        <w:rPr>
          <w:rFonts w:eastAsia="Times New Roman"/>
          <w:szCs w:val="24"/>
        </w:rPr>
        <w:t xml:space="preserve"> </w:t>
      </w:r>
      <w:r w:rsidR="00106AE8" w:rsidRPr="00106AE8">
        <w:rPr>
          <w:rFonts w:eastAsia="Times New Roman"/>
          <w:szCs w:val="24"/>
          <w:lang w:val="en-US"/>
        </w:rPr>
        <w:t>и</w:t>
      </w:r>
      <w:r w:rsidR="00106AE8" w:rsidRPr="00106AE8">
        <w:rPr>
          <w:rFonts w:eastAsia="Times New Roman"/>
          <w:szCs w:val="24"/>
        </w:rPr>
        <w:t xml:space="preserve"> </w:t>
      </w:r>
      <w:r w:rsidR="00106AE8" w:rsidRPr="00106AE8">
        <w:rPr>
          <w:rFonts w:eastAsia="Times New Roman"/>
          <w:szCs w:val="24"/>
          <w:lang w:val="en-US"/>
        </w:rPr>
        <w:t>сигурност</w:t>
      </w:r>
      <w:r w:rsidR="00106AE8" w:rsidRPr="00106AE8">
        <w:rPr>
          <w:rFonts w:eastAsia="Times New Roman"/>
          <w:szCs w:val="24"/>
        </w:rPr>
        <w:t xml:space="preserve"> </w:t>
      </w:r>
      <w:r w:rsidR="00106AE8" w:rsidRPr="00106AE8">
        <w:rPr>
          <w:rFonts w:eastAsia="Times New Roman"/>
          <w:szCs w:val="24"/>
          <w:lang w:val="en-US"/>
        </w:rPr>
        <w:t>поруке</w:t>
      </w:r>
      <w:r w:rsidR="00106AE8" w:rsidRPr="00106AE8">
        <w:rPr>
          <w:rFonts w:eastAsia="Times New Roman"/>
          <w:szCs w:val="24"/>
        </w:rPr>
        <w:t xml:space="preserve"> </w:t>
      </w:r>
      <w:r w:rsidR="00106AE8" w:rsidRPr="00106AE8">
        <w:rPr>
          <w:rFonts w:eastAsia="Times New Roman"/>
          <w:szCs w:val="24"/>
          <w:lang w:val="en-US"/>
        </w:rPr>
        <w:t>током</w:t>
      </w:r>
      <w:r w:rsidR="00106AE8" w:rsidRPr="00106AE8">
        <w:rPr>
          <w:rFonts w:eastAsia="Times New Roman"/>
          <w:szCs w:val="24"/>
        </w:rPr>
        <w:t xml:space="preserve"> </w:t>
      </w:r>
      <w:r w:rsidR="00106AE8" w:rsidRPr="00106AE8">
        <w:rPr>
          <w:rFonts w:eastAsia="Times New Roman"/>
          <w:szCs w:val="24"/>
          <w:lang w:val="en-US"/>
        </w:rPr>
        <w:t>преноса</w:t>
      </w:r>
      <w:r w:rsidR="00106AE8" w:rsidRPr="00106AE8">
        <w:rPr>
          <w:rFonts w:eastAsia="Times New Roman"/>
          <w:szCs w:val="24"/>
        </w:rPr>
        <w:t xml:space="preserve">. </w:t>
      </w:r>
      <w:r w:rsidR="00106AE8" w:rsidRPr="00106AE8">
        <w:rPr>
          <w:rFonts w:eastAsia="Times New Roman"/>
          <w:szCs w:val="24"/>
          <w:lang w:val="en-US"/>
        </w:rPr>
        <w:t>Стеганографски</w:t>
      </w:r>
      <w:r w:rsidR="00106AE8" w:rsidRPr="00106AE8">
        <w:rPr>
          <w:rFonts w:eastAsia="Times New Roman"/>
          <w:szCs w:val="24"/>
        </w:rPr>
        <w:t xml:space="preserve"> </w:t>
      </w:r>
      <w:r w:rsidR="00106AE8" w:rsidRPr="00106AE8">
        <w:rPr>
          <w:rFonts w:eastAsia="Times New Roman"/>
          <w:szCs w:val="24"/>
          <w:lang w:val="en-US"/>
        </w:rPr>
        <w:t>медијум</w:t>
      </w:r>
      <w:r w:rsidR="00106AE8" w:rsidRPr="00106AE8">
        <w:rPr>
          <w:rFonts w:eastAsia="Times New Roman"/>
          <w:szCs w:val="24"/>
        </w:rPr>
        <w:t xml:space="preserve"> </w:t>
      </w:r>
      <w:r w:rsidR="00106AE8" w:rsidRPr="00106AE8">
        <w:rPr>
          <w:rFonts w:eastAsia="Times New Roman"/>
          <w:szCs w:val="24"/>
          <w:lang w:val="en-US"/>
        </w:rPr>
        <w:t>је</w:t>
      </w:r>
      <w:r w:rsidR="00106AE8" w:rsidRPr="00106AE8">
        <w:rPr>
          <w:rFonts w:eastAsia="Times New Roman"/>
          <w:szCs w:val="24"/>
        </w:rPr>
        <w:t xml:space="preserve"> </w:t>
      </w:r>
      <w:r w:rsidR="00106AE8" w:rsidRPr="00106AE8">
        <w:rPr>
          <w:rFonts w:eastAsia="Times New Roman"/>
          <w:szCs w:val="24"/>
          <w:lang w:val="en-US"/>
        </w:rPr>
        <w:t>резултат</w:t>
      </w:r>
      <w:r w:rsidR="00106AE8" w:rsidRPr="00106AE8">
        <w:rPr>
          <w:rFonts w:eastAsia="Times New Roman"/>
          <w:szCs w:val="24"/>
        </w:rPr>
        <w:t xml:space="preserve"> </w:t>
      </w:r>
      <w:r w:rsidR="00106AE8" w:rsidRPr="00106AE8">
        <w:rPr>
          <w:rFonts w:eastAsia="Times New Roman"/>
          <w:szCs w:val="24"/>
          <w:lang w:val="en-US"/>
        </w:rPr>
        <w:t>овог</w:t>
      </w:r>
      <w:r w:rsidR="00106AE8" w:rsidRPr="00106AE8">
        <w:rPr>
          <w:rFonts w:eastAsia="Times New Roman"/>
          <w:szCs w:val="24"/>
        </w:rPr>
        <w:t xml:space="preserve"> </w:t>
      </w:r>
      <w:r w:rsidR="00106AE8" w:rsidRPr="00106AE8">
        <w:rPr>
          <w:rFonts w:eastAsia="Times New Roman"/>
          <w:szCs w:val="24"/>
          <w:lang w:val="en-US"/>
        </w:rPr>
        <w:t>процеса</w:t>
      </w:r>
      <w:r w:rsidR="00106AE8" w:rsidRPr="00106AE8">
        <w:rPr>
          <w:rFonts w:eastAsia="Times New Roman"/>
          <w:szCs w:val="24"/>
        </w:rPr>
        <w:t xml:space="preserve"> </w:t>
      </w:r>
      <w:r w:rsidR="00106AE8" w:rsidRPr="00106AE8">
        <w:rPr>
          <w:rFonts w:eastAsia="Times New Roman"/>
          <w:szCs w:val="24"/>
          <w:lang w:val="en-US"/>
        </w:rPr>
        <w:t>и</w:t>
      </w:r>
      <w:r w:rsidR="00106AE8" w:rsidRPr="00106AE8">
        <w:rPr>
          <w:rFonts w:eastAsia="Times New Roman"/>
          <w:szCs w:val="24"/>
        </w:rPr>
        <w:t xml:space="preserve"> </w:t>
      </w:r>
      <w:r w:rsidR="00106AE8" w:rsidRPr="00106AE8">
        <w:rPr>
          <w:rFonts w:eastAsia="Times New Roman"/>
          <w:szCs w:val="24"/>
          <w:lang w:val="en-US"/>
        </w:rPr>
        <w:t>представља</w:t>
      </w:r>
      <w:r w:rsidR="00106AE8" w:rsidRPr="00106AE8">
        <w:rPr>
          <w:rFonts w:eastAsia="Times New Roman"/>
          <w:szCs w:val="24"/>
        </w:rPr>
        <w:t xml:space="preserve"> </w:t>
      </w:r>
      <w:r w:rsidR="00106AE8" w:rsidRPr="00106AE8">
        <w:rPr>
          <w:rFonts w:eastAsia="Times New Roman"/>
          <w:szCs w:val="24"/>
          <w:lang w:val="en-US"/>
        </w:rPr>
        <w:t>објекат</w:t>
      </w:r>
      <w:r w:rsidR="00106AE8" w:rsidRPr="00106AE8">
        <w:rPr>
          <w:rFonts w:eastAsia="Times New Roman"/>
          <w:szCs w:val="24"/>
        </w:rPr>
        <w:t xml:space="preserve"> </w:t>
      </w:r>
      <w:r w:rsidR="00106AE8" w:rsidRPr="00106AE8">
        <w:rPr>
          <w:rFonts w:eastAsia="Times New Roman"/>
          <w:szCs w:val="24"/>
          <w:lang w:val="en-US"/>
        </w:rPr>
        <w:t>који</w:t>
      </w:r>
      <w:r w:rsidR="00106AE8" w:rsidRPr="00106AE8">
        <w:rPr>
          <w:rFonts w:eastAsia="Times New Roman"/>
          <w:szCs w:val="24"/>
        </w:rPr>
        <w:t xml:space="preserve"> </w:t>
      </w:r>
      <w:r w:rsidR="00106AE8" w:rsidRPr="00106AE8">
        <w:rPr>
          <w:rFonts w:eastAsia="Times New Roman"/>
          <w:szCs w:val="24"/>
          <w:lang w:val="en-US"/>
        </w:rPr>
        <w:t>садржи</w:t>
      </w:r>
      <w:r w:rsidR="00106AE8" w:rsidRPr="00106AE8">
        <w:rPr>
          <w:rFonts w:eastAsia="Times New Roman"/>
          <w:szCs w:val="24"/>
        </w:rPr>
        <w:t xml:space="preserve"> </w:t>
      </w:r>
      <w:r w:rsidR="00106AE8" w:rsidRPr="00106AE8">
        <w:rPr>
          <w:rFonts w:eastAsia="Times New Roman"/>
          <w:szCs w:val="24"/>
          <w:lang w:val="en-US"/>
        </w:rPr>
        <w:t>скривену</w:t>
      </w:r>
      <w:r w:rsidR="00106AE8" w:rsidRPr="00106AE8">
        <w:rPr>
          <w:rFonts w:eastAsia="Times New Roman"/>
          <w:szCs w:val="24"/>
        </w:rPr>
        <w:t xml:space="preserve"> </w:t>
      </w:r>
      <w:r w:rsidR="00106AE8" w:rsidRPr="00106AE8">
        <w:rPr>
          <w:rFonts w:eastAsia="Times New Roman"/>
          <w:szCs w:val="24"/>
          <w:lang w:val="en-US"/>
        </w:rPr>
        <w:t>информацију</w:t>
      </w:r>
      <w:r w:rsidR="00106AE8" w:rsidRPr="00106AE8">
        <w:rPr>
          <w:rFonts w:eastAsia="Times New Roman"/>
          <w:szCs w:val="24"/>
        </w:rPr>
        <w:t xml:space="preserve">, </w:t>
      </w:r>
      <w:r w:rsidR="00106AE8" w:rsidRPr="00106AE8">
        <w:rPr>
          <w:rFonts w:eastAsia="Times New Roman"/>
          <w:szCs w:val="24"/>
          <w:lang w:val="en-US"/>
        </w:rPr>
        <w:t>али</w:t>
      </w:r>
      <w:r w:rsidR="00106AE8" w:rsidRPr="00106AE8">
        <w:rPr>
          <w:rFonts w:eastAsia="Times New Roman"/>
          <w:szCs w:val="24"/>
        </w:rPr>
        <w:t xml:space="preserve"> </w:t>
      </w:r>
      <w:r w:rsidR="00106AE8" w:rsidRPr="00106AE8">
        <w:rPr>
          <w:rFonts w:eastAsia="Times New Roman"/>
          <w:szCs w:val="24"/>
          <w:lang w:val="en-US"/>
        </w:rPr>
        <w:t>изгледа</w:t>
      </w:r>
      <w:r w:rsidR="00106AE8" w:rsidRPr="00106AE8">
        <w:rPr>
          <w:rFonts w:eastAsia="Times New Roman"/>
          <w:szCs w:val="24"/>
        </w:rPr>
        <w:t xml:space="preserve"> </w:t>
      </w:r>
      <w:r w:rsidR="00106AE8" w:rsidRPr="00106AE8">
        <w:rPr>
          <w:rFonts w:eastAsia="Times New Roman"/>
          <w:szCs w:val="24"/>
          <w:lang w:val="en-US"/>
        </w:rPr>
        <w:t>као</w:t>
      </w:r>
      <w:r w:rsidR="00106AE8" w:rsidRPr="00106AE8">
        <w:rPr>
          <w:rFonts w:eastAsia="Times New Roman"/>
          <w:szCs w:val="24"/>
        </w:rPr>
        <w:t xml:space="preserve"> </w:t>
      </w:r>
      <w:r w:rsidR="00106AE8" w:rsidRPr="00106AE8">
        <w:rPr>
          <w:rFonts w:eastAsia="Times New Roman"/>
          <w:szCs w:val="24"/>
          <w:lang w:val="en-US"/>
        </w:rPr>
        <w:t>обичан</w:t>
      </w:r>
      <w:r w:rsidR="00106AE8" w:rsidRPr="00106AE8">
        <w:rPr>
          <w:rFonts w:eastAsia="Times New Roman"/>
          <w:szCs w:val="24"/>
        </w:rPr>
        <w:t xml:space="preserve">, </w:t>
      </w:r>
      <w:r w:rsidR="00106AE8" w:rsidRPr="00106AE8">
        <w:rPr>
          <w:rFonts w:eastAsia="Times New Roman"/>
          <w:szCs w:val="24"/>
          <w:lang w:val="en-US"/>
        </w:rPr>
        <w:t>безазлени</w:t>
      </w:r>
      <w:r w:rsidR="00106AE8" w:rsidRPr="00106AE8">
        <w:rPr>
          <w:rFonts w:eastAsia="Times New Roman"/>
          <w:szCs w:val="24"/>
        </w:rPr>
        <w:t xml:space="preserve"> </w:t>
      </w:r>
      <w:r w:rsidR="00106AE8" w:rsidRPr="00106AE8">
        <w:rPr>
          <w:rFonts w:eastAsia="Times New Roman"/>
          <w:szCs w:val="24"/>
          <w:lang w:val="en-US"/>
        </w:rPr>
        <w:t>податак</w:t>
      </w:r>
      <w:r w:rsidR="00106AE8" w:rsidRPr="00106AE8">
        <w:rPr>
          <w:rFonts w:eastAsia="Times New Roman"/>
          <w:szCs w:val="24"/>
        </w:rPr>
        <w:t>.</w:t>
      </w:r>
    </w:p>
    <w:p w14:paraId="1B62D0B5" w14:textId="77777777" w:rsidR="005456AF" w:rsidRPr="005456AF" w:rsidRDefault="005456AF" w:rsidP="005456AF">
      <w:pPr>
        <w:pStyle w:val="NormalWeb"/>
        <w:jc w:val="both"/>
        <w:rPr>
          <w:szCs w:val="24"/>
          <w:lang w:eastAsia="en-US"/>
        </w:rPr>
      </w:pPr>
      <w:r>
        <w:rPr>
          <w:lang w:eastAsia="en-GB"/>
        </w:rPr>
        <w:tab/>
      </w:r>
      <w:r w:rsidRPr="005456AF">
        <w:rPr>
          <w:szCs w:val="24"/>
          <w:lang w:eastAsia="en-US"/>
        </w:rPr>
        <w:t xml:space="preserve">У својству података може се користити било која информација (текст, аудио подаци или слика), па је боље користити термин порука (енгл. </w:t>
      </w:r>
      <w:r w:rsidRPr="005456AF">
        <w:rPr>
          <w:i/>
          <w:iCs/>
          <w:szCs w:val="24"/>
          <w:lang w:val="en-US" w:eastAsia="en-US"/>
        </w:rPr>
        <w:t>message</w:t>
      </w:r>
      <w:r w:rsidRPr="005456AF">
        <w:rPr>
          <w:szCs w:val="24"/>
          <w:lang w:eastAsia="en-US"/>
        </w:rPr>
        <w:t xml:space="preserve">) уместо информација. Носилац поруке (енгл. </w:t>
      </w:r>
      <w:r w:rsidRPr="005456AF">
        <w:rPr>
          <w:i/>
          <w:iCs/>
          <w:szCs w:val="24"/>
          <w:lang w:val="en-US" w:eastAsia="en-US"/>
        </w:rPr>
        <w:t>carrier</w:t>
      </w:r>
      <w:r w:rsidRPr="005456AF">
        <w:rPr>
          <w:i/>
          <w:iCs/>
          <w:szCs w:val="24"/>
          <w:lang w:eastAsia="en-US"/>
        </w:rPr>
        <w:t xml:space="preserve">, </w:t>
      </w:r>
      <w:r w:rsidRPr="005456AF">
        <w:rPr>
          <w:i/>
          <w:iCs/>
          <w:szCs w:val="24"/>
          <w:lang w:val="en-US" w:eastAsia="en-US"/>
        </w:rPr>
        <w:t>cover</w:t>
      </w:r>
      <w:r w:rsidRPr="005456AF">
        <w:rPr>
          <w:i/>
          <w:iCs/>
          <w:szCs w:val="24"/>
          <w:lang w:eastAsia="en-US"/>
        </w:rPr>
        <w:t xml:space="preserve">, </w:t>
      </w:r>
      <w:r w:rsidRPr="005456AF">
        <w:rPr>
          <w:i/>
          <w:iCs/>
          <w:szCs w:val="24"/>
          <w:lang w:val="en-US" w:eastAsia="en-US"/>
        </w:rPr>
        <w:t>cover</w:t>
      </w:r>
      <w:r w:rsidRPr="005456AF">
        <w:rPr>
          <w:i/>
          <w:iCs/>
          <w:szCs w:val="24"/>
          <w:lang w:eastAsia="en-US"/>
        </w:rPr>
        <w:t xml:space="preserve"> </w:t>
      </w:r>
      <w:r w:rsidRPr="005456AF">
        <w:rPr>
          <w:i/>
          <w:iCs/>
          <w:szCs w:val="24"/>
          <w:lang w:val="en-US" w:eastAsia="en-US"/>
        </w:rPr>
        <w:t>medium</w:t>
      </w:r>
      <w:r w:rsidRPr="005456AF">
        <w:rPr>
          <w:szCs w:val="24"/>
          <w:lang w:eastAsia="en-US"/>
        </w:rPr>
        <w:t>) је било која информација намењена да као „носилац“ пренесе скривену поруку.</w:t>
      </w:r>
    </w:p>
    <w:p w14:paraId="38ED66E7" w14:textId="31D9CA23" w:rsidR="005456AF" w:rsidRPr="005456AF" w:rsidRDefault="005456AF" w:rsidP="005456AF">
      <w:pPr>
        <w:spacing w:before="100" w:beforeAutospacing="1" w:after="100" w:afterAutospacing="1" w:line="240" w:lineRule="auto"/>
        <w:jc w:val="both"/>
        <w:rPr>
          <w:rFonts w:eastAsia="Times New Roman"/>
          <w:szCs w:val="24"/>
          <w:lang w:val="sr-Cyrl-RS"/>
        </w:rPr>
      </w:pPr>
      <w:r>
        <w:rPr>
          <w:rFonts w:eastAsia="Times New Roman"/>
          <w:szCs w:val="24"/>
          <w:lang w:val="sr-Cyrl-RS"/>
        </w:rPr>
        <w:tab/>
      </w:r>
      <w:r w:rsidRPr="005456AF">
        <w:rPr>
          <w:rFonts w:eastAsia="Times New Roman"/>
          <w:szCs w:val="24"/>
          <w:lang w:val="sr-Cyrl-RS"/>
        </w:rPr>
        <w:t xml:space="preserve">Уграђена или тајна порука (енгл. </w:t>
      </w:r>
      <w:r w:rsidRPr="005456AF">
        <w:rPr>
          <w:rFonts w:eastAsia="Times New Roman"/>
          <w:i/>
          <w:iCs/>
          <w:szCs w:val="24"/>
          <w:lang w:val="en-US"/>
        </w:rPr>
        <w:t>embedded</w:t>
      </w:r>
      <w:r w:rsidRPr="005456AF">
        <w:rPr>
          <w:rFonts w:eastAsia="Times New Roman"/>
          <w:i/>
          <w:iCs/>
          <w:szCs w:val="24"/>
          <w:lang w:val="sr-Cyrl-RS"/>
        </w:rPr>
        <w:t xml:space="preserve"> </w:t>
      </w:r>
      <w:r w:rsidRPr="005456AF">
        <w:rPr>
          <w:rFonts w:eastAsia="Times New Roman"/>
          <w:i/>
          <w:iCs/>
          <w:szCs w:val="24"/>
          <w:lang w:val="en-US"/>
        </w:rPr>
        <w:t>message</w:t>
      </w:r>
      <w:r w:rsidRPr="005456AF">
        <w:rPr>
          <w:rFonts w:eastAsia="Times New Roman"/>
          <w:szCs w:val="24"/>
          <w:lang w:val="sr-Cyrl-RS"/>
        </w:rPr>
        <w:t>) је порука која се имплементира у носиоца поруке.</w:t>
      </w:r>
    </w:p>
    <w:p w14:paraId="069179C6" w14:textId="058956C8" w:rsidR="005456AF" w:rsidRPr="005456AF" w:rsidRDefault="005456AF" w:rsidP="005456AF">
      <w:pPr>
        <w:spacing w:before="100" w:beforeAutospacing="1" w:after="100" w:afterAutospacing="1" w:line="240" w:lineRule="auto"/>
        <w:jc w:val="both"/>
        <w:rPr>
          <w:rFonts w:eastAsia="Times New Roman"/>
          <w:szCs w:val="24"/>
          <w:lang w:val="sr-Cyrl-RS"/>
        </w:rPr>
      </w:pPr>
      <w:r>
        <w:rPr>
          <w:rFonts w:eastAsia="Times New Roman"/>
          <w:szCs w:val="24"/>
          <w:lang w:val="sr-Cyrl-RS"/>
        </w:rPr>
        <w:tab/>
      </w:r>
      <w:r w:rsidRPr="005456AF">
        <w:rPr>
          <w:rFonts w:eastAsia="Times New Roman"/>
          <w:szCs w:val="24"/>
          <w:lang w:val="sr-Cyrl-RS"/>
        </w:rPr>
        <w:t xml:space="preserve">Стего кључ (енгл. </w:t>
      </w:r>
      <w:r w:rsidRPr="005456AF">
        <w:rPr>
          <w:rFonts w:eastAsia="Times New Roman"/>
          <w:i/>
          <w:iCs/>
          <w:szCs w:val="24"/>
          <w:lang w:val="en-US"/>
        </w:rPr>
        <w:t>steg</w:t>
      </w:r>
      <w:r w:rsidRPr="005456AF">
        <w:rPr>
          <w:rFonts w:eastAsia="Times New Roman"/>
          <w:i/>
          <w:iCs/>
          <w:szCs w:val="24"/>
          <w:lang w:val="sr-Cyrl-RS"/>
        </w:rPr>
        <w:t>-</w:t>
      </w:r>
      <w:r w:rsidRPr="005456AF">
        <w:rPr>
          <w:rFonts w:eastAsia="Times New Roman"/>
          <w:i/>
          <w:iCs/>
          <w:szCs w:val="24"/>
          <w:lang w:val="en-US"/>
        </w:rPr>
        <w:t>key</w:t>
      </w:r>
      <w:r w:rsidRPr="005456AF">
        <w:rPr>
          <w:rFonts w:eastAsia="Times New Roman"/>
          <w:szCs w:val="24"/>
          <w:lang w:val="sr-Cyrl-RS"/>
        </w:rPr>
        <w:t xml:space="preserve">) је тајни кључ помоћу кога се тајна порука имплементира у носиоца поруке. У стегосистему може постојати један или више стего кључева, а по аналогији са криптографијом, разликујемо стего системе са тајним и јавним кључем. Стеганографски медијум (енгл. </w:t>
      </w:r>
      <w:r w:rsidRPr="005456AF">
        <w:rPr>
          <w:rFonts w:eastAsia="Times New Roman"/>
          <w:i/>
          <w:iCs/>
          <w:szCs w:val="24"/>
          <w:lang w:val="en-US"/>
        </w:rPr>
        <w:t>steganography</w:t>
      </w:r>
      <w:r w:rsidRPr="005456AF">
        <w:rPr>
          <w:rFonts w:eastAsia="Times New Roman"/>
          <w:i/>
          <w:iCs/>
          <w:szCs w:val="24"/>
          <w:lang w:val="sr-Cyrl-RS"/>
        </w:rPr>
        <w:t xml:space="preserve"> </w:t>
      </w:r>
      <w:r w:rsidRPr="005456AF">
        <w:rPr>
          <w:rFonts w:eastAsia="Times New Roman"/>
          <w:i/>
          <w:iCs/>
          <w:szCs w:val="24"/>
          <w:lang w:val="en-US"/>
        </w:rPr>
        <w:t>medium</w:t>
      </w:r>
      <w:r w:rsidRPr="005456AF">
        <w:rPr>
          <w:rFonts w:eastAsia="Times New Roman"/>
          <w:i/>
          <w:iCs/>
          <w:szCs w:val="24"/>
          <w:lang w:val="sr-Cyrl-RS"/>
        </w:rPr>
        <w:t xml:space="preserve">, </w:t>
      </w:r>
      <w:r w:rsidRPr="005456AF">
        <w:rPr>
          <w:rFonts w:eastAsia="Times New Roman"/>
          <w:i/>
          <w:iCs/>
          <w:szCs w:val="24"/>
          <w:lang w:val="en-US"/>
        </w:rPr>
        <w:t>stego</w:t>
      </w:r>
      <w:r w:rsidRPr="005456AF">
        <w:rPr>
          <w:rFonts w:eastAsia="Times New Roman"/>
          <w:i/>
          <w:iCs/>
          <w:szCs w:val="24"/>
          <w:lang w:val="sr-Cyrl-RS"/>
        </w:rPr>
        <w:t>-</w:t>
      </w:r>
      <w:r w:rsidRPr="005456AF">
        <w:rPr>
          <w:rFonts w:eastAsia="Times New Roman"/>
          <w:i/>
          <w:iCs/>
          <w:szCs w:val="24"/>
          <w:lang w:val="en-US"/>
        </w:rPr>
        <w:t>medium</w:t>
      </w:r>
      <w:r w:rsidRPr="005456AF">
        <w:rPr>
          <w:rFonts w:eastAsia="Times New Roman"/>
          <w:szCs w:val="24"/>
          <w:lang w:val="sr-Cyrl-RS"/>
        </w:rPr>
        <w:t>) је посредник који садржи имплементирану поруку која се тајно преноси.</w:t>
      </w:r>
    </w:p>
    <w:p w14:paraId="15F949D8" w14:textId="456EC1A4" w:rsidR="005456AF" w:rsidRPr="005456AF" w:rsidRDefault="005456AF" w:rsidP="005456AF">
      <w:pPr>
        <w:spacing w:before="100" w:beforeAutospacing="1" w:after="100" w:afterAutospacing="1" w:line="240" w:lineRule="auto"/>
        <w:rPr>
          <w:rFonts w:eastAsia="Times New Roman"/>
          <w:szCs w:val="24"/>
          <w:lang w:val="sr-Cyrl-RS"/>
        </w:rPr>
      </w:pPr>
      <w:r>
        <w:rPr>
          <w:rFonts w:eastAsia="Times New Roman"/>
          <w:szCs w:val="24"/>
          <w:lang w:val="sr-Cyrl-RS"/>
        </w:rPr>
        <w:tab/>
      </w:r>
      <w:r w:rsidRPr="005456AF">
        <w:rPr>
          <w:rFonts w:eastAsia="Times New Roman"/>
          <w:szCs w:val="24"/>
          <w:lang w:val="sr-Cyrl-RS"/>
        </w:rPr>
        <w:t>Стеганографски канал (стегоканал) је комуникациони канал преко којег се шаље стего носилац поруке.</w:t>
      </w:r>
    </w:p>
    <w:p w14:paraId="17929DB1" w14:textId="78A7203A" w:rsidR="005456AF" w:rsidRPr="005456AF" w:rsidRDefault="005456AF" w:rsidP="005456AF">
      <w:pPr>
        <w:spacing w:before="100" w:beforeAutospacing="1" w:after="100" w:afterAutospacing="1" w:line="240" w:lineRule="auto"/>
        <w:jc w:val="both"/>
        <w:rPr>
          <w:rFonts w:eastAsia="Times New Roman"/>
          <w:szCs w:val="24"/>
          <w:lang w:val="sr-Cyrl-RS"/>
        </w:rPr>
      </w:pPr>
      <w:r>
        <w:rPr>
          <w:rFonts w:eastAsia="Times New Roman"/>
          <w:szCs w:val="24"/>
          <w:lang w:val="sr-Cyrl-RS"/>
        </w:rPr>
        <w:tab/>
      </w:r>
      <w:r w:rsidRPr="005456AF">
        <w:rPr>
          <w:rFonts w:eastAsia="Times New Roman"/>
          <w:szCs w:val="24"/>
          <w:lang w:val="sr-Cyrl-RS"/>
        </w:rPr>
        <w:t>Примена стеганографије се најчешће базира на следећем принципу: пошиљалац тајне поруке насумично бира носиоца поруке; у изабрани носилац поруке имплементира се тајна порука уз помоћ стего кључа; примаоцу се шаље стеганографски медијум, а прималац на другој страни обрнутим поступком долази до садржаја тајне поруке. Да тајна порука не би била видљива, битно је да носилац поруке садржи довољно редундантних битова који могу бити замењени тајном поруком.</w:t>
      </w:r>
    </w:p>
    <w:p w14:paraId="0C312B93" w14:textId="6C2F434D" w:rsidR="005456AF" w:rsidRDefault="005456AF" w:rsidP="005456AF">
      <w:pPr>
        <w:spacing w:before="100" w:beforeAutospacing="1" w:after="100" w:afterAutospacing="1" w:line="240" w:lineRule="auto"/>
        <w:jc w:val="both"/>
        <w:rPr>
          <w:rFonts w:eastAsia="Times New Roman"/>
          <w:szCs w:val="24"/>
          <w:lang w:val="sr-Cyrl-RS"/>
        </w:rPr>
      </w:pPr>
      <w:r>
        <w:rPr>
          <w:rFonts w:eastAsia="Times New Roman"/>
          <w:szCs w:val="24"/>
          <w:lang w:val="sr-Cyrl-RS"/>
        </w:rPr>
        <w:tab/>
      </w:r>
      <w:r w:rsidRPr="005456AF">
        <w:rPr>
          <w:rFonts w:eastAsia="Times New Roman"/>
          <w:szCs w:val="24"/>
          <w:lang w:val="sr-Cyrl-RS"/>
        </w:rPr>
        <w:t>Важно је напоменути да нису сви дигитални формати погодни за преношење тајних порука, јер се, на пример, променом битова у неком извршном фајлу доводи до тога да програм не ради или јавља грешке при раду.</w:t>
      </w:r>
    </w:p>
    <w:p w14:paraId="6C35CAEB" w14:textId="77777777" w:rsidR="00804DEC" w:rsidRPr="005456AF" w:rsidRDefault="00804DEC" w:rsidP="005456AF">
      <w:pPr>
        <w:spacing w:before="100" w:beforeAutospacing="1" w:after="100" w:afterAutospacing="1" w:line="240" w:lineRule="auto"/>
        <w:jc w:val="both"/>
        <w:rPr>
          <w:rFonts w:eastAsia="Times New Roman"/>
          <w:szCs w:val="24"/>
          <w:lang w:val="sr-Cyrl-RS"/>
        </w:rPr>
      </w:pPr>
    </w:p>
    <w:p w14:paraId="435DA668" w14:textId="0A130B2D" w:rsidR="0081593C" w:rsidRPr="005456AF" w:rsidRDefault="005456AF" w:rsidP="00315FA5">
      <w:pPr>
        <w:pStyle w:val="Heading2"/>
        <w:rPr>
          <w:rFonts w:eastAsia="Times New Roman"/>
          <w:lang w:val="sr-Cyrl-RS" w:eastAsia="en-GB"/>
        </w:rPr>
      </w:pPr>
      <w:bookmarkStart w:id="4" w:name="_Toc179310161"/>
      <w:r>
        <w:rPr>
          <w:rFonts w:eastAsia="Times New Roman"/>
          <w:lang w:val="sr-Cyrl-RS" w:eastAsia="en-GB"/>
        </w:rPr>
        <w:lastRenderedPageBreak/>
        <w:t>Класификација стеганографских техника</w:t>
      </w:r>
      <w:bookmarkEnd w:id="4"/>
    </w:p>
    <w:p w14:paraId="6D3E3F93" w14:textId="77777777" w:rsidR="0081593C" w:rsidRPr="00106AE8" w:rsidRDefault="0081593C" w:rsidP="00185C4A">
      <w:pPr>
        <w:jc w:val="both"/>
        <w:rPr>
          <w:lang w:eastAsia="en-GB"/>
        </w:rPr>
      </w:pPr>
    </w:p>
    <w:p w14:paraId="7568BB92" w14:textId="3C55C0C4" w:rsidR="005456AF" w:rsidRDefault="005456AF" w:rsidP="005456AF">
      <w:pPr>
        <w:spacing w:before="100" w:beforeAutospacing="1" w:after="100" w:afterAutospacing="1" w:line="240" w:lineRule="auto"/>
        <w:jc w:val="both"/>
        <w:rPr>
          <w:rFonts w:eastAsia="Times New Roman"/>
          <w:szCs w:val="24"/>
          <w:lang w:val="sr-Cyrl-RS"/>
        </w:rPr>
      </w:pPr>
      <w:r>
        <w:rPr>
          <w:rFonts w:eastAsia="Times New Roman"/>
          <w:szCs w:val="24"/>
          <w:lang w:val="sr-Cyrl-RS"/>
        </w:rPr>
        <w:tab/>
        <w:t>На слици 1</w:t>
      </w:r>
      <w:r w:rsidRPr="005456AF">
        <w:rPr>
          <w:rFonts w:eastAsia="Times New Roman"/>
          <w:szCs w:val="24"/>
          <w:lang w:val="sr-Cyrl-RS"/>
        </w:rPr>
        <w:t>. представљена је</w:t>
      </w:r>
      <w:r>
        <w:rPr>
          <w:rFonts w:eastAsia="Times New Roman"/>
          <w:szCs w:val="24"/>
          <w:lang w:val="sr-Cyrl-RS"/>
        </w:rPr>
        <w:t xml:space="preserve"> подела стеганографских техника.</w:t>
      </w:r>
    </w:p>
    <w:p w14:paraId="25B9F819" w14:textId="77777777" w:rsidR="005456AF" w:rsidRDefault="005456AF" w:rsidP="005456AF">
      <w:pPr>
        <w:spacing w:before="100" w:beforeAutospacing="1" w:after="100" w:afterAutospacing="1" w:line="240" w:lineRule="auto"/>
        <w:jc w:val="both"/>
        <w:rPr>
          <w:rFonts w:eastAsia="Times New Roman"/>
          <w:szCs w:val="24"/>
          <w:lang w:val="sr-Cyrl-RS"/>
        </w:rPr>
      </w:pPr>
    </w:p>
    <w:p w14:paraId="054DB489" w14:textId="77777777" w:rsidR="005456AF" w:rsidRDefault="005456AF" w:rsidP="005456AF">
      <w:pPr>
        <w:spacing w:before="100" w:beforeAutospacing="1" w:after="100" w:afterAutospacing="1" w:line="240" w:lineRule="auto"/>
        <w:jc w:val="both"/>
        <w:rPr>
          <w:rFonts w:eastAsia="Times New Roman"/>
          <w:szCs w:val="24"/>
          <w:lang w:val="sr-Cyrl-RS"/>
        </w:rPr>
      </w:pPr>
      <w:r>
        <w:rPr>
          <w:rFonts w:eastAsia="Times New Roman"/>
          <w:noProof/>
          <w:szCs w:val="24"/>
          <w:lang w:val="en-US"/>
        </w:rPr>
        <w:drawing>
          <wp:inline distT="0" distB="0" distL="0" distR="0" wp14:anchorId="76C7A13E" wp14:editId="0D0F98EB">
            <wp:extent cx="5403027" cy="27336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go_2.png"/>
                    <pic:cNvPicPr/>
                  </pic:nvPicPr>
                  <pic:blipFill>
                    <a:blip r:embed="rId10">
                      <a:extLst>
                        <a:ext uri="{28A0092B-C50C-407E-A947-70E740481C1C}">
                          <a14:useLocalDpi xmlns:a14="http://schemas.microsoft.com/office/drawing/2010/main" val="0"/>
                        </a:ext>
                      </a:extLst>
                    </a:blip>
                    <a:stretch>
                      <a:fillRect/>
                    </a:stretch>
                  </pic:blipFill>
                  <pic:spPr>
                    <a:xfrm>
                      <a:off x="0" y="0"/>
                      <a:ext cx="5426268" cy="2745434"/>
                    </a:xfrm>
                    <a:prstGeom prst="rect">
                      <a:avLst/>
                    </a:prstGeom>
                  </pic:spPr>
                </pic:pic>
              </a:graphicData>
            </a:graphic>
          </wp:inline>
        </w:drawing>
      </w:r>
    </w:p>
    <w:p w14:paraId="1295E3D4" w14:textId="23BBEAAB" w:rsidR="005456AF" w:rsidRDefault="005456AF" w:rsidP="005456AF">
      <w:pPr>
        <w:spacing w:before="100" w:beforeAutospacing="1" w:after="100" w:afterAutospacing="1" w:line="240" w:lineRule="auto"/>
        <w:jc w:val="both"/>
        <w:rPr>
          <w:rFonts w:eastAsia="Times New Roman"/>
          <w:szCs w:val="24"/>
          <w:lang w:val="sr-Cyrl-RS"/>
        </w:rPr>
      </w:pPr>
      <w:r>
        <w:rPr>
          <w:rFonts w:eastAsia="Times New Roman"/>
          <w:szCs w:val="24"/>
          <w:lang w:val="sr-Cyrl-RS"/>
        </w:rPr>
        <w:tab/>
      </w:r>
      <w:r>
        <w:rPr>
          <w:rFonts w:eastAsia="Times New Roman"/>
          <w:szCs w:val="24"/>
          <w:lang w:val="sr-Cyrl-RS"/>
        </w:rPr>
        <w:tab/>
        <w:t xml:space="preserve">     слика 1 – подела стеганографских техника</w:t>
      </w:r>
    </w:p>
    <w:p w14:paraId="7D0B2A04" w14:textId="3DCBC907" w:rsidR="005456AF" w:rsidRPr="005456AF" w:rsidRDefault="005456AF" w:rsidP="005456AF">
      <w:pPr>
        <w:spacing w:before="100" w:beforeAutospacing="1" w:after="100" w:afterAutospacing="1" w:line="240" w:lineRule="auto"/>
        <w:jc w:val="both"/>
        <w:rPr>
          <w:rFonts w:eastAsia="Times New Roman"/>
          <w:szCs w:val="24"/>
          <w:lang w:val="sr-Cyrl-RS"/>
        </w:rPr>
      </w:pPr>
      <w:r>
        <w:rPr>
          <w:rFonts w:eastAsia="Times New Roman"/>
          <w:szCs w:val="24"/>
          <w:lang w:val="sr-Cyrl-RS"/>
        </w:rPr>
        <w:tab/>
      </w:r>
      <w:r w:rsidRPr="005456AF">
        <w:rPr>
          <w:rFonts w:eastAsia="Times New Roman"/>
          <w:szCs w:val="24"/>
          <w:lang w:val="sr-Cyrl-RS"/>
        </w:rPr>
        <w:t>Техничка стеганографија користи научне методе за скривање порука, као што је употреба невидљивог мастила или микротачака и друге методе смањења величине тајних порука.</w:t>
      </w:r>
    </w:p>
    <w:p w14:paraId="3057D969" w14:textId="66FA0B91" w:rsidR="005456AF" w:rsidRDefault="005456AF" w:rsidP="005456AF">
      <w:pPr>
        <w:spacing w:before="100" w:beforeAutospacing="1" w:after="100" w:afterAutospacing="1" w:line="240" w:lineRule="auto"/>
        <w:jc w:val="both"/>
        <w:rPr>
          <w:rFonts w:eastAsia="Times New Roman"/>
          <w:szCs w:val="24"/>
          <w:lang w:val="sr-Cyrl-RS"/>
        </w:rPr>
      </w:pPr>
      <w:r>
        <w:rPr>
          <w:rFonts w:eastAsia="Times New Roman"/>
          <w:szCs w:val="24"/>
          <w:lang w:val="sr-Cyrl-RS"/>
        </w:rPr>
        <w:tab/>
      </w:r>
      <w:r w:rsidRPr="005456AF">
        <w:rPr>
          <w:rFonts w:eastAsia="Times New Roman"/>
          <w:b/>
          <w:szCs w:val="24"/>
          <w:lang w:val="sr-Cyrl-RS"/>
        </w:rPr>
        <w:t>Лингвистичка стеганографија</w:t>
      </w:r>
      <w:r w:rsidRPr="005456AF">
        <w:rPr>
          <w:rFonts w:eastAsia="Times New Roman"/>
          <w:szCs w:val="24"/>
          <w:lang w:val="sr-Cyrl-RS"/>
        </w:rPr>
        <w:t xml:space="preserve"> крије поруке у носиоце на неки неуобичајен начин и даље их категорише као семаграме или отворене кодове. Семаграми крију информације кроз симболе или знакове. Визуелни семаграми користе наизглед безопасне или свакодневне физичке облике за пренос порука, као што су постављање детаља на десктопу или веб сајту. Текстуални семаграми крију поруке модификовањем изгледа носиоца текста, као што је вешта промена типа или величине слова, додавање додатних празних места, улепшавање слова или додавање ручно писаног текста.</w:t>
      </w:r>
    </w:p>
    <w:p w14:paraId="05239CC3" w14:textId="77777777" w:rsidR="005456AF" w:rsidRPr="005456AF" w:rsidRDefault="005456AF" w:rsidP="005456AF">
      <w:pPr>
        <w:pStyle w:val="NormalWeb"/>
        <w:jc w:val="both"/>
        <w:rPr>
          <w:szCs w:val="24"/>
          <w:lang w:eastAsia="en-US"/>
        </w:rPr>
      </w:pPr>
      <w:r>
        <w:rPr>
          <w:szCs w:val="24"/>
        </w:rPr>
        <w:tab/>
      </w:r>
      <w:r w:rsidRPr="00315FA5">
        <w:rPr>
          <w:b/>
          <w:szCs w:val="24"/>
          <w:lang w:eastAsia="en-US"/>
        </w:rPr>
        <w:t>Отворен код</w:t>
      </w:r>
      <w:r w:rsidRPr="005456AF">
        <w:rPr>
          <w:szCs w:val="24"/>
          <w:lang w:eastAsia="en-US"/>
        </w:rPr>
        <w:t xml:space="preserve"> крије поруке у легитимне носиоце порука на начин који није очигледан некоме ко није сумњичав посматрач. Носилац поруке се понекад назива јавно саопштење, с обзиром на то да је скривена порука заправо прикривено саопштење. Ова категорија је подељена на жаргонски код и сакривени код.</w:t>
      </w:r>
    </w:p>
    <w:p w14:paraId="4241A20E" w14:textId="7FC8993C" w:rsidR="005456AF" w:rsidRPr="005456AF" w:rsidRDefault="005456AF" w:rsidP="005456AF">
      <w:pPr>
        <w:spacing w:before="100" w:beforeAutospacing="1" w:after="100" w:afterAutospacing="1" w:line="240" w:lineRule="auto"/>
        <w:jc w:val="both"/>
        <w:rPr>
          <w:rFonts w:eastAsia="Times New Roman"/>
          <w:szCs w:val="24"/>
          <w:lang w:val="sr-Cyrl-RS"/>
        </w:rPr>
      </w:pPr>
      <w:r>
        <w:rPr>
          <w:rFonts w:eastAsia="Times New Roman"/>
          <w:b/>
          <w:bCs/>
          <w:szCs w:val="24"/>
          <w:lang w:val="sr-Cyrl-RS"/>
        </w:rPr>
        <w:tab/>
      </w:r>
      <w:r w:rsidRPr="005456AF">
        <w:rPr>
          <w:rFonts w:eastAsia="Times New Roman"/>
          <w:b/>
          <w:bCs/>
          <w:szCs w:val="24"/>
          <w:lang w:val="sr-Cyrl-RS"/>
        </w:rPr>
        <w:t>Жаргонски код</w:t>
      </w:r>
      <w:r w:rsidRPr="005456AF">
        <w:rPr>
          <w:rFonts w:eastAsia="Times New Roman"/>
          <w:szCs w:val="24"/>
          <w:lang w:val="sr-Cyrl-RS"/>
        </w:rPr>
        <w:t xml:space="preserve">, као што му име сугерише, користи језик који је разумљив само одређеној групи људи, док је за друге безначајан. Жаргонски код може укључивати симболе који указују на присуство и врсту сигнала бежичне мреже, подземну терминологију или, наизглед безазлену, конверзацију која преноси посебно значење познато само говорнику. Подскуп жаргонског кода је </w:t>
      </w:r>
      <w:r w:rsidRPr="005456AF">
        <w:rPr>
          <w:rFonts w:eastAsia="Times New Roman"/>
          <w:b/>
          <w:bCs/>
          <w:szCs w:val="24"/>
          <w:lang w:val="sr-Cyrl-RS"/>
        </w:rPr>
        <w:t>знаковни код</w:t>
      </w:r>
      <w:r w:rsidRPr="005456AF">
        <w:rPr>
          <w:rFonts w:eastAsia="Times New Roman"/>
          <w:szCs w:val="24"/>
          <w:lang w:val="sr-Cyrl-RS"/>
        </w:rPr>
        <w:t>, где се одређеним преуређењем фразе мења њено значење.</w:t>
      </w:r>
    </w:p>
    <w:p w14:paraId="6AF2DC48" w14:textId="337A4C76" w:rsidR="005456AF" w:rsidRPr="005456AF" w:rsidRDefault="005456AF" w:rsidP="005456AF">
      <w:pPr>
        <w:spacing w:before="100" w:beforeAutospacing="1" w:after="100" w:afterAutospacing="1" w:line="240" w:lineRule="auto"/>
        <w:jc w:val="both"/>
        <w:rPr>
          <w:rFonts w:eastAsia="Times New Roman"/>
          <w:szCs w:val="24"/>
          <w:lang w:val="sr-Cyrl-RS"/>
        </w:rPr>
      </w:pPr>
      <w:r>
        <w:rPr>
          <w:rFonts w:eastAsia="Times New Roman"/>
          <w:b/>
          <w:bCs/>
          <w:szCs w:val="24"/>
          <w:lang w:val="sr-Cyrl-RS"/>
        </w:rPr>
        <w:lastRenderedPageBreak/>
        <w:tab/>
      </w:r>
      <w:r w:rsidRPr="005456AF">
        <w:rPr>
          <w:rFonts w:eastAsia="Times New Roman"/>
          <w:b/>
          <w:bCs/>
          <w:szCs w:val="24"/>
          <w:lang w:val="sr-Cyrl-RS"/>
        </w:rPr>
        <w:t>Сакривени (тајни) код</w:t>
      </w:r>
      <w:r w:rsidRPr="005456AF">
        <w:rPr>
          <w:rFonts w:eastAsia="Times New Roman"/>
          <w:szCs w:val="24"/>
          <w:lang w:val="sr-Cyrl-RS"/>
        </w:rPr>
        <w:t xml:space="preserve"> крије поруку јавно у носећој поруци, тако да свако ко зна метод скривања може да је открије. Пример је </w:t>
      </w:r>
      <w:r w:rsidRPr="005456AF">
        <w:rPr>
          <w:rFonts w:eastAsia="Times New Roman"/>
          <w:b/>
          <w:bCs/>
          <w:szCs w:val="24"/>
          <w:lang w:val="sr-Cyrl-RS"/>
        </w:rPr>
        <w:t>решеткасти код</w:t>
      </w:r>
      <w:r w:rsidRPr="005456AF">
        <w:rPr>
          <w:rFonts w:eastAsia="Times New Roman"/>
          <w:szCs w:val="24"/>
          <w:lang w:val="sr-Cyrl-RS"/>
        </w:rPr>
        <w:t>, који користи шему (шаблон) за откривање скривене поруке у носиоцу. Када се шаблон примени на текст, појављује се сакривена порука.</w:t>
      </w:r>
    </w:p>
    <w:p w14:paraId="01F9B743" w14:textId="2FA05895" w:rsidR="005456AF" w:rsidRPr="005456AF" w:rsidRDefault="005456AF" w:rsidP="005456AF">
      <w:pPr>
        <w:spacing w:before="100" w:beforeAutospacing="1" w:after="100" w:afterAutospacing="1" w:line="240" w:lineRule="auto"/>
        <w:jc w:val="both"/>
        <w:rPr>
          <w:rFonts w:eastAsia="Times New Roman"/>
          <w:szCs w:val="24"/>
          <w:lang w:val="sr-Cyrl-RS"/>
        </w:rPr>
      </w:pPr>
      <w:r>
        <w:rPr>
          <w:rFonts w:eastAsia="Times New Roman"/>
          <w:b/>
          <w:bCs/>
          <w:szCs w:val="24"/>
          <w:lang w:val="sr-Cyrl-RS"/>
        </w:rPr>
        <w:tab/>
      </w:r>
      <w:r w:rsidRPr="005456AF">
        <w:rPr>
          <w:rFonts w:eastAsia="Times New Roman"/>
          <w:b/>
          <w:bCs/>
          <w:szCs w:val="24"/>
          <w:lang w:val="sr-Cyrl-RS"/>
        </w:rPr>
        <w:t>Безшифарна техника</w:t>
      </w:r>
      <w:r w:rsidRPr="005456AF">
        <w:rPr>
          <w:rFonts w:eastAsia="Times New Roman"/>
          <w:szCs w:val="24"/>
          <w:lang w:val="sr-Cyrl-RS"/>
        </w:rPr>
        <w:t xml:space="preserve"> крије поруку применом одређеног скупа правила, попут „прочитај сваку пету реч“ или „погледај свако треће слово у свакој речи“.</w:t>
      </w:r>
    </w:p>
    <w:p w14:paraId="6BBADE8C" w14:textId="7A9E2DBE" w:rsidR="00315FA5" w:rsidRDefault="00315FA5" w:rsidP="00315FA5">
      <w:pPr>
        <w:tabs>
          <w:tab w:val="left" w:pos="2070"/>
        </w:tabs>
        <w:spacing w:before="100" w:beforeAutospacing="1" w:after="100" w:afterAutospacing="1" w:line="240" w:lineRule="auto"/>
        <w:jc w:val="both"/>
        <w:rPr>
          <w:rFonts w:eastAsia="Times New Roman"/>
          <w:szCs w:val="24"/>
          <w:lang w:val="sr-Cyrl-RS" w:eastAsia="en-GB"/>
        </w:rPr>
      </w:pPr>
    </w:p>
    <w:p w14:paraId="167D134B" w14:textId="12F02094" w:rsidR="004F002E" w:rsidRDefault="00315FA5" w:rsidP="00315FA5">
      <w:pPr>
        <w:pStyle w:val="Heading2"/>
        <w:rPr>
          <w:rFonts w:eastAsia="Times New Roman"/>
          <w:noProof/>
          <w:lang w:val="sr-Cyrl-RS"/>
        </w:rPr>
      </w:pPr>
      <w:bookmarkStart w:id="5" w:name="_Toc179310162"/>
      <w:r w:rsidRPr="00891DB9">
        <w:rPr>
          <w:rFonts w:eastAsia="Times New Roman"/>
          <w:noProof/>
          <w:lang w:val="sr-Cyrl-RS"/>
        </w:rPr>
        <w:t>Компјутерска стеганографија</w:t>
      </w:r>
      <w:bookmarkEnd w:id="5"/>
    </w:p>
    <w:p w14:paraId="211E7687" w14:textId="5B0C306F" w:rsidR="00315FA5" w:rsidRDefault="00315FA5" w:rsidP="00315FA5">
      <w:pPr>
        <w:rPr>
          <w:lang w:val="sr-Cyrl-RS"/>
        </w:rPr>
      </w:pPr>
    </w:p>
    <w:p w14:paraId="5BBCD044" w14:textId="210FB8AC" w:rsidR="00315FA5" w:rsidRPr="00954C77" w:rsidRDefault="00315FA5" w:rsidP="00315FA5">
      <w:pPr>
        <w:spacing w:before="100" w:beforeAutospacing="1" w:after="100" w:afterAutospacing="1" w:line="240" w:lineRule="auto"/>
        <w:jc w:val="both"/>
        <w:rPr>
          <w:rFonts w:eastAsia="Times New Roman"/>
          <w:szCs w:val="24"/>
          <w:lang w:val="sr-Cyrl-RS"/>
        </w:rPr>
      </w:pPr>
      <w:r>
        <w:rPr>
          <w:rFonts w:eastAsia="Times New Roman"/>
          <w:szCs w:val="24"/>
          <w:lang w:val="sr-Cyrl-RS"/>
        </w:rPr>
        <w:tab/>
      </w:r>
      <w:r w:rsidRPr="00315FA5">
        <w:rPr>
          <w:rFonts w:eastAsia="Times New Roman"/>
          <w:szCs w:val="24"/>
          <w:lang w:val="sr-Cyrl-RS"/>
        </w:rPr>
        <w:t xml:space="preserve">Да би се сакрила порука у дигиталном фајлу користећи безшифарну технику, нису потребни специјални алати или посебне вештине. На пример, слика или текстуални блок могу бити сакривени у другој слици у </w:t>
      </w:r>
      <w:r w:rsidRPr="00315FA5">
        <w:rPr>
          <w:rFonts w:eastAsia="Times New Roman"/>
          <w:szCs w:val="24"/>
          <w:lang w:val="en-US"/>
        </w:rPr>
        <w:t>PowerPoint</w:t>
      </w:r>
      <w:r w:rsidRPr="00315FA5">
        <w:rPr>
          <w:rFonts w:eastAsia="Times New Roman"/>
          <w:szCs w:val="24"/>
          <w:lang w:val="sr-Cyrl-RS"/>
        </w:rPr>
        <w:t xml:space="preserve"> фајлу. Порука се такође може сакрити у атрибутима </w:t>
      </w:r>
      <w:r w:rsidRPr="00315FA5">
        <w:rPr>
          <w:rFonts w:eastAsia="Times New Roman"/>
          <w:szCs w:val="24"/>
          <w:lang w:val="en-US"/>
        </w:rPr>
        <w:t>Word</w:t>
      </w:r>
      <w:r w:rsidRPr="00315FA5">
        <w:rPr>
          <w:rFonts w:eastAsia="Times New Roman"/>
          <w:szCs w:val="24"/>
          <w:lang w:val="sr-Cyrl-RS"/>
        </w:rPr>
        <w:t xml:space="preserve"> фајла, у коментарима на веб страници или у формату који веб претраживач игнорише. Текст може бити сакривен као стилизована линија у документу, тако што му се додели боја позадине, а затим постави на други цртеж у првом плану. Прималац може да поврати текст променом боје текста. Иако су ови механизми технички једноставни, често су веома ефективни.</w:t>
      </w:r>
    </w:p>
    <w:p w14:paraId="59659B6F" w14:textId="4158EB7F" w:rsidR="00315FA5" w:rsidRPr="00315FA5" w:rsidRDefault="00315FA5" w:rsidP="00315FA5">
      <w:pPr>
        <w:spacing w:before="100" w:beforeAutospacing="1" w:after="100" w:afterAutospacing="1" w:line="240" w:lineRule="auto"/>
        <w:jc w:val="both"/>
        <w:rPr>
          <w:rFonts w:eastAsia="Times New Roman"/>
          <w:szCs w:val="24"/>
          <w:lang w:val="sr-Cyrl-RS"/>
        </w:rPr>
      </w:pPr>
      <w:r>
        <w:rPr>
          <w:rFonts w:eastAsia="Times New Roman"/>
          <w:b/>
          <w:bCs/>
          <w:szCs w:val="24"/>
          <w:lang w:val="sr-Cyrl-RS"/>
        </w:rPr>
        <w:tab/>
      </w:r>
      <w:r w:rsidRPr="00315FA5">
        <w:rPr>
          <w:rFonts w:eastAsia="Times New Roman"/>
          <w:b/>
          <w:bCs/>
          <w:szCs w:val="24"/>
          <w:lang w:val="sr-Cyrl-RS"/>
        </w:rPr>
        <w:t>Компјутерска стеганографија</w:t>
      </w:r>
      <w:r w:rsidRPr="00315FA5">
        <w:rPr>
          <w:rFonts w:eastAsia="Times New Roman"/>
          <w:szCs w:val="24"/>
          <w:lang w:val="sr-Cyrl-RS"/>
        </w:rPr>
        <w:t xml:space="preserve"> је део стеганографије који се бави применом стегосистема уз помоћ компјутерске технике. Савремени методи компјутерске стеганографије заснивају се на:</w:t>
      </w:r>
    </w:p>
    <w:p w14:paraId="2A08D43B" w14:textId="77777777" w:rsidR="00315FA5" w:rsidRPr="00315FA5" w:rsidRDefault="00315FA5" w:rsidP="00AE3BDA">
      <w:pPr>
        <w:numPr>
          <w:ilvl w:val="0"/>
          <w:numId w:val="2"/>
        </w:numPr>
        <w:spacing w:before="100" w:beforeAutospacing="1" w:after="100" w:afterAutospacing="1" w:line="240" w:lineRule="auto"/>
        <w:jc w:val="both"/>
        <w:rPr>
          <w:rFonts w:eastAsia="Times New Roman"/>
          <w:szCs w:val="24"/>
          <w:lang w:val="sr-Cyrl-RS"/>
        </w:rPr>
      </w:pPr>
      <w:r w:rsidRPr="00315FA5">
        <w:rPr>
          <w:rFonts w:eastAsia="Times New Roman"/>
          <w:szCs w:val="24"/>
          <w:lang w:val="sr-Cyrl-RS"/>
        </w:rPr>
        <w:t>Коришћењу специјалних својстава компјутерских формата.</w:t>
      </w:r>
    </w:p>
    <w:p w14:paraId="2FC2AC48" w14:textId="77777777" w:rsidR="00315FA5" w:rsidRPr="00315FA5" w:rsidRDefault="00315FA5" w:rsidP="00AE3BDA">
      <w:pPr>
        <w:numPr>
          <w:ilvl w:val="0"/>
          <w:numId w:val="2"/>
        </w:numPr>
        <w:spacing w:before="100" w:beforeAutospacing="1" w:after="100" w:afterAutospacing="1" w:line="240" w:lineRule="auto"/>
        <w:jc w:val="both"/>
        <w:rPr>
          <w:rFonts w:eastAsia="Times New Roman"/>
          <w:szCs w:val="24"/>
          <w:lang w:val="sr-Cyrl-RS"/>
        </w:rPr>
      </w:pPr>
      <w:r w:rsidRPr="00315FA5">
        <w:rPr>
          <w:rFonts w:eastAsia="Times New Roman"/>
          <w:szCs w:val="24"/>
          <w:lang w:val="sr-Cyrl-RS"/>
        </w:rPr>
        <w:t>Статистичком преобиљу информација у аудио и видео дигиталним сигналима.</w:t>
      </w:r>
    </w:p>
    <w:p w14:paraId="5A581F9F" w14:textId="358480DF" w:rsidR="00315FA5" w:rsidRPr="00315FA5" w:rsidRDefault="00315FA5" w:rsidP="00315FA5">
      <w:pPr>
        <w:spacing w:before="100" w:beforeAutospacing="1" w:after="100" w:afterAutospacing="1" w:line="240" w:lineRule="auto"/>
        <w:jc w:val="both"/>
        <w:rPr>
          <w:rFonts w:eastAsia="Times New Roman"/>
          <w:szCs w:val="24"/>
          <w:lang w:val="sr-Cyrl-RS"/>
        </w:rPr>
      </w:pPr>
      <w:r w:rsidRPr="00891DB9">
        <w:rPr>
          <w:rFonts w:eastAsia="Times New Roman"/>
          <w:b/>
          <w:bCs/>
          <w:szCs w:val="24"/>
          <w:lang w:val="sr-Cyrl-RS"/>
        </w:rPr>
        <w:tab/>
        <w:t>Специјална својства компјутерских формата</w:t>
      </w:r>
      <w:r w:rsidRPr="00315FA5">
        <w:rPr>
          <w:rFonts w:eastAsia="Times New Roman"/>
          <w:szCs w:val="24"/>
          <w:lang w:val="sr-Cyrl-RS"/>
        </w:rPr>
        <w:t xml:space="preserve"> мање се користе за заштиту информација, а више за нападе, као што је убацивање злонамерних програма. На пример, вирус </w:t>
      </w:r>
      <w:r w:rsidRPr="00315FA5">
        <w:rPr>
          <w:rFonts w:eastAsia="Times New Roman"/>
          <w:szCs w:val="24"/>
          <w:lang w:val="en-US"/>
        </w:rPr>
        <w:t>W</w:t>
      </w:r>
      <w:r w:rsidRPr="00315FA5">
        <w:rPr>
          <w:rFonts w:eastAsia="Times New Roman"/>
          <w:szCs w:val="24"/>
          <w:lang w:val="sr-Cyrl-RS"/>
        </w:rPr>
        <w:t>32/</w:t>
      </w:r>
      <w:r w:rsidRPr="00315FA5">
        <w:rPr>
          <w:rFonts w:eastAsia="Times New Roman"/>
          <w:szCs w:val="24"/>
          <w:lang w:val="en-US"/>
        </w:rPr>
        <w:t>Perrun</w:t>
      </w:r>
      <w:r w:rsidRPr="00315FA5">
        <w:rPr>
          <w:rFonts w:eastAsia="Times New Roman"/>
          <w:szCs w:val="24"/>
          <w:lang w:val="sr-Cyrl-RS"/>
        </w:rPr>
        <w:t xml:space="preserve"> се убацује у .</w:t>
      </w:r>
      <w:r w:rsidRPr="00315FA5">
        <w:rPr>
          <w:rFonts w:eastAsia="Times New Roman"/>
          <w:szCs w:val="24"/>
          <w:lang w:val="en-US"/>
        </w:rPr>
        <w:t>jpg</w:t>
      </w:r>
      <w:r w:rsidRPr="00315FA5">
        <w:rPr>
          <w:rFonts w:eastAsia="Times New Roman"/>
          <w:szCs w:val="24"/>
          <w:lang w:val="sr-Cyrl-RS"/>
        </w:rPr>
        <w:t xml:space="preserve"> фајлове, формирајући двокомпонентни програм.</w:t>
      </w:r>
    </w:p>
    <w:p w14:paraId="01C1EBF6" w14:textId="530D6656" w:rsidR="00315FA5" w:rsidRPr="00315FA5" w:rsidRDefault="00315FA5" w:rsidP="00315FA5">
      <w:pPr>
        <w:spacing w:before="100" w:beforeAutospacing="1" w:after="100" w:afterAutospacing="1" w:line="240" w:lineRule="auto"/>
        <w:jc w:val="both"/>
        <w:rPr>
          <w:rFonts w:eastAsia="Times New Roman"/>
          <w:szCs w:val="24"/>
          <w:lang w:val="sr-Cyrl-RS"/>
        </w:rPr>
      </w:pPr>
      <w:r w:rsidRPr="00891DB9">
        <w:rPr>
          <w:rFonts w:eastAsia="Times New Roman"/>
          <w:b/>
          <w:bCs/>
          <w:szCs w:val="24"/>
          <w:lang w:val="sr-Cyrl-RS"/>
        </w:rPr>
        <w:tab/>
        <w:t>Претек информација у аудио и видео дигиталним сигналима</w:t>
      </w:r>
      <w:r w:rsidRPr="00315FA5">
        <w:rPr>
          <w:rFonts w:eastAsia="Times New Roman"/>
          <w:szCs w:val="24"/>
          <w:lang w:val="sr-Cyrl-RS"/>
        </w:rPr>
        <w:t xml:space="preserve"> представља главни правац развоја метода компјутерске стеганографије. Дигиталне фотографије, музика и видео садрже низове бројева који кодирају интензитет светлости (за фотографију) или звука (за музику) у одређеном тренутку. Битови са најмањим значењем садрже мало корисних информација, па њихова замена тајним порукама не утиче значајно на квалитет. Како дигитални сигнали већ садрже квантни шум, ова замена не изазива уочљиво погоршање квалитета.</w:t>
      </w:r>
    </w:p>
    <w:p w14:paraId="0785DDA4" w14:textId="0649AFA6" w:rsidR="00315FA5" w:rsidRPr="00315FA5" w:rsidRDefault="00315FA5" w:rsidP="00315FA5">
      <w:pPr>
        <w:spacing w:before="100" w:beforeAutospacing="1" w:after="100" w:afterAutospacing="1" w:line="240" w:lineRule="auto"/>
        <w:jc w:val="both"/>
        <w:rPr>
          <w:rFonts w:eastAsia="Times New Roman"/>
          <w:szCs w:val="24"/>
          <w:lang w:val="sr-Cyrl-RS"/>
        </w:rPr>
      </w:pPr>
      <w:r w:rsidRPr="00315FA5">
        <w:rPr>
          <w:rFonts w:eastAsia="Times New Roman"/>
          <w:szCs w:val="24"/>
          <w:lang w:val="sr-Cyrl-RS"/>
        </w:rPr>
        <w:t>Методи у овој области се деле на:</w:t>
      </w:r>
    </w:p>
    <w:p w14:paraId="35948292" w14:textId="77777777" w:rsidR="00315FA5" w:rsidRPr="00315FA5" w:rsidRDefault="00315FA5" w:rsidP="00AE3BDA">
      <w:pPr>
        <w:numPr>
          <w:ilvl w:val="0"/>
          <w:numId w:val="3"/>
        </w:numPr>
        <w:spacing w:before="100" w:beforeAutospacing="1" w:after="100" w:afterAutospacing="1" w:line="240" w:lineRule="auto"/>
        <w:jc w:val="both"/>
        <w:rPr>
          <w:rFonts w:eastAsia="Times New Roman"/>
          <w:szCs w:val="24"/>
          <w:lang w:val="sr-Cyrl-RS"/>
        </w:rPr>
      </w:pPr>
      <w:r w:rsidRPr="00891DB9">
        <w:rPr>
          <w:rFonts w:eastAsia="Times New Roman"/>
          <w:b/>
          <w:bCs/>
          <w:szCs w:val="24"/>
          <w:lang w:val="sr-Cyrl-RS"/>
        </w:rPr>
        <w:t>Метод заснован на замени најмање значајних битова</w:t>
      </w:r>
      <w:r w:rsidRPr="00315FA5">
        <w:rPr>
          <w:rFonts w:eastAsia="Times New Roman"/>
          <w:szCs w:val="24"/>
          <w:lang w:val="sr-Cyrl-RS"/>
        </w:rPr>
        <w:t xml:space="preserve"> (</w:t>
      </w:r>
      <w:r w:rsidRPr="00315FA5">
        <w:rPr>
          <w:rFonts w:eastAsia="Times New Roman"/>
          <w:szCs w:val="24"/>
          <w:lang w:val="en-US"/>
        </w:rPr>
        <w:t>LSB</w:t>
      </w:r>
      <w:r w:rsidRPr="00315FA5">
        <w:rPr>
          <w:rFonts w:eastAsia="Times New Roman"/>
          <w:szCs w:val="24"/>
          <w:lang w:val="sr-Cyrl-RS"/>
        </w:rPr>
        <w:t xml:space="preserve"> - </w:t>
      </w:r>
      <w:r w:rsidRPr="00315FA5">
        <w:rPr>
          <w:rFonts w:eastAsia="Times New Roman"/>
          <w:szCs w:val="24"/>
          <w:lang w:val="en-US"/>
        </w:rPr>
        <w:t>least</w:t>
      </w:r>
      <w:r w:rsidRPr="00315FA5">
        <w:rPr>
          <w:rFonts w:eastAsia="Times New Roman"/>
          <w:szCs w:val="24"/>
          <w:lang w:val="sr-Cyrl-RS"/>
        </w:rPr>
        <w:t xml:space="preserve"> </w:t>
      </w:r>
      <w:r w:rsidRPr="00315FA5">
        <w:rPr>
          <w:rFonts w:eastAsia="Times New Roman"/>
          <w:szCs w:val="24"/>
          <w:lang w:val="en-US"/>
        </w:rPr>
        <w:t>significant</w:t>
      </w:r>
      <w:r w:rsidRPr="00315FA5">
        <w:rPr>
          <w:rFonts w:eastAsia="Times New Roman"/>
          <w:szCs w:val="24"/>
          <w:lang w:val="sr-Cyrl-RS"/>
        </w:rPr>
        <w:t xml:space="preserve"> </w:t>
      </w:r>
      <w:r w:rsidRPr="00315FA5">
        <w:rPr>
          <w:rFonts w:eastAsia="Times New Roman"/>
          <w:szCs w:val="24"/>
          <w:lang w:val="en-US"/>
        </w:rPr>
        <w:t>bits</w:t>
      </w:r>
      <w:r w:rsidRPr="00315FA5">
        <w:rPr>
          <w:rFonts w:eastAsia="Times New Roman"/>
          <w:szCs w:val="24"/>
          <w:lang w:val="sr-Cyrl-RS"/>
        </w:rPr>
        <w:t>)</w:t>
      </w:r>
    </w:p>
    <w:p w14:paraId="0BEC9ABE" w14:textId="1CA64202" w:rsidR="004F002E" w:rsidRPr="00891DB9" w:rsidRDefault="00315FA5" w:rsidP="00AE3BDA">
      <w:pPr>
        <w:numPr>
          <w:ilvl w:val="0"/>
          <w:numId w:val="3"/>
        </w:numPr>
        <w:spacing w:before="100" w:beforeAutospacing="1" w:after="100" w:afterAutospacing="1" w:line="240" w:lineRule="auto"/>
        <w:jc w:val="both"/>
        <w:rPr>
          <w:rFonts w:eastAsia="Times New Roman"/>
          <w:szCs w:val="24"/>
          <w:lang w:val="sr-Cyrl-RS"/>
        </w:rPr>
      </w:pPr>
      <w:r w:rsidRPr="00891DB9">
        <w:rPr>
          <w:rFonts w:eastAsia="Times New Roman"/>
          <w:b/>
          <w:bCs/>
          <w:szCs w:val="24"/>
          <w:lang w:val="sr-Cyrl-RS"/>
        </w:rPr>
        <w:t>Метод заснован на трансформацији слике</w:t>
      </w:r>
      <w:r w:rsidRPr="00315FA5">
        <w:rPr>
          <w:rFonts w:eastAsia="Times New Roman"/>
          <w:szCs w:val="24"/>
          <w:lang w:val="sr-Cyrl-RS"/>
        </w:rPr>
        <w:t>, попут дискретне косинусне трансформације (</w:t>
      </w:r>
      <w:r w:rsidRPr="00315FA5">
        <w:rPr>
          <w:rFonts w:eastAsia="Times New Roman"/>
          <w:szCs w:val="24"/>
          <w:lang w:val="en-US"/>
        </w:rPr>
        <w:t>DCT</w:t>
      </w:r>
      <w:r w:rsidRPr="00315FA5">
        <w:rPr>
          <w:rFonts w:eastAsia="Times New Roman"/>
          <w:szCs w:val="24"/>
          <w:lang w:val="sr-Cyrl-RS"/>
        </w:rPr>
        <w:t xml:space="preserve"> - </w:t>
      </w:r>
      <w:r w:rsidRPr="00315FA5">
        <w:rPr>
          <w:rFonts w:eastAsia="Times New Roman"/>
          <w:szCs w:val="24"/>
          <w:lang w:val="en-US"/>
        </w:rPr>
        <w:t>Discrete</w:t>
      </w:r>
      <w:r w:rsidRPr="00315FA5">
        <w:rPr>
          <w:rFonts w:eastAsia="Times New Roman"/>
          <w:szCs w:val="24"/>
          <w:lang w:val="sr-Cyrl-RS"/>
        </w:rPr>
        <w:t xml:space="preserve"> </w:t>
      </w:r>
      <w:r w:rsidRPr="00315FA5">
        <w:rPr>
          <w:rFonts w:eastAsia="Times New Roman"/>
          <w:szCs w:val="24"/>
          <w:lang w:val="en-US"/>
        </w:rPr>
        <w:t>Cosine</w:t>
      </w:r>
      <w:r w:rsidRPr="00315FA5">
        <w:rPr>
          <w:rFonts w:eastAsia="Times New Roman"/>
          <w:szCs w:val="24"/>
          <w:lang w:val="sr-Cyrl-RS"/>
        </w:rPr>
        <w:t xml:space="preserve"> </w:t>
      </w:r>
      <w:r w:rsidRPr="00315FA5">
        <w:rPr>
          <w:rFonts w:eastAsia="Times New Roman"/>
          <w:szCs w:val="24"/>
          <w:lang w:val="en-US"/>
        </w:rPr>
        <w:t>Transformation</w:t>
      </w:r>
      <w:r w:rsidRPr="00315FA5">
        <w:rPr>
          <w:rFonts w:eastAsia="Times New Roman"/>
          <w:szCs w:val="24"/>
          <w:lang w:val="sr-Cyrl-RS"/>
        </w:rPr>
        <w:t>) или таласних трансформација (</w:t>
      </w:r>
      <w:r w:rsidRPr="00315FA5">
        <w:rPr>
          <w:rFonts w:eastAsia="Times New Roman"/>
          <w:szCs w:val="24"/>
          <w:lang w:val="en-US"/>
        </w:rPr>
        <w:t>Wavelet</w:t>
      </w:r>
      <w:r w:rsidRPr="00315FA5">
        <w:rPr>
          <w:rFonts w:eastAsia="Times New Roman"/>
          <w:szCs w:val="24"/>
          <w:lang w:val="sr-Cyrl-RS"/>
        </w:rPr>
        <w:t xml:space="preserve"> </w:t>
      </w:r>
      <w:r w:rsidRPr="00315FA5">
        <w:rPr>
          <w:rFonts w:eastAsia="Times New Roman"/>
          <w:szCs w:val="24"/>
          <w:lang w:val="en-US"/>
        </w:rPr>
        <w:t>Transformation</w:t>
      </w:r>
      <w:r w:rsidRPr="00315FA5">
        <w:rPr>
          <w:rFonts w:eastAsia="Times New Roman"/>
          <w:szCs w:val="24"/>
          <w:lang w:val="sr-Cyrl-RS"/>
        </w:rPr>
        <w:t>).</w:t>
      </w:r>
    </w:p>
    <w:p w14:paraId="0EF91DFA" w14:textId="77777777" w:rsidR="004F002E" w:rsidRPr="00096392" w:rsidRDefault="004F002E" w:rsidP="00185C4A">
      <w:pPr>
        <w:jc w:val="both"/>
        <w:rPr>
          <w:lang w:val="sr-Cyrl-RS"/>
        </w:rPr>
      </w:pPr>
    </w:p>
    <w:p w14:paraId="54563B19" w14:textId="2B8DA9F1" w:rsidR="004F002E" w:rsidRPr="00891DB9" w:rsidRDefault="004839CC" w:rsidP="00185C4A">
      <w:pPr>
        <w:pStyle w:val="Heading2"/>
        <w:jc w:val="both"/>
        <w:rPr>
          <w:lang w:val="sr-Cyrl-RS"/>
        </w:rPr>
      </w:pPr>
      <w:bookmarkStart w:id="6" w:name="_Toc179310163"/>
      <w:r w:rsidRPr="00891DB9">
        <w:rPr>
          <w:lang w:val="sr-Cyrl-RS"/>
        </w:rPr>
        <w:lastRenderedPageBreak/>
        <w:t>Стеганографија у видео форматима</w:t>
      </w:r>
      <w:bookmarkEnd w:id="6"/>
    </w:p>
    <w:p w14:paraId="74BD45FC" w14:textId="4064D84A" w:rsidR="004839CC" w:rsidRPr="00891DB9" w:rsidRDefault="004839CC" w:rsidP="004839CC">
      <w:pPr>
        <w:rPr>
          <w:lang w:val="sr-Cyrl-RS"/>
        </w:rPr>
      </w:pPr>
    </w:p>
    <w:p w14:paraId="2BF73023" w14:textId="77777777" w:rsidR="004839CC" w:rsidRPr="00891DB9" w:rsidRDefault="004839CC" w:rsidP="004839CC">
      <w:pPr>
        <w:pStyle w:val="NormalWeb"/>
        <w:jc w:val="both"/>
        <w:rPr>
          <w:szCs w:val="24"/>
          <w:lang w:eastAsia="en-US"/>
        </w:rPr>
      </w:pPr>
      <w:r w:rsidRPr="00891DB9">
        <w:tab/>
      </w:r>
      <w:r w:rsidRPr="00891DB9">
        <w:rPr>
          <w:szCs w:val="24"/>
          <w:lang w:eastAsia="en-US"/>
        </w:rPr>
        <w:t>Када се информација крије унутар видео фајла, програм или особа обично користе метод дискретне косинусне трансформације (</w:t>
      </w:r>
      <w:r w:rsidRPr="004839CC">
        <w:rPr>
          <w:szCs w:val="24"/>
          <w:lang w:val="de-DE" w:eastAsia="en-US"/>
        </w:rPr>
        <w:t>DCT</w:t>
      </w:r>
      <w:r w:rsidRPr="00891DB9">
        <w:rPr>
          <w:szCs w:val="24"/>
          <w:lang w:eastAsia="en-US"/>
        </w:rPr>
        <w:t xml:space="preserve">), који незначајно мења сваку слику у видеу, чинећи промене невидљивим људском оку. </w:t>
      </w:r>
      <w:r w:rsidRPr="004839CC">
        <w:rPr>
          <w:szCs w:val="24"/>
          <w:lang w:val="de-DE" w:eastAsia="en-US"/>
        </w:rPr>
        <w:t>DCT</w:t>
      </w:r>
      <w:r w:rsidRPr="00891DB9">
        <w:rPr>
          <w:szCs w:val="24"/>
          <w:lang w:eastAsia="en-US"/>
        </w:rPr>
        <w:t xml:space="preserve"> модификује вредности одређених делова слике, обично их заокружујући. На пример, ако део слике има вредност 6.667, она ће бити заокружена на 7.</w:t>
      </w:r>
    </w:p>
    <w:p w14:paraId="77CA7216" w14:textId="5B0E6218" w:rsidR="004839CC" w:rsidRPr="00954C77" w:rsidRDefault="004839CC" w:rsidP="00954C77">
      <w:pPr>
        <w:spacing w:before="100" w:beforeAutospacing="1" w:after="100" w:afterAutospacing="1" w:line="240" w:lineRule="auto"/>
        <w:jc w:val="both"/>
        <w:rPr>
          <w:rFonts w:eastAsia="Times New Roman"/>
          <w:szCs w:val="24"/>
          <w:lang w:val="sr-Cyrl-RS"/>
        </w:rPr>
      </w:pPr>
      <w:r w:rsidRPr="00891DB9">
        <w:rPr>
          <w:rFonts w:eastAsia="Times New Roman"/>
          <w:b/>
          <w:bCs/>
          <w:szCs w:val="24"/>
          <w:lang w:val="sr-Cyrl-RS"/>
        </w:rPr>
        <w:tab/>
        <w:t>Стеганографија у видео фајловима</w:t>
      </w:r>
      <w:r w:rsidRPr="004839CC">
        <w:rPr>
          <w:rFonts w:eastAsia="Times New Roman"/>
          <w:szCs w:val="24"/>
          <w:lang w:val="sr-Cyrl-RS"/>
        </w:rPr>
        <w:t xml:space="preserve"> је слична стеганографији у сликама, али информација се крије у сваком фрејму видеа. Када се у видео уметне само мали део информације, то генерално није уочљиво. Што више информација се сакрије, постаје мање уочљиво, али и ризик од откривања расте. Ова метода омогућава сигурну преношење порука или података без значајног утицаја на квалитет видеа, што је идеално за разне примене, од безбедности до приватне комуникације.</w:t>
      </w:r>
    </w:p>
    <w:p w14:paraId="27ADDF24" w14:textId="77777777" w:rsidR="004F002E" w:rsidRPr="00891DB9" w:rsidRDefault="004F002E" w:rsidP="00185C4A">
      <w:pPr>
        <w:jc w:val="both"/>
        <w:rPr>
          <w:lang w:val="sr-Cyrl-RS"/>
        </w:rPr>
      </w:pPr>
    </w:p>
    <w:p w14:paraId="1C3E84FB" w14:textId="28A7E6EB" w:rsidR="004F002E" w:rsidRDefault="004839CC" w:rsidP="004839CC">
      <w:pPr>
        <w:pStyle w:val="Heading2"/>
        <w:rPr>
          <w:rStyle w:val="Strong"/>
          <w:b/>
          <w:bCs/>
        </w:rPr>
      </w:pPr>
      <w:bookmarkStart w:id="7" w:name="_Toc179310164"/>
      <w:r w:rsidRPr="004839CC">
        <w:rPr>
          <w:rStyle w:val="Strong"/>
          <w:b/>
          <w:bCs/>
        </w:rPr>
        <w:t>Стеганографија у аудио форматима</w:t>
      </w:r>
      <w:bookmarkEnd w:id="7"/>
    </w:p>
    <w:p w14:paraId="4C5297B8" w14:textId="2073ACB3" w:rsidR="004839CC" w:rsidRDefault="004839CC" w:rsidP="004839CC"/>
    <w:p w14:paraId="10F40C5B" w14:textId="77777777" w:rsidR="004839CC" w:rsidRPr="004839CC" w:rsidRDefault="004839CC" w:rsidP="004839CC">
      <w:pPr>
        <w:pStyle w:val="NormalWeb"/>
        <w:rPr>
          <w:szCs w:val="24"/>
          <w:lang w:eastAsia="en-US"/>
        </w:rPr>
      </w:pPr>
      <w:r>
        <w:tab/>
      </w:r>
      <w:r w:rsidRPr="004839CC">
        <w:rPr>
          <w:szCs w:val="24"/>
          <w:lang w:eastAsia="en-US"/>
        </w:rPr>
        <w:t>Када се информација крије у аудио фајлу, обично се користи техника кодирања на слабом биту (</w:t>
      </w:r>
      <w:r w:rsidRPr="004839CC">
        <w:rPr>
          <w:szCs w:val="24"/>
          <w:lang w:val="en-US" w:eastAsia="en-US"/>
        </w:rPr>
        <w:t>LSB</w:t>
      </w:r>
      <w:r w:rsidRPr="004839CC">
        <w:rPr>
          <w:szCs w:val="24"/>
          <w:lang w:eastAsia="en-US"/>
        </w:rPr>
        <w:t xml:space="preserve"> - </w:t>
      </w:r>
      <w:r w:rsidRPr="004839CC">
        <w:rPr>
          <w:szCs w:val="24"/>
          <w:lang w:val="en-US" w:eastAsia="en-US"/>
        </w:rPr>
        <w:t>least</w:t>
      </w:r>
      <w:r w:rsidRPr="004839CC">
        <w:rPr>
          <w:szCs w:val="24"/>
          <w:lang w:eastAsia="en-US"/>
        </w:rPr>
        <w:t xml:space="preserve"> </w:t>
      </w:r>
      <w:r w:rsidRPr="004839CC">
        <w:rPr>
          <w:szCs w:val="24"/>
          <w:lang w:val="en-US" w:eastAsia="en-US"/>
        </w:rPr>
        <w:t>significant</w:t>
      </w:r>
      <w:r w:rsidRPr="004839CC">
        <w:rPr>
          <w:szCs w:val="24"/>
          <w:lang w:eastAsia="en-US"/>
        </w:rPr>
        <w:t xml:space="preserve"> </w:t>
      </w:r>
      <w:r w:rsidRPr="004839CC">
        <w:rPr>
          <w:szCs w:val="24"/>
          <w:lang w:val="en-US" w:eastAsia="en-US"/>
        </w:rPr>
        <w:t>bit</w:t>
      </w:r>
      <w:r w:rsidRPr="004839CC">
        <w:rPr>
          <w:szCs w:val="24"/>
          <w:lang w:eastAsia="en-US"/>
        </w:rPr>
        <w:t xml:space="preserve">), која има сличности са </w:t>
      </w:r>
      <w:r w:rsidRPr="004839CC">
        <w:rPr>
          <w:szCs w:val="24"/>
          <w:lang w:val="en-US" w:eastAsia="en-US"/>
        </w:rPr>
        <w:t>LSB</w:t>
      </w:r>
      <w:r w:rsidRPr="004839CC">
        <w:rPr>
          <w:szCs w:val="24"/>
          <w:lang w:eastAsia="en-US"/>
        </w:rPr>
        <w:t xml:space="preserve"> методом у сликама. Међутим, проблем кодирања на слабом биту у аудио формату је уочљивост промене на звучном нивоу, што чини овај метод донекле ризичним.</w:t>
      </w:r>
    </w:p>
    <w:p w14:paraId="7D8ABBF9" w14:textId="09843D5F" w:rsidR="004839CC" w:rsidRPr="004839CC" w:rsidRDefault="004839CC" w:rsidP="004839CC">
      <w:pPr>
        <w:spacing w:before="100" w:beforeAutospacing="1" w:after="100" w:afterAutospacing="1" w:line="240" w:lineRule="auto"/>
        <w:rPr>
          <w:rFonts w:eastAsia="Times New Roman"/>
          <w:szCs w:val="24"/>
          <w:lang w:val="sr-Cyrl-RS"/>
        </w:rPr>
      </w:pPr>
      <w:r>
        <w:rPr>
          <w:rFonts w:eastAsia="Times New Roman"/>
          <w:b/>
          <w:bCs/>
          <w:szCs w:val="24"/>
          <w:lang w:val="sr-Cyrl-RS"/>
        </w:rPr>
        <w:tab/>
      </w:r>
      <w:r w:rsidRPr="004839CC">
        <w:rPr>
          <w:rFonts w:eastAsia="Times New Roman"/>
          <w:b/>
          <w:bCs/>
          <w:szCs w:val="24"/>
          <w:lang w:val="sr-Cyrl-RS"/>
        </w:rPr>
        <w:t>Метод проширеног спектра (</w:t>
      </w:r>
      <w:r w:rsidRPr="004839CC">
        <w:rPr>
          <w:rFonts w:eastAsia="Times New Roman"/>
          <w:b/>
          <w:bCs/>
          <w:szCs w:val="24"/>
          <w:lang w:val="en-US"/>
        </w:rPr>
        <w:t>Spread</w:t>
      </w:r>
      <w:r w:rsidRPr="004839CC">
        <w:rPr>
          <w:rFonts w:eastAsia="Times New Roman"/>
          <w:b/>
          <w:bCs/>
          <w:szCs w:val="24"/>
          <w:lang w:val="sr-Cyrl-RS"/>
        </w:rPr>
        <w:t xml:space="preserve"> </w:t>
      </w:r>
      <w:r w:rsidRPr="004839CC">
        <w:rPr>
          <w:rFonts w:eastAsia="Times New Roman"/>
          <w:b/>
          <w:bCs/>
          <w:szCs w:val="24"/>
          <w:lang w:val="en-US"/>
        </w:rPr>
        <w:t>Spectrum</w:t>
      </w:r>
      <w:r w:rsidRPr="004839CC">
        <w:rPr>
          <w:rFonts w:eastAsia="Times New Roman"/>
          <w:b/>
          <w:bCs/>
          <w:szCs w:val="24"/>
          <w:lang w:val="sr-Cyrl-RS"/>
        </w:rPr>
        <w:t>)</w:t>
      </w:r>
      <w:r w:rsidRPr="004839CC">
        <w:rPr>
          <w:rFonts w:eastAsia="Times New Roman"/>
          <w:szCs w:val="24"/>
          <w:lang w:val="sr-Cyrl-RS"/>
        </w:rPr>
        <w:t xml:space="preserve"> за сакривање информација у аудио фајлу функционише тако што се додају случајни шумови у информације које су сакривене у носиоцу, распоређујући их кроз спектар фреквенција. Ова техника помаже у минимизовању уочљивости скривених података, што их чини теже детектовати.</w:t>
      </w:r>
    </w:p>
    <w:p w14:paraId="4E5A3325" w14:textId="7531B165" w:rsidR="004839CC" w:rsidRPr="004839CC" w:rsidRDefault="004839CC" w:rsidP="004839CC">
      <w:pPr>
        <w:spacing w:before="100" w:beforeAutospacing="1" w:after="100" w:afterAutospacing="1" w:line="240" w:lineRule="auto"/>
        <w:rPr>
          <w:rFonts w:eastAsia="Times New Roman"/>
          <w:szCs w:val="24"/>
          <w:lang w:val="sr-Cyrl-RS"/>
        </w:rPr>
      </w:pPr>
      <w:r>
        <w:rPr>
          <w:rFonts w:eastAsia="Times New Roman"/>
          <w:b/>
          <w:bCs/>
          <w:szCs w:val="24"/>
          <w:lang w:val="sr-Cyrl-RS"/>
        </w:rPr>
        <w:tab/>
      </w:r>
      <w:r w:rsidRPr="004839CC">
        <w:rPr>
          <w:rFonts w:eastAsia="Times New Roman"/>
          <w:b/>
          <w:bCs/>
          <w:szCs w:val="24"/>
          <w:lang w:val="sr-Cyrl-RS"/>
        </w:rPr>
        <w:t>Метод сакривања података уз помоћ еха (</w:t>
      </w:r>
      <w:r w:rsidRPr="004839CC">
        <w:rPr>
          <w:rFonts w:eastAsia="Times New Roman"/>
          <w:b/>
          <w:bCs/>
          <w:szCs w:val="24"/>
          <w:lang w:val="en-US"/>
        </w:rPr>
        <w:t>Echo</w:t>
      </w:r>
      <w:r w:rsidRPr="004839CC">
        <w:rPr>
          <w:rFonts w:eastAsia="Times New Roman"/>
          <w:b/>
          <w:bCs/>
          <w:szCs w:val="24"/>
          <w:lang w:val="sr-Cyrl-RS"/>
        </w:rPr>
        <w:t xml:space="preserve"> </w:t>
      </w:r>
      <w:r w:rsidRPr="004839CC">
        <w:rPr>
          <w:rFonts w:eastAsia="Times New Roman"/>
          <w:b/>
          <w:bCs/>
          <w:szCs w:val="24"/>
          <w:lang w:val="en-US"/>
        </w:rPr>
        <w:t>Data</w:t>
      </w:r>
      <w:r w:rsidRPr="004839CC">
        <w:rPr>
          <w:rFonts w:eastAsia="Times New Roman"/>
          <w:b/>
          <w:bCs/>
          <w:szCs w:val="24"/>
          <w:lang w:val="sr-Cyrl-RS"/>
        </w:rPr>
        <w:t xml:space="preserve"> </w:t>
      </w:r>
      <w:r w:rsidRPr="004839CC">
        <w:rPr>
          <w:rFonts w:eastAsia="Times New Roman"/>
          <w:b/>
          <w:bCs/>
          <w:szCs w:val="24"/>
          <w:lang w:val="en-US"/>
        </w:rPr>
        <w:t>Hiding</w:t>
      </w:r>
      <w:r w:rsidRPr="004839CC">
        <w:rPr>
          <w:rFonts w:eastAsia="Times New Roman"/>
          <w:b/>
          <w:bCs/>
          <w:szCs w:val="24"/>
          <w:lang w:val="sr-Cyrl-RS"/>
        </w:rPr>
        <w:t>)</w:t>
      </w:r>
      <w:r w:rsidRPr="004839CC">
        <w:rPr>
          <w:rFonts w:eastAsia="Times New Roman"/>
          <w:szCs w:val="24"/>
          <w:lang w:val="sr-Cyrl-RS"/>
        </w:rPr>
        <w:t xml:space="preserve"> користи ехо у музичким фајловима за скривање информација. У овом методу, информација се може сакрити једноставним додавањем додатног звука у ехо у аудио фајлу. Овај метод је често бољи од других, јер може побољшати квалитет звука аудио фајла, чинећи сакривену информацију мање уочљивом и задржавајући високу репродукцију звука.</w:t>
      </w:r>
    </w:p>
    <w:p w14:paraId="7568FDA9" w14:textId="0F39BF27" w:rsidR="004839CC" w:rsidRPr="004839CC" w:rsidRDefault="004839CC" w:rsidP="004839CC">
      <w:pPr>
        <w:spacing w:before="100" w:beforeAutospacing="1" w:after="100" w:afterAutospacing="1" w:line="240" w:lineRule="auto"/>
        <w:rPr>
          <w:rFonts w:eastAsia="Times New Roman"/>
          <w:szCs w:val="24"/>
          <w:lang w:val="sr-Cyrl-RS"/>
        </w:rPr>
      </w:pPr>
      <w:r>
        <w:rPr>
          <w:rFonts w:eastAsia="Times New Roman"/>
          <w:szCs w:val="24"/>
          <w:lang w:val="sr-Cyrl-RS"/>
        </w:rPr>
        <w:tab/>
      </w:r>
      <w:r w:rsidRPr="004839CC">
        <w:rPr>
          <w:rFonts w:eastAsia="Times New Roman"/>
          <w:szCs w:val="24"/>
          <w:lang w:val="sr-Cyrl-RS"/>
        </w:rPr>
        <w:t>Ове технике пружају разне могућности за сигурно преношење информација у аудио фајловима, уз минимални утицај на квалитет звука.</w:t>
      </w:r>
    </w:p>
    <w:p w14:paraId="10B50282" w14:textId="3736989E" w:rsidR="004839CC" w:rsidRPr="004839CC" w:rsidRDefault="004839CC" w:rsidP="004839CC">
      <w:pPr>
        <w:pStyle w:val="Heading2"/>
        <w:rPr>
          <w:lang w:val="sr-Cyrl-RS"/>
        </w:rPr>
      </w:pPr>
    </w:p>
    <w:p w14:paraId="549C22DF" w14:textId="10DB00AA" w:rsidR="004F002E" w:rsidRDefault="004839CC" w:rsidP="004839CC">
      <w:pPr>
        <w:pStyle w:val="Heading2"/>
      </w:pPr>
      <w:bookmarkStart w:id="8" w:name="_Toc179310165"/>
      <w:r>
        <w:t>Стеганографија у документима</w:t>
      </w:r>
      <w:bookmarkEnd w:id="8"/>
    </w:p>
    <w:p w14:paraId="21303895" w14:textId="0C9C5D17" w:rsidR="004839CC" w:rsidRPr="004839CC" w:rsidRDefault="004839CC" w:rsidP="004839CC">
      <w:pPr>
        <w:spacing w:before="100" w:beforeAutospacing="1" w:after="100" w:afterAutospacing="1" w:line="240" w:lineRule="auto"/>
        <w:jc w:val="both"/>
        <w:rPr>
          <w:rFonts w:eastAsia="Times New Roman"/>
          <w:szCs w:val="24"/>
          <w:lang w:val="sr-Cyrl-RS"/>
        </w:rPr>
      </w:pPr>
      <w:r>
        <w:rPr>
          <w:rFonts w:eastAsia="Times New Roman"/>
          <w:szCs w:val="24"/>
          <w:lang w:val="sr-Cyrl-RS"/>
        </w:rPr>
        <w:tab/>
      </w:r>
      <w:r w:rsidR="00013CB8">
        <w:rPr>
          <w:rFonts w:eastAsia="Times New Roman"/>
          <w:szCs w:val="24"/>
          <w:lang w:val="sr-Cyrl-RS"/>
        </w:rPr>
        <w:t>Коришћ</w:t>
      </w:r>
      <w:r w:rsidRPr="004839CC">
        <w:rPr>
          <w:rFonts w:eastAsia="Times New Roman"/>
          <w:szCs w:val="24"/>
          <w:lang w:val="sr-Cyrl-RS"/>
        </w:rPr>
        <w:t>ење стеганографије у документима функционише једноставним додавањем празних места и табова на крајевима редова у документима. Овај вид стеганографије је веома ефикасан, јер употреба празних места и табова није видљива људском оку, бар у највећем броју текстуалних уредника.</w:t>
      </w:r>
    </w:p>
    <w:p w14:paraId="51F781C5" w14:textId="229B4127" w:rsidR="004839CC" w:rsidRPr="004839CC" w:rsidRDefault="004839CC" w:rsidP="004839CC">
      <w:pPr>
        <w:spacing w:before="100" w:beforeAutospacing="1" w:after="100" w:afterAutospacing="1" w:line="240" w:lineRule="auto"/>
        <w:jc w:val="both"/>
        <w:rPr>
          <w:rFonts w:eastAsia="Times New Roman"/>
          <w:szCs w:val="24"/>
          <w:lang w:val="sr-Cyrl-RS"/>
        </w:rPr>
      </w:pPr>
      <w:r>
        <w:rPr>
          <w:rFonts w:eastAsia="Times New Roman"/>
          <w:szCs w:val="24"/>
          <w:lang w:val="sr-Cyrl-RS"/>
        </w:rPr>
        <w:lastRenderedPageBreak/>
        <w:tab/>
      </w:r>
      <w:r w:rsidRPr="004839CC">
        <w:rPr>
          <w:rFonts w:eastAsia="Times New Roman"/>
          <w:szCs w:val="24"/>
          <w:lang w:val="sr-Cyrl-RS"/>
        </w:rPr>
        <w:t>Празна места и табови су природно присутни у документима, што значи да не постоји никакав могући начин да употреба ове методе стеганографије буде некоме сумњива. На тај начин, поруке могу бити скривене у тексту без остављања видљивих трагова, што ову технику чини атрактивном за тајну комуникацију и заштиту информација.</w:t>
      </w:r>
    </w:p>
    <w:p w14:paraId="3E7E4041" w14:textId="77777777" w:rsidR="004839CC" w:rsidRPr="004839CC" w:rsidRDefault="004839CC" w:rsidP="004839CC">
      <w:pPr>
        <w:spacing w:before="100" w:beforeAutospacing="1" w:after="100" w:afterAutospacing="1" w:line="240" w:lineRule="auto"/>
        <w:ind w:left="720"/>
        <w:jc w:val="both"/>
        <w:rPr>
          <w:lang w:val="sr-Cyrl-RS"/>
        </w:rPr>
      </w:pPr>
    </w:p>
    <w:p w14:paraId="23089295" w14:textId="15259CBC" w:rsidR="00684E2E" w:rsidRPr="00684E2E" w:rsidRDefault="00684E2E" w:rsidP="00684E2E">
      <w:pPr>
        <w:pStyle w:val="Heading2"/>
        <w:rPr>
          <w:lang w:val="sr-Cyrl-RS"/>
        </w:rPr>
      </w:pPr>
      <w:bookmarkStart w:id="9" w:name="_Toc179310166"/>
      <w:r>
        <w:t>С</w:t>
      </w:r>
      <w:r>
        <w:rPr>
          <w:lang w:val="sr-Cyrl-RS"/>
        </w:rPr>
        <w:t>теганографија у сликама</w:t>
      </w:r>
      <w:bookmarkEnd w:id="9"/>
    </w:p>
    <w:p w14:paraId="6A2AD09C" w14:textId="77777777" w:rsidR="00684E2E" w:rsidRPr="00684E2E" w:rsidRDefault="00684E2E" w:rsidP="00684E2E">
      <w:pPr>
        <w:pStyle w:val="NormalWeb"/>
        <w:jc w:val="both"/>
        <w:rPr>
          <w:szCs w:val="24"/>
          <w:lang w:eastAsia="en-US"/>
        </w:rPr>
      </w:pPr>
      <w:r>
        <w:tab/>
      </w:r>
      <w:r w:rsidRPr="00684E2E">
        <w:rPr>
          <w:szCs w:val="24"/>
          <w:lang w:eastAsia="en-US"/>
        </w:rPr>
        <w:t xml:space="preserve">За скривање информација у сликама најчешће се користи метод </w:t>
      </w:r>
      <w:r w:rsidRPr="00684E2E">
        <w:rPr>
          <w:b/>
          <w:bCs/>
          <w:szCs w:val="24"/>
          <w:lang w:val="en-US" w:eastAsia="en-US"/>
        </w:rPr>
        <w:t>LSB</w:t>
      </w:r>
      <w:r w:rsidRPr="00684E2E">
        <w:rPr>
          <w:szCs w:val="24"/>
          <w:lang w:eastAsia="en-US"/>
        </w:rPr>
        <w:t xml:space="preserve"> (</w:t>
      </w:r>
      <w:r w:rsidRPr="00684E2E">
        <w:rPr>
          <w:szCs w:val="24"/>
          <w:lang w:val="en-US" w:eastAsia="en-US"/>
        </w:rPr>
        <w:t>Least</w:t>
      </w:r>
      <w:r w:rsidRPr="00684E2E">
        <w:rPr>
          <w:szCs w:val="24"/>
          <w:lang w:eastAsia="en-US"/>
        </w:rPr>
        <w:t xml:space="preserve"> </w:t>
      </w:r>
      <w:r w:rsidRPr="00684E2E">
        <w:rPr>
          <w:szCs w:val="24"/>
          <w:lang w:val="en-US" w:eastAsia="en-US"/>
        </w:rPr>
        <w:t>Significant</w:t>
      </w:r>
      <w:r w:rsidRPr="00684E2E">
        <w:rPr>
          <w:szCs w:val="24"/>
          <w:lang w:eastAsia="en-US"/>
        </w:rPr>
        <w:t xml:space="preserve"> </w:t>
      </w:r>
      <w:r w:rsidRPr="00684E2E">
        <w:rPr>
          <w:szCs w:val="24"/>
          <w:lang w:val="en-US" w:eastAsia="en-US"/>
        </w:rPr>
        <w:t>Bit</w:t>
      </w:r>
      <w:r w:rsidRPr="00684E2E">
        <w:rPr>
          <w:szCs w:val="24"/>
          <w:lang w:eastAsia="en-US"/>
        </w:rPr>
        <w:t xml:space="preserve">). За компјутер слика представља једноставан фајл који показује различите боје и интензитете светлости у различитим деловима слике. Најбољи формат слике за скривање информација је </w:t>
      </w:r>
      <w:r w:rsidRPr="00684E2E">
        <w:rPr>
          <w:b/>
          <w:bCs/>
          <w:szCs w:val="24"/>
          <w:lang w:eastAsia="en-US"/>
        </w:rPr>
        <w:t xml:space="preserve">24-битна </w:t>
      </w:r>
      <w:r w:rsidRPr="00684E2E">
        <w:rPr>
          <w:b/>
          <w:bCs/>
          <w:szCs w:val="24"/>
          <w:lang w:val="en-US" w:eastAsia="en-US"/>
        </w:rPr>
        <w:t>BMP</w:t>
      </w:r>
      <w:r w:rsidRPr="00684E2E">
        <w:rPr>
          <w:b/>
          <w:bCs/>
          <w:szCs w:val="24"/>
          <w:lang w:eastAsia="en-US"/>
        </w:rPr>
        <w:t xml:space="preserve"> слика</w:t>
      </w:r>
      <w:r w:rsidRPr="00684E2E">
        <w:rPr>
          <w:szCs w:val="24"/>
          <w:lang w:eastAsia="en-US"/>
        </w:rPr>
        <w:t xml:space="preserve">, као највећи тип фајла, а самим тим и најквалитетнији. Много је лакше сакрити информације у слици високог квалитета и резолуције. У </w:t>
      </w:r>
      <w:r w:rsidRPr="00684E2E">
        <w:rPr>
          <w:szCs w:val="24"/>
          <w:lang w:val="en-US" w:eastAsia="en-US"/>
        </w:rPr>
        <w:t>BMP</w:t>
      </w:r>
      <w:r w:rsidRPr="00684E2E">
        <w:rPr>
          <w:szCs w:val="24"/>
          <w:lang w:eastAsia="en-US"/>
        </w:rPr>
        <w:t xml:space="preserve"> формату, боја је представљена као комбинација црвене, зелене и плаве боје. Сваку од ових боја представља 1 бајт. Комбинација од по једног бајта црвене, зелене и плаве даје 3 бајта (24 бита) који представљају 1 пиксел. 24-битна шема подржава 16.777.216 (2^24) јединствених боја. Иако је 24-битна слика најбоља за скривање информација, због њене величине многи се опредељују за 8-битни </w:t>
      </w:r>
      <w:r w:rsidRPr="00684E2E">
        <w:rPr>
          <w:szCs w:val="24"/>
          <w:lang w:val="en-US" w:eastAsia="en-US"/>
        </w:rPr>
        <w:t>BMP</w:t>
      </w:r>
      <w:r w:rsidRPr="00684E2E">
        <w:rPr>
          <w:szCs w:val="24"/>
          <w:lang w:eastAsia="en-US"/>
        </w:rPr>
        <w:t xml:space="preserve">, или нпр. </w:t>
      </w:r>
      <w:r w:rsidRPr="00684E2E">
        <w:rPr>
          <w:szCs w:val="24"/>
          <w:lang w:val="en-US" w:eastAsia="en-US"/>
        </w:rPr>
        <w:t>GIF</w:t>
      </w:r>
      <w:r w:rsidRPr="00684E2E">
        <w:rPr>
          <w:szCs w:val="24"/>
          <w:lang w:eastAsia="en-US"/>
        </w:rPr>
        <w:t>. Један од разлога је тај што слање великих слика преко Интернета може изазвати сумњу.</w:t>
      </w:r>
    </w:p>
    <w:p w14:paraId="0791F287" w14:textId="1E75587B" w:rsidR="00684E2E" w:rsidRPr="00684E2E" w:rsidRDefault="00684E2E" w:rsidP="00684E2E">
      <w:pPr>
        <w:spacing w:before="100" w:beforeAutospacing="1" w:after="100" w:afterAutospacing="1" w:line="240" w:lineRule="auto"/>
        <w:jc w:val="both"/>
        <w:rPr>
          <w:rFonts w:eastAsia="Times New Roman"/>
          <w:szCs w:val="24"/>
          <w:lang w:val="sr-Cyrl-RS"/>
        </w:rPr>
      </w:pPr>
      <w:r>
        <w:rPr>
          <w:rFonts w:eastAsia="Times New Roman"/>
          <w:szCs w:val="24"/>
          <w:lang w:val="sr-Cyrl-RS"/>
        </w:rPr>
        <w:tab/>
      </w:r>
      <w:r w:rsidRPr="00684E2E">
        <w:rPr>
          <w:rFonts w:eastAsia="Times New Roman"/>
          <w:szCs w:val="24"/>
          <w:lang w:val="sr-Cyrl-RS"/>
        </w:rPr>
        <w:t>Највећи број апликација за дигиталне слике данас подржава 24-битне слике, где је сваки пиксел кодирано у 24 бита. Друге апликације кодирају боје користећи 8 бита/пикселу. Свак</w:t>
      </w:r>
      <w:r w:rsidRPr="00684E2E">
        <w:rPr>
          <w:rFonts w:eastAsia="Times New Roman"/>
          <w:szCs w:val="24"/>
          <w:lang w:val="en-US"/>
        </w:rPr>
        <w:t>a</w:t>
      </w:r>
      <w:r w:rsidRPr="00684E2E">
        <w:rPr>
          <w:rFonts w:eastAsia="Times New Roman"/>
          <w:szCs w:val="24"/>
          <w:lang w:val="sr-Cyrl-RS"/>
        </w:rPr>
        <w:t xml:space="preserve"> пиксел је кодирана са 8 бита где вредност тачке у 24-бита боје улази у палету. Овај метод ограничава јединствени број боја у датој слици на 256 (2^8). Избор кодирања боје свакако утиче на величину слике. Слика димензија 640 </w:t>
      </w:r>
      <w:r w:rsidRPr="00684E2E">
        <w:rPr>
          <w:rFonts w:eastAsia="Times New Roman"/>
          <w:szCs w:val="24"/>
          <w:lang w:val="en-US"/>
        </w:rPr>
        <w:t>x</w:t>
      </w:r>
      <w:r w:rsidRPr="00684E2E">
        <w:rPr>
          <w:rFonts w:eastAsia="Times New Roman"/>
          <w:szCs w:val="24"/>
          <w:lang w:val="sr-Cyrl-RS"/>
        </w:rPr>
        <w:t xml:space="preserve"> 480 пиксела користећи 8-битни сликовни формат заузима отприлке 307 </w:t>
      </w:r>
      <w:r w:rsidRPr="00684E2E">
        <w:rPr>
          <w:rFonts w:eastAsia="Times New Roman"/>
          <w:szCs w:val="24"/>
          <w:lang w:val="en-US"/>
        </w:rPr>
        <w:t>KB</w:t>
      </w:r>
      <w:r w:rsidRPr="00684E2E">
        <w:rPr>
          <w:rFonts w:eastAsia="Times New Roman"/>
          <w:szCs w:val="24"/>
          <w:lang w:val="sr-Cyrl-RS"/>
        </w:rPr>
        <w:t xml:space="preserve"> (640</w:t>
      </w:r>
      <w:r w:rsidRPr="00684E2E">
        <w:rPr>
          <w:rFonts w:eastAsia="Times New Roman"/>
          <w:szCs w:val="24"/>
          <w:lang w:val="en-US"/>
        </w:rPr>
        <w:t>x</w:t>
      </w:r>
      <w:r w:rsidRPr="00684E2E">
        <w:rPr>
          <w:rFonts w:eastAsia="Times New Roman"/>
          <w:szCs w:val="24"/>
          <w:lang w:val="sr-Cyrl-RS"/>
        </w:rPr>
        <w:t>480 = 307.200 бајта), док би слика димензија 1400</w:t>
      </w:r>
      <w:r w:rsidRPr="00684E2E">
        <w:rPr>
          <w:rFonts w:eastAsia="Times New Roman"/>
          <w:szCs w:val="24"/>
          <w:lang w:val="en-US"/>
        </w:rPr>
        <w:t>x</w:t>
      </w:r>
      <w:r w:rsidRPr="00684E2E">
        <w:rPr>
          <w:rFonts w:eastAsia="Times New Roman"/>
          <w:szCs w:val="24"/>
          <w:lang w:val="sr-Cyrl-RS"/>
        </w:rPr>
        <w:t xml:space="preserve">1050 користећи 24-битни сликовни формат заузела 4.4 </w:t>
      </w:r>
      <w:r w:rsidRPr="00684E2E">
        <w:rPr>
          <w:rFonts w:eastAsia="Times New Roman"/>
          <w:szCs w:val="24"/>
          <w:lang w:val="en-US"/>
        </w:rPr>
        <w:t>MB</w:t>
      </w:r>
      <w:r w:rsidRPr="00684E2E">
        <w:rPr>
          <w:rFonts w:eastAsia="Times New Roman"/>
          <w:szCs w:val="24"/>
          <w:lang w:val="sr-Cyrl-RS"/>
        </w:rPr>
        <w:t xml:space="preserve"> (1400</w:t>
      </w:r>
      <w:r w:rsidRPr="00684E2E">
        <w:rPr>
          <w:rFonts w:eastAsia="Times New Roman"/>
          <w:szCs w:val="24"/>
          <w:lang w:val="en-US"/>
        </w:rPr>
        <w:t>x</w:t>
      </w:r>
      <w:r w:rsidRPr="00684E2E">
        <w:rPr>
          <w:rFonts w:eastAsia="Times New Roman"/>
          <w:szCs w:val="24"/>
          <w:lang w:val="sr-Cyrl-RS"/>
        </w:rPr>
        <w:t>1050</w:t>
      </w:r>
      <w:r w:rsidRPr="00684E2E">
        <w:rPr>
          <w:rFonts w:eastAsia="Times New Roman"/>
          <w:szCs w:val="24"/>
          <w:lang w:val="en-US"/>
        </w:rPr>
        <w:t>x</w:t>
      </w:r>
      <w:r w:rsidRPr="00684E2E">
        <w:rPr>
          <w:rFonts w:eastAsia="Times New Roman"/>
          <w:szCs w:val="24"/>
          <w:lang w:val="sr-Cyrl-RS"/>
        </w:rPr>
        <w:t xml:space="preserve">3 = 4.410.000 бајта). Палета боја и 8-битни сликовни формат су обично коришћени у </w:t>
      </w:r>
      <w:r w:rsidRPr="00684E2E">
        <w:rPr>
          <w:rFonts w:eastAsia="Times New Roman"/>
          <w:b/>
          <w:bCs/>
          <w:szCs w:val="24"/>
          <w:lang w:val="en-US"/>
        </w:rPr>
        <w:t>GIF</w:t>
      </w:r>
      <w:r w:rsidRPr="00684E2E">
        <w:rPr>
          <w:rFonts w:eastAsia="Times New Roman"/>
          <w:szCs w:val="24"/>
          <w:lang w:val="sr-Cyrl-RS"/>
        </w:rPr>
        <w:t xml:space="preserve"> (</w:t>
      </w:r>
      <w:r w:rsidRPr="00684E2E">
        <w:rPr>
          <w:rFonts w:eastAsia="Times New Roman"/>
          <w:szCs w:val="24"/>
          <w:lang w:val="en-US"/>
        </w:rPr>
        <w:t>Graphics</w:t>
      </w:r>
      <w:r w:rsidRPr="00684E2E">
        <w:rPr>
          <w:rFonts w:eastAsia="Times New Roman"/>
          <w:szCs w:val="24"/>
          <w:lang w:val="sr-Cyrl-RS"/>
        </w:rPr>
        <w:t xml:space="preserve"> </w:t>
      </w:r>
      <w:r w:rsidRPr="00684E2E">
        <w:rPr>
          <w:rFonts w:eastAsia="Times New Roman"/>
          <w:szCs w:val="24"/>
          <w:lang w:val="en-US"/>
        </w:rPr>
        <w:t>Interchange</w:t>
      </w:r>
      <w:r w:rsidRPr="00684E2E">
        <w:rPr>
          <w:rFonts w:eastAsia="Times New Roman"/>
          <w:szCs w:val="24"/>
          <w:lang w:val="sr-Cyrl-RS"/>
        </w:rPr>
        <w:t xml:space="preserve"> </w:t>
      </w:r>
      <w:r w:rsidRPr="00684E2E">
        <w:rPr>
          <w:rFonts w:eastAsia="Times New Roman"/>
          <w:szCs w:val="24"/>
          <w:lang w:val="en-US"/>
        </w:rPr>
        <w:t>Format</w:t>
      </w:r>
      <w:r w:rsidRPr="00684E2E">
        <w:rPr>
          <w:rFonts w:eastAsia="Times New Roman"/>
          <w:szCs w:val="24"/>
          <w:lang w:val="sr-Cyrl-RS"/>
        </w:rPr>
        <w:t xml:space="preserve">) и </w:t>
      </w:r>
      <w:r w:rsidRPr="00684E2E">
        <w:rPr>
          <w:rFonts w:eastAsia="Times New Roman"/>
          <w:b/>
          <w:bCs/>
          <w:szCs w:val="24"/>
          <w:lang w:val="en-US"/>
        </w:rPr>
        <w:t>BMP</w:t>
      </w:r>
      <w:r w:rsidRPr="00684E2E">
        <w:rPr>
          <w:rFonts w:eastAsia="Times New Roman"/>
          <w:szCs w:val="24"/>
          <w:lang w:val="sr-Cyrl-RS"/>
        </w:rPr>
        <w:t xml:space="preserve"> формату. </w:t>
      </w:r>
      <w:r w:rsidRPr="00684E2E">
        <w:rPr>
          <w:rFonts w:eastAsia="Times New Roman"/>
          <w:szCs w:val="24"/>
          <w:lang w:val="en-US"/>
        </w:rPr>
        <w:t>GIF</w:t>
      </w:r>
      <w:r w:rsidRPr="00684E2E">
        <w:rPr>
          <w:rFonts w:eastAsia="Times New Roman"/>
          <w:szCs w:val="24"/>
          <w:lang w:val="sr-Cyrl-RS"/>
        </w:rPr>
        <w:t xml:space="preserve"> и </w:t>
      </w:r>
      <w:r w:rsidRPr="00684E2E">
        <w:rPr>
          <w:rFonts w:eastAsia="Times New Roman"/>
          <w:szCs w:val="24"/>
          <w:lang w:val="en-US"/>
        </w:rPr>
        <w:t>BMP</w:t>
      </w:r>
      <w:r w:rsidRPr="00684E2E">
        <w:rPr>
          <w:rFonts w:eastAsia="Times New Roman"/>
          <w:szCs w:val="24"/>
          <w:lang w:val="sr-Cyrl-RS"/>
        </w:rPr>
        <w:t xml:space="preserve"> се генерално узимају у обзир да би се обезбедила идеална компресија зато што обновљена слика после кодирања и компресије је идентична у бит оригиналној слици.</w:t>
      </w:r>
    </w:p>
    <w:p w14:paraId="0511D035" w14:textId="3B0E13DC" w:rsidR="00684E2E" w:rsidRPr="00684E2E" w:rsidRDefault="00684E2E" w:rsidP="00684E2E">
      <w:pPr>
        <w:spacing w:before="100" w:beforeAutospacing="1" w:after="100" w:afterAutospacing="1" w:line="240" w:lineRule="auto"/>
        <w:jc w:val="both"/>
        <w:rPr>
          <w:rFonts w:eastAsia="Times New Roman"/>
          <w:szCs w:val="24"/>
          <w:lang w:val="sr-Cyrl-RS"/>
        </w:rPr>
      </w:pPr>
      <w:r w:rsidRPr="00891DB9">
        <w:rPr>
          <w:rFonts w:eastAsia="Times New Roman"/>
          <w:b/>
          <w:bCs/>
          <w:szCs w:val="24"/>
          <w:lang w:val="sr-Cyrl-RS"/>
        </w:rPr>
        <w:tab/>
      </w:r>
      <w:r w:rsidRPr="00684E2E">
        <w:rPr>
          <w:rFonts w:eastAsia="Times New Roman"/>
          <w:b/>
          <w:bCs/>
          <w:szCs w:val="24"/>
          <w:lang w:val="en-US"/>
        </w:rPr>
        <w:t>JPEG</w:t>
      </w:r>
      <w:r w:rsidRPr="00684E2E">
        <w:rPr>
          <w:rFonts w:eastAsia="Times New Roman"/>
          <w:szCs w:val="24"/>
          <w:lang w:val="sr-Cyrl-RS"/>
        </w:rPr>
        <w:t xml:space="preserve"> (</w:t>
      </w:r>
      <w:r w:rsidRPr="00684E2E">
        <w:rPr>
          <w:rFonts w:eastAsia="Times New Roman"/>
          <w:szCs w:val="24"/>
          <w:lang w:val="en-US"/>
        </w:rPr>
        <w:t>Joint</w:t>
      </w:r>
      <w:r w:rsidRPr="00684E2E">
        <w:rPr>
          <w:rFonts w:eastAsia="Times New Roman"/>
          <w:szCs w:val="24"/>
          <w:lang w:val="sr-Cyrl-RS"/>
        </w:rPr>
        <w:t xml:space="preserve"> </w:t>
      </w:r>
      <w:r w:rsidRPr="00684E2E">
        <w:rPr>
          <w:rFonts w:eastAsia="Times New Roman"/>
          <w:szCs w:val="24"/>
          <w:lang w:val="en-US"/>
        </w:rPr>
        <w:t>Photographic</w:t>
      </w:r>
      <w:r w:rsidRPr="00684E2E">
        <w:rPr>
          <w:rFonts w:eastAsia="Times New Roman"/>
          <w:szCs w:val="24"/>
          <w:lang w:val="sr-Cyrl-RS"/>
        </w:rPr>
        <w:t xml:space="preserve"> </w:t>
      </w:r>
      <w:r w:rsidRPr="00684E2E">
        <w:rPr>
          <w:rFonts w:eastAsia="Times New Roman"/>
          <w:szCs w:val="24"/>
          <w:lang w:val="en-US"/>
        </w:rPr>
        <w:t>Experts</w:t>
      </w:r>
      <w:r w:rsidRPr="00684E2E">
        <w:rPr>
          <w:rFonts w:eastAsia="Times New Roman"/>
          <w:szCs w:val="24"/>
          <w:lang w:val="sr-Cyrl-RS"/>
        </w:rPr>
        <w:t xml:space="preserve"> </w:t>
      </w:r>
      <w:r w:rsidRPr="00684E2E">
        <w:rPr>
          <w:rFonts w:eastAsia="Times New Roman"/>
          <w:szCs w:val="24"/>
          <w:lang w:val="en-US"/>
        </w:rPr>
        <w:t>Group</w:t>
      </w:r>
      <w:r w:rsidRPr="00684E2E">
        <w:rPr>
          <w:rFonts w:eastAsia="Times New Roman"/>
          <w:szCs w:val="24"/>
          <w:lang w:val="sr-Cyrl-RS"/>
        </w:rPr>
        <w:t xml:space="preserve">) формат слике користи </w:t>
      </w:r>
      <w:r w:rsidRPr="00684E2E">
        <w:rPr>
          <w:rFonts w:eastAsia="Times New Roman"/>
          <w:b/>
          <w:bCs/>
          <w:szCs w:val="24"/>
          <w:lang w:val="en-US"/>
        </w:rPr>
        <w:t>DCT</w:t>
      </w:r>
      <w:r w:rsidRPr="00684E2E">
        <w:rPr>
          <w:rFonts w:eastAsia="Times New Roman"/>
          <w:szCs w:val="24"/>
          <w:lang w:val="sr-Cyrl-RS"/>
        </w:rPr>
        <w:t xml:space="preserve"> (</w:t>
      </w:r>
      <w:r w:rsidRPr="00684E2E">
        <w:rPr>
          <w:rFonts w:eastAsia="Times New Roman"/>
          <w:szCs w:val="24"/>
          <w:lang w:val="en-US"/>
        </w:rPr>
        <w:t>Discrete</w:t>
      </w:r>
      <w:r w:rsidRPr="00684E2E">
        <w:rPr>
          <w:rFonts w:eastAsia="Times New Roman"/>
          <w:szCs w:val="24"/>
          <w:lang w:val="sr-Cyrl-RS"/>
        </w:rPr>
        <w:t xml:space="preserve"> </w:t>
      </w:r>
      <w:r w:rsidRPr="00684E2E">
        <w:rPr>
          <w:rFonts w:eastAsia="Times New Roman"/>
          <w:szCs w:val="24"/>
          <w:lang w:val="en-US"/>
        </w:rPr>
        <w:t>Cosine</w:t>
      </w:r>
      <w:r w:rsidRPr="00684E2E">
        <w:rPr>
          <w:rFonts w:eastAsia="Times New Roman"/>
          <w:szCs w:val="24"/>
          <w:lang w:val="sr-Cyrl-RS"/>
        </w:rPr>
        <w:t xml:space="preserve"> </w:t>
      </w:r>
      <w:r w:rsidRPr="00684E2E">
        <w:rPr>
          <w:rFonts w:eastAsia="Times New Roman"/>
          <w:szCs w:val="24"/>
          <w:lang w:val="en-US"/>
        </w:rPr>
        <w:t>Transform</w:t>
      </w:r>
      <w:r w:rsidRPr="00684E2E">
        <w:rPr>
          <w:rFonts w:eastAsia="Times New Roman"/>
          <w:szCs w:val="24"/>
          <w:lang w:val="sr-Cyrl-RS"/>
        </w:rPr>
        <w:t xml:space="preserve">), пре него кодирање пиксел-по-пиксел. У </w:t>
      </w:r>
      <w:r w:rsidRPr="00684E2E">
        <w:rPr>
          <w:rFonts w:eastAsia="Times New Roman"/>
          <w:szCs w:val="24"/>
          <w:lang w:val="en-US"/>
        </w:rPr>
        <w:t>JPEG</w:t>
      </w:r>
      <w:r w:rsidRPr="00684E2E">
        <w:rPr>
          <w:rFonts w:eastAsia="Times New Roman"/>
          <w:szCs w:val="24"/>
          <w:lang w:val="sr-Cyrl-RS"/>
        </w:rPr>
        <w:t xml:space="preserve"> формату, слика је подељена на 8</w:t>
      </w:r>
      <w:r w:rsidRPr="00684E2E">
        <w:rPr>
          <w:rFonts w:eastAsia="Times New Roman"/>
          <w:szCs w:val="24"/>
          <w:lang w:val="en-US"/>
        </w:rPr>
        <w:t>x</w:t>
      </w:r>
      <w:r w:rsidRPr="00684E2E">
        <w:rPr>
          <w:rFonts w:eastAsia="Times New Roman"/>
          <w:szCs w:val="24"/>
          <w:lang w:val="sr-Cyrl-RS"/>
        </w:rPr>
        <w:t>8 блокова за сваку одвојену компоненту боје. Циљ је пронаћи блок где би промена вредности пиксела била најмања. Ако је вредност превелика, блок се дели на 8</w:t>
      </w:r>
      <w:r w:rsidRPr="00684E2E">
        <w:rPr>
          <w:rFonts w:eastAsia="Times New Roman"/>
          <w:szCs w:val="24"/>
          <w:lang w:val="en-US"/>
        </w:rPr>
        <w:t>x</w:t>
      </w:r>
      <w:r w:rsidRPr="00684E2E">
        <w:rPr>
          <w:rFonts w:eastAsia="Times New Roman"/>
          <w:szCs w:val="24"/>
          <w:lang w:val="sr-Cyrl-RS"/>
        </w:rPr>
        <w:t>8 подблокова, све док вредност не буде довољно ниска. Свак</w:t>
      </w:r>
      <w:r w:rsidRPr="00684E2E">
        <w:rPr>
          <w:rFonts w:eastAsia="Times New Roman"/>
          <w:szCs w:val="24"/>
          <w:lang w:val="en-US"/>
        </w:rPr>
        <w:t>a</w:t>
      </w:r>
      <w:r w:rsidRPr="00684E2E">
        <w:rPr>
          <w:rFonts w:eastAsia="Times New Roman"/>
          <w:szCs w:val="24"/>
          <w:lang w:val="sr-Cyrl-RS"/>
        </w:rPr>
        <w:t xml:space="preserve"> 8</w:t>
      </w:r>
      <w:r w:rsidRPr="00684E2E">
        <w:rPr>
          <w:rFonts w:eastAsia="Times New Roman"/>
          <w:szCs w:val="24"/>
          <w:lang w:val="en-US"/>
        </w:rPr>
        <w:t>x</w:t>
      </w:r>
      <w:r w:rsidRPr="00684E2E">
        <w:rPr>
          <w:rFonts w:eastAsia="Times New Roman"/>
          <w:szCs w:val="24"/>
          <w:lang w:val="sr-Cyrl-RS"/>
        </w:rPr>
        <w:t xml:space="preserve">8 блок, или подблок, је трансформисан у 64 </w:t>
      </w:r>
      <w:r w:rsidRPr="00684E2E">
        <w:rPr>
          <w:rFonts w:eastAsia="Times New Roman"/>
          <w:szCs w:val="24"/>
          <w:lang w:val="en-US"/>
        </w:rPr>
        <w:t>DCT</w:t>
      </w:r>
      <w:r w:rsidRPr="00684E2E">
        <w:rPr>
          <w:rFonts w:eastAsia="Times New Roman"/>
          <w:szCs w:val="24"/>
          <w:lang w:val="sr-Cyrl-RS"/>
        </w:rPr>
        <w:t xml:space="preserve"> коефицијента који су приближни осветљењу (светлости, тами и контрасту) и сигналу боје тог дела слике. </w:t>
      </w:r>
      <w:r w:rsidRPr="00684E2E">
        <w:rPr>
          <w:rFonts w:eastAsia="Times New Roman"/>
          <w:szCs w:val="24"/>
          <w:lang w:val="en-US"/>
        </w:rPr>
        <w:t>JPEG</w:t>
      </w:r>
      <w:r w:rsidRPr="00684E2E">
        <w:rPr>
          <w:rFonts w:eastAsia="Times New Roman"/>
          <w:szCs w:val="24"/>
          <w:lang w:val="sr-Cyrl-RS"/>
        </w:rPr>
        <w:t xml:space="preserve"> се генерално сматра лошим форматом за компресовање, јер слика обновљена из компресије је блиска оригиналној слици, али није и идентична. Да би ставили што већу количину података у слику, користе се две врсте компресије података: без губитака (</w:t>
      </w:r>
      <w:r w:rsidRPr="00684E2E">
        <w:rPr>
          <w:rFonts w:eastAsia="Times New Roman"/>
          <w:szCs w:val="24"/>
          <w:lang w:val="en-US"/>
        </w:rPr>
        <w:t>Lossless</w:t>
      </w:r>
      <w:r w:rsidRPr="00684E2E">
        <w:rPr>
          <w:rFonts w:eastAsia="Times New Roman"/>
          <w:szCs w:val="24"/>
          <w:lang w:val="sr-Cyrl-RS"/>
        </w:rPr>
        <w:t>) и са губицима (</w:t>
      </w:r>
      <w:r w:rsidRPr="00684E2E">
        <w:rPr>
          <w:rFonts w:eastAsia="Times New Roman"/>
          <w:szCs w:val="24"/>
          <w:lang w:val="en-US"/>
        </w:rPr>
        <w:t>Lossy</w:t>
      </w:r>
      <w:r w:rsidRPr="00684E2E">
        <w:rPr>
          <w:rFonts w:eastAsia="Times New Roman"/>
          <w:szCs w:val="24"/>
          <w:lang w:val="sr-Cyrl-RS"/>
        </w:rPr>
        <w:t xml:space="preserve">) компресија. Прави представник </w:t>
      </w:r>
      <w:r w:rsidRPr="00684E2E">
        <w:rPr>
          <w:rFonts w:eastAsia="Times New Roman"/>
          <w:szCs w:val="24"/>
          <w:lang w:val="en-US"/>
        </w:rPr>
        <w:t>lossless</w:t>
      </w:r>
      <w:r w:rsidRPr="00684E2E">
        <w:rPr>
          <w:rFonts w:eastAsia="Times New Roman"/>
          <w:szCs w:val="24"/>
          <w:lang w:val="sr-Cyrl-RS"/>
        </w:rPr>
        <w:t xml:space="preserve"> компресије су .</w:t>
      </w:r>
      <w:r w:rsidRPr="00684E2E">
        <w:rPr>
          <w:rFonts w:eastAsia="Times New Roman"/>
          <w:szCs w:val="24"/>
          <w:lang w:val="en-US"/>
        </w:rPr>
        <w:t>ZIP</w:t>
      </w:r>
      <w:r w:rsidRPr="00684E2E">
        <w:rPr>
          <w:rFonts w:eastAsia="Times New Roman"/>
          <w:szCs w:val="24"/>
          <w:lang w:val="sr-Cyrl-RS"/>
        </w:rPr>
        <w:t xml:space="preserve"> и .</w:t>
      </w:r>
      <w:r w:rsidRPr="00684E2E">
        <w:rPr>
          <w:rFonts w:eastAsia="Times New Roman"/>
          <w:szCs w:val="24"/>
          <w:lang w:val="en-US"/>
        </w:rPr>
        <w:t>RAR</w:t>
      </w:r>
      <w:r w:rsidRPr="00684E2E">
        <w:rPr>
          <w:rFonts w:eastAsia="Times New Roman"/>
          <w:szCs w:val="24"/>
          <w:lang w:val="sr-Cyrl-RS"/>
        </w:rPr>
        <w:t xml:space="preserve">, а </w:t>
      </w:r>
      <w:r w:rsidRPr="00684E2E">
        <w:rPr>
          <w:rFonts w:eastAsia="Times New Roman"/>
          <w:szCs w:val="24"/>
          <w:lang w:val="en-US"/>
        </w:rPr>
        <w:t>lossy</w:t>
      </w:r>
      <w:r w:rsidRPr="00684E2E">
        <w:rPr>
          <w:rFonts w:eastAsia="Times New Roman"/>
          <w:szCs w:val="24"/>
          <w:lang w:val="sr-Cyrl-RS"/>
        </w:rPr>
        <w:t xml:space="preserve"> компресије - </w:t>
      </w:r>
      <w:r w:rsidRPr="00684E2E">
        <w:rPr>
          <w:rFonts w:eastAsia="Times New Roman"/>
          <w:szCs w:val="24"/>
          <w:lang w:val="en-US"/>
        </w:rPr>
        <w:t>JPEG</w:t>
      </w:r>
      <w:r w:rsidRPr="00684E2E">
        <w:rPr>
          <w:rFonts w:eastAsia="Times New Roman"/>
          <w:szCs w:val="24"/>
          <w:lang w:val="sr-Cyrl-RS"/>
        </w:rPr>
        <w:t>. За компресију података може се користити било који алгоритам.</w:t>
      </w:r>
    </w:p>
    <w:p w14:paraId="176D2659" w14:textId="5A24BCBE" w:rsidR="00684E2E" w:rsidRPr="00684E2E" w:rsidRDefault="00684E2E" w:rsidP="00684E2E">
      <w:pPr>
        <w:spacing w:before="100" w:beforeAutospacing="1" w:after="100" w:afterAutospacing="1" w:line="240" w:lineRule="auto"/>
        <w:jc w:val="both"/>
        <w:rPr>
          <w:rFonts w:eastAsia="Times New Roman"/>
          <w:szCs w:val="24"/>
          <w:lang w:val="sr-Cyrl-RS"/>
        </w:rPr>
      </w:pPr>
      <w:r>
        <w:rPr>
          <w:rFonts w:eastAsia="Times New Roman"/>
          <w:szCs w:val="24"/>
          <w:lang w:val="sr-Cyrl-RS"/>
        </w:rPr>
        <w:tab/>
      </w:r>
      <w:r w:rsidRPr="00684E2E">
        <w:rPr>
          <w:rFonts w:eastAsia="Times New Roman"/>
          <w:szCs w:val="24"/>
          <w:lang w:val="sr-Cyrl-RS"/>
        </w:rPr>
        <w:t xml:space="preserve">За поправку мутњикавости, шаренило и „усамљене тачке“ на слици, могу се користити различити, пажљиво одабрани филтери и ефекти за обраду слике. Маскирање и филтрирање је једна од најзаступљенијих техника у стеганографији. Ако се примети у </w:t>
      </w:r>
      <w:r w:rsidRPr="00684E2E">
        <w:rPr>
          <w:rFonts w:eastAsia="Times New Roman"/>
          <w:szCs w:val="24"/>
          <w:lang w:val="sr-Cyrl-RS"/>
        </w:rPr>
        <w:lastRenderedPageBreak/>
        <w:t>неком делу слике мутњикавост после убацивања скривених података, онда се оригинал слике може мало потамнити и након тога убачени подаци. Успех се заснива на чињеници да људско око слабије распознаје разлике међу бојама слабије сјајности. Додавање „шума“ је једна од веома ефектних техника. Заснива се на додавању белих тачака или избељивању неких тамнијих. Све ово крајњем кориснику ствара утисак да је слика скенирана и да је слабијег квалитета и такву слику ретко ко узима у детаљно разматрање. При додавању шума, важно је да се не мењају битови који носе скривени податак. Корекција боје пиксела је, до сад, најсавршенија техника. Функционише тако што се скривени податак уписује нпр. у сваки други пиксел, а пиксели који остану слободни, коригују се према бојама суседних пиксела. Корекција слободног пиксела се врши тако што се, поред његове оригиналне боје, гледају и оне суседне (слика боље изгледа ако се гледа неколико суседних), а потом се нађе средња вредност боје. Тако ће слика изгледати скоро исто као и оригинал, односно приближније него пре. Недостатак технике је што се користи сваки други пиксел за скривање података, па има двоструко мање простора за податке. Велика предност је то што се шансе за откривање тајног садржаја своде на минимум. Слика ће још боље изгледати ако се подаци скривају у сваком трећем пикселу итд., али ће бити сразмерно мање места. Корекција боје пиксела може се користити на сликама великог формата за скривање података мале дужине.</w:t>
      </w:r>
    </w:p>
    <w:p w14:paraId="2BE64712" w14:textId="54ECB147" w:rsidR="00DB4B9E" w:rsidRDefault="00891DB9" w:rsidP="00891DB9">
      <w:pPr>
        <w:pStyle w:val="Heading1"/>
        <w:rPr>
          <w:rFonts w:eastAsia="Times New Roman"/>
          <w:noProof/>
          <w:lang w:val="sr-Cyrl-RS"/>
        </w:rPr>
      </w:pPr>
      <w:bookmarkStart w:id="10" w:name="_Toc179310167"/>
      <w:r>
        <w:rPr>
          <w:rFonts w:eastAsia="Times New Roman"/>
          <w:noProof/>
          <w:lang w:val="en-GB"/>
        </w:rPr>
        <w:t>Spread</w:t>
      </w:r>
      <w:r w:rsidRPr="00A56285">
        <w:rPr>
          <w:rFonts w:eastAsia="Times New Roman"/>
          <w:noProof/>
          <w:lang w:val="sr-Cyrl-RS"/>
        </w:rPr>
        <w:t xml:space="preserve"> </w:t>
      </w:r>
      <w:r>
        <w:rPr>
          <w:rFonts w:eastAsia="Times New Roman"/>
          <w:noProof/>
          <w:lang w:val="en-GB"/>
        </w:rPr>
        <w:t>Spectrum</w:t>
      </w:r>
      <w:r w:rsidRPr="00A56285">
        <w:rPr>
          <w:rFonts w:eastAsia="Times New Roman"/>
          <w:noProof/>
          <w:lang w:val="sr-Cyrl-RS"/>
        </w:rPr>
        <w:t xml:space="preserve"> </w:t>
      </w:r>
      <w:r>
        <w:rPr>
          <w:rFonts w:eastAsia="Times New Roman"/>
          <w:noProof/>
          <w:lang w:val="sr-Cyrl-RS"/>
        </w:rPr>
        <w:t>техника у стеганографији</w:t>
      </w:r>
      <w:bookmarkEnd w:id="10"/>
    </w:p>
    <w:p w14:paraId="1759D3DA" w14:textId="41470D7E" w:rsidR="00891DB9" w:rsidRDefault="00891DB9" w:rsidP="00891DB9">
      <w:pPr>
        <w:rPr>
          <w:lang w:val="sr-Cyrl-RS"/>
        </w:rPr>
      </w:pPr>
    </w:p>
    <w:p w14:paraId="615B1334" w14:textId="3049FE52" w:rsidR="00891DB9" w:rsidRPr="00891DB9" w:rsidRDefault="00891DB9" w:rsidP="005C3243">
      <w:pPr>
        <w:pStyle w:val="NormalWeb"/>
        <w:jc w:val="both"/>
      </w:pPr>
      <w:r>
        <w:tab/>
      </w:r>
      <w:r>
        <w:rPr>
          <w:lang w:val="en-GB"/>
        </w:rPr>
        <w:t>Spread</w:t>
      </w:r>
      <w:r>
        <w:t xml:space="preserve"> </w:t>
      </w:r>
      <w:r>
        <w:rPr>
          <w:lang w:val="en-GB"/>
        </w:rPr>
        <w:t>spectrum</w:t>
      </w:r>
      <w:r>
        <w:t xml:space="preserve"> техника (техника проширеног спектра) представља метод стеганографије и комуникације који омогућава скривање информација у сигналима, укључујући и слике, на начин који их чини тешким за детекцију. Ова техника је заснована на расподели података преко широког спектра фреквенција, што помаже у смањењу вероватноће откривања скривених информација. Спред спектрум методе се користе у различитим апликацијама, од безбедне комуникације до стеганографије.</w:t>
      </w:r>
    </w:p>
    <w:p w14:paraId="7DFCA4FA" w14:textId="033D0043" w:rsidR="00891DB9" w:rsidRDefault="00891DB9" w:rsidP="005C3243">
      <w:pPr>
        <w:pStyle w:val="Heading2"/>
      </w:pPr>
      <w:bookmarkStart w:id="11" w:name="_Toc179310168"/>
      <w:r>
        <w:t xml:space="preserve">Основни принципи </w:t>
      </w:r>
      <w:r w:rsidR="00A32D92">
        <w:t>spread</w:t>
      </w:r>
      <w:r>
        <w:t xml:space="preserve"> </w:t>
      </w:r>
      <w:r w:rsidR="00A32D92">
        <w:t>spectrum</w:t>
      </w:r>
      <w:r>
        <w:t xml:space="preserve"> технике</w:t>
      </w:r>
      <w:bookmarkEnd w:id="11"/>
    </w:p>
    <w:p w14:paraId="60520B05" w14:textId="77777777" w:rsidR="00891DB9" w:rsidRDefault="00891DB9" w:rsidP="00AE3BDA">
      <w:pPr>
        <w:pStyle w:val="NormalWeb"/>
        <w:numPr>
          <w:ilvl w:val="0"/>
          <w:numId w:val="4"/>
        </w:numPr>
        <w:spacing w:before="100" w:after="100"/>
        <w:jc w:val="both"/>
      </w:pPr>
      <w:r>
        <w:rPr>
          <w:rStyle w:val="Strong"/>
        </w:rPr>
        <w:t>Дистрибуција сигнала</w:t>
      </w:r>
      <w:r>
        <w:t>: Спред спектрум технике користе технику која дели сигнал на много нижих фреквенција. Ова подела омогућава да подаци буду распоређени преко великог опсега фреквенција, чиме се смањује густина података на свакој појединачној фреквенцији.</w:t>
      </w:r>
    </w:p>
    <w:p w14:paraId="467DB6ED" w14:textId="77777777" w:rsidR="00891DB9" w:rsidRDefault="00891DB9" w:rsidP="00AE3BDA">
      <w:pPr>
        <w:pStyle w:val="NormalWeb"/>
        <w:numPr>
          <w:ilvl w:val="0"/>
          <w:numId w:val="4"/>
        </w:numPr>
        <w:spacing w:before="100" w:after="100"/>
        <w:jc w:val="both"/>
      </w:pPr>
      <w:r>
        <w:rPr>
          <w:rStyle w:val="Strong"/>
        </w:rPr>
        <w:t>Системи за модулацију</w:t>
      </w:r>
      <w:r>
        <w:t xml:space="preserve">: У спред спектрум комуникацијама, подаци се модулишу на начин који омогућава да се шири спектар сигнала. Најчешће коришћени методи модулације су </w:t>
      </w:r>
      <w:r>
        <w:rPr>
          <w:rStyle w:val="Strong"/>
        </w:rPr>
        <w:t>Direct Sequence Spread Spectrum (DSSS)</w:t>
      </w:r>
      <w:r>
        <w:t xml:space="preserve"> и </w:t>
      </w:r>
      <w:r>
        <w:rPr>
          <w:rStyle w:val="Strong"/>
        </w:rPr>
        <w:t>Frequency Hopping Spread Spectrum (FHSS)</w:t>
      </w:r>
      <w:r>
        <w:t>.</w:t>
      </w:r>
    </w:p>
    <w:p w14:paraId="5FDF8274" w14:textId="77777777" w:rsidR="00891DB9" w:rsidRDefault="00891DB9" w:rsidP="00AE3BDA">
      <w:pPr>
        <w:pStyle w:val="NormalWeb"/>
        <w:numPr>
          <w:ilvl w:val="1"/>
          <w:numId w:val="4"/>
        </w:numPr>
        <w:spacing w:before="100" w:after="100"/>
        <w:jc w:val="both"/>
      </w:pPr>
      <w:r>
        <w:rPr>
          <w:rStyle w:val="Strong"/>
        </w:rPr>
        <w:t>Direct Sequence Spread Spectrum (DSSS)</w:t>
      </w:r>
      <w:r>
        <w:t xml:space="preserve">: Ова метода подразумева модулацију података са високом брзином коришћењем низа бита, познатог као </w:t>
      </w:r>
      <w:r>
        <w:rPr>
          <w:rStyle w:val="Emphasis"/>
        </w:rPr>
        <w:t>спред код</w:t>
      </w:r>
      <w:r>
        <w:t>, који проширује оригиналне податке на много већи опсег фреквенција. Ово помаже у спречавању сметњи и повећава безбедност, јер се оригинални подаци чине нечитљивим без познавања спред кода.</w:t>
      </w:r>
    </w:p>
    <w:p w14:paraId="1C9C8C9C" w14:textId="77777777" w:rsidR="00891DB9" w:rsidRDefault="00891DB9" w:rsidP="00AE3BDA">
      <w:pPr>
        <w:pStyle w:val="NormalWeb"/>
        <w:numPr>
          <w:ilvl w:val="1"/>
          <w:numId w:val="4"/>
        </w:numPr>
        <w:spacing w:before="100" w:after="100"/>
        <w:jc w:val="both"/>
      </w:pPr>
      <w:r>
        <w:rPr>
          <w:rStyle w:val="Strong"/>
        </w:rPr>
        <w:t>Frequency Hopping Spread Spectrum (FHSS)</w:t>
      </w:r>
      <w:r>
        <w:t xml:space="preserve">: Ова метода подразумева промену фреквенције сигнала на којој се подаци преносе у временским интервалима. Овај метод смањује ризик од откривања и сметњи, јер </w:t>
      </w:r>
      <w:r>
        <w:lastRenderedPageBreak/>
        <w:t>нападач мора да зна редослед промене фреквенција да би могао да декодира сигнал.</w:t>
      </w:r>
    </w:p>
    <w:p w14:paraId="3CCB08CD" w14:textId="77777777" w:rsidR="00891DB9" w:rsidRDefault="00891DB9" w:rsidP="00AE3BDA">
      <w:pPr>
        <w:pStyle w:val="NormalWeb"/>
        <w:numPr>
          <w:ilvl w:val="0"/>
          <w:numId w:val="4"/>
        </w:numPr>
        <w:spacing w:before="100" w:after="100"/>
        <w:jc w:val="both"/>
      </w:pPr>
      <w:r>
        <w:rPr>
          <w:rStyle w:val="Strong"/>
        </w:rPr>
        <w:t>Смањење сигнала</w:t>
      </w:r>
      <w:r>
        <w:t>: Пошто се подаци распоређују на ширем спектру, сигнал је мање подложан сметњама и ометању. Чак и ако неки делови сигнала буду изгубљени или ометени, остатак информација и даље може бити успешан за декодирање.</w:t>
      </w:r>
    </w:p>
    <w:p w14:paraId="541D68ED" w14:textId="439E95C1" w:rsidR="00891DB9" w:rsidRDefault="00891DB9" w:rsidP="00891DB9">
      <w:pPr>
        <w:pStyle w:val="Heading3"/>
      </w:pPr>
      <w:bookmarkStart w:id="12" w:name="_Toc179310169"/>
      <w:r>
        <w:t xml:space="preserve">Примена </w:t>
      </w:r>
      <w:r w:rsidR="00A32D92">
        <w:t>spread</w:t>
      </w:r>
      <w:r>
        <w:t xml:space="preserve"> </w:t>
      </w:r>
      <w:r w:rsidR="00A32D92">
        <w:t>spectrum</w:t>
      </w:r>
      <w:r>
        <w:t xml:space="preserve"> технике</w:t>
      </w:r>
      <w:bookmarkEnd w:id="12"/>
    </w:p>
    <w:p w14:paraId="074F3EBE" w14:textId="77777777" w:rsidR="00891DB9" w:rsidRDefault="00891DB9" w:rsidP="00AE3BDA">
      <w:pPr>
        <w:pStyle w:val="NormalWeb"/>
        <w:numPr>
          <w:ilvl w:val="0"/>
          <w:numId w:val="5"/>
        </w:numPr>
        <w:spacing w:before="100" w:after="100"/>
        <w:jc w:val="both"/>
      </w:pPr>
      <w:r>
        <w:rPr>
          <w:rStyle w:val="Strong"/>
        </w:rPr>
        <w:t>Бежичне комуникације</w:t>
      </w:r>
      <w:r>
        <w:t>: Спред спектрум се широко користи у бежичним комуникацијама, укључујући Wi-Fi, Bluetooth и GSM. Ове технологије омогућавају сигурнију комуникацију и смањују могућност сметњи.</w:t>
      </w:r>
    </w:p>
    <w:p w14:paraId="0626AF0E" w14:textId="50EF7689" w:rsidR="00891DB9" w:rsidRDefault="00A32D92" w:rsidP="00AE3BDA">
      <w:pPr>
        <w:pStyle w:val="NormalWeb"/>
        <w:numPr>
          <w:ilvl w:val="0"/>
          <w:numId w:val="5"/>
        </w:numPr>
        <w:spacing w:before="100" w:after="100"/>
        <w:jc w:val="both"/>
      </w:pPr>
      <w:r>
        <w:rPr>
          <w:rStyle w:val="Strong"/>
        </w:rPr>
        <w:t>Вој</w:t>
      </w:r>
      <w:r w:rsidR="00891DB9">
        <w:rPr>
          <w:rStyle w:val="Strong"/>
        </w:rPr>
        <w:t>на и безбедносна комуникација</w:t>
      </w:r>
      <w:r w:rsidR="00891DB9">
        <w:t xml:space="preserve">: У војним апликацијама, </w:t>
      </w:r>
      <w:r w:rsidR="00954C77">
        <w:rPr>
          <w:lang w:val="en-US"/>
        </w:rPr>
        <w:t>spread</w:t>
      </w:r>
      <w:r w:rsidR="00891DB9">
        <w:t xml:space="preserve"> </w:t>
      </w:r>
      <w:r w:rsidR="00954C77">
        <w:rPr>
          <w:lang w:val="en-US"/>
        </w:rPr>
        <w:t>spectrum</w:t>
      </w:r>
      <w:r w:rsidR="00891DB9">
        <w:t xml:space="preserve"> технике се користе за комуникацију у условима високе опасности, где би традиционални сигнали могли бити лако откривени или ометани.</w:t>
      </w:r>
    </w:p>
    <w:p w14:paraId="15167020" w14:textId="516A8B41" w:rsidR="00891DB9" w:rsidRDefault="00891DB9" w:rsidP="00AE3BDA">
      <w:pPr>
        <w:pStyle w:val="NormalWeb"/>
        <w:numPr>
          <w:ilvl w:val="0"/>
          <w:numId w:val="5"/>
        </w:numPr>
        <w:spacing w:before="100" w:after="100"/>
        <w:jc w:val="both"/>
      </w:pPr>
      <w:r>
        <w:rPr>
          <w:rStyle w:val="Strong"/>
        </w:rPr>
        <w:t>Скривање информација</w:t>
      </w:r>
      <w:r>
        <w:t xml:space="preserve">: У стеганографији, </w:t>
      </w:r>
      <w:r w:rsidR="00954C77">
        <w:rPr>
          <w:lang w:val="en-US"/>
        </w:rPr>
        <w:t>spread</w:t>
      </w:r>
      <w:r>
        <w:t xml:space="preserve"> </w:t>
      </w:r>
      <w:r w:rsidR="00954C77">
        <w:rPr>
          <w:lang w:val="en-US"/>
        </w:rPr>
        <w:t>spectrum</w:t>
      </w:r>
      <w:r>
        <w:t xml:space="preserve"> технике омогућава скривање информација у сликама или звуковима. На пример, информације се могу распоредити по пикселима слике на начин који минимизује визуелне промене.</w:t>
      </w:r>
    </w:p>
    <w:p w14:paraId="18D82C68" w14:textId="45FF9348" w:rsidR="00891DB9" w:rsidRDefault="00891DB9" w:rsidP="00891DB9">
      <w:pPr>
        <w:pStyle w:val="Heading3"/>
      </w:pPr>
      <w:bookmarkStart w:id="13" w:name="_Toc179310170"/>
      <w:r>
        <w:t xml:space="preserve">Предности </w:t>
      </w:r>
      <w:r w:rsidR="00954C77">
        <w:t>spread</w:t>
      </w:r>
      <w:r>
        <w:t xml:space="preserve"> </w:t>
      </w:r>
      <w:r w:rsidR="00954C77">
        <w:t>spectrum</w:t>
      </w:r>
      <w:r>
        <w:t xml:space="preserve"> технике</w:t>
      </w:r>
      <w:bookmarkEnd w:id="13"/>
    </w:p>
    <w:p w14:paraId="382C4EC6" w14:textId="77777777" w:rsidR="00891DB9" w:rsidRDefault="00891DB9" w:rsidP="00AE3BDA">
      <w:pPr>
        <w:numPr>
          <w:ilvl w:val="0"/>
          <w:numId w:val="6"/>
        </w:numPr>
        <w:spacing w:before="100" w:beforeAutospacing="1" w:after="100" w:afterAutospacing="1" w:line="240" w:lineRule="auto"/>
      </w:pPr>
      <w:r>
        <w:rPr>
          <w:rStyle w:val="Strong"/>
        </w:rPr>
        <w:t>Сигурност</w:t>
      </w:r>
      <w:r>
        <w:t>: Пошто се подаци распоређују преко великог спектра, тешко их је открити и декодирати без одговарајуће опреме и знања.</w:t>
      </w:r>
    </w:p>
    <w:p w14:paraId="16D6D63A" w14:textId="77777777" w:rsidR="00891DB9" w:rsidRDefault="00891DB9" w:rsidP="00AE3BDA">
      <w:pPr>
        <w:numPr>
          <w:ilvl w:val="0"/>
          <w:numId w:val="6"/>
        </w:numPr>
        <w:spacing w:before="100" w:beforeAutospacing="1" w:after="100" w:afterAutospacing="1" w:line="240" w:lineRule="auto"/>
      </w:pPr>
      <w:r>
        <w:rPr>
          <w:rStyle w:val="Strong"/>
        </w:rPr>
        <w:t>Отпорност на сметње</w:t>
      </w:r>
      <w:r>
        <w:t>: Ова метода чини сигнал мање подложним сметњама, што побољшава квалитет комуникације.</w:t>
      </w:r>
    </w:p>
    <w:p w14:paraId="4AE52FCF" w14:textId="77777777" w:rsidR="00891DB9" w:rsidRDefault="00891DB9" w:rsidP="00AE3BDA">
      <w:pPr>
        <w:numPr>
          <w:ilvl w:val="0"/>
          <w:numId w:val="6"/>
        </w:numPr>
        <w:spacing w:before="100" w:beforeAutospacing="1" w:after="100" w:afterAutospacing="1" w:line="240" w:lineRule="auto"/>
      </w:pPr>
      <w:r>
        <w:rPr>
          <w:rStyle w:val="Strong"/>
        </w:rPr>
        <w:t>Флексибилност</w:t>
      </w:r>
      <w:r>
        <w:t>: Спред спектрум технике се могу прилагодити различитим апликацијама и захтевима.</w:t>
      </w:r>
    </w:p>
    <w:p w14:paraId="5567EFA4" w14:textId="4F65A02C" w:rsidR="00891DB9" w:rsidRDefault="000054A2" w:rsidP="00891DB9">
      <w:pPr>
        <w:pStyle w:val="Heading3"/>
      </w:pPr>
      <w:bookmarkStart w:id="14" w:name="_Toc179310171"/>
      <w:r>
        <w:t>Недоста</w:t>
      </w:r>
      <w:bookmarkStart w:id="15" w:name="_GoBack"/>
      <w:bookmarkEnd w:id="15"/>
      <w:r w:rsidR="00891DB9">
        <w:t xml:space="preserve">ци </w:t>
      </w:r>
      <w:r w:rsidR="00954C77">
        <w:t>spread</w:t>
      </w:r>
      <w:r w:rsidR="00891DB9">
        <w:t xml:space="preserve"> </w:t>
      </w:r>
      <w:r w:rsidR="00954C77">
        <w:t>spectum</w:t>
      </w:r>
      <w:r w:rsidR="00891DB9">
        <w:t xml:space="preserve"> технике</w:t>
      </w:r>
      <w:bookmarkEnd w:id="14"/>
    </w:p>
    <w:p w14:paraId="0F613F72" w14:textId="45F83E2A" w:rsidR="00891DB9" w:rsidRDefault="00891DB9" w:rsidP="00AE3BDA">
      <w:pPr>
        <w:numPr>
          <w:ilvl w:val="0"/>
          <w:numId w:val="7"/>
        </w:numPr>
        <w:spacing w:before="100" w:beforeAutospacing="1" w:after="100" w:afterAutospacing="1" w:line="240" w:lineRule="auto"/>
      </w:pPr>
      <w:r>
        <w:rPr>
          <w:rStyle w:val="Strong"/>
        </w:rPr>
        <w:t>Сложеност</w:t>
      </w:r>
      <w:r>
        <w:t xml:space="preserve">: Имплементација </w:t>
      </w:r>
      <w:r w:rsidR="00954C77">
        <w:t>spread spectrum</w:t>
      </w:r>
      <w:r>
        <w:t xml:space="preserve"> спектрум система може бити сложена и захтевати напредне техничке вештине.</w:t>
      </w:r>
    </w:p>
    <w:p w14:paraId="20CBBC3A" w14:textId="77777777" w:rsidR="00891DB9" w:rsidRDefault="00891DB9" w:rsidP="00AE3BDA">
      <w:pPr>
        <w:numPr>
          <w:ilvl w:val="0"/>
          <w:numId w:val="7"/>
        </w:numPr>
        <w:spacing w:before="100" w:beforeAutospacing="1" w:after="100" w:afterAutospacing="1" w:line="240" w:lineRule="auto"/>
      </w:pPr>
      <w:r>
        <w:rPr>
          <w:rStyle w:val="Strong"/>
        </w:rPr>
        <w:t>Потреба за ресурсима</w:t>
      </w:r>
      <w:r>
        <w:t>: Ова техника може захтевати више ресурса у поређењу са традиционалним методама комуникације, као што су пропусност и обрада.</w:t>
      </w:r>
    </w:p>
    <w:p w14:paraId="5DDD6B78" w14:textId="77777777" w:rsidR="00891DB9" w:rsidRPr="00891DB9" w:rsidRDefault="00891DB9" w:rsidP="00891DB9"/>
    <w:p w14:paraId="3C41543B" w14:textId="77777777" w:rsidR="00DB4B9E" w:rsidRPr="00891DB9" w:rsidRDefault="00DB4B9E" w:rsidP="00185C4A">
      <w:pPr>
        <w:jc w:val="both"/>
        <w:rPr>
          <w:rFonts w:eastAsia="Times New Roman"/>
          <w:noProof/>
        </w:rPr>
      </w:pPr>
    </w:p>
    <w:p w14:paraId="6D07A0E8" w14:textId="0DB6B4D9" w:rsidR="007D3073" w:rsidRDefault="007D3073" w:rsidP="007D3073">
      <w:pPr>
        <w:pStyle w:val="Heading1"/>
        <w:ind w:firstLine="720"/>
        <w:jc w:val="both"/>
        <w:rPr>
          <w:rFonts w:eastAsia="Times New Roman" w:cs="Times New Roman"/>
          <w:b w:val="0"/>
          <w:bCs w:val="0"/>
          <w:noProof/>
          <w:color w:val="auto"/>
          <w:sz w:val="24"/>
          <w:szCs w:val="22"/>
        </w:rPr>
      </w:pPr>
    </w:p>
    <w:p w14:paraId="3544A78C" w14:textId="6803D29D" w:rsidR="007D3073" w:rsidRDefault="007D3073" w:rsidP="007D3073"/>
    <w:p w14:paraId="75B3B8BC" w14:textId="738C2BB1" w:rsidR="007D3073" w:rsidRDefault="007D3073" w:rsidP="007D3073">
      <w:pPr>
        <w:rPr>
          <w:lang w:val="sr-Cyrl-RS"/>
        </w:rPr>
      </w:pPr>
    </w:p>
    <w:p w14:paraId="5F5AFC63" w14:textId="77777777" w:rsidR="007D3073" w:rsidRPr="007D3073" w:rsidRDefault="007D3073" w:rsidP="007D3073">
      <w:pPr>
        <w:rPr>
          <w:lang w:val="sr-Cyrl-RS"/>
        </w:rPr>
      </w:pPr>
    </w:p>
    <w:p w14:paraId="0E6B235E" w14:textId="084D7FDA" w:rsidR="005670D8" w:rsidRDefault="00954C77" w:rsidP="007D3073">
      <w:pPr>
        <w:pStyle w:val="Heading1"/>
        <w:rPr>
          <w:rFonts w:eastAsia="Times New Roman"/>
          <w:noProof/>
          <w:lang w:val="sr-Cyrl-RS"/>
        </w:rPr>
      </w:pPr>
      <w:bookmarkStart w:id="16" w:name="_Toc179310172"/>
      <w:r>
        <w:rPr>
          <w:rFonts w:eastAsia="Times New Roman"/>
          <w:noProof/>
          <w:lang w:val="sr-Cyrl-RS"/>
        </w:rPr>
        <w:lastRenderedPageBreak/>
        <w:t>Апликација</w:t>
      </w:r>
      <w:bookmarkEnd w:id="16"/>
      <w:r w:rsidR="007D3073">
        <w:rPr>
          <w:rFonts w:eastAsia="Times New Roman"/>
          <w:noProof/>
          <w:lang w:val="sr-Cyrl-RS"/>
        </w:rPr>
        <w:t xml:space="preserve"> </w:t>
      </w:r>
    </w:p>
    <w:p w14:paraId="44C33767" w14:textId="2C9A7710" w:rsidR="00954C77" w:rsidRDefault="00954C77" w:rsidP="007D3073">
      <w:pPr>
        <w:jc w:val="both"/>
        <w:rPr>
          <w:lang w:val="sr-Cyrl-RS"/>
        </w:rPr>
      </w:pPr>
    </w:p>
    <w:p w14:paraId="3CD6629A" w14:textId="0A3931A1" w:rsidR="00954C77" w:rsidRDefault="007D3073" w:rsidP="007D3073">
      <w:pPr>
        <w:jc w:val="both"/>
        <w:rPr>
          <w:lang w:val="sr-Cyrl-RS"/>
        </w:rPr>
      </w:pPr>
      <w:r>
        <w:rPr>
          <w:lang w:val="sr-Cyrl-RS"/>
        </w:rPr>
        <w:tab/>
        <w:t xml:space="preserve">Апликација је направљена тако да омогућава скривање поруке унутар слике при чему се користи </w:t>
      </w:r>
      <w:r>
        <w:rPr>
          <w:lang w:val="en-GB"/>
        </w:rPr>
        <w:t>spread</w:t>
      </w:r>
      <w:r w:rsidRPr="007D3073">
        <w:rPr>
          <w:lang w:val="sr-Cyrl-RS"/>
        </w:rPr>
        <w:t xml:space="preserve"> </w:t>
      </w:r>
      <w:r>
        <w:rPr>
          <w:lang w:val="en-GB"/>
        </w:rPr>
        <w:t>spectrum</w:t>
      </w:r>
      <w:r>
        <w:rPr>
          <w:lang w:val="sr-Cyrl-RS"/>
        </w:rPr>
        <w:t xml:space="preserve"> техника за имплементирање стеганографије</w:t>
      </w:r>
      <w:r w:rsidR="000B630C">
        <w:rPr>
          <w:lang w:val="sr-Cyrl-RS"/>
        </w:rPr>
        <w:t>. Апликација омогућава</w:t>
      </w:r>
      <w:r w:rsidRPr="007D3073">
        <w:rPr>
          <w:lang w:val="sr-Cyrl-RS"/>
        </w:rPr>
        <w:t xml:space="preserve"> </w:t>
      </w:r>
      <w:r w:rsidR="000B630C">
        <w:rPr>
          <w:lang w:val="sr-Cyrl-RS"/>
        </w:rPr>
        <w:t>генерисање нове</w:t>
      </w:r>
      <w:r>
        <w:rPr>
          <w:lang w:val="sr-Cyrl-RS"/>
        </w:rPr>
        <w:t xml:space="preserve"> </w:t>
      </w:r>
      <w:r w:rsidR="000B630C">
        <w:rPr>
          <w:lang w:val="sr-Cyrl-RS"/>
        </w:rPr>
        <w:t>слике</w:t>
      </w:r>
      <w:r>
        <w:rPr>
          <w:lang w:val="sr-Cyrl-RS"/>
        </w:rPr>
        <w:t xml:space="preserve"> у којој је скривена порука и коју је могуће декодирати коришћењем истог кључа као и приликом кодирања при чему ће порука бити приказана на екрану.</w:t>
      </w:r>
    </w:p>
    <w:p w14:paraId="461D2F29" w14:textId="7DAED78C" w:rsidR="007D3073" w:rsidRDefault="007D3073" w:rsidP="007D3073">
      <w:pPr>
        <w:jc w:val="both"/>
        <w:rPr>
          <w:lang w:val="sr-Cyrl-RS"/>
        </w:rPr>
      </w:pPr>
    </w:p>
    <w:p w14:paraId="37900D4C" w14:textId="07EF516C" w:rsidR="007D3073" w:rsidRDefault="007D3073" w:rsidP="007D3073">
      <w:pPr>
        <w:pStyle w:val="Heading2"/>
        <w:rPr>
          <w:lang w:val="sr-Cyrl-RS"/>
        </w:rPr>
      </w:pPr>
      <w:bookmarkStart w:id="17" w:name="_Toc179310173"/>
      <w:r>
        <w:rPr>
          <w:lang w:val="sr-Cyrl-RS"/>
        </w:rPr>
        <w:t>Кратак опис коришћених технологија и библиотека</w:t>
      </w:r>
      <w:bookmarkEnd w:id="17"/>
    </w:p>
    <w:p w14:paraId="03133F28" w14:textId="06B32BA6" w:rsidR="007D3073" w:rsidRDefault="007D3073" w:rsidP="007D3073">
      <w:pPr>
        <w:rPr>
          <w:lang w:val="sr-Cyrl-RS"/>
        </w:rPr>
      </w:pPr>
    </w:p>
    <w:p w14:paraId="229E4284" w14:textId="43A3E2AE" w:rsidR="007D3073" w:rsidRPr="000B630C" w:rsidRDefault="007D3073" w:rsidP="000B630C">
      <w:pPr>
        <w:jc w:val="both"/>
        <w:rPr>
          <w:lang w:val="sr-Cyrl-RS"/>
        </w:rPr>
      </w:pPr>
      <w:r>
        <w:rPr>
          <w:lang w:val="sr-Cyrl-RS"/>
        </w:rPr>
        <w:tab/>
      </w:r>
      <w:r w:rsidR="000B630C">
        <w:rPr>
          <w:lang w:val="sr-Cyrl-RS"/>
        </w:rPr>
        <w:t xml:space="preserve">Апликација је имплементирана коришћењем програмског језика </w:t>
      </w:r>
      <w:r w:rsidR="000B630C">
        <w:t>Python</w:t>
      </w:r>
      <w:r w:rsidR="000B630C">
        <w:rPr>
          <w:lang w:val="sr-Cyrl-RS"/>
        </w:rPr>
        <w:t xml:space="preserve">. Имплементација </w:t>
      </w:r>
      <w:r>
        <w:t xml:space="preserve">користи неколико важних технологија и Python библиотека. Оне служе за рад са сликама, манипулацију подацима и развој графичког корисничког интерфејса (GUI). </w:t>
      </w:r>
      <w:r w:rsidR="000B630C">
        <w:rPr>
          <w:lang w:val="sr-Cyrl-RS"/>
        </w:rPr>
        <w:t xml:space="preserve">Пре свега то с библиотеке: </w:t>
      </w:r>
      <w:r w:rsidR="000B630C">
        <w:rPr>
          <w:rStyle w:val="Strong"/>
          <w:b w:val="0"/>
          <w:bCs w:val="0"/>
        </w:rPr>
        <w:t>Pillow</w:t>
      </w:r>
      <w:r w:rsidR="000B630C">
        <w:rPr>
          <w:rStyle w:val="Strong"/>
          <w:b w:val="0"/>
          <w:bCs w:val="0"/>
          <w:lang w:val="sr-Cyrl-RS"/>
        </w:rPr>
        <w:t xml:space="preserve">, </w:t>
      </w:r>
      <w:r w:rsidR="000B630C" w:rsidRPr="000B630C">
        <w:rPr>
          <w:rStyle w:val="Strong"/>
          <w:b w:val="0"/>
        </w:rPr>
        <w:t>NumPy</w:t>
      </w:r>
      <w:r w:rsidR="000B630C">
        <w:rPr>
          <w:rStyle w:val="Strong"/>
          <w:b w:val="0"/>
          <w:lang w:val="sr-Cyrl-RS"/>
        </w:rPr>
        <w:t xml:space="preserve">, </w:t>
      </w:r>
      <w:r w:rsidR="000B630C" w:rsidRPr="000B630C">
        <w:rPr>
          <w:rStyle w:val="Strong"/>
          <w:b w:val="0"/>
        </w:rPr>
        <w:t>tkinter</w:t>
      </w:r>
      <w:r w:rsidR="000B630C">
        <w:rPr>
          <w:rStyle w:val="Strong"/>
          <w:b w:val="0"/>
          <w:lang w:val="sr-Cyrl-RS"/>
        </w:rPr>
        <w:t xml:space="preserve">, </w:t>
      </w:r>
      <w:r w:rsidR="000B630C" w:rsidRPr="000B630C">
        <w:rPr>
          <w:rStyle w:val="Strong"/>
          <w:b w:val="0"/>
        </w:rPr>
        <w:t>random</w:t>
      </w:r>
      <w:r w:rsidR="000B630C">
        <w:rPr>
          <w:rStyle w:val="Strong"/>
          <w:b w:val="0"/>
          <w:lang w:val="sr-Cyrl-RS"/>
        </w:rPr>
        <w:t>, ос.</w:t>
      </w:r>
    </w:p>
    <w:p w14:paraId="4A652045" w14:textId="77777777" w:rsidR="000B630C" w:rsidRDefault="000B630C" w:rsidP="007D3073">
      <w:pPr>
        <w:jc w:val="both"/>
      </w:pPr>
    </w:p>
    <w:p w14:paraId="4990C546" w14:textId="6AEB635A" w:rsidR="000B630C" w:rsidRPr="00F5244E" w:rsidRDefault="000B630C" w:rsidP="00F5244E">
      <w:pPr>
        <w:pStyle w:val="Heading3"/>
      </w:pPr>
      <w:bookmarkStart w:id="18" w:name="_Toc179310174"/>
      <w:r w:rsidRPr="00F5244E">
        <w:rPr>
          <w:rStyle w:val="Strong"/>
          <w:b/>
          <w:bCs/>
        </w:rPr>
        <w:t>Pillow (PIL - Python Imaging Library)</w:t>
      </w:r>
      <w:bookmarkEnd w:id="18"/>
    </w:p>
    <w:p w14:paraId="51ECE07A" w14:textId="3653A00C" w:rsidR="000B630C" w:rsidRDefault="000B630C" w:rsidP="000B630C">
      <w:pPr>
        <w:pStyle w:val="NormalWeb"/>
        <w:spacing w:before="100" w:after="100"/>
        <w:jc w:val="both"/>
      </w:pPr>
      <w:r w:rsidRPr="000B630C">
        <w:tab/>
      </w:r>
      <w:r>
        <w:t>Pillow је библиотека за рад са сликама у Python-у, која је унапређена верзија старије библиотеке PIL. Омогућава учитавање, модификовање и чување слика у разним форматима као што су PNG, JPEG, BMP, и други.</w:t>
      </w:r>
    </w:p>
    <w:p w14:paraId="076C7E31" w14:textId="3C12EB48" w:rsidR="000B630C" w:rsidRDefault="000B630C" w:rsidP="000B630C">
      <w:pPr>
        <w:pStyle w:val="NormalWeb"/>
        <w:spacing w:before="100" w:after="100"/>
      </w:pPr>
      <w:r>
        <w:rPr>
          <w:rStyle w:val="Strong"/>
        </w:rPr>
        <w:tab/>
      </w:r>
      <w:r>
        <w:t xml:space="preserve">У овој имплементацији, Pillow се користи за отварање слика, претварање слика у низове пиксела и поновно чување слика након уметања тајних података. Функције као што су </w:t>
      </w:r>
      <w:r>
        <w:rPr>
          <w:rStyle w:val="HTMLCode"/>
        </w:rPr>
        <w:t>Image.open</w:t>
      </w:r>
      <w:r>
        <w:t xml:space="preserve"> и </w:t>
      </w:r>
      <w:r>
        <w:rPr>
          <w:rStyle w:val="HTMLCode"/>
        </w:rPr>
        <w:t>Image.fromarray</w:t>
      </w:r>
      <w:r>
        <w:t xml:space="preserve"> омогућавају манипулацију сликама.</w:t>
      </w:r>
    </w:p>
    <w:p w14:paraId="4ADB470C" w14:textId="33C5E6AC" w:rsidR="000B630C" w:rsidRPr="000B630C" w:rsidRDefault="000B630C" w:rsidP="000B630C">
      <w:pPr>
        <w:pStyle w:val="Heading2"/>
        <w:rPr>
          <w:lang w:val="sr-Cyrl-RS"/>
        </w:rPr>
      </w:pPr>
    </w:p>
    <w:p w14:paraId="4F6CAEC3" w14:textId="77777777" w:rsidR="00F5244E" w:rsidRPr="00F5244E" w:rsidRDefault="00F5244E" w:rsidP="00F5244E">
      <w:pPr>
        <w:pStyle w:val="Heading3"/>
      </w:pPr>
      <w:bookmarkStart w:id="19" w:name="_Toc179310175"/>
      <w:r w:rsidRPr="00F5244E">
        <w:rPr>
          <w:rStyle w:val="Strong"/>
          <w:b/>
          <w:bCs/>
        </w:rPr>
        <w:t>NumPy</w:t>
      </w:r>
      <w:bookmarkEnd w:id="19"/>
    </w:p>
    <w:p w14:paraId="17794323" w14:textId="07B9F5B2" w:rsidR="00F5244E" w:rsidRDefault="00F5244E" w:rsidP="00F5244E">
      <w:pPr>
        <w:pStyle w:val="NormalWeb"/>
        <w:spacing w:before="100" w:after="100"/>
        <w:jc w:val="both"/>
      </w:pPr>
      <w:r w:rsidRPr="00A56285">
        <w:rPr>
          <w:rStyle w:val="Strong"/>
        </w:rPr>
        <w:tab/>
      </w:r>
      <w:r>
        <w:t>NumPy је популарна библиотека за научно рачунање у Python-у која пружа подршку за рад са векторима и матрицама, као и великим низовима података. Пружа једноставне и ефикасне алате за обраду и анализу великих сетова података.</w:t>
      </w:r>
    </w:p>
    <w:p w14:paraId="22115674" w14:textId="3FC7EFCB" w:rsidR="00F5244E" w:rsidRDefault="00F5244E" w:rsidP="00F5244E">
      <w:pPr>
        <w:pStyle w:val="NormalWeb"/>
        <w:spacing w:before="100" w:after="100"/>
        <w:jc w:val="both"/>
      </w:pPr>
      <w:r>
        <w:rPr>
          <w:rStyle w:val="Strong"/>
        </w:rPr>
        <w:tab/>
      </w:r>
      <w:r>
        <w:t xml:space="preserve">NumPy се у овој имлементацији користи за претварање слике у матрицу података (низ пиксела). Ово омогућава приступ сваком пикселу у слици и манипулацију вредностима боја у сваком пикселу. Слика се конвертује у NumPy низ користећи </w:t>
      </w:r>
      <w:r>
        <w:rPr>
          <w:rStyle w:val="HTMLCode"/>
        </w:rPr>
        <w:t>np.array(image)</w:t>
      </w:r>
      <w:r>
        <w:t>, што омогућава да се битови поруке уметну у пикселе слике.</w:t>
      </w:r>
    </w:p>
    <w:p w14:paraId="7447133A" w14:textId="2E8FC329" w:rsidR="00F5244E" w:rsidRDefault="00F5244E" w:rsidP="00F5244E">
      <w:pPr>
        <w:pStyle w:val="NormalWeb"/>
        <w:spacing w:before="100" w:after="100"/>
        <w:jc w:val="both"/>
      </w:pPr>
    </w:p>
    <w:p w14:paraId="420CAC8E" w14:textId="510FC860" w:rsidR="00F5244E" w:rsidRDefault="00F5244E" w:rsidP="00F5244E">
      <w:pPr>
        <w:pStyle w:val="NormalWeb"/>
        <w:spacing w:before="100" w:after="100"/>
        <w:jc w:val="both"/>
      </w:pPr>
    </w:p>
    <w:p w14:paraId="59796013" w14:textId="77777777" w:rsidR="00F5244E" w:rsidRPr="009C27A4" w:rsidRDefault="00F5244E" w:rsidP="009C27A4">
      <w:pPr>
        <w:pStyle w:val="Heading3"/>
      </w:pPr>
      <w:bookmarkStart w:id="20" w:name="_Toc179310176"/>
      <w:r w:rsidRPr="009C27A4">
        <w:rPr>
          <w:rStyle w:val="Strong"/>
          <w:b/>
          <w:bCs/>
        </w:rPr>
        <w:lastRenderedPageBreak/>
        <w:t>tkinter</w:t>
      </w:r>
      <w:bookmarkEnd w:id="20"/>
    </w:p>
    <w:p w14:paraId="20679BE3" w14:textId="3DEABD3C" w:rsidR="00F5244E" w:rsidRDefault="00F5244E" w:rsidP="00F5244E">
      <w:pPr>
        <w:pStyle w:val="NormalWeb"/>
        <w:spacing w:before="100" w:after="100"/>
        <w:jc w:val="both"/>
      </w:pPr>
      <w:r>
        <w:rPr>
          <w:rStyle w:val="Strong"/>
        </w:rPr>
        <w:tab/>
      </w:r>
      <w:r>
        <w:rPr>
          <w:rStyle w:val="HTMLCode"/>
        </w:rPr>
        <w:t>tkinter</w:t>
      </w:r>
      <w:r>
        <w:t xml:space="preserve"> је Python-ова уграђена библиотека за креирање графичких корисничких интерфејса (GUI). Омогућава израду прозора, дугмади, улазних поља и других компоненти које корисник може да види и са којима може да интерагује.</w:t>
      </w:r>
    </w:p>
    <w:p w14:paraId="41D404EB" w14:textId="566C1830" w:rsidR="00F5244E" w:rsidRDefault="00F5244E" w:rsidP="00F5244E">
      <w:pPr>
        <w:pStyle w:val="NormalWeb"/>
        <w:spacing w:before="100" w:after="100"/>
      </w:pPr>
      <w:r>
        <w:rPr>
          <w:rStyle w:val="Strong"/>
        </w:rPr>
        <w:tab/>
      </w:r>
      <w:r>
        <w:t>Ова библиотека је корићена за креирање интерфејса апликације. Постоје два таба: један за кодирање (уметање поруке у слику) и један за декодирање (извлачење поруке из слике). Корисник бира слику, уноси тајну поруку или кључ (seed), а затим апликација врши операције кодирања или декодирања.</w:t>
      </w:r>
    </w:p>
    <w:p w14:paraId="0BE8C228" w14:textId="573B02A5" w:rsidR="00F5244E" w:rsidRDefault="00F5244E" w:rsidP="00F5244E">
      <w:pPr>
        <w:pStyle w:val="NormalWeb"/>
        <w:spacing w:before="100" w:after="100"/>
      </w:pPr>
    </w:p>
    <w:p w14:paraId="6135A6AA" w14:textId="77777777" w:rsidR="00F5244E" w:rsidRPr="009C27A4" w:rsidRDefault="00F5244E" w:rsidP="009C27A4">
      <w:pPr>
        <w:pStyle w:val="Heading3"/>
      </w:pPr>
      <w:bookmarkStart w:id="21" w:name="_Toc179310177"/>
      <w:r w:rsidRPr="009C27A4">
        <w:rPr>
          <w:rStyle w:val="Strong"/>
          <w:b/>
          <w:bCs/>
        </w:rPr>
        <w:t>random</w:t>
      </w:r>
      <w:bookmarkEnd w:id="21"/>
    </w:p>
    <w:p w14:paraId="6247AA49" w14:textId="4624F53D" w:rsidR="00F5244E" w:rsidRDefault="00F5244E" w:rsidP="00F5244E">
      <w:pPr>
        <w:pStyle w:val="NormalWeb"/>
        <w:spacing w:before="100" w:after="100"/>
        <w:jc w:val="both"/>
      </w:pPr>
      <w:r>
        <w:rPr>
          <w:rStyle w:val="Strong"/>
        </w:rPr>
        <w:tab/>
      </w:r>
      <w:r>
        <w:rPr>
          <w:rStyle w:val="HTMLCode"/>
        </w:rPr>
        <w:t>random</w:t>
      </w:r>
      <w:r>
        <w:t xml:space="preserve"> је Python-ова библиотека која омогућава генерисање псевдослучајних бројева. Може се користити за мешање редоследа елемената или одабир насумичних бројева из одређеног опсега.</w:t>
      </w:r>
    </w:p>
    <w:p w14:paraId="725CAD40" w14:textId="5D578A94" w:rsidR="00F5244E" w:rsidRDefault="00F5244E" w:rsidP="00F5244E">
      <w:pPr>
        <w:pStyle w:val="NormalWeb"/>
        <w:spacing w:before="100" w:after="100"/>
        <w:jc w:val="both"/>
      </w:pPr>
      <w:r>
        <w:rPr>
          <w:rStyle w:val="Strong"/>
        </w:rPr>
        <w:tab/>
      </w:r>
      <w:r>
        <w:t xml:space="preserve">У овом коду, </w:t>
      </w:r>
      <w:r>
        <w:rPr>
          <w:rStyle w:val="HTMLCode"/>
        </w:rPr>
        <w:t>random</w:t>
      </w:r>
      <w:r>
        <w:t xml:space="preserve"> се користи за генерисање насумичних позиција пиксела у слици на основу задатог "seed"-а. Ова функција омогућава да се порука уметне на насумичне локације у слици, што повећава сигурност и прикривање поруке.</w:t>
      </w:r>
    </w:p>
    <w:p w14:paraId="0DE167C9" w14:textId="761C250F" w:rsidR="00F5244E" w:rsidRDefault="00F5244E" w:rsidP="00F5244E">
      <w:pPr>
        <w:pStyle w:val="NormalWeb"/>
        <w:spacing w:before="100" w:after="100"/>
      </w:pPr>
    </w:p>
    <w:p w14:paraId="6EAEF6B5" w14:textId="77777777" w:rsidR="00F5244E" w:rsidRPr="009C27A4" w:rsidRDefault="00F5244E" w:rsidP="009C27A4">
      <w:pPr>
        <w:pStyle w:val="Heading3"/>
      </w:pPr>
      <w:bookmarkStart w:id="22" w:name="_Toc179310178"/>
      <w:r w:rsidRPr="009C27A4">
        <w:rPr>
          <w:rStyle w:val="Strong"/>
          <w:b/>
          <w:bCs/>
        </w:rPr>
        <w:t>os</w:t>
      </w:r>
      <w:bookmarkEnd w:id="22"/>
    </w:p>
    <w:p w14:paraId="493B6ED2" w14:textId="5C4B797E" w:rsidR="00F5244E" w:rsidRDefault="00F5244E" w:rsidP="00F5244E">
      <w:pPr>
        <w:pStyle w:val="NormalWeb"/>
        <w:spacing w:before="100" w:after="100"/>
        <w:jc w:val="both"/>
      </w:pPr>
      <w:r>
        <w:rPr>
          <w:rStyle w:val="HTMLCode"/>
        </w:rPr>
        <w:tab/>
        <w:t>os</w:t>
      </w:r>
      <w:r>
        <w:t xml:space="preserve"> је Python-ова библиотека која пружа алате за рад са оперативним системом, као што су рад са фајл системом, креирање, брисање или модификовање датотека.</w:t>
      </w:r>
    </w:p>
    <w:p w14:paraId="08174BE1" w14:textId="48018A5D" w:rsidR="00F5244E" w:rsidRDefault="00F5244E" w:rsidP="00F5244E">
      <w:pPr>
        <w:pStyle w:val="NormalWeb"/>
        <w:spacing w:before="100" w:after="100"/>
        <w:jc w:val="both"/>
      </w:pPr>
      <w:r>
        <w:tab/>
        <w:t xml:space="preserve">У овој имплементацији, </w:t>
      </w:r>
      <w:r>
        <w:rPr>
          <w:rStyle w:val="HTMLCode"/>
        </w:rPr>
        <w:t>os</w:t>
      </w:r>
      <w:r>
        <w:t xml:space="preserve"> је коришћен за добијање путање и екстензије фајла, као и за креирање новог фајла са уметнутом поруком. На пример, слика са уметнутом поруком се чува под новим именом које укључује "_encoded".</w:t>
      </w:r>
    </w:p>
    <w:p w14:paraId="7E25E15C" w14:textId="189A9144" w:rsidR="00F5244E" w:rsidRDefault="00F5244E" w:rsidP="00F5244E">
      <w:pPr>
        <w:pStyle w:val="NormalWeb"/>
        <w:spacing w:before="100" w:after="100"/>
        <w:jc w:val="both"/>
      </w:pPr>
    </w:p>
    <w:p w14:paraId="7CC3AB7A" w14:textId="287149A3" w:rsidR="00F5244E" w:rsidRDefault="00F5244E" w:rsidP="00F5244E">
      <w:pPr>
        <w:pStyle w:val="NormalWeb"/>
        <w:spacing w:before="100" w:after="100"/>
        <w:jc w:val="both"/>
      </w:pPr>
    </w:p>
    <w:p w14:paraId="1D22ACF6" w14:textId="45612819" w:rsidR="00F5244E" w:rsidRDefault="00F5244E" w:rsidP="00F5244E">
      <w:pPr>
        <w:pStyle w:val="NormalWeb"/>
        <w:spacing w:before="100" w:after="100"/>
        <w:jc w:val="both"/>
      </w:pPr>
    </w:p>
    <w:p w14:paraId="3B4C1562" w14:textId="5AB7D205" w:rsidR="00F5244E" w:rsidRDefault="00F5244E" w:rsidP="00F5244E">
      <w:pPr>
        <w:pStyle w:val="NormalWeb"/>
        <w:spacing w:before="100" w:after="100"/>
        <w:jc w:val="both"/>
      </w:pPr>
    </w:p>
    <w:p w14:paraId="5900FE07" w14:textId="00ADEA49" w:rsidR="00F5244E" w:rsidRDefault="00F5244E" w:rsidP="00F5244E">
      <w:pPr>
        <w:pStyle w:val="NormalWeb"/>
        <w:spacing w:before="100" w:after="100"/>
        <w:jc w:val="both"/>
      </w:pPr>
    </w:p>
    <w:p w14:paraId="2B019FB4" w14:textId="21106FD3" w:rsidR="00F5244E" w:rsidRDefault="00F5244E" w:rsidP="00F5244E">
      <w:pPr>
        <w:pStyle w:val="NormalWeb"/>
        <w:spacing w:before="100" w:after="100"/>
        <w:jc w:val="both"/>
      </w:pPr>
    </w:p>
    <w:p w14:paraId="0E9EB8B0" w14:textId="36DC3AFC" w:rsidR="00F5244E" w:rsidRDefault="00F5244E" w:rsidP="00F5244E">
      <w:pPr>
        <w:pStyle w:val="NormalWeb"/>
        <w:spacing w:before="100" w:after="100"/>
        <w:jc w:val="both"/>
      </w:pPr>
    </w:p>
    <w:p w14:paraId="39CFAFFC" w14:textId="5B93FE4C" w:rsidR="00F5244E" w:rsidRDefault="00F5244E" w:rsidP="00F5244E">
      <w:pPr>
        <w:pStyle w:val="NormalWeb"/>
        <w:spacing w:before="100" w:after="100"/>
        <w:jc w:val="both"/>
      </w:pPr>
    </w:p>
    <w:p w14:paraId="4F91EBA2" w14:textId="7A230A6F" w:rsidR="00F5244E" w:rsidRDefault="009C27A4" w:rsidP="009C27A4">
      <w:pPr>
        <w:pStyle w:val="Heading2"/>
        <w:rPr>
          <w:lang w:val="sr-Cyrl-RS"/>
        </w:rPr>
      </w:pPr>
      <w:bookmarkStart w:id="23" w:name="_Toc179310179"/>
      <w:r>
        <w:rPr>
          <w:lang w:val="sr-Cyrl-RS"/>
        </w:rPr>
        <w:lastRenderedPageBreak/>
        <w:t>Имплементација</w:t>
      </w:r>
      <w:bookmarkEnd w:id="23"/>
    </w:p>
    <w:p w14:paraId="2D544DAB" w14:textId="6B1631D5" w:rsidR="009C27A4" w:rsidRDefault="009C27A4" w:rsidP="009C27A4">
      <w:pPr>
        <w:rPr>
          <w:lang w:val="sr-Cyrl-RS"/>
        </w:rPr>
      </w:pPr>
    </w:p>
    <w:p w14:paraId="4D82A2C7" w14:textId="0C5B7FA1" w:rsidR="009C27A4" w:rsidRPr="009C27A4" w:rsidRDefault="009C27A4" w:rsidP="009C27A4">
      <w:pPr>
        <w:rPr>
          <w:lang w:val="sr-Cyrl-RS"/>
        </w:rPr>
      </w:pPr>
      <w:r>
        <w:rPr>
          <w:lang w:val="sr-Cyrl-RS"/>
        </w:rPr>
        <w:tab/>
      </w:r>
      <w:r>
        <w:rPr>
          <w:noProof/>
          <w:lang w:val="en-US"/>
        </w:rPr>
        <w:drawing>
          <wp:inline distT="0" distB="0" distL="0" distR="0" wp14:anchorId="2D3BEDC0" wp14:editId="6D89A9F6">
            <wp:extent cx="5760720" cy="101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5.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1016000"/>
                    </a:xfrm>
                    <a:prstGeom prst="rect">
                      <a:avLst/>
                    </a:prstGeom>
                  </pic:spPr>
                </pic:pic>
              </a:graphicData>
            </a:graphic>
          </wp:inline>
        </w:drawing>
      </w:r>
    </w:p>
    <w:p w14:paraId="30C69E2F" w14:textId="520B79A9" w:rsidR="00F5244E" w:rsidRPr="009C27A4" w:rsidRDefault="009C27A4" w:rsidP="00F5244E">
      <w:pPr>
        <w:pStyle w:val="NormalWeb"/>
        <w:spacing w:before="100" w:after="100"/>
      </w:pPr>
      <w:r>
        <w:tab/>
      </w:r>
      <w:r>
        <w:tab/>
        <w:t xml:space="preserve">    слика 2 – функција </w:t>
      </w:r>
      <w:r>
        <w:rPr>
          <w:lang w:val="en-GB"/>
        </w:rPr>
        <w:t>generate</w:t>
      </w:r>
      <w:r w:rsidRPr="009C27A4">
        <w:t>_</w:t>
      </w:r>
      <w:r>
        <w:rPr>
          <w:lang w:val="en-GB"/>
        </w:rPr>
        <w:t>random</w:t>
      </w:r>
      <w:r w:rsidRPr="009C27A4">
        <w:t>_</w:t>
      </w:r>
      <w:r>
        <w:rPr>
          <w:lang w:val="en-GB"/>
        </w:rPr>
        <w:t>positions</w:t>
      </w:r>
    </w:p>
    <w:p w14:paraId="479AA4CB" w14:textId="6F6F7800" w:rsidR="000B630C" w:rsidRPr="000B630C" w:rsidRDefault="000B630C" w:rsidP="007D3073">
      <w:pPr>
        <w:jc w:val="both"/>
        <w:rPr>
          <w:lang w:val="sr-Cyrl-RS"/>
        </w:rPr>
      </w:pPr>
    </w:p>
    <w:p w14:paraId="63A35D14" w14:textId="4644F614" w:rsidR="000B630C" w:rsidRDefault="009C27A4" w:rsidP="007D3073">
      <w:pPr>
        <w:jc w:val="both"/>
      </w:pPr>
      <w:r>
        <w:tab/>
        <w:t xml:space="preserve">Функција </w:t>
      </w:r>
      <w:r>
        <w:rPr>
          <w:rStyle w:val="HTMLCode"/>
          <w:rFonts w:eastAsiaTheme="majorEastAsia"/>
        </w:rPr>
        <w:t>generate_random_positions</w:t>
      </w:r>
      <w:r>
        <w:t xml:space="preserve"> служи за генерисање псеuдослучајних позиција унутар слике, које ће се користити за уметање (кодирање) или читање (декодирање) тајне поруке. Ова функција је кључна за стеганографију, јер одабир случајних пиксела осигурава да уметање података није предвидљиво.</w:t>
      </w:r>
    </w:p>
    <w:p w14:paraId="1DECE273" w14:textId="28E276B4" w:rsidR="009C27A4" w:rsidRPr="009C27A4" w:rsidRDefault="008A3B6C" w:rsidP="009C27A4">
      <w:pPr>
        <w:spacing w:after="0" w:line="240" w:lineRule="auto"/>
        <w:rPr>
          <w:rFonts w:eastAsia="Times New Roman"/>
          <w:szCs w:val="24"/>
        </w:rPr>
      </w:pPr>
      <w:r>
        <w:rPr>
          <w:rFonts w:eastAsia="Times New Roman"/>
          <w:szCs w:val="24"/>
        </w:rPr>
        <w:t>Ф</w:t>
      </w:r>
      <w:r>
        <w:rPr>
          <w:rFonts w:eastAsia="Times New Roman"/>
          <w:szCs w:val="24"/>
          <w:lang w:val="en-US"/>
        </w:rPr>
        <w:t>ункција</w:t>
      </w:r>
      <w:r w:rsidR="009C27A4" w:rsidRPr="009C27A4">
        <w:rPr>
          <w:rFonts w:eastAsia="Times New Roman"/>
          <w:szCs w:val="24"/>
        </w:rPr>
        <w:t xml:space="preserve"> </w:t>
      </w:r>
      <w:r w:rsidR="009C27A4" w:rsidRPr="009C27A4">
        <w:rPr>
          <w:rFonts w:eastAsia="Times New Roman"/>
          <w:szCs w:val="24"/>
          <w:lang w:val="en-US"/>
        </w:rPr>
        <w:t>прихвата</w:t>
      </w:r>
      <w:r w:rsidR="009C27A4" w:rsidRPr="009C27A4">
        <w:rPr>
          <w:rFonts w:eastAsia="Times New Roman"/>
          <w:szCs w:val="24"/>
        </w:rPr>
        <w:t xml:space="preserve"> </w:t>
      </w:r>
      <w:r w:rsidR="009C27A4" w:rsidRPr="009C27A4">
        <w:rPr>
          <w:rFonts w:eastAsia="Times New Roman"/>
          <w:szCs w:val="24"/>
          <w:lang w:val="en-US"/>
        </w:rPr>
        <w:t>четири</w:t>
      </w:r>
      <w:r w:rsidR="009C27A4" w:rsidRPr="009C27A4">
        <w:rPr>
          <w:rFonts w:eastAsia="Times New Roman"/>
          <w:szCs w:val="24"/>
        </w:rPr>
        <w:t xml:space="preserve"> </w:t>
      </w:r>
      <w:r w:rsidR="009C27A4" w:rsidRPr="009C27A4">
        <w:rPr>
          <w:rFonts w:eastAsia="Times New Roman"/>
          <w:szCs w:val="24"/>
          <w:lang w:val="en-US"/>
        </w:rPr>
        <w:t>аргумента</w:t>
      </w:r>
      <w:r w:rsidR="009C27A4" w:rsidRPr="009C27A4">
        <w:rPr>
          <w:rFonts w:eastAsia="Times New Roman"/>
          <w:szCs w:val="24"/>
        </w:rPr>
        <w:t>:</w:t>
      </w:r>
    </w:p>
    <w:p w14:paraId="23B82A86" w14:textId="77777777" w:rsidR="009C27A4" w:rsidRPr="009C27A4" w:rsidRDefault="009C27A4" w:rsidP="00AE3BDA">
      <w:pPr>
        <w:numPr>
          <w:ilvl w:val="0"/>
          <w:numId w:val="8"/>
        </w:numPr>
        <w:spacing w:before="100" w:beforeAutospacing="1" w:after="100" w:afterAutospacing="1" w:line="240" w:lineRule="auto"/>
        <w:rPr>
          <w:rFonts w:eastAsia="Times New Roman"/>
          <w:szCs w:val="24"/>
        </w:rPr>
      </w:pPr>
      <w:r w:rsidRPr="009C27A4">
        <w:rPr>
          <w:rFonts w:ascii="Courier New" w:eastAsia="Times New Roman" w:hAnsi="Courier New" w:cs="Courier New"/>
          <w:sz w:val="20"/>
          <w:szCs w:val="20"/>
        </w:rPr>
        <w:t>seed</w:t>
      </w:r>
      <w:r w:rsidRPr="009C27A4">
        <w:rPr>
          <w:rFonts w:eastAsia="Times New Roman"/>
          <w:szCs w:val="24"/>
        </w:rPr>
        <w:t xml:space="preserve">: </w:t>
      </w:r>
      <w:r w:rsidRPr="009C27A4">
        <w:rPr>
          <w:rFonts w:eastAsia="Times New Roman"/>
          <w:szCs w:val="24"/>
          <w:lang w:val="en-US"/>
        </w:rPr>
        <w:t>број</w:t>
      </w:r>
      <w:r w:rsidRPr="009C27A4">
        <w:rPr>
          <w:rFonts w:eastAsia="Times New Roman"/>
          <w:szCs w:val="24"/>
        </w:rPr>
        <w:t xml:space="preserve"> </w:t>
      </w:r>
      <w:r w:rsidRPr="009C27A4">
        <w:rPr>
          <w:rFonts w:eastAsia="Times New Roman"/>
          <w:szCs w:val="24"/>
          <w:lang w:val="en-US"/>
        </w:rPr>
        <w:t>који</w:t>
      </w:r>
      <w:r w:rsidRPr="009C27A4">
        <w:rPr>
          <w:rFonts w:eastAsia="Times New Roman"/>
          <w:szCs w:val="24"/>
        </w:rPr>
        <w:t xml:space="preserve"> </w:t>
      </w:r>
      <w:r w:rsidRPr="009C27A4">
        <w:rPr>
          <w:rFonts w:eastAsia="Times New Roman"/>
          <w:szCs w:val="24"/>
          <w:lang w:val="en-US"/>
        </w:rPr>
        <w:t>се</w:t>
      </w:r>
      <w:r w:rsidRPr="009C27A4">
        <w:rPr>
          <w:rFonts w:eastAsia="Times New Roman"/>
          <w:szCs w:val="24"/>
        </w:rPr>
        <w:t xml:space="preserve"> </w:t>
      </w:r>
      <w:r w:rsidRPr="009C27A4">
        <w:rPr>
          <w:rFonts w:eastAsia="Times New Roman"/>
          <w:szCs w:val="24"/>
          <w:lang w:val="en-US"/>
        </w:rPr>
        <w:t>користи</w:t>
      </w:r>
      <w:r w:rsidRPr="009C27A4">
        <w:rPr>
          <w:rFonts w:eastAsia="Times New Roman"/>
          <w:szCs w:val="24"/>
        </w:rPr>
        <w:t xml:space="preserve"> </w:t>
      </w:r>
      <w:r w:rsidRPr="009C27A4">
        <w:rPr>
          <w:rFonts w:eastAsia="Times New Roman"/>
          <w:szCs w:val="24"/>
          <w:lang w:val="en-US"/>
        </w:rPr>
        <w:t>као</w:t>
      </w:r>
      <w:r w:rsidRPr="009C27A4">
        <w:rPr>
          <w:rFonts w:eastAsia="Times New Roman"/>
          <w:szCs w:val="24"/>
        </w:rPr>
        <w:t xml:space="preserve"> "</w:t>
      </w:r>
      <w:r w:rsidRPr="009C27A4">
        <w:rPr>
          <w:rFonts w:eastAsia="Times New Roman"/>
          <w:szCs w:val="24"/>
          <w:lang w:val="en-US"/>
        </w:rPr>
        <w:t>кључ</w:t>
      </w:r>
      <w:r w:rsidRPr="009C27A4">
        <w:rPr>
          <w:rFonts w:eastAsia="Times New Roman"/>
          <w:szCs w:val="24"/>
        </w:rPr>
        <w:t xml:space="preserve">" </w:t>
      </w:r>
      <w:r w:rsidRPr="009C27A4">
        <w:rPr>
          <w:rFonts w:eastAsia="Times New Roman"/>
          <w:szCs w:val="24"/>
          <w:lang w:val="en-US"/>
        </w:rPr>
        <w:t>за</w:t>
      </w:r>
      <w:r w:rsidRPr="009C27A4">
        <w:rPr>
          <w:rFonts w:eastAsia="Times New Roman"/>
          <w:szCs w:val="24"/>
        </w:rPr>
        <w:t xml:space="preserve"> </w:t>
      </w:r>
      <w:r w:rsidRPr="009C27A4">
        <w:rPr>
          <w:rFonts w:eastAsia="Times New Roman"/>
          <w:szCs w:val="24"/>
          <w:lang w:val="en-US"/>
        </w:rPr>
        <w:t>генерисање</w:t>
      </w:r>
      <w:r w:rsidRPr="009C27A4">
        <w:rPr>
          <w:rFonts w:eastAsia="Times New Roman"/>
          <w:szCs w:val="24"/>
        </w:rPr>
        <w:t xml:space="preserve"> </w:t>
      </w:r>
      <w:r w:rsidRPr="009C27A4">
        <w:rPr>
          <w:rFonts w:eastAsia="Times New Roman"/>
          <w:szCs w:val="24"/>
          <w:lang w:val="en-US"/>
        </w:rPr>
        <w:t>истих</w:t>
      </w:r>
      <w:r w:rsidRPr="009C27A4">
        <w:rPr>
          <w:rFonts w:eastAsia="Times New Roman"/>
          <w:szCs w:val="24"/>
        </w:rPr>
        <w:t xml:space="preserve"> </w:t>
      </w:r>
      <w:r w:rsidRPr="009C27A4">
        <w:rPr>
          <w:rFonts w:eastAsia="Times New Roman"/>
          <w:szCs w:val="24"/>
          <w:lang w:val="en-US"/>
        </w:rPr>
        <w:t>случајних</w:t>
      </w:r>
      <w:r w:rsidRPr="009C27A4">
        <w:rPr>
          <w:rFonts w:eastAsia="Times New Roman"/>
          <w:szCs w:val="24"/>
        </w:rPr>
        <w:t xml:space="preserve"> </w:t>
      </w:r>
      <w:r w:rsidRPr="009C27A4">
        <w:rPr>
          <w:rFonts w:eastAsia="Times New Roman"/>
          <w:szCs w:val="24"/>
          <w:lang w:val="en-US"/>
        </w:rPr>
        <w:t>позиција</w:t>
      </w:r>
      <w:r w:rsidRPr="009C27A4">
        <w:rPr>
          <w:rFonts w:eastAsia="Times New Roman"/>
          <w:szCs w:val="24"/>
        </w:rPr>
        <w:t xml:space="preserve"> </w:t>
      </w:r>
      <w:r w:rsidRPr="009C27A4">
        <w:rPr>
          <w:rFonts w:eastAsia="Times New Roman"/>
          <w:szCs w:val="24"/>
          <w:lang w:val="en-US"/>
        </w:rPr>
        <w:t>сваки</w:t>
      </w:r>
      <w:r w:rsidRPr="009C27A4">
        <w:rPr>
          <w:rFonts w:eastAsia="Times New Roman"/>
          <w:szCs w:val="24"/>
        </w:rPr>
        <w:t xml:space="preserve"> </w:t>
      </w:r>
      <w:r w:rsidRPr="009C27A4">
        <w:rPr>
          <w:rFonts w:eastAsia="Times New Roman"/>
          <w:szCs w:val="24"/>
          <w:lang w:val="en-US"/>
        </w:rPr>
        <w:t>пут</w:t>
      </w:r>
      <w:r w:rsidRPr="009C27A4">
        <w:rPr>
          <w:rFonts w:eastAsia="Times New Roman"/>
          <w:szCs w:val="24"/>
        </w:rPr>
        <w:t xml:space="preserve"> </w:t>
      </w:r>
      <w:r w:rsidRPr="009C27A4">
        <w:rPr>
          <w:rFonts w:eastAsia="Times New Roman"/>
          <w:szCs w:val="24"/>
          <w:lang w:val="en-US"/>
        </w:rPr>
        <w:t>када</w:t>
      </w:r>
      <w:r w:rsidRPr="009C27A4">
        <w:rPr>
          <w:rFonts w:eastAsia="Times New Roman"/>
          <w:szCs w:val="24"/>
        </w:rPr>
        <w:t xml:space="preserve"> </w:t>
      </w:r>
      <w:r w:rsidRPr="009C27A4">
        <w:rPr>
          <w:rFonts w:eastAsia="Times New Roman"/>
          <w:szCs w:val="24"/>
          <w:lang w:val="en-US"/>
        </w:rPr>
        <w:t>се</w:t>
      </w:r>
      <w:r w:rsidRPr="009C27A4">
        <w:rPr>
          <w:rFonts w:eastAsia="Times New Roman"/>
          <w:szCs w:val="24"/>
        </w:rPr>
        <w:t xml:space="preserve"> </w:t>
      </w:r>
      <w:r w:rsidRPr="009C27A4">
        <w:rPr>
          <w:rFonts w:eastAsia="Times New Roman"/>
          <w:szCs w:val="24"/>
          <w:lang w:val="en-US"/>
        </w:rPr>
        <w:t>овај</w:t>
      </w:r>
      <w:r w:rsidRPr="009C27A4">
        <w:rPr>
          <w:rFonts w:eastAsia="Times New Roman"/>
          <w:szCs w:val="24"/>
        </w:rPr>
        <w:t xml:space="preserve"> </w:t>
      </w:r>
      <w:r w:rsidRPr="009C27A4">
        <w:rPr>
          <w:rFonts w:eastAsia="Times New Roman"/>
          <w:szCs w:val="24"/>
          <w:lang w:val="en-US"/>
        </w:rPr>
        <w:t>број</w:t>
      </w:r>
      <w:r w:rsidRPr="009C27A4">
        <w:rPr>
          <w:rFonts w:eastAsia="Times New Roman"/>
          <w:szCs w:val="24"/>
        </w:rPr>
        <w:t xml:space="preserve"> </w:t>
      </w:r>
      <w:r w:rsidRPr="009C27A4">
        <w:rPr>
          <w:rFonts w:eastAsia="Times New Roman"/>
          <w:szCs w:val="24"/>
          <w:lang w:val="en-US"/>
        </w:rPr>
        <w:t>користи</w:t>
      </w:r>
      <w:r w:rsidRPr="009C27A4">
        <w:rPr>
          <w:rFonts w:eastAsia="Times New Roman"/>
          <w:szCs w:val="24"/>
        </w:rPr>
        <w:t>.</w:t>
      </w:r>
    </w:p>
    <w:p w14:paraId="6B441ADD" w14:textId="77777777" w:rsidR="009C27A4" w:rsidRPr="009C27A4" w:rsidRDefault="009C27A4" w:rsidP="00AE3BDA">
      <w:pPr>
        <w:numPr>
          <w:ilvl w:val="0"/>
          <w:numId w:val="8"/>
        </w:numPr>
        <w:spacing w:before="100" w:beforeAutospacing="1" w:after="100" w:afterAutospacing="1" w:line="240" w:lineRule="auto"/>
        <w:rPr>
          <w:rFonts w:eastAsia="Times New Roman"/>
          <w:szCs w:val="24"/>
        </w:rPr>
      </w:pPr>
      <w:r w:rsidRPr="009C27A4">
        <w:rPr>
          <w:rFonts w:ascii="Courier New" w:eastAsia="Times New Roman" w:hAnsi="Courier New" w:cs="Courier New"/>
          <w:sz w:val="20"/>
          <w:szCs w:val="20"/>
        </w:rPr>
        <w:t>num_bits</w:t>
      </w:r>
      <w:r w:rsidRPr="009C27A4">
        <w:rPr>
          <w:rFonts w:eastAsia="Times New Roman"/>
          <w:szCs w:val="24"/>
        </w:rPr>
        <w:t xml:space="preserve">: </w:t>
      </w:r>
      <w:r w:rsidRPr="009C27A4">
        <w:rPr>
          <w:rFonts w:eastAsia="Times New Roman"/>
          <w:szCs w:val="24"/>
          <w:lang w:val="en-US"/>
        </w:rPr>
        <w:t>број</w:t>
      </w:r>
      <w:r w:rsidRPr="009C27A4">
        <w:rPr>
          <w:rFonts w:eastAsia="Times New Roman"/>
          <w:szCs w:val="24"/>
        </w:rPr>
        <w:t xml:space="preserve"> </w:t>
      </w:r>
      <w:r w:rsidRPr="009C27A4">
        <w:rPr>
          <w:rFonts w:eastAsia="Times New Roman"/>
          <w:szCs w:val="24"/>
          <w:lang w:val="en-US"/>
        </w:rPr>
        <w:t>битова</w:t>
      </w:r>
      <w:r w:rsidRPr="009C27A4">
        <w:rPr>
          <w:rFonts w:eastAsia="Times New Roman"/>
          <w:szCs w:val="24"/>
        </w:rPr>
        <w:t xml:space="preserve"> </w:t>
      </w:r>
      <w:r w:rsidRPr="009C27A4">
        <w:rPr>
          <w:rFonts w:eastAsia="Times New Roman"/>
          <w:szCs w:val="24"/>
          <w:lang w:val="en-US"/>
        </w:rPr>
        <w:t>поруке</w:t>
      </w:r>
      <w:r w:rsidRPr="009C27A4">
        <w:rPr>
          <w:rFonts w:eastAsia="Times New Roman"/>
          <w:szCs w:val="24"/>
        </w:rPr>
        <w:t xml:space="preserve"> </w:t>
      </w:r>
      <w:r w:rsidRPr="009C27A4">
        <w:rPr>
          <w:rFonts w:eastAsia="Times New Roman"/>
          <w:szCs w:val="24"/>
          <w:lang w:val="en-US"/>
        </w:rPr>
        <w:t>које</w:t>
      </w:r>
      <w:r w:rsidRPr="009C27A4">
        <w:rPr>
          <w:rFonts w:eastAsia="Times New Roman"/>
          <w:szCs w:val="24"/>
        </w:rPr>
        <w:t xml:space="preserve"> </w:t>
      </w:r>
      <w:r w:rsidRPr="009C27A4">
        <w:rPr>
          <w:rFonts w:eastAsia="Times New Roman"/>
          <w:szCs w:val="24"/>
          <w:lang w:val="en-US"/>
        </w:rPr>
        <w:t>треба</w:t>
      </w:r>
      <w:r w:rsidRPr="009C27A4">
        <w:rPr>
          <w:rFonts w:eastAsia="Times New Roman"/>
          <w:szCs w:val="24"/>
        </w:rPr>
        <w:t xml:space="preserve"> </w:t>
      </w:r>
      <w:r w:rsidRPr="009C27A4">
        <w:rPr>
          <w:rFonts w:eastAsia="Times New Roman"/>
          <w:szCs w:val="24"/>
          <w:lang w:val="en-US"/>
        </w:rPr>
        <w:t>уметнути</w:t>
      </w:r>
      <w:r w:rsidRPr="009C27A4">
        <w:rPr>
          <w:rFonts w:eastAsia="Times New Roman"/>
          <w:szCs w:val="24"/>
        </w:rPr>
        <w:t xml:space="preserve"> </w:t>
      </w:r>
      <w:r w:rsidRPr="009C27A4">
        <w:rPr>
          <w:rFonts w:eastAsia="Times New Roman"/>
          <w:szCs w:val="24"/>
          <w:lang w:val="en-US"/>
        </w:rPr>
        <w:t>или</w:t>
      </w:r>
      <w:r w:rsidRPr="009C27A4">
        <w:rPr>
          <w:rFonts w:eastAsia="Times New Roman"/>
          <w:szCs w:val="24"/>
        </w:rPr>
        <w:t xml:space="preserve"> </w:t>
      </w:r>
      <w:r w:rsidRPr="009C27A4">
        <w:rPr>
          <w:rFonts w:eastAsia="Times New Roman"/>
          <w:szCs w:val="24"/>
          <w:lang w:val="en-US"/>
        </w:rPr>
        <w:t>читати</w:t>
      </w:r>
      <w:r w:rsidRPr="009C27A4">
        <w:rPr>
          <w:rFonts w:eastAsia="Times New Roman"/>
          <w:szCs w:val="24"/>
        </w:rPr>
        <w:t xml:space="preserve"> </w:t>
      </w:r>
      <w:r w:rsidRPr="009C27A4">
        <w:rPr>
          <w:rFonts w:eastAsia="Times New Roman"/>
          <w:szCs w:val="24"/>
          <w:lang w:val="en-US"/>
        </w:rPr>
        <w:t>из</w:t>
      </w:r>
      <w:r w:rsidRPr="009C27A4">
        <w:rPr>
          <w:rFonts w:eastAsia="Times New Roman"/>
          <w:szCs w:val="24"/>
        </w:rPr>
        <w:t xml:space="preserve"> </w:t>
      </w:r>
      <w:r w:rsidRPr="009C27A4">
        <w:rPr>
          <w:rFonts w:eastAsia="Times New Roman"/>
          <w:szCs w:val="24"/>
          <w:lang w:val="en-US"/>
        </w:rPr>
        <w:t>слике</w:t>
      </w:r>
      <w:r w:rsidRPr="009C27A4">
        <w:rPr>
          <w:rFonts w:eastAsia="Times New Roman"/>
          <w:szCs w:val="24"/>
        </w:rPr>
        <w:t>.</w:t>
      </w:r>
    </w:p>
    <w:p w14:paraId="2EC7755D" w14:textId="77777777" w:rsidR="009C27A4" w:rsidRPr="009C27A4" w:rsidRDefault="009C27A4" w:rsidP="00AE3BDA">
      <w:pPr>
        <w:numPr>
          <w:ilvl w:val="0"/>
          <w:numId w:val="8"/>
        </w:numPr>
        <w:spacing w:before="100" w:beforeAutospacing="1" w:after="100" w:afterAutospacing="1" w:line="240" w:lineRule="auto"/>
        <w:rPr>
          <w:rFonts w:eastAsia="Times New Roman"/>
          <w:szCs w:val="24"/>
        </w:rPr>
      </w:pPr>
      <w:r w:rsidRPr="009C27A4">
        <w:rPr>
          <w:rFonts w:ascii="Courier New" w:eastAsia="Times New Roman" w:hAnsi="Courier New" w:cs="Courier New"/>
          <w:sz w:val="20"/>
          <w:szCs w:val="20"/>
        </w:rPr>
        <w:t>height</w:t>
      </w:r>
      <w:r w:rsidRPr="009C27A4">
        <w:rPr>
          <w:rFonts w:eastAsia="Times New Roman"/>
          <w:szCs w:val="24"/>
        </w:rPr>
        <w:t xml:space="preserve">: </w:t>
      </w:r>
      <w:r w:rsidRPr="009C27A4">
        <w:rPr>
          <w:rFonts w:eastAsia="Times New Roman"/>
          <w:szCs w:val="24"/>
          <w:lang w:val="en-US"/>
        </w:rPr>
        <w:t>висина</w:t>
      </w:r>
      <w:r w:rsidRPr="009C27A4">
        <w:rPr>
          <w:rFonts w:eastAsia="Times New Roman"/>
          <w:szCs w:val="24"/>
        </w:rPr>
        <w:t xml:space="preserve"> </w:t>
      </w:r>
      <w:r w:rsidRPr="009C27A4">
        <w:rPr>
          <w:rFonts w:eastAsia="Times New Roman"/>
          <w:szCs w:val="24"/>
          <w:lang w:val="en-US"/>
        </w:rPr>
        <w:t>слике</w:t>
      </w:r>
      <w:r w:rsidRPr="009C27A4">
        <w:rPr>
          <w:rFonts w:eastAsia="Times New Roman"/>
          <w:szCs w:val="24"/>
        </w:rPr>
        <w:t xml:space="preserve"> (</w:t>
      </w:r>
      <w:r w:rsidRPr="009C27A4">
        <w:rPr>
          <w:rFonts w:eastAsia="Times New Roman"/>
          <w:szCs w:val="24"/>
          <w:lang w:val="en-US"/>
        </w:rPr>
        <w:t>број</w:t>
      </w:r>
      <w:r w:rsidRPr="009C27A4">
        <w:rPr>
          <w:rFonts w:eastAsia="Times New Roman"/>
          <w:szCs w:val="24"/>
        </w:rPr>
        <w:t xml:space="preserve"> </w:t>
      </w:r>
      <w:r w:rsidRPr="009C27A4">
        <w:rPr>
          <w:rFonts w:eastAsia="Times New Roman"/>
          <w:szCs w:val="24"/>
          <w:lang w:val="en-US"/>
        </w:rPr>
        <w:t>пиксела</w:t>
      </w:r>
      <w:r w:rsidRPr="009C27A4">
        <w:rPr>
          <w:rFonts w:eastAsia="Times New Roman"/>
          <w:szCs w:val="24"/>
        </w:rPr>
        <w:t xml:space="preserve"> </w:t>
      </w:r>
      <w:r w:rsidRPr="009C27A4">
        <w:rPr>
          <w:rFonts w:eastAsia="Times New Roman"/>
          <w:szCs w:val="24"/>
          <w:lang w:val="en-US"/>
        </w:rPr>
        <w:t>по</w:t>
      </w:r>
      <w:r w:rsidRPr="009C27A4">
        <w:rPr>
          <w:rFonts w:eastAsia="Times New Roman"/>
          <w:szCs w:val="24"/>
        </w:rPr>
        <w:t xml:space="preserve"> </w:t>
      </w:r>
      <w:r w:rsidRPr="009C27A4">
        <w:rPr>
          <w:rFonts w:eastAsia="Times New Roman"/>
          <w:szCs w:val="24"/>
          <w:lang w:val="en-US"/>
        </w:rPr>
        <w:t>вертикали</w:t>
      </w:r>
      <w:r w:rsidRPr="009C27A4">
        <w:rPr>
          <w:rFonts w:eastAsia="Times New Roman"/>
          <w:szCs w:val="24"/>
        </w:rPr>
        <w:t>).</w:t>
      </w:r>
    </w:p>
    <w:p w14:paraId="5EA13B13" w14:textId="057B2E61" w:rsidR="009C27A4" w:rsidRPr="004E6309" w:rsidRDefault="009C27A4" w:rsidP="00AE3BDA">
      <w:pPr>
        <w:numPr>
          <w:ilvl w:val="0"/>
          <w:numId w:val="8"/>
        </w:numPr>
        <w:spacing w:before="100" w:beforeAutospacing="1" w:after="100" w:afterAutospacing="1" w:line="240" w:lineRule="auto"/>
        <w:rPr>
          <w:rFonts w:eastAsia="Times New Roman"/>
          <w:szCs w:val="24"/>
        </w:rPr>
      </w:pPr>
      <w:r w:rsidRPr="009C27A4">
        <w:rPr>
          <w:rFonts w:ascii="Courier New" w:eastAsia="Times New Roman" w:hAnsi="Courier New" w:cs="Courier New"/>
          <w:sz w:val="20"/>
          <w:szCs w:val="20"/>
        </w:rPr>
        <w:t>width</w:t>
      </w:r>
      <w:r w:rsidRPr="009C27A4">
        <w:rPr>
          <w:rFonts w:eastAsia="Times New Roman"/>
          <w:szCs w:val="24"/>
        </w:rPr>
        <w:t xml:space="preserve">: </w:t>
      </w:r>
      <w:r w:rsidRPr="009C27A4">
        <w:rPr>
          <w:rFonts w:eastAsia="Times New Roman"/>
          <w:szCs w:val="24"/>
          <w:lang w:val="en-US"/>
        </w:rPr>
        <w:t>ширина</w:t>
      </w:r>
      <w:r w:rsidRPr="009C27A4">
        <w:rPr>
          <w:rFonts w:eastAsia="Times New Roman"/>
          <w:szCs w:val="24"/>
        </w:rPr>
        <w:t xml:space="preserve"> </w:t>
      </w:r>
      <w:r w:rsidRPr="009C27A4">
        <w:rPr>
          <w:rFonts w:eastAsia="Times New Roman"/>
          <w:szCs w:val="24"/>
          <w:lang w:val="en-US"/>
        </w:rPr>
        <w:t>слике</w:t>
      </w:r>
      <w:r w:rsidRPr="009C27A4">
        <w:rPr>
          <w:rFonts w:eastAsia="Times New Roman"/>
          <w:szCs w:val="24"/>
        </w:rPr>
        <w:t xml:space="preserve"> (</w:t>
      </w:r>
      <w:r w:rsidRPr="009C27A4">
        <w:rPr>
          <w:rFonts w:eastAsia="Times New Roman"/>
          <w:szCs w:val="24"/>
          <w:lang w:val="en-US"/>
        </w:rPr>
        <w:t>број</w:t>
      </w:r>
      <w:r w:rsidRPr="009C27A4">
        <w:rPr>
          <w:rFonts w:eastAsia="Times New Roman"/>
          <w:szCs w:val="24"/>
        </w:rPr>
        <w:t xml:space="preserve"> </w:t>
      </w:r>
      <w:r w:rsidRPr="009C27A4">
        <w:rPr>
          <w:rFonts w:eastAsia="Times New Roman"/>
          <w:szCs w:val="24"/>
          <w:lang w:val="en-US"/>
        </w:rPr>
        <w:t>пиксела</w:t>
      </w:r>
      <w:r w:rsidRPr="009C27A4">
        <w:rPr>
          <w:rFonts w:eastAsia="Times New Roman"/>
          <w:szCs w:val="24"/>
        </w:rPr>
        <w:t xml:space="preserve"> </w:t>
      </w:r>
      <w:r w:rsidRPr="009C27A4">
        <w:rPr>
          <w:rFonts w:eastAsia="Times New Roman"/>
          <w:szCs w:val="24"/>
          <w:lang w:val="en-US"/>
        </w:rPr>
        <w:t>по</w:t>
      </w:r>
      <w:r w:rsidRPr="009C27A4">
        <w:rPr>
          <w:rFonts w:eastAsia="Times New Roman"/>
          <w:szCs w:val="24"/>
        </w:rPr>
        <w:t xml:space="preserve"> </w:t>
      </w:r>
      <w:r w:rsidRPr="009C27A4">
        <w:rPr>
          <w:rFonts w:eastAsia="Times New Roman"/>
          <w:szCs w:val="24"/>
          <w:lang w:val="en-US"/>
        </w:rPr>
        <w:t>хоризонтали</w:t>
      </w:r>
      <w:r w:rsidRPr="009C27A4">
        <w:rPr>
          <w:rFonts w:eastAsia="Times New Roman"/>
          <w:szCs w:val="24"/>
        </w:rPr>
        <w:t>).</w:t>
      </w:r>
    </w:p>
    <w:p w14:paraId="46BED445" w14:textId="26CE1637" w:rsidR="008D3741" w:rsidRDefault="009C27A4" w:rsidP="008D3741">
      <w:r>
        <w:tab/>
        <w:t xml:space="preserve">Функција узима "seed", висину и ширину слике, генерише све могуће позиције пиксела, затим их насумично распореди и враћа првих </w:t>
      </w:r>
      <w:r>
        <w:rPr>
          <w:rStyle w:val="HTMLCode"/>
          <w:rFonts w:eastAsiaTheme="majorEastAsia"/>
        </w:rPr>
        <w:t>num_bits</w:t>
      </w:r>
      <w:r>
        <w:t xml:space="preserve"> позиција. Ове позиције ће се користити за уметање или читање битова поруке у стеганографској техници.</w:t>
      </w:r>
    </w:p>
    <w:p w14:paraId="4B36FDD8" w14:textId="0BC4FEB1" w:rsidR="004E6309" w:rsidRDefault="004E6309" w:rsidP="008D3741"/>
    <w:p w14:paraId="1A628336" w14:textId="462805B6" w:rsidR="004E6309" w:rsidRDefault="004E6309" w:rsidP="008D3741">
      <w:pPr>
        <w:rPr>
          <w:lang w:val="sr-Cyrl-RS"/>
        </w:rPr>
      </w:pPr>
      <w:r>
        <w:rPr>
          <w:noProof/>
          <w:lang w:val="en-US"/>
        </w:rPr>
        <w:lastRenderedPageBreak/>
        <w:drawing>
          <wp:inline distT="0" distB="0" distL="0" distR="0" wp14:anchorId="274DF766" wp14:editId="68B68D34">
            <wp:extent cx="5760720" cy="37503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6.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750310"/>
                    </a:xfrm>
                    <a:prstGeom prst="rect">
                      <a:avLst/>
                    </a:prstGeom>
                  </pic:spPr>
                </pic:pic>
              </a:graphicData>
            </a:graphic>
          </wp:inline>
        </w:drawing>
      </w:r>
    </w:p>
    <w:p w14:paraId="294044F3" w14:textId="149C011F" w:rsidR="004E6309" w:rsidRDefault="004E6309" w:rsidP="008D3741">
      <w:r>
        <w:rPr>
          <w:lang w:val="sr-Cyrl-RS"/>
        </w:rPr>
        <w:tab/>
      </w:r>
      <w:r>
        <w:rPr>
          <w:lang w:val="sr-Cyrl-RS"/>
        </w:rPr>
        <w:tab/>
      </w:r>
      <w:r>
        <w:rPr>
          <w:lang w:val="sr-Cyrl-RS"/>
        </w:rPr>
        <w:tab/>
        <w:t xml:space="preserve">     слика 3 – функција </w:t>
      </w:r>
      <w:r>
        <w:t xml:space="preserve">encode </w:t>
      </w:r>
    </w:p>
    <w:p w14:paraId="3FE3BF07" w14:textId="1D0177CA" w:rsidR="004E6309" w:rsidRDefault="004E6309" w:rsidP="008D3741"/>
    <w:p w14:paraId="5C5D4624" w14:textId="3A2AC84A" w:rsidR="004E6309" w:rsidRPr="008A3B6C" w:rsidRDefault="008A3B6C" w:rsidP="008A3B6C">
      <w:pPr>
        <w:jc w:val="both"/>
      </w:pPr>
      <w:r>
        <w:tab/>
        <w:t xml:space="preserve">Функција </w:t>
      </w:r>
      <w:r>
        <w:rPr>
          <w:rStyle w:val="HTMLCode"/>
          <w:rFonts w:eastAsiaTheme="majorEastAsia"/>
        </w:rPr>
        <w:t>encode</w:t>
      </w:r>
      <w:r>
        <w:t xml:space="preserve"> служи за кодирање (уметање) тајне поруке у слику користећи псе</w:t>
      </w:r>
      <w:r>
        <w:rPr>
          <w:lang w:val="sr-Cyrl-RS"/>
        </w:rPr>
        <w:t>у</w:t>
      </w:r>
      <w:r>
        <w:t>донасумично одабране позиције пиксела у слици, што је основа стеганографије. Ево детаљног објашњења сваке линије:</w:t>
      </w:r>
    </w:p>
    <w:p w14:paraId="4C722AD1" w14:textId="470F7B73" w:rsidR="008A3B6C" w:rsidRPr="008A3B6C" w:rsidRDefault="008A3B6C" w:rsidP="008A3B6C">
      <w:pPr>
        <w:spacing w:after="0" w:line="240" w:lineRule="auto"/>
        <w:rPr>
          <w:rFonts w:eastAsia="Times New Roman"/>
          <w:szCs w:val="24"/>
        </w:rPr>
      </w:pPr>
      <w:r>
        <w:rPr>
          <w:rFonts w:eastAsia="Times New Roman"/>
          <w:szCs w:val="24"/>
          <w:lang w:val="en-US"/>
        </w:rPr>
        <w:t>Функција</w:t>
      </w:r>
      <w:r w:rsidRPr="008A3B6C">
        <w:rPr>
          <w:rFonts w:eastAsia="Times New Roman"/>
          <w:szCs w:val="24"/>
        </w:rPr>
        <w:t xml:space="preserve"> </w:t>
      </w:r>
      <w:r w:rsidRPr="008A3B6C">
        <w:rPr>
          <w:rFonts w:ascii="Courier New" w:eastAsia="Times New Roman" w:hAnsi="Courier New" w:cs="Courier New"/>
          <w:sz w:val="20"/>
          <w:szCs w:val="20"/>
        </w:rPr>
        <w:t>encode</w:t>
      </w:r>
      <w:r>
        <w:rPr>
          <w:rFonts w:eastAsia="Times New Roman"/>
          <w:szCs w:val="24"/>
        </w:rPr>
        <w:t xml:space="preserve"> </w:t>
      </w:r>
      <w:r w:rsidRPr="008A3B6C">
        <w:rPr>
          <w:rFonts w:eastAsia="Times New Roman"/>
          <w:szCs w:val="24"/>
          <w:lang w:val="en-US"/>
        </w:rPr>
        <w:t>прихвата</w:t>
      </w:r>
      <w:r w:rsidRPr="008A3B6C">
        <w:rPr>
          <w:rFonts w:eastAsia="Times New Roman"/>
          <w:szCs w:val="24"/>
        </w:rPr>
        <w:t xml:space="preserve"> </w:t>
      </w:r>
      <w:r w:rsidRPr="008A3B6C">
        <w:rPr>
          <w:rFonts w:eastAsia="Times New Roman"/>
          <w:szCs w:val="24"/>
          <w:lang w:val="en-US"/>
        </w:rPr>
        <w:t>три</w:t>
      </w:r>
      <w:r w:rsidRPr="008A3B6C">
        <w:rPr>
          <w:rFonts w:eastAsia="Times New Roman"/>
          <w:szCs w:val="24"/>
        </w:rPr>
        <w:t xml:space="preserve"> </w:t>
      </w:r>
      <w:r w:rsidRPr="008A3B6C">
        <w:rPr>
          <w:rFonts w:eastAsia="Times New Roman"/>
          <w:szCs w:val="24"/>
          <w:lang w:val="en-US"/>
        </w:rPr>
        <w:t>аргумента</w:t>
      </w:r>
      <w:r w:rsidRPr="008A3B6C">
        <w:rPr>
          <w:rFonts w:eastAsia="Times New Roman"/>
          <w:szCs w:val="24"/>
        </w:rPr>
        <w:t>:</w:t>
      </w:r>
    </w:p>
    <w:p w14:paraId="52E16C91" w14:textId="17171EEF" w:rsidR="008A3B6C" w:rsidRPr="008A3B6C" w:rsidRDefault="008A3B6C" w:rsidP="00AE3BDA">
      <w:pPr>
        <w:numPr>
          <w:ilvl w:val="0"/>
          <w:numId w:val="9"/>
        </w:numPr>
        <w:spacing w:before="100" w:beforeAutospacing="1" w:after="100" w:afterAutospacing="1" w:line="240" w:lineRule="auto"/>
        <w:rPr>
          <w:rFonts w:eastAsia="Times New Roman"/>
          <w:szCs w:val="24"/>
        </w:rPr>
      </w:pPr>
      <w:r w:rsidRPr="008A3B6C">
        <w:rPr>
          <w:rFonts w:ascii="Courier New" w:eastAsia="Times New Roman" w:hAnsi="Courier New" w:cs="Courier New"/>
          <w:sz w:val="20"/>
          <w:szCs w:val="20"/>
        </w:rPr>
        <w:t>image_path</w:t>
      </w:r>
      <w:r w:rsidRPr="008A3B6C">
        <w:rPr>
          <w:rFonts w:eastAsia="Times New Roman"/>
          <w:szCs w:val="24"/>
        </w:rPr>
        <w:t xml:space="preserve">: </w:t>
      </w:r>
      <w:r w:rsidRPr="008A3B6C">
        <w:rPr>
          <w:rFonts w:eastAsia="Times New Roman"/>
          <w:szCs w:val="24"/>
          <w:lang w:val="en-US"/>
        </w:rPr>
        <w:t>пут</w:t>
      </w:r>
      <w:r>
        <w:rPr>
          <w:rFonts w:eastAsia="Times New Roman"/>
          <w:szCs w:val="24"/>
          <w:lang w:val="sr-Cyrl-RS"/>
        </w:rPr>
        <w:t>ања</w:t>
      </w:r>
      <w:r w:rsidRPr="008A3B6C">
        <w:rPr>
          <w:rFonts w:eastAsia="Times New Roman"/>
          <w:szCs w:val="24"/>
        </w:rPr>
        <w:t xml:space="preserve"> </w:t>
      </w:r>
      <w:r w:rsidRPr="008A3B6C">
        <w:rPr>
          <w:rFonts w:eastAsia="Times New Roman"/>
          <w:szCs w:val="24"/>
          <w:lang w:val="en-US"/>
        </w:rPr>
        <w:t>до</w:t>
      </w:r>
      <w:r w:rsidRPr="008A3B6C">
        <w:rPr>
          <w:rFonts w:eastAsia="Times New Roman"/>
          <w:szCs w:val="24"/>
        </w:rPr>
        <w:t xml:space="preserve"> </w:t>
      </w:r>
      <w:r w:rsidRPr="008A3B6C">
        <w:rPr>
          <w:rFonts w:eastAsia="Times New Roman"/>
          <w:szCs w:val="24"/>
          <w:lang w:val="en-US"/>
        </w:rPr>
        <w:t>слике</w:t>
      </w:r>
      <w:r w:rsidRPr="008A3B6C">
        <w:rPr>
          <w:rFonts w:eastAsia="Times New Roman"/>
          <w:szCs w:val="24"/>
        </w:rPr>
        <w:t xml:space="preserve"> </w:t>
      </w:r>
      <w:r w:rsidRPr="008A3B6C">
        <w:rPr>
          <w:rFonts w:eastAsia="Times New Roman"/>
          <w:szCs w:val="24"/>
          <w:lang w:val="en-US"/>
        </w:rPr>
        <w:t>у</w:t>
      </w:r>
      <w:r w:rsidRPr="008A3B6C">
        <w:rPr>
          <w:rFonts w:eastAsia="Times New Roman"/>
          <w:szCs w:val="24"/>
        </w:rPr>
        <w:t xml:space="preserve"> </w:t>
      </w:r>
      <w:r w:rsidRPr="008A3B6C">
        <w:rPr>
          <w:rFonts w:eastAsia="Times New Roman"/>
          <w:szCs w:val="24"/>
          <w:lang w:val="en-US"/>
        </w:rPr>
        <w:t>коју</w:t>
      </w:r>
      <w:r w:rsidRPr="008A3B6C">
        <w:rPr>
          <w:rFonts w:eastAsia="Times New Roman"/>
          <w:szCs w:val="24"/>
        </w:rPr>
        <w:t xml:space="preserve"> </w:t>
      </w:r>
      <w:r w:rsidRPr="008A3B6C">
        <w:rPr>
          <w:rFonts w:eastAsia="Times New Roman"/>
          <w:szCs w:val="24"/>
          <w:lang w:val="en-US"/>
        </w:rPr>
        <w:t>желимо</w:t>
      </w:r>
      <w:r w:rsidRPr="008A3B6C">
        <w:rPr>
          <w:rFonts w:eastAsia="Times New Roman"/>
          <w:szCs w:val="24"/>
        </w:rPr>
        <w:t xml:space="preserve"> </w:t>
      </w:r>
      <w:r w:rsidRPr="008A3B6C">
        <w:rPr>
          <w:rFonts w:eastAsia="Times New Roman"/>
          <w:szCs w:val="24"/>
          <w:lang w:val="en-US"/>
        </w:rPr>
        <w:t>да</w:t>
      </w:r>
      <w:r w:rsidRPr="008A3B6C">
        <w:rPr>
          <w:rFonts w:eastAsia="Times New Roman"/>
          <w:szCs w:val="24"/>
        </w:rPr>
        <w:t xml:space="preserve"> </w:t>
      </w:r>
      <w:r w:rsidRPr="008A3B6C">
        <w:rPr>
          <w:rFonts w:eastAsia="Times New Roman"/>
          <w:szCs w:val="24"/>
          <w:lang w:val="en-US"/>
        </w:rPr>
        <w:t>уметнемо</w:t>
      </w:r>
      <w:r w:rsidRPr="008A3B6C">
        <w:rPr>
          <w:rFonts w:eastAsia="Times New Roman"/>
          <w:szCs w:val="24"/>
        </w:rPr>
        <w:t xml:space="preserve"> </w:t>
      </w:r>
      <w:r w:rsidRPr="008A3B6C">
        <w:rPr>
          <w:rFonts w:eastAsia="Times New Roman"/>
          <w:szCs w:val="24"/>
          <w:lang w:val="en-US"/>
        </w:rPr>
        <w:t>поруку</w:t>
      </w:r>
      <w:r w:rsidRPr="008A3B6C">
        <w:rPr>
          <w:rFonts w:eastAsia="Times New Roman"/>
          <w:szCs w:val="24"/>
        </w:rPr>
        <w:t>.</w:t>
      </w:r>
    </w:p>
    <w:p w14:paraId="2D0ECBF2" w14:textId="7B882A06" w:rsidR="008A3B6C" w:rsidRPr="008A3B6C" w:rsidRDefault="008A3B6C" w:rsidP="00AE3BDA">
      <w:pPr>
        <w:numPr>
          <w:ilvl w:val="0"/>
          <w:numId w:val="9"/>
        </w:numPr>
        <w:spacing w:before="100" w:beforeAutospacing="1" w:after="100" w:afterAutospacing="1" w:line="240" w:lineRule="auto"/>
        <w:rPr>
          <w:rFonts w:eastAsia="Times New Roman"/>
          <w:szCs w:val="24"/>
        </w:rPr>
      </w:pPr>
      <w:r w:rsidRPr="008A3B6C">
        <w:rPr>
          <w:rFonts w:ascii="Courier New" w:eastAsia="Times New Roman" w:hAnsi="Courier New" w:cs="Courier New"/>
          <w:sz w:val="20"/>
          <w:szCs w:val="20"/>
        </w:rPr>
        <w:t>secret_message</w:t>
      </w:r>
      <w:r w:rsidRPr="008A3B6C">
        <w:rPr>
          <w:rFonts w:eastAsia="Times New Roman"/>
          <w:szCs w:val="24"/>
        </w:rPr>
        <w:t xml:space="preserve">: </w:t>
      </w:r>
      <w:r w:rsidRPr="008A3B6C">
        <w:rPr>
          <w:rFonts w:eastAsia="Times New Roman"/>
          <w:szCs w:val="24"/>
          <w:lang w:val="en-US"/>
        </w:rPr>
        <w:t>порука</w:t>
      </w:r>
      <w:r w:rsidRPr="008A3B6C">
        <w:rPr>
          <w:rFonts w:eastAsia="Times New Roman"/>
          <w:szCs w:val="24"/>
        </w:rPr>
        <w:t xml:space="preserve"> </w:t>
      </w:r>
      <w:r w:rsidRPr="008A3B6C">
        <w:rPr>
          <w:rFonts w:eastAsia="Times New Roman"/>
          <w:szCs w:val="24"/>
          <w:lang w:val="en-US"/>
        </w:rPr>
        <w:t>коју</w:t>
      </w:r>
      <w:r w:rsidRPr="008A3B6C">
        <w:rPr>
          <w:rFonts w:eastAsia="Times New Roman"/>
          <w:szCs w:val="24"/>
        </w:rPr>
        <w:t xml:space="preserve"> </w:t>
      </w:r>
      <w:r w:rsidRPr="008A3B6C">
        <w:rPr>
          <w:rFonts w:eastAsia="Times New Roman"/>
          <w:szCs w:val="24"/>
          <w:lang w:val="en-US"/>
        </w:rPr>
        <w:t>желимо</w:t>
      </w:r>
      <w:r w:rsidRPr="008A3B6C">
        <w:rPr>
          <w:rFonts w:eastAsia="Times New Roman"/>
          <w:szCs w:val="24"/>
        </w:rPr>
        <w:t xml:space="preserve"> </w:t>
      </w:r>
      <w:r w:rsidRPr="008A3B6C">
        <w:rPr>
          <w:rFonts w:eastAsia="Times New Roman"/>
          <w:szCs w:val="24"/>
          <w:lang w:val="en-US"/>
        </w:rPr>
        <w:t>да</w:t>
      </w:r>
      <w:r w:rsidRPr="008A3B6C">
        <w:rPr>
          <w:rFonts w:eastAsia="Times New Roman"/>
          <w:szCs w:val="24"/>
        </w:rPr>
        <w:t xml:space="preserve"> </w:t>
      </w:r>
      <w:r w:rsidR="00534CC9">
        <w:rPr>
          <w:rFonts w:eastAsia="Times New Roman"/>
          <w:szCs w:val="24"/>
          <w:lang w:val="en-US"/>
        </w:rPr>
        <w:t>кодирамо</w:t>
      </w:r>
      <w:r w:rsidRPr="008A3B6C">
        <w:rPr>
          <w:rFonts w:eastAsia="Times New Roman"/>
          <w:szCs w:val="24"/>
        </w:rPr>
        <w:t xml:space="preserve"> (</w:t>
      </w:r>
      <w:r w:rsidRPr="008A3B6C">
        <w:rPr>
          <w:rFonts w:eastAsia="Times New Roman"/>
          <w:szCs w:val="24"/>
          <w:lang w:val="en-US"/>
        </w:rPr>
        <w:t>уметнемо</w:t>
      </w:r>
      <w:r w:rsidRPr="008A3B6C">
        <w:rPr>
          <w:rFonts w:eastAsia="Times New Roman"/>
          <w:szCs w:val="24"/>
        </w:rPr>
        <w:t xml:space="preserve">) </w:t>
      </w:r>
      <w:r w:rsidRPr="008A3B6C">
        <w:rPr>
          <w:rFonts w:eastAsia="Times New Roman"/>
          <w:szCs w:val="24"/>
          <w:lang w:val="en-US"/>
        </w:rPr>
        <w:t>у</w:t>
      </w:r>
      <w:r w:rsidRPr="008A3B6C">
        <w:rPr>
          <w:rFonts w:eastAsia="Times New Roman"/>
          <w:szCs w:val="24"/>
        </w:rPr>
        <w:t xml:space="preserve"> </w:t>
      </w:r>
      <w:r w:rsidRPr="008A3B6C">
        <w:rPr>
          <w:rFonts w:eastAsia="Times New Roman"/>
          <w:szCs w:val="24"/>
          <w:lang w:val="en-US"/>
        </w:rPr>
        <w:t>слику</w:t>
      </w:r>
      <w:r w:rsidRPr="008A3B6C">
        <w:rPr>
          <w:rFonts w:eastAsia="Times New Roman"/>
          <w:szCs w:val="24"/>
        </w:rPr>
        <w:t>.</w:t>
      </w:r>
    </w:p>
    <w:p w14:paraId="2BB2D184" w14:textId="60DB08F2" w:rsidR="008A3B6C" w:rsidRPr="008A3B6C" w:rsidRDefault="008A3B6C" w:rsidP="00AE3BDA">
      <w:pPr>
        <w:numPr>
          <w:ilvl w:val="0"/>
          <w:numId w:val="9"/>
        </w:numPr>
        <w:spacing w:before="100" w:beforeAutospacing="1" w:after="100" w:afterAutospacing="1" w:line="240" w:lineRule="auto"/>
        <w:rPr>
          <w:rFonts w:eastAsia="Times New Roman"/>
          <w:szCs w:val="24"/>
        </w:rPr>
      </w:pPr>
      <w:r w:rsidRPr="008A3B6C">
        <w:rPr>
          <w:rFonts w:ascii="Courier New" w:eastAsia="Times New Roman" w:hAnsi="Courier New" w:cs="Courier New"/>
          <w:sz w:val="20"/>
          <w:szCs w:val="20"/>
        </w:rPr>
        <w:t>seed</w:t>
      </w:r>
      <w:r w:rsidRPr="008A3B6C">
        <w:rPr>
          <w:rFonts w:eastAsia="Times New Roman"/>
          <w:szCs w:val="24"/>
        </w:rPr>
        <w:t xml:space="preserve">: </w:t>
      </w:r>
      <w:r w:rsidRPr="008A3B6C">
        <w:rPr>
          <w:rFonts w:eastAsia="Times New Roman"/>
          <w:szCs w:val="24"/>
          <w:lang w:val="en-US"/>
        </w:rPr>
        <w:t>број</w:t>
      </w:r>
      <w:r w:rsidRPr="008A3B6C">
        <w:rPr>
          <w:rFonts w:eastAsia="Times New Roman"/>
          <w:szCs w:val="24"/>
        </w:rPr>
        <w:t xml:space="preserve"> </w:t>
      </w:r>
      <w:r w:rsidRPr="008A3B6C">
        <w:rPr>
          <w:rFonts w:eastAsia="Times New Roman"/>
          <w:szCs w:val="24"/>
          <w:lang w:val="en-US"/>
        </w:rPr>
        <w:t>који</w:t>
      </w:r>
      <w:r w:rsidRPr="008A3B6C">
        <w:rPr>
          <w:rFonts w:eastAsia="Times New Roman"/>
          <w:szCs w:val="24"/>
        </w:rPr>
        <w:t xml:space="preserve"> </w:t>
      </w:r>
      <w:r w:rsidRPr="008A3B6C">
        <w:rPr>
          <w:rFonts w:eastAsia="Times New Roman"/>
          <w:szCs w:val="24"/>
          <w:lang w:val="en-US"/>
        </w:rPr>
        <w:t>служи</w:t>
      </w:r>
      <w:r w:rsidRPr="008A3B6C">
        <w:rPr>
          <w:rFonts w:eastAsia="Times New Roman"/>
          <w:szCs w:val="24"/>
        </w:rPr>
        <w:t xml:space="preserve"> </w:t>
      </w:r>
      <w:r w:rsidRPr="008A3B6C">
        <w:rPr>
          <w:rFonts w:eastAsia="Times New Roman"/>
          <w:szCs w:val="24"/>
          <w:lang w:val="en-US"/>
        </w:rPr>
        <w:t>као</w:t>
      </w:r>
      <w:r w:rsidRPr="008A3B6C">
        <w:rPr>
          <w:rFonts w:eastAsia="Times New Roman"/>
          <w:szCs w:val="24"/>
        </w:rPr>
        <w:t xml:space="preserve"> "</w:t>
      </w:r>
      <w:r w:rsidRPr="008A3B6C">
        <w:rPr>
          <w:rFonts w:eastAsia="Times New Roman"/>
          <w:szCs w:val="24"/>
          <w:lang w:val="en-US"/>
        </w:rPr>
        <w:t>кључ</w:t>
      </w:r>
      <w:r w:rsidRPr="008A3B6C">
        <w:rPr>
          <w:rFonts w:eastAsia="Times New Roman"/>
          <w:szCs w:val="24"/>
        </w:rPr>
        <w:t xml:space="preserve">" </w:t>
      </w:r>
      <w:r w:rsidRPr="008A3B6C">
        <w:rPr>
          <w:rFonts w:eastAsia="Times New Roman"/>
          <w:szCs w:val="24"/>
          <w:lang w:val="en-US"/>
        </w:rPr>
        <w:t>за</w:t>
      </w:r>
      <w:r w:rsidRPr="008A3B6C">
        <w:rPr>
          <w:rFonts w:eastAsia="Times New Roman"/>
          <w:szCs w:val="24"/>
        </w:rPr>
        <w:t xml:space="preserve"> </w:t>
      </w:r>
      <w:r w:rsidR="00534CC9">
        <w:rPr>
          <w:rFonts w:eastAsia="Times New Roman"/>
          <w:szCs w:val="24"/>
          <w:lang w:val="en-US"/>
        </w:rPr>
        <w:t>псеу</w:t>
      </w:r>
      <w:r w:rsidRPr="008A3B6C">
        <w:rPr>
          <w:rFonts w:eastAsia="Times New Roman"/>
          <w:szCs w:val="24"/>
          <w:lang w:val="en-US"/>
        </w:rPr>
        <w:t>дослучајно</w:t>
      </w:r>
      <w:r w:rsidRPr="008A3B6C">
        <w:rPr>
          <w:rFonts w:eastAsia="Times New Roman"/>
          <w:szCs w:val="24"/>
        </w:rPr>
        <w:t xml:space="preserve"> </w:t>
      </w:r>
      <w:r w:rsidRPr="008A3B6C">
        <w:rPr>
          <w:rFonts w:eastAsia="Times New Roman"/>
          <w:szCs w:val="24"/>
          <w:lang w:val="en-US"/>
        </w:rPr>
        <w:t>генерисање</w:t>
      </w:r>
      <w:r w:rsidRPr="008A3B6C">
        <w:rPr>
          <w:rFonts w:eastAsia="Times New Roman"/>
          <w:szCs w:val="24"/>
        </w:rPr>
        <w:t xml:space="preserve"> </w:t>
      </w:r>
      <w:r w:rsidRPr="008A3B6C">
        <w:rPr>
          <w:rFonts w:eastAsia="Times New Roman"/>
          <w:szCs w:val="24"/>
          <w:lang w:val="en-US"/>
        </w:rPr>
        <w:t>позиција</w:t>
      </w:r>
      <w:r w:rsidRPr="008A3B6C">
        <w:rPr>
          <w:rFonts w:eastAsia="Times New Roman"/>
          <w:szCs w:val="24"/>
        </w:rPr>
        <w:t xml:space="preserve"> </w:t>
      </w:r>
      <w:r w:rsidRPr="008A3B6C">
        <w:rPr>
          <w:rFonts w:eastAsia="Times New Roman"/>
          <w:szCs w:val="24"/>
          <w:lang w:val="en-US"/>
        </w:rPr>
        <w:t>пиксела</w:t>
      </w:r>
      <w:r w:rsidRPr="008A3B6C">
        <w:rPr>
          <w:rFonts w:eastAsia="Times New Roman"/>
          <w:szCs w:val="24"/>
        </w:rPr>
        <w:t>.</w:t>
      </w:r>
    </w:p>
    <w:p w14:paraId="1E21E782" w14:textId="3C2DBBE1" w:rsidR="00534CC9" w:rsidRPr="00DA4FAA" w:rsidRDefault="00534CC9" w:rsidP="00891DB9">
      <w:pPr>
        <w:jc w:val="both"/>
        <w:rPr>
          <w:lang w:val="sr-Cyrl-RS"/>
        </w:rPr>
      </w:pPr>
      <w:r>
        <w:rPr>
          <w:rStyle w:val="Strong"/>
          <w:b w:val="0"/>
        </w:rPr>
        <w:tab/>
      </w:r>
      <w:r w:rsidR="008E75DC">
        <w:rPr>
          <w:rStyle w:val="Strong"/>
          <w:b w:val="0"/>
          <w:lang w:val="sr-Cyrl-RS"/>
        </w:rPr>
        <w:t>Прво</w:t>
      </w:r>
      <w:r>
        <w:rPr>
          <w:rStyle w:val="Strong"/>
          <w:b w:val="0"/>
          <w:lang w:val="sr-Cyrl-RS"/>
        </w:rPr>
        <w:t xml:space="preserve"> се</w:t>
      </w:r>
      <w:r>
        <w:t xml:space="preserve"> отвара слика коришћењем библиотеке </w:t>
      </w:r>
      <w:r>
        <w:rPr>
          <w:rStyle w:val="HTMLCode"/>
          <w:rFonts w:eastAsiaTheme="minorHAnsi"/>
        </w:rPr>
        <w:t>PIL</w:t>
      </w:r>
      <w:r>
        <w:t xml:space="preserve"> (Python Imaging Library). Ова слика ће се користити за кодирање поруке у њене пикселе.</w:t>
      </w:r>
      <w:r>
        <w:rPr>
          <w:lang w:val="sr-Cyrl-RS"/>
        </w:rPr>
        <w:t xml:space="preserve"> Затим се врши</w:t>
      </w:r>
      <w:r>
        <w:t xml:space="preserve"> </w:t>
      </w:r>
      <w:r>
        <w:rPr>
          <w:lang w:val="sr-Cyrl-RS"/>
        </w:rPr>
        <w:t>конверзија</w:t>
      </w:r>
      <w:r>
        <w:t xml:space="preserve"> слике у Numpy низ, где сваки елемент представља један пиксел слике. Ово омогућава да</w:t>
      </w:r>
      <w:r>
        <w:rPr>
          <w:lang w:val="sr-Cyrl-RS"/>
        </w:rPr>
        <w:t xml:space="preserve"> се</w:t>
      </w:r>
      <w:r>
        <w:t xml:space="preserve"> лако манипулише подацима пиксела и убацује се порука у црвени канал сваког пиксела.</w:t>
      </w:r>
      <w:r>
        <w:rPr>
          <w:lang w:val="sr-Cyrl-RS"/>
        </w:rPr>
        <w:t xml:space="preserve"> Након тога </w:t>
      </w:r>
      <w:r>
        <w:t xml:space="preserve">конвертује </w:t>
      </w:r>
      <w:r>
        <w:rPr>
          <w:lang w:val="sr-Cyrl-RS"/>
        </w:rPr>
        <w:t xml:space="preserve">се </w:t>
      </w:r>
      <w:r>
        <w:t xml:space="preserve">тајна порука из текста у бинарни формат (нуле и јединице). Сваки карактер у поруци се претвара у свој ASCII код (користећи </w:t>
      </w:r>
      <w:r>
        <w:rPr>
          <w:rStyle w:val="HTMLCode"/>
          <w:rFonts w:eastAsiaTheme="minorHAnsi"/>
        </w:rPr>
        <w:t>ord</w:t>
      </w:r>
      <w:r>
        <w:t xml:space="preserve">), а затим у бинарни низ од 8 битова (користећи </w:t>
      </w:r>
      <w:r>
        <w:rPr>
          <w:rStyle w:val="HTMLCode"/>
          <w:rFonts w:eastAsiaTheme="minorHAnsi"/>
        </w:rPr>
        <w:t>format(..., '08b')</w:t>
      </w:r>
      <w:r>
        <w:t>). Резултат је један дугачак бинарни низ који представља целокупну поруку.</w:t>
      </w:r>
      <w:r w:rsidR="008E75DC">
        <w:rPr>
          <w:lang w:val="sr-Cyrl-RS"/>
        </w:rPr>
        <w:t xml:space="preserve"> </w:t>
      </w:r>
      <w:r>
        <w:t xml:space="preserve">Додаје </w:t>
      </w:r>
      <w:r w:rsidR="008E75DC">
        <w:rPr>
          <w:lang w:val="sr-Cyrl-RS"/>
        </w:rPr>
        <w:t xml:space="preserve">се </w:t>
      </w:r>
      <w:r>
        <w:t xml:space="preserve">специјални бинарни маркер </w:t>
      </w:r>
      <w:r>
        <w:rPr>
          <w:rStyle w:val="HTMLCode"/>
          <w:rFonts w:eastAsiaTheme="minorHAnsi"/>
        </w:rPr>
        <w:t>'1111111111111110'</w:t>
      </w:r>
      <w:r>
        <w:t xml:space="preserve"> на крај</w:t>
      </w:r>
      <w:r w:rsidR="008E75DC">
        <w:rPr>
          <w:lang w:val="sr-Cyrl-RS"/>
        </w:rPr>
        <w:t>у</w:t>
      </w:r>
      <w:r w:rsidR="008E75DC">
        <w:t xml:space="preserve"> поруке. </w:t>
      </w:r>
      <w:r>
        <w:t>Овај маркер ће омогућити декодирајућој функцији да зна када је порука завршена.</w:t>
      </w:r>
      <w:r w:rsidR="008E75DC">
        <w:rPr>
          <w:lang w:val="sr-Cyrl-RS"/>
        </w:rPr>
        <w:t xml:space="preserve"> Први услов </w:t>
      </w:r>
      <w:r w:rsidR="008E75DC">
        <w:t>п</w:t>
      </w:r>
      <w:r>
        <w:t xml:space="preserve">роверава да ли дужина бинарне поруке (укључујући маркер) превазилази број пиксела у слици. Ако је порука предугачка да би </w:t>
      </w:r>
      <w:r>
        <w:lastRenderedPageBreak/>
        <w:t>стала у слику, баца се грешка.</w:t>
      </w:r>
      <w:r w:rsidR="008E75DC">
        <w:rPr>
          <w:lang w:val="sr-Cyrl-RS"/>
        </w:rPr>
        <w:t xml:space="preserve"> Затим се </w:t>
      </w:r>
      <w:r w:rsidR="008E75DC">
        <w:t>п</w:t>
      </w:r>
      <w:r>
        <w:t>реузима</w:t>
      </w:r>
      <w:r w:rsidR="008E75DC">
        <w:rPr>
          <w:lang w:val="sr-Cyrl-RS"/>
        </w:rPr>
        <w:t>ју</w:t>
      </w:r>
      <w:r>
        <w:t xml:space="preserve"> димензије слике из Numpy низа. </w:t>
      </w:r>
      <w:r>
        <w:rPr>
          <w:rStyle w:val="HTMLCode"/>
          <w:rFonts w:eastAsiaTheme="minorHAnsi"/>
        </w:rPr>
        <w:t>height</w:t>
      </w:r>
      <w:r>
        <w:t xml:space="preserve"> је висина слике, </w:t>
      </w:r>
      <w:r>
        <w:rPr>
          <w:rStyle w:val="HTMLCode"/>
          <w:rFonts w:eastAsiaTheme="minorHAnsi"/>
        </w:rPr>
        <w:t>width</w:t>
      </w:r>
      <w:r>
        <w:t xml:space="preserve"> је ширина слике, а трећи елемент је број канала боје (обично 3 за RGB слике).</w:t>
      </w:r>
      <w:r w:rsidR="008E75DC">
        <w:rPr>
          <w:lang w:val="sr-Cyrl-RS"/>
        </w:rPr>
        <w:t xml:space="preserve"> Након тога ппозива се фунцкија </w:t>
      </w:r>
      <w:r w:rsidR="008E75DC">
        <w:rPr>
          <w:lang w:val="en-GB"/>
        </w:rPr>
        <w:t>generate</w:t>
      </w:r>
      <w:r w:rsidR="008E75DC" w:rsidRPr="008E75DC">
        <w:rPr>
          <w:lang w:val="sr-Cyrl-RS"/>
        </w:rPr>
        <w:t>_</w:t>
      </w:r>
      <w:r w:rsidR="008E75DC">
        <w:rPr>
          <w:lang w:val="en-GB"/>
        </w:rPr>
        <w:t>random</w:t>
      </w:r>
      <w:r w:rsidR="008E75DC" w:rsidRPr="008E75DC">
        <w:rPr>
          <w:lang w:val="sr-Cyrl-RS"/>
        </w:rPr>
        <w:t>_</w:t>
      </w:r>
      <w:r w:rsidR="008E75DC">
        <w:rPr>
          <w:lang w:val="en-GB"/>
        </w:rPr>
        <w:t>positions</w:t>
      </w:r>
      <w:r w:rsidR="008E75DC">
        <w:rPr>
          <w:lang w:val="sr-Cyrl-RS"/>
        </w:rPr>
        <w:t xml:space="preserve"> које је објашњена у претходном делу како би се генерисала листа псеудослучајних позиција пиксела где ће се уметати битови поруке.</w:t>
      </w:r>
      <w:r w:rsidR="00021AD6">
        <w:rPr>
          <w:lang w:val="sr-Cyrl-RS"/>
        </w:rPr>
        <w:t xml:space="preserve"> У наставку се у петљи пролази кроз све псеудослучајне пиксела. </w:t>
      </w:r>
      <w:r>
        <w:t xml:space="preserve">Ако је број битова у поруци мањи од </w:t>
      </w:r>
      <w:r w:rsidR="00021AD6">
        <w:t>укупног броја позиција, престају</w:t>
      </w:r>
      <w:r>
        <w:t xml:space="preserve"> да</w:t>
      </w:r>
      <w:r w:rsidR="00021AD6">
        <w:rPr>
          <w:lang w:val="sr-Cyrl-RS"/>
        </w:rPr>
        <w:t xml:space="preserve"> се</w:t>
      </w:r>
      <w:r w:rsidR="00021AD6">
        <w:t xml:space="preserve"> убацују битови</w:t>
      </w:r>
      <w:r>
        <w:t>.</w:t>
      </w:r>
      <w:r w:rsidR="00021AD6">
        <w:rPr>
          <w:lang w:val="sr-Cyrl-RS"/>
        </w:rPr>
        <w:t xml:space="preserve"> </w:t>
      </w:r>
      <w:r>
        <w:t>Узима</w:t>
      </w:r>
      <w:r w:rsidR="00021AD6">
        <w:rPr>
          <w:lang w:val="sr-Cyrl-RS"/>
        </w:rPr>
        <w:t xml:space="preserve"> се</w:t>
      </w:r>
      <w:r>
        <w:t xml:space="preserve"> одговарајући бит из бинарне поруке на датом индексу </w:t>
      </w:r>
      <w:r>
        <w:rPr>
          <w:rStyle w:val="HTMLCode"/>
          <w:rFonts w:eastAsiaTheme="minorHAnsi"/>
        </w:rPr>
        <w:t>idx</w:t>
      </w:r>
      <w:r w:rsidR="00021AD6">
        <w:t>, убацује се бит у црвени канал пиксела на позицији (x, y)</w:t>
      </w:r>
      <w:r w:rsidR="00DA4FAA">
        <w:t>.</w:t>
      </w:r>
      <w:r w:rsidR="00021AD6">
        <w:t xml:space="preserve"> </w:t>
      </w:r>
    </w:p>
    <w:p w14:paraId="462AB6D3" w14:textId="77777777" w:rsidR="00534CC9" w:rsidRPr="00534CC9" w:rsidRDefault="00534CC9" w:rsidP="00AE3BDA">
      <w:pPr>
        <w:numPr>
          <w:ilvl w:val="0"/>
          <w:numId w:val="10"/>
        </w:numPr>
        <w:spacing w:before="100" w:beforeAutospacing="1" w:after="100" w:afterAutospacing="1" w:line="240" w:lineRule="auto"/>
        <w:rPr>
          <w:rFonts w:eastAsia="Times New Roman"/>
          <w:szCs w:val="24"/>
        </w:rPr>
      </w:pPr>
      <w:r w:rsidRPr="00534CC9">
        <w:rPr>
          <w:rFonts w:ascii="Courier New" w:eastAsia="Times New Roman" w:hAnsi="Courier New" w:cs="Courier New"/>
          <w:sz w:val="20"/>
          <w:szCs w:val="20"/>
        </w:rPr>
        <w:t>data[y][x][0] &amp; ~1</w:t>
      </w:r>
      <w:r w:rsidRPr="00534CC9">
        <w:rPr>
          <w:rFonts w:eastAsia="Times New Roman"/>
          <w:szCs w:val="24"/>
        </w:rPr>
        <w:t xml:space="preserve"> </w:t>
      </w:r>
      <w:r w:rsidRPr="00A56285">
        <w:rPr>
          <w:rFonts w:eastAsia="Times New Roman"/>
          <w:szCs w:val="24"/>
          <w:lang w:val="sr-Cyrl-RS"/>
        </w:rPr>
        <w:t>се</w:t>
      </w:r>
      <w:r w:rsidRPr="00534CC9">
        <w:rPr>
          <w:rFonts w:eastAsia="Times New Roman"/>
          <w:szCs w:val="24"/>
        </w:rPr>
        <w:t xml:space="preserve"> </w:t>
      </w:r>
      <w:r w:rsidRPr="00A56285">
        <w:rPr>
          <w:rFonts w:eastAsia="Times New Roman"/>
          <w:szCs w:val="24"/>
          <w:lang w:val="sr-Cyrl-RS"/>
        </w:rPr>
        <w:t>користи</w:t>
      </w:r>
      <w:r w:rsidRPr="00534CC9">
        <w:rPr>
          <w:rFonts w:eastAsia="Times New Roman"/>
          <w:szCs w:val="24"/>
        </w:rPr>
        <w:t xml:space="preserve"> </w:t>
      </w:r>
      <w:r w:rsidRPr="00A56285">
        <w:rPr>
          <w:rFonts w:eastAsia="Times New Roman"/>
          <w:szCs w:val="24"/>
          <w:lang w:val="sr-Cyrl-RS"/>
        </w:rPr>
        <w:t>да</w:t>
      </w:r>
      <w:r w:rsidRPr="00534CC9">
        <w:rPr>
          <w:rFonts w:eastAsia="Times New Roman"/>
          <w:szCs w:val="24"/>
        </w:rPr>
        <w:t xml:space="preserve"> </w:t>
      </w:r>
      <w:r w:rsidRPr="00A56285">
        <w:rPr>
          <w:rFonts w:eastAsia="Times New Roman"/>
          <w:szCs w:val="24"/>
          <w:lang w:val="sr-Cyrl-RS"/>
        </w:rPr>
        <w:t>се</w:t>
      </w:r>
      <w:r w:rsidRPr="00534CC9">
        <w:rPr>
          <w:rFonts w:eastAsia="Times New Roman"/>
          <w:szCs w:val="24"/>
        </w:rPr>
        <w:t xml:space="preserve"> </w:t>
      </w:r>
      <w:r w:rsidRPr="00A56285">
        <w:rPr>
          <w:rFonts w:eastAsia="Times New Roman"/>
          <w:szCs w:val="24"/>
          <w:lang w:val="sr-Cyrl-RS"/>
        </w:rPr>
        <w:t>очисти</w:t>
      </w:r>
      <w:r w:rsidRPr="00534CC9">
        <w:rPr>
          <w:rFonts w:eastAsia="Times New Roman"/>
          <w:szCs w:val="24"/>
        </w:rPr>
        <w:t xml:space="preserve"> </w:t>
      </w:r>
      <w:r w:rsidRPr="00A56285">
        <w:rPr>
          <w:rFonts w:eastAsia="Times New Roman"/>
          <w:szCs w:val="24"/>
          <w:lang w:val="sr-Cyrl-RS"/>
        </w:rPr>
        <w:t>најмање</w:t>
      </w:r>
      <w:r w:rsidRPr="00534CC9">
        <w:rPr>
          <w:rFonts w:eastAsia="Times New Roman"/>
          <w:szCs w:val="24"/>
        </w:rPr>
        <w:t xml:space="preserve"> </w:t>
      </w:r>
      <w:r w:rsidRPr="00A56285">
        <w:rPr>
          <w:rFonts w:eastAsia="Times New Roman"/>
          <w:szCs w:val="24"/>
          <w:lang w:val="sr-Cyrl-RS"/>
        </w:rPr>
        <w:t>значајни</w:t>
      </w:r>
      <w:r w:rsidRPr="00534CC9">
        <w:rPr>
          <w:rFonts w:eastAsia="Times New Roman"/>
          <w:szCs w:val="24"/>
        </w:rPr>
        <w:t xml:space="preserve"> </w:t>
      </w:r>
      <w:r w:rsidRPr="00A56285">
        <w:rPr>
          <w:rFonts w:eastAsia="Times New Roman"/>
          <w:szCs w:val="24"/>
          <w:lang w:val="sr-Cyrl-RS"/>
        </w:rPr>
        <w:t>бит</w:t>
      </w:r>
      <w:r w:rsidRPr="00534CC9">
        <w:rPr>
          <w:rFonts w:eastAsia="Times New Roman"/>
          <w:szCs w:val="24"/>
        </w:rPr>
        <w:t xml:space="preserve"> (LSB) </w:t>
      </w:r>
      <w:r w:rsidRPr="00A56285">
        <w:rPr>
          <w:rFonts w:eastAsia="Times New Roman"/>
          <w:szCs w:val="24"/>
          <w:lang w:val="sr-Cyrl-RS"/>
        </w:rPr>
        <w:t>црвеног</w:t>
      </w:r>
      <w:r w:rsidRPr="00534CC9">
        <w:rPr>
          <w:rFonts w:eastAsia="Times New Roman"/>
          <w:szCs w:val="24"/>
        </w:rPr>
        <w:t xml:space="preserve"> </w:t>
      </w:r>
      <w:r w:rsidRPr="00A56285">
        <w:rPr>
          <w:rFonts w:eastAsia="Times New Roman"/>
          <w:szCs w:val="24"/>
          <w:lang w:val="sr-Cyrl-RS"/>
        </w:rPr>
        <w:t>канала</w:t>
      </w:r>
      <w:r w:rsidRPr="00534CC9">
        <w:rPr>
          <w:rFonts w:eastAsia="Times New Roman"/>
          <w:szCs w:val="24"/>
        </w:rPr>
        <w:t>.</w:t>
      </w:r>
    </w:p>
    <w:p w14:paraId="6FB494B1" w14:textId="77777777" w:rsidR="00534CC9" w:rsidRPr="00534CC9" w:rsidRDefault="00534CC9" w:rsidP="00AE3BDA">
      <w:pPr>
        <w:numPr>
          <w:ilvl w:val="0"/>
          <w:numId w:val="10"/>
        </w:numPr>
        <w:spacing w:before="100" w:beforeAutospacing="1" w:after="100" w:afterAutospacing="1" w:line="240" w:lineRule="auto"/>
        <w:rPr>
          <w:rFonts w:eastAsia="Times New Roman"/>
          <w:szCs w:val="24"/>
        </w:rPr>
      </w:pPr>
      <w:r w:rsidRPr="00534CC9">
        <w:rPr>
          <w:rFonts w:ascii="Courier New" w:eastAsia="Times New Roman" w:hAnsi="Courier New" w:cs="Courier New"/>
          <w:sz w:val="20"/>
          <w:szCs w:val="20"/>
        </w:rPr>
        <w:t>| bit</w:t>
      </w:r>
      <w:r w:rsidRPr="00534CC9">
        <w:rPr>
          <w:rFonts w:eastAsia="Times New Roman"/>
          <w:szCs w:val="24"/>
        </w:rPr>
        <w:t xml:space="preserve"> </w:t>
      </w:r>
      <w:r w:rsidRPr="00534CC9">
        <w:rPr>
          <w:rFonts w:eastAsia="Times New Roman"/>
          <w:szCs w:val="24"/>
          <w:lang w:val="en-US"/>
        </w:rPr>
        <w:t>додаје</w:t>
      </w:r>
      <w:r w:rsidRPr="00534CC9">
        <w:rPr>
          <w:rFonts w:eastAsia="Times New Roman"/>
          <w:szCs w:val="24"/>
        </w:rPr>
        <w:t xml:space="preserve"> </w:t>
      </w:r>
      <w:r w:rsidRPr="00534CC9">
        <w:rPr>
          <w:rFonts w:eastAsia="Times New Roman"/>
          <w:szCs w:val="24"/>
          <w:lang w:val="en-US"/>
        </w:rPr>
        <w:t>нови</w:t>
      </w:r>
      <w:r w:rsidRPr="00534CC9">
        <w:rPr>
          <w:rFonts w:eastAsia="Times New Roman"/>
          <w:szCs w:val="24"/>
        </w:rPr>
        <w:t xml:space="preserve"> </w:t>
      </w:r>
      <w:r w:rsidRPr="00534CC9">
        <w:rPr>
          <w:rFonts w:eastAsia="Times New Roman"/>
          <w:szCs w:val="24"/>
          <w:lang w:val="en-US"/>
        </w:rPr>
        <w:t>бит</w:t>
      </w:r>
      <w:r w:rsidRPr="00534CC9">
        <w:rPr>
          <w:rFonts w:eastAsia="Times New Roman"/>
          <w:szCs w:val="24"/>
        </w:rPr>
        <w:t xml:space="preserve"> (0 </w:t>
      </w:r>
      <w:r w:rsidRPr="00534CC9">
        <w:rPr>
          <w:rFonts w:eastAsia="Times New Roman"/>
          <w:szCs w:val="24"/>
          <w:lang w:val="en-US"/>
        </w:rPr>
        <w:t>или</w:t>
      </w:r>
      <w:r w:rsidRPr="00534CC9">
        <w:rPr>
          <w:rFonts w:eastAsia="Times New Roman"/>
          <w:szCs w:val="24"/>
        </w:rPr>
        <w:t xml:space="preserve"> 1) </w:t>
      </w:r>
      <w:r w:rsidRPr="00534CC9">
        <w:rPr>
          <w:rFonts w:eastAsia="Times New Roman"/>
          <w:szCs w:val="24"/>
          <w:lang w:val="en-US"/>
        </w:rPr>
        <w:t>у</w:t>
      </w:r>
      <w:r w:rsidRPr="00534CC9">
        <w:rPr>
          <w:rFonts w:eastAsia="Times New Roman"/>
          <w:szCs w:val="24"/>
        </w:rPr>
        <w:t xml:space="preserve"> </w:t>
      </w:r>
      <w:r w:rsidRPr="00534CC9">
        <w:rPr>
          <w:rFonts w:eastAsia="Times New Roman"/>
          <w:szCs w:val="24"/>
          <w:lang w:val="en-US"/>
        </w:rPr>
        <w:t>тај</w:t>
      </w:r>
      <w:r w:rsidRPr="00534CC9">
        <w:rPr>
          <w:rFonts w:eastAsia="Times New Roman"/>
          <w:szCs w:val="24"/>
        </w:rPr>
        <w:t xml:space="preserve"> LSB.</w:t>
      </w:r>
    </w:p>
    <w:p w14:paraId="77D4D7FA" w14:textId="26DE8789" w:rsidR="00534CC9" w:rsidRPr="00EC2744" w:rsidRDefault="009E7F02" w:rsidP="00891DB9">
      <w:pPr>
        <w:jc w:val="both"/>
      </w:pPr>
      <w:r>
        <w:rPr>
          <w:rStyle w:val="Strong"/>
          <w:b w:val="0"/>
          <w:lang w:val="sr-Cyrl-RS"/>
        </w:rPr>
        <w:tab/>
      </w:r>
      <w:r w:rsidR="00DA4FAA">
        <w:rPr>
          <w:rStyle w:val="Strong"/>
          <w:b w:val="0"/>
          <w:lang w:val="sr-Cyrl-RS"/>
        </w:rPr>
        <w:t xml:space="preserve">Након тога </w:t>
      </w:r>
      <w:r w:rsidR="00DA4FAA">
        <w:t>се д</w:t>
      </w:r>
      <w:r w:rsidR="00534CC9">
        <w:t xml:space="preserve">обија основно име оригиналне слике без екстензије и креира ново име за кодирани фајл. Нови фајл добија суфикс </w:t>
      </w:r>
      <w:r w:rsidR="00534CC9">
        <w:rPr>
          <w:rStyle w:val="HTMLCode"/>
          <w:rFonts w:eastAsiaTheme="minorHAnsi"/>
        </w:rPr>
        <w:t>_encoded</w:t>
      </w:r>
      <w:r w:rsidR="00534CC9">
        <w:t xml:space="preserve"> и чува се у PNG формату. Конвертује </w:t>
      </w:r>
      <w:r w:rsidR="00DA4FAA">
        <w:rPr>
          <w:lang w:val="sr-Cyrl-RS"/>
        </w:rPr>
        <w:t xml:space="preserve">се </w:t>
      </w:r>
      <w:r w:rsidR="00534CC9">
        <w:t xml:space="preserve">модификовани Numpy низ назад у слику користећи библиотеку </w:t>
      </w:r>
      <w:r w:rsidR="00534CC9">
        <w:rPr>
          <w:rStyle w:val="HTMLCode"/>
          <w:rFonts w:eastAsiaTheme="minorHAnsi"/>
        </w:rPr>
        <w:t>PIL</w:t>
      </w:r>
      <w:r w:rsidR="00534CC9">
        <w:t>. Ово је кодирана верзија оригиналне слике.</w:t>
      </w:r>
      <w:r w:rsidR="00EC2744">
        <w:rPr>
          <w:lang w:val="sr-Cyrl-RS"/>
        </w:rPr>
        <w:t xml:space="preserve"> </w:t>
      </w:r>
      <w:r w:rsidR="00EC2744">
        <w:t>Чува се</w:t>
      </w:r>
      <w:r w:rsidR="00EC2744">
        <w:rPr>
          <w:rStyle w:val="Strong"/>
        </w:rPr>
        <w:t xml:space="preserve"> </w:t>
      </w:r>
      <w:r w:rsidR="00EC2744">
        <w:rPr>
          <w:rStyle w:val="Strong"/>
          <w:b w:val="0"/>
          <w:lang w:val="sr-Cyrl-RS"/>
        </w:rPr>
        <w:t xml:space="preserve">слика и </w:t>
      </w:r>
      <w:r w:rsidR="00EC2744">
        <w:t xml:space="preserve"> приказује порука</w:t>
      </w:r>
      <w:r w:rsidR="00534CC9">
        <w:t xml:space="preserve"> о успешном кодирању у графичком интерфејсу (GU</w:t>
      </w:r>
      <w:r w:rsidR="00EC2744">
        <w:t>I) помоћу прозора за обавештење.</w:t>
      </w:r>
    </w:p>
    <w:p w14:paraId="692B6AAA" w14:textId="3C3E6F6F" w:rsidR="00534CC9" w:rsidRDefault="00534CC9" w:rsidP="00891DB9">
      <w:pPr>
        <w:jc w:val="both"/>
        <w:rPr>
          <w:rFonts w:eastAsia="Times New Roman"/>
          <w:noProof/>
        </w:rPr>
      </w:pPr>
    </w:p>
    <w:p w14:paraId="56BDAA4E" w14:textId="1F69DF04" w:rsidR="009E7F02" w:rsidRPr="009E7F02" w:rsidRDefault="009E7F02" w:rsidP="00891DB9">
      <w:pPr>
        <w:jc w:val="both"/>
        <w:rPr>
          <w:lang w:val="sr-Cyrl-RS"/>
        </w:rPr>
      </w:pPr>
      <w:r>
        <w:rPr>
          <w:noProof/>
          <w:lang w:val="en-US"/>
        </w:rPr>
        <w:drawing>
          <wp:inline distT="0" distB="0" distL="0" distR="0" wp14:anchorId="0E588BEB" wp14:editId="03076409">
            <wp:extent cx="5429250" cy="45584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7.jpg"/>
                    <pic:cNvPicPr/>
                  </pic:nvPicPr>
                  <pic:blipFill>
                    <a:blip r:embed="rId13">
                      <a:extLst>
                        <a:ext uri="{28A0092B-C50C-407E-A947-70E740481C1C}">
                          <a14:useLocalDpi xmlns:a14="http://schemas.microsoft.com/office/drawing/2010/main" val="0"/>
                        </a:ext>
                      </a:extLst>
                    </a:blip>
                    <a:stretch>
                      <a:fillRect/>
                    </a:stretch>
                  </pic:blipFill>
                  <pic:spPr>
                    <a:xfrm>
                      <a:off x="0" y="0"/>
                      <a:ext cx="5433894" cy="4562386"/>
                    </a:xfrm>
                    <a:prstGeom prst="rect">
                      <a:avLst/>
                    </a:prstGeom>
                  </pic:spPr>
                </pic:pic>
              </a:graphicData>
            </a:graphic>
          </wp:inline>
        </w:drawing>
      </w:r>
    </w:p>
    <w:p w14:paraId="3B9D59AC" w14:textId="21D792E1" w:rsidR="009E7F02" w:rsidRPr="00A56285" w:rsidRDefault="009E7F02" w:rsidP="00891DB9">
      <w:pPr>
        <w:jc w:val="both"/>
        <w:rPr>
          <w:lang w:val="sr-Cyrl-RS"/>
        </w:rPr>
      </w:pPr>
      <w:r>
        <w:rPr>
          <w:lang w:val="sr-Cyrl-RS"/>
        </w:rPr>
        <w:t xml:space="preserve">                                                слика 4 – фунцкија </w:t>
      </w:r>
      <w:r>
        <w:rPr>
          <w:lang w:val="en-GB"/>
        </w:rPr>
        <w:t>decode</w:t>
      </w:r>
    </w:p>
    <w:p w14:paraId="630FEFB1" w14:textId="7D1D66AA" w:rsidR="009E7F02" w:rsidRDefault="009E7F02" w:rsidP="009E7F02">
      <w:pPr>
        <w:jc w:val="both"/>
      </w:pPr>
      <w:r>
        <w:lastRenderedPageBreak/>
        <w:tab/>
        <w:t xml:space="preserve">Функција </w:t>
      </w:r>
      <w:r>
        <w:rPr>
          <w:rStyle w:val="HTMLCode"/>
          <w:rFonts w:eastAsiaTheme="majorEastAsia"/>
        </w:rPr>
        <w:t>decode</w:t>
      </w:r>
      <w:r>
        <w:t xml:space="preserve"> служи за декодирање (читање) тајне поруке из слике која је претходно кодирана функцијом </w:t>
      </w:r>
      <w:r>
        <w:rPr>
          <w:rStyle w:val="HTMLCode"/>
          <w:rFonts w:eastAsiaTheme="majorEastAsia"/>
        </w:rPr>
        <w:t>encode</w:t>
      </w:r>
      <w:r>
        <w:t>.</w:t>
      </w:r>
    </w:p>
    <w:p w14:paraId="0C091002" w14:textId="5B46691E" w:rsidR="009E7F02" w:rsidRPr="009E7F02" w:rsidRDefault="009E7F02" w:rsidP="009E7F02">
      <w:pPr>
        <w:spacing w:after="0" w:line="240" w:lineRule="auto"/>
        <w:jc w:val="both"/>
        <w:rPr>
          <w:rFonts w:eastAsia="Times New Roman"/>
          <w:szCs w:val="24"/>
        </w:rPr>
      </w:pPr>
      <w:r>
        <w:rPr>
          <w:rFonts w:eastAsia="Times New Roman"/>
          <w:szCs w:val="24"/>
          <w:lang w:val="en-US"/>
        </w:rPr>
        <w:t>Функција</w:t>
      </w:r>
      <w:r w:rsidRPr="009E7F02">
        <w:rPr>
          <w:rFonts w:eastAsia="Times New Roman"/>
          <w:szCs w:val="24"/>
        </w:rPr>
        <w:t xml:space="preserve"> </w:t>
      </w:r>
      <w:r w:rsidRPr="009E7F02">
        <w:rPr>
          <w:rFonts w:ascii="Courier New" w:eastAsia="Times New Roman" w:hAnsi="Courier New" w:cs="Courier New"/>
          <w:sz w:val="20"/>
          <w:szCs w:val="20"/>
        </w:rPr>
        <w:t>decode</w:t>
      </w:r>
      <w:r w:rsidRPr="009E7F02">
        <w:rPr>
          <w:rFonts w:eastAsia="Times New Roman"/>
          <w:szCs w:val="24"/>
        </w:rPr>
        <w:t xml:space="preserve"> </w:t>
      </w:r>
      <w:r w:rsidRPr="009E7F02">
        <w:rPr>
          <w:rFonts w:eastAsia="Times New Roman"/>
          <w:szCs w:val="24"/>
          <w:lang w:val="en-US"/>
        </w:rPr>
        <w:t>која</w:t>
      </w:r>
      <w:r w:rsidRPr="009E7F02">
        <w:rPr>
          <w:rFonts w:eastAsia="Times New Roman"/>
          <w:szCs w:val="24"/>
        </w:rPr>
        <w:t xml:space="preserve"> </w:t>
      </w:r>
      <w:r w:rsidRPr="009E7F02">
        <w:rPr>
          <w:rFonts w:eastAsia="Times New Roman"/>
          <w:szCs w:val="24"/>
          <w:lang w:val="en-US"/>
        </w:rPr>
        <w:t>прихвата</w:t>
      </w:r>
      <w:r w:rsidRPr="009E7F02">
        <w:rPr>
          <w:rFonts w:eastAsia="Times New Roman"/>
          <w:szCs w:val="24"/>
        </w:rPr>
        <w:t xml:space="preserve"> </w:t>
      </w:r>
      <w:r w:rsidRPr="009E7F02">
        <w:rPr>
          <w:rFonts w:eastAsia="Times New Roman"/>
          <w:szCs w:val="24"/>
          <w:lang w:val="en-US"/>
        </w:rPr>
        <w:t>два</w:t>
      </w:r>
      <w:r w:rsidRPr="009E7F02">
        <w:rPr>
          <w:rFonts w:eastAsia="Times New Roman"/>
          <w:szCs w:val="24"/>
        </w:rPr>
        <w:t xml:space="preserve"> </w:t>
      </w:r>
      <w:r w:rsidRPr="009E7F02">
        <w:rPr>
          <w:rFonts w:eastAsia="Times New Roman"/>
          <w:szCs w:val="24"/>
          <w:lang w:val="en-US"/>
        </w:rPr>
        <w:t>аргумента</w:t>
      </w:r>
      <w:r w:rsidRPr="009E7F02">
        <w:rPr>
          <w:rFonts w:eastAsia="Times New Roman"/>
          <w:szCs w:val="24"/>
        </w:rPr>
        <w:t>:</w:t>
      </w:r>
    </w:p>
    <w:p w14:paraId="52B7C809" w14:textId="3166A77D" w:rsidR="009E7F02" w:rsidRPr="009E7F02" w:rsidRDefault="009E7F02" w:rsidP="00AE3BDA">
      <w:pPr>
        <w:numPr>
          <w:ilvl w:val="0"/>
          <w:numId w:val="11"/>
        </w:numPr>
        <w:spacing w:before="100" w:beforeAutospacing="1" w:after="100" w:afterAutospacing="1" w:line="240" w:lineRule="auto"/>
        <w:jc w:val="both"/>
        <w:rPr>
          <w:rFonts w:eastAsia="Times New Roman"/>
          <w:szCs w:val="24"/>
        </w:rPr>
      </w:pPr>
      <w:r w:rsidRPr="009E7F02">
        <w:rPr>
          <w:rFonts w:ascii="Courier New" w:eastAsia="Times New Roman" w:hAnsi="Courier New" w:cs="Courier New"/>
          <w:sz w:val="20"/>
          <w:szCs w:val="20"/>
        </w:rPr>
        <w:t>image_path</w:t>
      </w:r>
      <w:r w:rsidRPr="009E7F02">
        <w:rPr>
          <w:rFonts w:eastAsia="Times New Roman"/>
          <w:szCs w:val="24"/>
        </w:rPr>
        <w:t xml:space="preserve">: </w:t>
      </w:r>
      <w:r w:rsidRPr="009E7F02">
        <w:rPr>
          <w:rFonts w:eastAsia="Times New Roman"/>
          <w:szCs w:val="24"/>
          <w:lang w:val="en-US"/>
        </w:rPr>
        <w:t>пут</w:t>
      </w:r>
      <w:r>
        <w:rPr>
          <w:rFonts w:eastAsia="Times New Roman"/>
          <w:szCs w:val="24"/>
          <w:lang w:val="sr-Cyrl-RS"/>
        </w:rPr>
        <w:t>ања</w:t>
      </w:r>
      <w:r w:rsidRPr="009E7F02">
        <w:rPr>
          <w:rFonts w:eastAsia="Times New Roman"/>
          <w:szCs w:val="24"/>
        </w:rPr>
        <w:t xml:space="preserve"> </w:t>
      </w:r>
      <w:r w:rsidRPr="009E7F02">
        <w:rPr>
          <w:rFonts w:eastAsia="Times New Roman"/>
          <w:szCs w:val="24"/>
          <w:lang w:val="en-US"/>
        </w:rPr>
        <w:t>до</w:t>
      </w:r>
      <w:r w:rsidRPr="009E7F02">
        <w:rPr>
          <w:rFonts w:eastAsia="Times New Roman"/>
          <w:szCs w:val="24"/>
        </w:rPr>
        <w:t xml:space="preserve"> </w:t>
      </w:r>
      <w:r w:rsidRPr="009E7F02">
        <w:rPr>
          <w:rFonts w:eastAsia="Times New Roman"/>
          <w:szCs w:val="24"/>
          <w:lang w:val="en-US"/>
        </w:rPr>
        <w:t>слике</w:t>
      </w:r>
      <w:r w:rsidRPr="009E7F02">
        <w:rPr>
          <w:rFonts w:eastAsia="Times New Roman"/>
          <w:szCs w:val="24"/>
        </w:rPr>
        <w:t xml:space="preserve"> </w:t>
      </w:r>
      <w:r w:rsidRPr="009E7F02">
        <w:rPr>
          <w:rFonts w:eastAsia="Times New Roman"/>
          <w:szCs w:val="24"/>
          <w:lang w:val="en-US"/>
        </w:rPr>
        <w:t>из</w:t>
      </w:r>
      <w:r w:rsidRPr="009E7F02">
        <w:rPr>
          <w:rFonts w:eastAsia="Times New Roman"/>
          <w:szCs w:val="24"/>
        </w:rPr>
        <w:t xml:space="preserve"> </w:t>
      </w:r>
      <w:r w:rsidRPr="009E7F02">
        <w:rPr>
          <w:rFonts w:eastAsia="Times New Roman"/>
          <w:szCs w:val="24"/>
          <w:lang w:val="en-US"/>
        </w:rPr>
        <w:t>које</w:t>
      </w:r>
      <w:r w:rsidRPr="009E7F02">
        <w:rPr>
          <w:rFonts w:eastAsia="Times New Roman"/>
          <w:szCs w:val="24"/>
        </w:rPr>
        <w:t xml:space="preserve"> </w:t>
      </w:r>
      <w:r>
        <w:rPr>
          <w:rFonts w:eastAsia="Times New Roman"/>
          <w:szCs w:val="24"/>
          <w:lang w:val="sr-Cyrl-RS"/>
        </w:rPr>
        <w:t>се</w:t>
      </w:r>
      <w:r w:rsidRPr="009E7F02">
        <w:rPr>
          <w:rFonts w:eastAsia="Times New Roman"/>
          <w:szCs w:val="24"/>
        </w:rPr>
        <w:t xml:space="preserve"> </w:t>
      </w:r>
      <w:r>
        <w:rPr>
          <w:rFonts w:eastAsia="Times New Roman"/>
          <w:szCs w:val="24"/>
          <w:lang w:val="en-US"/>
        </w:rPr>
        <w:t>извлачи</w:t>
      </w:r>
      <w:r w:rsidRPr="009E7F02">
        <w:rPr>
          <w:rFonts w:eastAsia="Times New Roman"/>
          <w:szCs w:val="24"/>
        </w:rPr>
        <w:t xml:space="preserve"> </w:t>
      </w:r>
      <w:r>
        <w:rPr>
          <w:rFonts w:eastAsia="Times New Roman"/>
          <w:szCs w:val="24"/>
          <w:lang w:val="en-US"/>
        </w:rPr>
        <w:t>тајна</w:t>
      </w:r>
      <w:r w:rsidRPr="009E7F02">
        <w:rPr>
          <w:rFonts w:eastAsia="Times New Roman"/>
          <w:szCs w:val="24"/>
        </w:rPr>
        <w:t xml:space="preserve"> </w:t>
      </w:r>
      <w:r>
        <w:rPr>
          <w:rFonts w:eastAsia="Times New Roman"/>
          <w:szCs w:val="24"/>
          <w:lang w:val="en-US"/>
        </w:rPr>
        <w:t>порука</w:t>
      </w:r>
      <w:r w:rsidRPr="009E7F02">
        <w:rPr>
          <w:rFonts w:eastAsia="Times New Roman"/>
          <w:szCs w:val="24"/>
        </w:rPr>
        <w:t>.</w:t>
      </w:r>
    </w:p>
    <w:p w14:paraId="6F81DAA8" w14:textId="62F2F93D" w:rsidR="009E7F02" w:rsidRDefault="009E7F02" w:rsidP="00AE3BDA">
      <w:pPr>
        <w:numPr>
          <w:ilvl w:val="0"/>
          <w:numId w:val="11"/>
        </w:numPr>
        <w:spacing w:before="100" w:beforeAutospacing="1" w:after="100" w:afterAutospacing="1" w:line="240" w:lineRule="auto"/>
        <w:jc w:val="both"/>
        <w:rPr>
          <w:rFonts w:eastAsia="Times New Roman"/>
          <w:szCs w:val="24"/>
        </w:rPr>
      </w:pPr>
      <w:r w:rsidRPr="009E7F02">
        <w:rPr>
          <w:rFonts w:ascii="Courier New" w:eastAsia="Times New Roman" w:hAnsi="Courier New" w:cs="Courier New"/>
          <w:sz w:val="20"/>
          <w:szCs w:val="20"/>
        </w:rPr>
        <w:t>seed</w:t>
      </w:r>
      <w:r w:rsidRPr="009E7F02">
        <w:rPr>
          <w:rFonts w:eastAsia="Times New Roman"/>
          <w:szCs w:val="24"/>
        </w:rPr>
        <w:t xml:space="preserve">: </w:t>
      </w:r>
      <w:r w:rsidRPr="009E7F02">
        <w:rPr>
          <w:rFonts w:eastAsia="Times New Roman"/>
          <w:szCs w:val="24"/>
          <w:lang w:val="en-US"/>
        </w:rPr>
        <w:t>број</w:t>
      </w:r>
      <w:r w:rsidRPr="009E7F02">
        <w:rPr>
          <w:rFonts w:eastAsia="Times New Roman"/>
          <w:szCs w:val="24"/>
        </w:rPr>
        <w:t xml:space="preserve"> </w:t>
      </w:r>
      <w:r w:rsidRPr="009E7F02">
        <w:rPr>
          <w:rFonts w:eastAsia="Times New Roman"/>
          <w:szCs w:val="24"/>
          <w:lang w:val="en-US"/>
        </w:rPr>
        <w:t>који</w:t>
      </w:r>
      <w:r w:rsidRPr="009E7F02">
        <w:rPr>
          <w:rFonts w:eastAsia="Times New Roman"/>
          <w:szCs w:val="24"/>
        </w:rPr>
        <w:t xml:space="preserve"> </w:t>
      </w:r>
      <w:r w:rsidRPr="009E7F02">
        <w:rPr>
          <w:rFonts w:eastAsia="Times New Roman"/>
          <w:szCs w:val="24"/>
          <w:lang w:val="en-US"/>
        </w:rPr>
        <w:t>је</w:t>
      </w:r>
      <w:r w:rsidRPr="009E7F02">
        <w:rPr>
          <w:rFonts w:eastAsia="Times New Roman"/>
          <w:szCs w:val="24"/>
        </w:rPr>
        <w:t xml:space="preserve"> </w:t>
      </w:r>
      <w:r w:rsidRPr="009E7F02">
        <w:rPr>
          <w:rFonts w:eastAsia="Times New Roman"/>
          <w:szCs w:val="24"/>
          <w:lang w:val="en-US"/>
        </w:rPr>
        <w:t>коришћен</w:t>
      </w:r>
      <w:r w:rsidRPr="009E7F02">
        <w:rPr>
          <w:rFonts w:eastAsia="Times New Roman"/>
          <w:szCs w:val="24"/>
        </w:rPr>
        <w:t xml:space="preserve"> </w:t>
      </w:r>
      <w:r w:rsidRPr="009E7F02">
        <w:rPr>
          <w:rFonts w:eastAsia="Times New Roman"/>
          <w:szCs w:val="24"/>
          <w:lang w:val="en-US"/>
        </w:rPr>
        <w:t>за</w:t>
      </w:r>
      <w:r w:rsidRPr="009E7F02">
        <w:rPr>
          <w:rFonts w:eastAsia="Times New Roman"/>
          <w:szCs w:val="24"/>
        </w:rPr>
        <w:t xml:space="preserve"> </w:t>
      </w:r>
      <w:r w:rsidRPr="009E7F02">
        <w:rPr>
          <w:rFonts w:eastAsia="Times New Roman"/>
          <w:szCs w:val="24"/>
          <w:lang w:val="en-US"/>
        </w:rPr>
        <w:t>генерисање</w:t>
      </w:r>
      <w:r w:rsidRPr="009E7F02">
        <w:rPr>
          <w:rFonts w:eastAsia="Times New Roman"/>
          <w:szCs w:val="24"/>
        </w:rPr>
        <w:t xml:space="preserve"> </w:t>
      </w:r>
      <w:r>
        <w:rPr>
          <w:rFonts w:eastAsia="Times New Roman"/>
          <w:szCs w:val="24"/>
          <w:lang w:val="en-US"/>
        </w:rPr>
        <w:t>псеу</w:t>
      </w:r>
      <w:r w:rsidRPr="009E7F02">
        <w:rPr>
          <w:rFonts w:eastAsia="Times New Roman"/>
          <w:szCs w:val="24"/>
          <w:lang w:val="en-US"/>
        </w:rPr>
        <w:t>дослучајних</w:t>
      </w:r>
      <w:r w:rsidRPr="009E7F02">
        <w:rPr>
          <w:rFonts w:eastAsia="Times New Roman"/>
          <w:szCs w:val="24"/>
        </w:rPr>
        <w:t xml:space="preserve"> </w:t>
      </w:r>
      <w:r w:rsidRPr="009E7F02">
        <w:rPr>
          <w:rFonts w:eastAsia="Times New Roman"/>
          <w:szCs w:val="24"/>
          <w:lang w:val="en-US"/>
        </w:rPr>
        <w:t>позиција</w:t>
      </w:r>
      <w:r w:rsidRPr="009E7F02">
        <w:rPr>
          <w:rFonts w:eastAsia="Times New Roman"/>
          <w:szCs w:val="24"/>
        </w:rPr>
        <w:t xml:space="preserve"> </w:t>
      </w:r>
      <w:r w:rsidRPr="009E7F02">
        <w:rPr>
          <w:rFonts w:eastAsia="Times New Roman"/>
          <w:szCs w:val="24"/>
          <w:lang w:val="en-US"/>
        </w:rPr>
        <w:t>пиксела</w:t>
      </w:r>
      <w:r w:rsidRPr="009E7F02">
        <w:rPr>
          <w:rFonts w:eastAsia="Times New Roman"/>
          <w:szCs w:val="24"/>
        </w:rPr>
        <w:t xml:space="preserve"> </w:t>
      </w:r>
      <w:r w:rsidRPr="009E7F02">
        <w:rPr>
          <w:rFonts w:eastAsia="Times New Roman"/>
          <w:szCs w:val="24"/>
          <w:lang w:val="en-US"/>
        </w:rPr>
        <w:t>током</w:t>
      </w:r>
      <w:r w:rsidRPr="009E7F02">
        <w:rPr>
          <w:rFonts w:eastAsia="Times New Roman"/>
          <w:szCs w:val="24"/>
        </w:rPr>
        <w:t xml:space="preserve"> </w:t>
      </w:r>
      <w:r w:rsidRPr="009E7F02">
        <w:rPr>
          <w:rFonts w:eastAsia="Times New Roman"/>
          <w:szCs w:val="24"/>
          <w:lang w:val="en-US"/>
        </w:rPr>
        <w:t>кодирања</w:t>
      </w:r>
      <w:r>
        <w:rPr>
          <w:rFonts w:eastAsia="Times New Roman"/>
          <w:szCs w:val="24"/>
        </w:rPr>
        <w:t>.</w:t>
      </w:r>
    </w:p>
    <w:p w14:paraId="12EBF01B" w14:textId="77777777" w:rsidR="001B6A78" w:rsidRDefault="009E7F02" w:rsidP="001B6A78">
      <w:pPr>
        <w:jc w:val="both"/>
      </w:pPr>
      <w:r>
        <w:tab/>
        <w:t xml:space="preserve">Отвара слику користећи библиотеку </w:t>
      </w:r>
      <w:r>
        <w:rPr>
          <w:rStyle w:val="HTMLCode"/>
          <w:rFonts w:eastAsiaTheme="majorEastAsia"/>
        </w:rPr>
        <w:t>PIL</w:t>
      </w:r>
      <w:r>
        <w:t xml:space="preserve">. Ово је слика из које треба да </w:t>
      </w:r>
      <w:r w:rsidR="001B6A78">
        <w:rPr>
          <w:lang w:val="sr-Cyrl-RS"/>
        </w:rPr>
        <w:t>се извуче</w:t>
      </w:r>
      <w:r w:rsidR="001B6A78">
        <w:t xml:space="preserve"> порука,</w:t>
      </w:r>
      <w:r>
        <w:rPr>
          <w:lang w:val="sr-Cyrl-RS"/>
        </w:rPr>
        <w:t xml:space="preserve"> </w:t>
      </w:r>
      <w:r w:rsidR="001B6A78">
        <w:t>онда се конвертује</w:t>
      </w:r>
      <w:r w:rsidR="001B6A78">
        <w:rPr>
          <w:lang w:val="sr-Cyrl-RS"/>
        </w:rPr>
        <w:t xml:space="preserve"> </w:t>
      </w:r>
      <w:r>
        <w:t>у Numpy низ, где сваки елемент представља један пиксел слике. Ово омогућава да лако приступимо појединачним пикселима ради читања битова поруке.</w:t>
      </w:r>
      <w:r w:rsidRPr="009E7F02">
        <w:t xml:space="preserve"> </w:t>
      </w:r>
      <w:r w:rsidR="001B6A78">
        <w:rPr>
          <w:rFonts w:eastAsia="Times New Roman"/>
          <w:szCs w:val="24"/>
          <w:lang w:val="en-US"/>
        </w:rPr>
        <w:t>Д</w:t>
      </w:r>
      <w:r w:rsidRPr="009E7F02">
        <w:rPr>
          <w:rFonts w:eastAsia="Times New Roman"/>
          <w:szCs w:val="24"/>
          <w:lang w:val="en-US"/>
        </w:rPr>
        <w:t>имензије</w:t>
      </w:r>
      <w:r w:rsidRPr="009E7F02">
        <w:rPr>
          <w:rFonts w:eastAsia="Times New Roman"/>
          <w:szCs w:val="24"/>
        </w:rPr>
        <w:t xml:space="preserve"> </w:t>
      </w:r>
      <w:r w:rsidRPr="009E7F02">
        <w:rPr>
          <w:rFonts w:eastAsia="Times New Roman"/>
          <w:szCs w:val="24"/>
          <w:lang w:val="en-US"/>
        </w:rPr>
        <w:t>слике</w:t>
      </w:r>
      <w:r w:rsidRPr="009E7F02">
        <w:rPr>
          <w:rFonts w:eastAsia="Times New Roman"/>
          <w:szCs w:val="24"/>
        </w:rPr>
        <w:t xml:space="preserve"> </w:t>
      </w:r>
      <w:r w:rsidRPr="009E7F02">
        <w:rPr>
          <w:rFonts w:eastAsia="Times New Roman"/>
          <w:szCs w:val="24"/>
          <w:lang w:val="en-US"/>
        </w:rPr>
        <w:t>из</w:t>
      </w:r>
      <w:r w:rsidRPr="009E7F02">
        <w:rPr>
          <w:rFonts w:eastAsia="Times New Roman"/>
          <w:szCs w:val="24"/>
        </w:rPr>
        <w:t xml:space="preserve"> Numpy </w:t>
      </w:r>
      <w:r w:rsidRPr="009E7F02">
        <w:rPr>
          <w:rFonts w:eastAsia="Times New Roman"/>
          <w:szCs w:val="24"/>
          <w:lang w:val="en-US"/>
        </w:rPr>
        <w:t>низа</w:t>
      </w:r>
      <w:r w:rsidR="001B6A78">
        <w:rPr>
          <w:rFonts w:eastAsia="Times New Roman"/>
          <w:szCs w:val="24"/>
        </w:rPr>
        <w:t xml:space="preserve"> чувају се у променљивама</w:t>
      </w:r>
      <w:r w:rsidRPr="009E7F02">
        <w:rPr>
          <w:rFonts w:eastAsia="Times New Roman"/>
          <w:szCs w:val="24"/>
        </w:rPr>
        <w:t xml:space="preserve"> </w:t>
      </w:r>
      <w:r w:rsidRPr="009E7F02">
        <w:rPr>
          <w:rFonts w:ascii="Courier New" w:eastAsia="Times New Roman" w:hAnsi="Courier New" w:cs="Courier New"/>
          <w:sz w:val="20"/>
          <w:szCs w:val="20"/>
        </w:rPr>
        <w:t>height</w:t>
      </w:r>
      <w:r w:rsidR="001B6A78">
        <w:rPr>
          <w:rFonts w:ascii="Courier New" w:eastAsia="Times New Roman" w:hAnsi="Courier New" w:cs="Courier New"/>
          <w:sz w:val="20"/>
          <w:szCs w:val="20"/>
          <w:lang w:val="sr-Cyrl-RS"/>
        </w:rPr>
        <w:t xml:space="preserve"> и</w:t>
      </w:r>
      <w:r w:rsidR="001B6A78">
        <w:rPr>
          <w:rFonts w:eastAsia="Times New Roman"/>
          <w:szCs w:val="24"/>
          <w:lang w:val="sr-Cyrl-RS"/>
        </w:rPr>
        <w:t xml:space="preserve"> </w:t>
      </w:r>
      <w:r w:rsidRPr="009E7F02">
        <w:rPr>
          <w:rFonts w:ascii="Courier New" w:eastAsia="Times New Roman" w:hAnsi="Courier New" w:cs="Courier New"/>
          <w:sz w:val="20"/>
          <w:szCs w:val="20"/>
        </w:rPr>
        <w:t>width</w:t>
      </w:r>
      <w:r w:rsidRPr="009E7F02">
        <w:rPr>
          <w:rFonts w:eastAsia="Times New Roman"/>
          <w:szCs w:val="24"/>
        </w:rPr>
        <w:t xml:space="preserve">, </w:t>
      </w:r>
      <w:r w:rsidRPr="009E7F02">
        <w:rPr>
          <w:rFonts w:eastAsia="Times New Roman"/>
          <w:szCs w:val="24"/>
          <w:lang w:val="en-US"/>
        </w:rPr>
        <w:t>а</w:t>
      </w:r>
      <w:r w:rsidRPr="009E7F02">
        <w:rPr>
          <w:rFonts w:eastAsia="Times New Roman"/>
          <w:szCs w:val="24"/>
        </w:rPr>
        <w:t xml:space="preserve"> </w:t>
      </w:r>
      <w:r w:rsidRPr="009E7F02">
        <w:rPr>
          <w:rFonts w:eastAsia="Times New Roman"/>
          <w:szCs w:val="24"/>
          <w:lang w:val="en-US"/>
        </w:rPr>
        <w:t>трећи</w:t>
      </w:r>
      <w:r w:rsidRPr="009E7F02">
        <w:rPr>
          <w:rFonts w:eastAsia="Times New Roman"/>
          <w:szCs w:val="24"/>
        </w:rPr>
        <w:t xml:space="preserve"> </w:t>
      </w:r>
      <w:r w:rsidRPr="009E7F02">
        <w:rPr>
          <w:rFonts w:eastAsia="Times New Roman"/>
          <w:szCs w:val="24"/>
          <w:lang w:val="en-US"/>
        </w:rPr>
        <w:t>елемент</w:t>
      </w:r>
      <w:r w:rsidRPr="009E7F02">
        <w:rPr>
          <w:rFonts w:eastAsia="Times New Roman"/>
          <w:szCs w:val="24"/>
        </w:rPr>
        <w:t xml:space="preserve"> </w:t>
      </w:r>
      <w:r w:rsidRPr="009E7F02">
        <w:rPr>
          <w:rFonts w:eastAsia="Times New Roman"/>
          <w:szCs w:val="24"/>
          <w:lang w:val="en-US"/>
        </w:rPr>
        <w:t>се</w:t>
      </w:r>
      <w:r w:rsidRPr="009E7F02">
        <w:rPr>
          <w:rFonts w:eastAsia="Times New Roman"/>
          <w:szCs w:val="24"/>
        </w:rPr>
        <w:t xml:space="preserve"> </w:t>
      </w:r>
      <w:r w:rsidRPr="009E7F02">
        <w:rPr>
          <w:rFonts w:eastAsia="Times New Roman"/>
          <w:szCs w:val="24"/>
          <w:lang w:val="en-US"/>
        </w:rPr>
        <w:t>односи</w:t>
      </w:r>
      <w:r w:rsidRPr="009E7F02">
        <w:rPr>
          <w:rFonts w:eastAsia="Times New Roman"/>
          <w:szCs w:val="24"/>
        </w:rPr>
        <w:t xml:space="preserve"> </w:t>
      </w:r>
      <w:r w:rsidRPr="009E7F02">
        <w:rPr>
          <w:rFonts w:eastAsia="Times New Roman"/>
          <w:szCs w:val="24"/>
          <w:lang w:val="en-US"/>
        </w:rPr>
        <w:t>на</w:t>
      </w:r>
      <w:r w:rsidRPr="009E7F02">
        <w:rPr>
          <w:rFonts w:eastAsia="Times New Roman"/>
          <w:szCs w:val="24"/>
        </w:rPr>
        <w:t xml:space="preserve"> </w:t>
      </w:r>
      <w:r w:rsidRPr="009E7F02">
        <w:rPr>
          <w:rFonts w:eastAsia="Times New Roman"/>
          <w:szCs w:val="24"/>
          <w:lang w:val="en-US"/>
        </w:rPr>
        <w:t>број</w:t>
      </w:r>
      <w:r w:rsidRPr="009E7F02">
        <w:rPr>
          <w:rFonts w:eastAsia="Times New Roman"/>
          <w:szCs w:val="24"/>
        </w:rPr>
        <w:t xml:space="preserve"> </w:t>
      </w:r>
      <w:r w:rsidRPr="009E7F02">
        <w:rPr>
          <w:rFonts w:eastAsia="Times New Roman"/>
          <w:szCs w:val="24"/>
          <w:lang w:val="en-US"/>
        </w:rPr>
        <w:t>бојних</w:t>
      </w:r>
      <w:r w:rsidRPr="009E7F02">
        <w:rPr>
          <w:rFonts w:eastAsia="Times New Roman"/>
          <w:szCs w:val="24"/>
        </w:rPr>
        <w:t xml:space="preserve"> </w:t>
      </w:r>
      <w:r w:rsidRPr="009E7F02">
        <w:rPr>
          <w:rFonts w:eastAsia="Times New Roman"/>
          <w:szCs w:val="24"/>
          <w:lang w:val="en-US"/>
        </w:rPr>
        <w:t>канала</w:t>
      </w:r>
      <w:r w:rsidRPr="009E7F02">
        <w:rPr>
          <w:rFonts w:eastAsia="Times New Roman"/>
          <w:szCs w:val="24"/>
        </w:rPr>
        <w:t xml:space="preserve"> (</w:t>
      </w:r>
      <w:r w:rsidRPr="009E7F02">
        <w:rPr>
          <w:rFonts w:eastAsia="Times New Roman"/>
          <w:szCs w:val="24"/>
          <w:lang w:val="en-US"/>
        </w:rPr>
        <w:t>обично</w:t>
      </w:r>
      <w:r w:rsidRPr="009E7F02">
        <w:rPr>
          <w:rFonts w:eastAsia="Times New Roman"/>
          <w:szCs w:val="24"/>
        </w:rPr>
        <w:t xml:space="preserve"> 3 </w:t>
      </w:r>
      <w:r w:rsidRPr="009E7F02">
        <w:rPr>
          <w:rFonts w:eastAsia="Times New Roman"/>
          <w:szCs w:val="24"/>
          <w:lang w:val="en-US"/>
        </w:rPr>
        <w:t>за</w:t>
      </w:r>
      <w:r w:rsidRPr="009E7F02">
        <w:rPr>
          <w:rFonts w:eastAsia="Times New Roman"/>
          <w:szCs w:val="24"/>
        </w:rPr>
        <w:t xml:space="preserve"> RGB </w:t>
      </w:r>
      <w:r w:rsidRPr="009E7F02">
        <w:rPr>
          <w:rFonts w:eastAsia="Times New Roman"/>
          <w:szCs w:val="24"/>
          <w:lang w:val="en-US"/>
        </w:rPr>
        <w:t>слике</w:t>
      </w:r>
      <w:r w:rsidRPr="009E7F02">
        <w:rPr>
          <w:rFonts w:eastAsia="Times New Roman"/>
          <w:szCs w:val="24"/>
        </w:rPr>
        <w:t>).</w:t>
      </w:r>
      <w:r w:rsidR="001B6A78">
        <w:rPr>
          <w:rFonts w:eastAsia="Times New Roman"/>
          <w:szCs w:val="24"/>
          <w:lang w:val="sr-Cyrl-RS"/>
        </w:rPr>
        <w:t xml:space="preserve"> </w:t>
      </w:r>
      <w:r w:rsidRPr="009E7F02">
        <w:rPr>
          <w:rFonts w:ascii="Courier New" w:eastAsia="Times New Roman" w:hAnsi="Courier New" w:cs="Courier New"/>
          <w:sz w:val="20"/>
          <w:szCs w:val="20"/>
        </w:rPr>
        <w:t>max_bits</w:t>
      </w:r>
      <w:r w:rsidRPr="009E7F02">
        <w:rPr>
          <w:rFonts w:eastAsia="Times New Roman"/>
          <w:szCs w:val="24"/>
        </w:rPr>
        <w:t xml:space="preserve"> </w:t>
      </w:r>
      <w:r w:rsidRPr="009E7F02">
        <w:rPr>
          <w:rFonts w:eastAsia="Times New Roman"/>
          <w:szCs w:val="24"/>
          <w:lang w:val="en-US"/>
        </w:rPr>
        <w:t>представља</w:t>
      </w:r>
      <w:r w:rsidRPr="009E7F02">
        <w:rPr>
          <w:rFonts w:eastAsia="Times New Roman"/>
          <w:szCs w:val="24"/>
        </w:rPr>
        <w:t xml:space="preserve"> </w:t>
      </w:r>
      <w:r w:rsidRPr="009E7F02">
        <w:rPr>
          <w:rFonts w:eastAsia="Times New Roman"/>
          <w:szCs w:val="24"/>
          <w:lang w:val="en-US"/>
        </w:rPr>
        <w:t>максималан</w:t>
      </w:r>
      <w:r w:rsidRPr="009E7F02">
        <w:rPr>
          <w:rFonts w:eastAsia="Times New Roman"/>
          <w:szCs w:val="24"/>
        </w:rPr>
        <w:t xml:space="preserve"> </w:t>
      </w:r>
      <w:r w:rsidRPr="009E7F02">
        <w:rPr>
          <w:rFonts w:eastAsia="Times New Roman"/>
          <w:szCs w:val="24"/>
          <w:lang w:val="en-US"/>
        </w:rPr>
        <w:t>број</w:t>
      </w:r>
      <w:r w:rsidRPr="009E7F02">
        <w:rPr>
          <w:rFonts w:eastAsia="Times New Roman"/>
          <w:szCs w:val="24"/>
        </w:rPr>
        <w:t xml:space="preserve"> </w:t>
      </w:r>
      <w:r w:rsidRPr="009E7F02">
        <w:rPr>
          <w:rFonts w:eastAsia="Times New Roman"/>
          <w:szCs w:val="24"/>
          <w:lang w:val="en-US"/>
        </w:rPr>
        <w:t>пиксела</w:t>
      </w:r>
      <w:r w:rsidRPr="009E7F02">
        <w:rPr>
          <w:rFonts w:eastAsia="Times New Roman"/>
          <w:szCs w:val="24"/>
        </w:rPr>
        <w:t xml:space="preserve"> </w:t>
      </w:r>
      <w:r w:rsidRPr="009E7F02">
        <w:rPr>
          <w:rFonts w:eastAsia="Times New Roman"/>
          <w:szCs w:val="24"/>
          <w:lang w:val="en-US"/>
        </w:rPr>
        <w:t>у</w:t>
      </w:r>
      <w:r w:rsidRPr="009E7F02">
        <w:rPr>
          <w:rFonts w:eastAsia="Times New Roman"/>
          <w:szCs w:val="24"/>
        </w:rPr>
        <w:t xml:space="preserve"> </w:t>
      </w:r>
      <w:r w:rsidRPr="009E7F02">
        <w:rPr>
          <w:rFonts w:eastAsia="Times New Roman"/>
          <w:szCs w:val="24"/>
          <w:lang w:val="en-US"/>
        </w:rPr>
        <w:t>слици</w:t>
      </w:r>
      <w:r w:rsidRPr="009E7F02">
        <w:rPr>
          <w:rFonts w:eastAsia="Times New Roman"/>
          <w:szCs w:val="24"/>
        </w:rPr>
        <w:t xml:space="preserve">, </w:t>
      </w:r>
      <w:r w:rsidRPr="009E7F02">
        <w:rPr>
          <w:rFonts w:eastAsia="Times New Roman"/>
          <w:szCs w:val="24"/>
          <w:lang w:val="en-US"/>
        </w:rPr>
        <w:t>који</w:t>
      </w:r>
      <w:r w:rsidRPr="009E7F02">
        <w:rPr>
          <w:rFonts w:eastAsia="Times New Roman"/>
          <w:szCs w:val="24"/>
        </w:rPr>
        <w:t xml:space="preserve"> </w:t>
      </w:r>
      <w:r w:rsidRPr="009E7F02">
        <w:rPr>
          <w:rFonts w:eastAsia="Times New Roman"/>
          <w:szCs w:val="24"/>
          <w:lang w:val="en-US"/>
        </w:rPr>
        <w:t>је</w:t>
      </w:r>
      <w:r w:rsidRPr="009E7F02">
        <w:rPr>
          <w:rFonts w:eastAsia="Times New Roman"/>
          <w:szCs w:val="24"/>
        </w:rPr>
        <w:t xml:space="preserve"> </w:t>
      </w:r>
      <w:r w:rsidRPr="009E7F02">
        <w:rPr>
          <w:rFonts w:eastAsia="Times New Roman"/>
          <w:szCs w:val="24"/>
          <w:lang w:val="en-US"/>
        </w:rPr>
        <w:t>једнак</w:t>
      </w:r>
      <w:r w:rsidRPr="009E7F02">
        <w:rPr>
          <w:rFonts w:eastAsia="Times New Roman"/>
          <w:szCs w:val="24"/>
        </w:rPr>
        <w:t xml:space="preserve"> </w:t>
      </w:r>
      <w:r w:rsidRPr="009E7F02">
        <w:rPr>
          <w:rFonts w:eastAsia="Times New Roman"/>
          <w:szCs w:val="24"/>
          <w:lang w:val="en-US"/>
        </w:rPr>
        <w:t>укупној</w:t>
      </w:r>
      <w:r w:rsidRPr="009E7F02">
        <w:rPr>
          <w:rFonts w:eastAsia="Times New Roman"/>
          <w:szCs w:val="24"/>
        </w:rPr>
        <w:t xml:space="preserve"> </w:t>
      </w:r>
      <w:r w:rsidRPr="009E7F02">
        <w:rPr>
          <w:rFonts w:eastAsia="Times New Roman"/>
          <w:szCs w:val="24"/>
          <w:lang w:val="en-US"/>
        </w:rPr>
        <w:t>величини</w:t>
      </w:r>
      <w:r w:rsidRPr="009E7F02">
        <w:rPr>
          <w:rFonts w:eastAsia="Times New Roman"/>
          <w:szCs w:val="24"/>
        </w:rPr>
        <w:t xml:space="preserve"> </w:t>
      </w:r>
      <w:r w:rsidRPr="009E7F02">
        <w:rPr>
          <w:rFonts w:eastAsia="Times New Roman"/>
          <w:szCs w:val="24"/>
          <w:lang w:val="en-US"/>
        </w:rPr>
        <w:t>низа</w:t>
      </w:r>
      <w:r w:rsidRPr="009E7F02">
        <w:rPr>
          <w:rFonts w:eastAsia="Times New Roman"/>
          <w:szCs w:val="24"/>
        </w:rPr>
        <w:t>.</w:t>
      </w:r>
      <w:r w:rsidR="001B6A78">
        <w:rPr>
          <w:rFonts w:eastAsia="Times New Roman"/>
          <w:szCs w:val="24"/>
          <w:lang w:val="sr-Cyrl-RS"/>
        </w:rPr>
        <w:t xml:space="preserve"> Позивом функције </w:t>
      </w:r>
      <w:r w:rsidR="001B6A78">
        <w:rPr>
          <w:rFonts w:ascii="Courier New" w:eastAsia="Times New Roman" w:hAnsi="Courier New" w:cs="Courier New"/>
          <w:sz w:val="20"/>
          <w:szCs w:val="20"/>
        </w:rPr>
        <w:t>generate_random_positions</w:t>
      </w:r>
      <w:r w:rsidR="001B6A78">
        <w:rPr>
          <w:rFonts w:eastAsia="Times New Roman"/>
          <w:szCs w:val="24"/>
          <w:lang w:val="sr-Cyrl-RS"/>
        </w:rPr>
        <w:t xml:space="preserve"> г</w:t>
      </w:r>
      <w:r>
        <w:t>енерише</w:t>
      </w:r>
      <w:r w:rsidR="001B6A78">
        <w:rPr>
          <w:lang w:val="sr-Cyrl-RS"/>
        </w:rPr>
        <w:t xml:space="preserve"> се</w:t>
      </w:r>
      <w:r w:rsidR="001B6A78">
        <w:t xml:space="preserve"> листа псеу</w:t>
      </w:r>
      <w:r>
        <w:t xml:space="preserve">дослучајних позиција пиксела коришћењем истог </w:t>
      </w:r>
      <w:r>
        <w:rPr>
          <w:rStyle w:val="HTMLCode"/>
          <w:rFonts w:eastAsiaTheme="majorEastAsia"/>
        </w:rPr>
        <w:t>seed</w:t>
      </w:r>
      <w:r>
        <w:t xml:space="preserve"> броја као током кодирања. Ове позиције ће се користити да би се идентификовало где су битови поруке сакривени у слици.</w:t>
      </w:r>
    </w:p>
    <w:p w14:paraId="6BF87680" w14:textId="2CFD2415" w:rsidR="009E7F02" w:rsidRPr="001B6A78" w:rsidRDefault="001B6A78" w:rsidP="001B6A78">
      <w:pPr>
        <w:jc w:val="both"/>
        <w:rPr>
          <w:rFonts w:eastAsia="Times New Roman"/>
          <w:szCs w:val="24"/>
        </w:rPr>
      </w:pPr>
      <w:r>
        <w:tab/>
      </w:r>
      <w:r w:rsidR="009E7F02" w:rsidRPr="009E7F02">
        <w:t xml:space="preserve"> </w:t>
      </w:r>
      <w:r>
        <w:rPr>
          <w:lang w:val="sr-Cyrl-RS"/>
        </w:rPr>
        <w:t xml:space="preserve">У </w:t>
      </w:r>
      <w:r>
        <w:t xml:space="preserve">петљи </w:t>
      </w:r>
      <w:r>
        <w:rPr>
          <w:lang w:val="sr-Cyrl-RS"/>
        </w:rPr>
        <w:t>се</w:t>
      </w:r>
      <w:r>
        <w:t xml:space="preserve"> пролази кроз све псеу</w:t>
      </w:r>
      <w:r w:rsidR="009E7F02">
        <w:t xml:space="preserve">дослучајне позиције пиксела у низу </w:t>
      </w:r>
      <w:r w:rsidR="009E7F02">
        <w:rPr>
          <w:rStyle w:val="HTMLCode"/>
          <w:rFonts w:eastAsiaTheme="majorEastAsia"/>
        </w:rPr>
        <w:t>positions</w:t>
      </w:r>
      <w:r w:rsidR="009E7F02">
        <w:t xml:space="preserve">. Свакој позицији су додељене координате </w:t>
      </w:r>
      <w:r w:rsidR="009E7F02">
        <w:rPr>
          <w:rStyle w:val="HTMLCode"/>
          <w:rFonts w:eastAsiaTheme="majorEastAsia"/>
        </w:rPr>
        <w:t>(x, y)</w:t>
      </w:r>
      <w:r w:rsidR="009E7F02">
        <w:t xml:space="preserve"> које представљају позицију у слици.</w:t>
      </w:r>
      <w:r w:rsidR="009E7F02" w:rsidRPr="009E7F02">
        <w:t xml:space="preserve"> </w:t>
      </w:r>
      <w:r w:rsidR="009E7F02">
        <w:t xml:space="preserve">Проверава да ли су координате </w:t>
      </w:r>
      <w:r w:rsidR="009E7F02">
        <w:rPr>
          <w:rStyle w:val="HTMLCode"/>
          <w:rFonts w:eastAsiaTheme="majorEastAsia"/>
        </w:rPr>
        <w:t>(x, y)</w:t>
      </w:r>
      <w:r w:rsidR="009E7F02">
        <w:t xml:space="preserve"> у оквиру граница слике (то јест, да ли се пиксел налази у валидној позицији).</w:t>
      </w:r>
      <w:r w:rsidR="009E7F02" w:rsidRPr="009E7F02">
        <w:t xml:space="preserve"> </w:t>
      </w:r>
      <w:r w:rsidR="009E7F02">
        <w:t xml:space="preserve">Извлачи најмање значајни бит (LSB) из црвеног канала пиксела на позицији </w:t>
      </w:r>
      <w:r w:rsidR="009E7F02">
        <w:rPr>
          <w:rStyle w:val="HTMLCode"/>
          <w:rFonts w:eastAsiaTheme="majorEastAsia"/>
        </w:rPr>
        <w:t>(x, y)</w:t>
      </w:r>
      <w:r w:rsidR="009E7F02">
        <w:t xml:space="preserve"> користећи операцију </w:t>
      </w:r>
      <w:r w:rsidR="009E7F02">
        <w:rPr>
          <w:rStyle w:val="HTMLCode"/>
          <w:rFonts w:eastAsiaTheme="majorEastAsia"/>
        </w:rPr>
        <w:t>&amp; 1</w:t>
      </w:r>
      <w:r w:rsidR="009E7F02">
        <w:t xml:space="preserve">. Овај бит је део бинарне поруке, јер </w:t>
      </w:r>
      <w:r>
        <w:rPr>
          <w:lang w:val="sr-Cyrl-RS"/>
        </w:rPr>
        <w:t>су битови</w:t>
      </w:r>
      <w:r>
        <w:t xml:space="preserve"> </w:t>
      </w:r>
      <w:r>
        <w:rPr>
          <w:lang w:val="sr-Cyrl-RS"/>
        </w:rPr>
        <w:t xml:space="preserve">поруке </w:t>
      </w:r>
      <w:r>
        <w:t>кодирани битове</w:t>
      </w:r>
      <w:r w:rsidR="009E7F02">
        <w:t xml:space="preserve"> у LSB током кодирања.</w:t>
      </w:r>
      <w:r w:rsidR="009E7F02" w:rsidRPr="009E7F02">
        <w:t xml:space="preserve"> </w:t>
      </w:r>
      <w:r>
        <w:rPr>
          <w:lang w:val="sr-Cyrl-RS"/>
        </w:rPr>
        <w:t xml:space="preserve">Затим се </w:t>
      </w:r>
      <w:r>
        <w:t>д</w:t>
      </w:r>
      <w:r w:rsidR="009E7F02">
        <w:t xml:space="preserve">одаје екстраховани бит у стринг </w:t>
      </w:r>
      <w:r w:rsidR="009E7F02">
        <w:rPr>
          <w:rStyle w:val="HTMLCode"/>
          <w:rFonts w:eastAsiaTheme="majorEastAsia"/>
        </w:rPr>
        <w:t>binary_message</w:t>
      </w:r>
      <w:r w:rsidR="009E7F02">
        <w:t>, који акумулира све битове тајне поруке.</w:t>
      </w:r>
      <w:r w:rsidR="009E7F02" w:rsidRPr="009E7F02">
        <w:t xml:space="preserve"> </w:t>
      </w:r>
      <w:r w:rsidR="009E7F02">
        <w:t>Проверава</w:t>
      </w:r>
      <w:r w:rsidR="006A651F">
        <w:rPr>
          <w:lang w:val="sr-Cyrl-RS"/>
        </w:rPr>
        <w:t xml:space="preserve"> с</w:t>
      </w:r>
      <w:r w:rsidR="009E7F02">
        <w:t xml:space="preserve"> да ли је порука достигла дужину од најмање 16 битова и да ли последњих 16 битова у бинарној поруци одговара маркеру за крај поруке </w:t>
      </w:r>
      <w:r w:rsidR="009E7F02">
        <w:rPr>
          <w:rStyle w:val="HTMLCode"/>
          <w:rFonts w:eastAsiaTheme="majorEastAsia"/>
        </w:rPr>
        <w:t>'1111111111111110'</w:t>
      </w:r>
      <w:r w:rsidR="009E7F02">
        <w:t>. Ако је маркер детектован, зауставља</w:t>
      </w:r>
      <w:r w:rsidR="006A651F">
        <w:rPr>
          <w:lang w:val="sr-Cyrl-RS"/>
        </w:rPr>
        <w:t xml:space="preserve"> се</w:t>
      </w:r>
      <w:r w:rsidR="006A651F">
        <w:t xml:space="preserve"> петља</w:t>
      </w:r>
      <w:r w:rsidR="009E7F02">
        <w:t xml:space="preserve"> јер је читање поруке завршено</w:t>
      </w:r>
      <w:r w:rsidR="006A651F">
        <w:rPr>
          <w:lang w:val="sr-Cyrl-RS"/>
        </w:rPr>
        <w:t>.</w:t>
      </w:r>
      <w:r w:rsidR="009E7F02">
        <w:t xml:space="preserve"> </w:t>
      </w:r>
      <w:r w:rsidR="009E7F02">
        <w:rPr>
          <w:rStyle w:val="HTMLCode"/>
          <w:rFonts w:eastAsiaTheme="majorEastAsia"/>
        </w:rPr>
        <w:t>secret_message</w:t>
      </w:r>
      <w:r w:rsidR="006A651F">
        <w:t xml:space="preserve"> се користи</w:t>
      </w:r>
      <w:r w:rsidR="009E7F02">
        <w:t xml:space="preserve"> за чување декодиране тајне поруке у текстуалном формату</w:t>
      </w:r>
      <w:r w:rsidR="009E7F02">
        <w:rPr>
          <w:rFonts w:eastAsia="Times New Roman"/>
          <w:szCs w:val="24"/>
          <w:lang w:val="sr-Cyrl-RS"/>
        </w:rPr>
        <w:t xml:space="preserve">. </w:t>
      </w:r>
      <w:r w:rsidR="009E7F02">
        <w:t xml:space="preserve">Започиње </w:t>
      </w:r>
      <w:r w:rsidR="006A651F">
        <w:rPr>
          <w:lang w:val="sr-Cyrl-RS"/>
        </w:rPr>
        <w:t xml:space="preserve">се </w:t>
      </w:r>
      <w:r w:rsidR="006A651F">
        <w:t>нова петља</w:t>
      </w:r>
      <w:r w:rsidR="009E7F02">
        <w:t xml:space="preserve"> која пролази кроз бинарну поруку у блоковима од по 8 битова (сваки блок одговара једном каракт</w:t>
      </w:r>
      <w:r w:rsidR="006A651F">
        <w:t>еру). Ова петља иде само до прет</w:t>
      </w:r>
      <w:r w:rsidR="009E7F02">
        <w:t>последњих 16 битова, јер су последњи 16 бита маркер краја поруке.</w:t>
      </w:r>
      <w:r w:rsidR="009E7F02">
        <w:rPr>
          <w:lang w:val="sr-Cyrl-RS"/>
        </w:rPr>
        <w:t xml:space="preserve"> </w:t>
      </w:r>
      <w:r w:rsidR="009E7F02">
        <w:t>Узима</w:t>
      </w:r>
      <w:r w:rsidR="006A651F">
        <w:rPr>
          <w:lang w:val="sr-Cyrl-RS"/>
        </w:rPr>
        <w:t xml:space="preserve"> се</w:t>
      </w:r>
      <w:r w:rsidR="009E7F02">
        <w:t xml:space="preserve"> један блок од 8 битова из бинарне поруке, који представља један бајт (један карактер поруке).</w:t>
      </w:r>
      <w:r w:rsidR="009E7F02" w:rsidRPr="009E7F02">
        <w:t xml:space="preserve"> </w:t>
      </w:r>
      <w:r w:rsidR="009E7F02">
        <w:t>Конвертује</w:t>
      </w:r>
      <w:r w:rsidR="006A651F">
        <w:rPr>
          <w:lang w:val="sr-Cyrl-RS"/>
        </w:rPr>
        <w:t xml:space="preserve"> се</w:t>
      </w:r>
      <w:r w:rsidR="009E7F02">
        <w:t xml:space="preserve"> овај блок од 8 битова (који је сада бајт) у одговарајући ASCII карактер користећи функцију </w:t>
      </w:r>
      <w:r w:rsidR="009E7F02">
        <w:rPr>
          <w:rStyle w:val="HTMLCode"/>
          <w:rFonts w:eastAsiaTheme="majorEastAsia"/>
        </w:rPr>
        <w:t>chr</w:t>
      </w:r>
      <w:r w:rsidR="009E7F02">
        <w:t xml:space="preserve"> и додаје га у стринг </w:t>
      </w:r>
      <w:r w:rsidR="009E7F02">
        <w:rPr>
          <w:rStyle w:val="HTMLCode"/>
          <w:rFonts w:eastAsiaTheme="majorEastAsia"/>
        </w:rPr>
        <w:t>secret_message</w:t>
      </w:r>
      <w:r w:rsidR="009E7F02">
        <w:t>.</w:t>
      </w:r>
      <w:r w:rsidR="009E7F02" w:rsidRPr="009E7F02">
        <w:t xml:space="preserve"> </w:t>
      </w:r>
      <w:r w:rsidR="006A651F">
        <w:t>Проверав</w:t>
      </w:r>
      <w:r w:rsidR="009E7F02">
        <w:t>а</w:t>
      </w:r>
      <w:r w:rsidR="006A651F">
        <w:rPr>
          <w:lang w:val="sr-Cyrl-RS"/>
        </w:rPr>
        <w:t xml:space="preserve"> се</w:t>
      </w:r>
      <w:r w:rsidR="009E7F02">
        <w:t xml:space="preserve"> да ли је порука успешно декодирана. Ако јесте, приказује се порука о успеху са декодираним текстом у дијалогу. Ако нема декодиране поруке, п</w:t>
      </w:r>
      <w:r w:rsidR="006A651F">
        <w:t>риказује се одговарајућа порука и</w:t>
      </w:r>
      <w:r w:rsidR="009E7F02">
        <w:rPr>
          <w:lang w:val="sr-Cyrl-RS"/>
        </w:rPr>
        <w:t xml:space="preserve"> </w:t>
      </w:r>
      <w:r w:rsidR="006A651F">
        <w:t>в</w:t>
      </w:r>
      <w:r w:rsidR="009E7F02">
        <w:t xml:space="preserve">раћа </w:t>
      </w:r>
      <w:r w:rsidR="006A651F">
        <w:rPr>
          <w:lang w:val="sr-Cyrl-RS"/>
        </w:rPr>
        <w:t xml:space="preserve">се </w:t>
      </w:r>
      <w:r w:rsidR="006A651F">
        <w:t>декодирана порука</w:t>
      </w:r>
      <w:r w:rsidR="009E7F02">
        <w:t xml:space="preserve"> у текстуалном формату као резултат функције.</w:t>
      </w:r>
    </w:p>
    <w:p w14:paraId="0E72AFD7" w14:textId="39C55E16" w:rsidR="009E7F02" w:rsidRDefault="006A651F" w:rsidP="00185C4A">
      <w:pPr>
        <w:pStyle w:val="Heading1"/>
        <w:jc w:val="both"/>
        <w:rPr>
          <w:rFonts w:eastAsia="Times New Roman" w:cs="Times New Roman"/>
          <w:noProof/>
        </w:rPr>
      </w:pPr>
      <w:bookmarkStart w:id="24" w:name="_Toc179142801"/>
      <w:bookmarkStart w:id="25" w:name="_Toc179310180"/>
      <w:r>
        <w:rPr>
          <w:rFonts w:eastAsia="Times New Roman" w:cs="Times New Roman"/>
          <w:noProof/>
          <w:lang w:val="en-US"/>
        </w:rPr>
        <w:lastRenderedPageBreak/>
        <w:drawing>
          <wp:inline distT="0" distB="0" distL="0" distR="0" wp14:anchorId="2A3A2D66" wp14:editId="65F83822">
            <wp:extent cx="5760720" cy="790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8.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790575"/>
                    </a:xfrm>
                    <a:prstGeom prst="rect">
                      <a:avLst/>
                    </a:prstGeom>
                  </pic:spPr>
                </pic:pic>
              </a:graphicData>
            </a:graphic>
          </wp:inline>
        </w:drawing>
      </w:r>
      <w:bookmarkEnd w:id="24"/>
      <w:bookmarkEnd w:id="25"/>
    </w:p>
    <w:p w14:paraId="63B754BF" w14:textId="3BEA5EA0" w:rsidR="00E77A1C" w:rsidRDefault="00E77A1C" w:rsidP="00E77A1C">
      <w:r>
        <w:tab/>
      </w:r>
      <w:r>
        <w:tab/>
      </w:r>
      <w:r>
        <w:tab/>
      </w:r>
      <w:r>
        <w:rPr>
          <w:lang w:val="sr-Cyrl-RS"/>
        </w:rPr>
        <w:t xml:space="preserve">      </w:t>
      </w:r>
      <w:r>
        <w:t xml:space="preserve">   </w:t>
      </w:r>
      <w:r>
        <w:rPr>
          <w:lang w:val="sr-Cyrl-RS"/>
        </w:rPr>
        <w:t xml:space="preserve">слика 5 – функција </w:t>
      </w:r>
      <w:r>
        <w:t>select_image</w:t>
      </w:r>
    </w:p>
    <w:p w14:paraId="293D0355" w14:textId="19A87AA3" w:rsidR="00E77A1C" w:rsidRDefault="00E77A1C" w:rsidP="00E77A1C"/>
    <w:p w14:paraId="6F758293" w14:textId="42201244" w:rsidR="00E77A1C" w:rsidRDefault="00E77A1C" w:rsidP="00E77A1C">
      <w:r>
        <w:tab/>
        <w:t>Ова функција служи за одабир слике и унос путање до слике у одређено уносно поље у GUI-ју.</w:t>
      </w:r>
    </w:p>
    <w:p w14:paraId="63698182" w14:textId="59797A2C" w:rsidR="00E77A1C" w:rsidRDefault="00E77A1C" w:rsidP="007D5B59">
      <w:pPr>
        <w:jc w:val="both"/>
      </w:pPr>
      <w:r>
        <w:tab/>
      </w:r>
      <w:r>
        <w:rPr>
          <w:lang w:val="sr-Cyrl-RS"/>
        </w:rPr>
        <w:t xml:space="preserve">Прво се </w:t>
      </w:r>
      <w:r>
        <w:t xml:space="preserve">отвара дијалог прозор за одабир фајла који прихвата само слике са екстензијама </w:t>
      </w:r>
      <w:r>
        <w:rPr>
          <w:rStyle w:val="HTMLCode"/>
          <w:rFonts w:eastAsiaTheme="majorEastAsia"/>
        </w:rPr>
        <w:t>.png</w:t>
      </w:r>
      <w:r>
        <w:t xml:space="preserve">, </w:t>
      </w:r>
      <w:r>
        <w:rPr>
          <w:rStyle w:val="HTMLCode"/>
          <w:rFonts w:eastAsiaTheme="majorEastAsia"/>
        </w:rPr>
        <w:t>.jpg</w:t>
      </w:r>
      <w:r>
        <w:t xml:space="preserve">, и </w:t>
      </w:r>
      <w:r>
        <w:rPr>
          <w:rStyle w:val="HTMLCode"/>
          <w:rFonts w:eastAsiaTheme="majorEastAsia"/>
        </w:rPr>
        <w:t>.jpeg</w:t>
      </w:r>
      <w:r>
        <w:t xml:space="preserve">. Путања до изабраног фајла се чува у променљивој </w:t>
      </w:r>
      <w:r>
        <w:rPr>
          <w:rStyle w:val="HTMLCode"/>
          <w:rFonts w:eastAsiaTheme="majorEastAsia"/>
        </w:rPr>
        <w:t>file_path</w:t>
      </w:r>
      <w:r>
        <w:t>.</w:t>
      </w:r>
      <w:r>
        <w:rPr>
          <w:lang w:val="sr-Cyrl-RS"/>
        </w:rPr>
        <w:t xml:space="preserve"> Затим се </w:t>
      </w:r>
      <w:r>
        <w:t>проверава да ли је нека путања изабрана. Ако јесте, чисти</w:t>
      </w:r>
      <w:r>
        <w:rPr>
          <w:lang w:val="sr-Cyrl-RS"/>
        </w:rPr>
        <w:t xml:space="preserve"> се</w:t>
      </w:r>
      <w:r w:rsidR="007D5B59">
        <w:t xml:space="preserve"> садржај поља за унос</w:t>
      </w:r>
      <w:r>
        <w:t xml:space="preserve"> (</w:t>
      </w:r>
      <w:r>
        <w:rPr>
          <w:rStyle w:val="HTMLCode"/>
          <w:rFonts w:eastAsiaTheme="majorEastAsia"/>
        </w:rPr>
        <w:t>entry_field</w:t>
      </w:r>
      <w:r w:rsidR="007D5B59">
        <w:t>) и у њега убацује путања</w:t>
      </w:r>
      <w:r>
        <w:t xml:space="preserve"> до изабране слике.</w:t>
      </w:r>
    </w:p>
    <w:p w14:paraId="2450D116" w14:textId="65001424" w:rsidR="007D5B59" w:rsidRDefault="007D5B59" w:rsidP="007D5B59">
      <w:pPr>
        <w:jc w:val="both"/>
      </w:pPr>
    </w:p>
    <w:p w14:paraId="4F119CFE" w14:textId="246B5533" w:rsidR="007D5B59" w:rsidRDefault="007D5B59" w:rsidP="007D5B59">
      <w:pPr>
        <w:jc w:val="both"/>
        <w:rPr>
          <w:lang w:val="sr-Cyrl-RS"/>
        </w:rPr>
      </w:pPr>
      <w:r>
        <w:rPr>
          <w:noProof/>
          <w:lang w:val="en-US"/>
        </w:rPr>
        <w:drawing>
          <wp:inline distT="0" distB="0" distL="0" distR="0" wp14:anchorId="65F9E48E" wp14:editId="1BE1780E">
            <wp:extent cx="5760720" cy="2955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9.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955925"/>
                    </a:xfrm>
                    <a:prstGeom prst="rect">
                      <a:avLst/>
                    </a:prstGeom>
                  </pic:spPr>
                </pic:pic>
              </a:graphicData>
            </a:graphic>
          </wp:inline>
        </w:drawing>
      </w:r>
    </w:p>
    <w:p w14:paraId="44B04285" w14:textId="29152BB0" w:rsidR="007D5B59" w:rsidRPr="00A56285" w:rsidRDefault="007D5B59" w:rsidP="007D5B59">
      <w:pPr>
        <w:jc w:val="both"/>
        <w:rPr>
          <w:lang w:val="sr-Cyrl-RS"/>
        </w:rPr>
      </w:pPr>
      <w:r>
        <w:rPr>
          <w:lang w:val="sr-Cyrl-RS"/>
        </w:rPr>
        <w:tab/>
      </w:r>
      <w:r>
        <w:rPr>
          <w:lang w:val="sr-Cyrl-RS"/>
        </w:rPr>
        <w:tab/>
        <w:t xml:space="preserve">        слика 6 – функције </w:t>
      </w:r>
      <w:r>
        <w:rPr>
          <w:lang w:val="en-GB"/>
        </w:rPr>
        <w:t>encode</w:t>
      </w:r>
      <w:r w:rsidRPr="00A56285">
        <w:rPr>
          <w:lang w:val="sr-Cyrl-RS"/>
        </w:rPr>
        <w:t>_</w:t>
      </w:r>
      <w:r>
        <w:rPr>
          <w:lang w:val="en-GB"/>
        </w:rPr>
        <w:t>message</w:t>
      </w:r>
      <w:r w:rsidRPr="00A56285">
        <w:rPr>
          <w:lang w:val="sr-Cyrl-RS"/>
        </w:rPr>
        <w:t xml:space="preserve"> </w:t>
      </w:r>
      <w:r>
        <w:rPr>
          <w:lang w:val="sr-Cyrl-RS"/>
        </w:rPr>
        <w:t xml:space="preserve">и </w:t>
      </w:r>
      <w:r>
        <w:rPr>
          <w:lang w:val="en-US"/>
        </w:rPr>
        <w:t>decode</w:t>
      </w:r>
      <w:r w:rsidRPr="00A56285">
        <w:rPr>
          <w:lang w:val="sr-Cyrl-RS"/>
        </w:rPr>
        <w:t>_</w:t>
      </w:r>
      <w:r>
        <w:rPr>
          <w:lang w:val="en-US"/>
        </w:rPr>
        <w:t>message</w:t>
      </w:r>
    </w:p>
    <w:p w14:paraId="2C39BEA1" w14:textId="7EEE604D" w:rsidR="007D5B59" w:rsidRDefault="007D5B59" w:rsidP="007D5B59">
      <w:pPr>
        <w:jc w:val="both"/>
        <w:rPr>
          <w:lang w:val="sr-Cyrl-RS"/>
        </w:rPr>
      </w:pPr>
    </w:p>
    <w:p w14:paraId="19F16A4A" w14:textId="65CA5B84" w:rsidR="007D5B59" w:rsidRDefault="007D5B59" w:rsidP="007D5B59">
      <w:pPr>
        <w:jc w:val="both"/>
      </w:pPr>
      <w:r>
        <w:rPr>
          <w:lang w:val="sr-Cyrl-RS"/>
        </w:rPr>
        <w:tab/>
      </w:r>
      <w:r>
        <w:t xml:space="preserve">Обе функције узимају путању до слике и семе (seed) из одговарајућих уносних поља у GUI-ју. </w:t>
      </w:r>
      <w:r>
        <w:rPr>
          <w:lang w:val="sr-Cyrl-RS"/>
        </w:rPr>
        <w:t xml:space="preserve">Такође </w:t>
      </w:r>
      <w:r>
        <w:t>обе функције проверавају да ли је путања до слике унесена и да ли је семе валидно, тј. број</w:t>
      </w:r>
      <w:r>
        <w:rPr>
          <w:lang w:val="sr-Cyrl-RS"/>
        </w:rPr>
        <w:t xml:space="preserve">. </w:t>
      </w:r>
      <w:r>
        <w:t>Ако неки од ових услова није испуњен, приказује се порука о грешци и функција се зауставља.</w:t>
      </w:r>
    </w:p>
    <w:p w14:paraId="0EDF2E69" w14:textId="3A22AD2F" w:rsidR="007D5B59" w:rsidRDefault="007D5B59" w:rsidP="006B1680">
      <w:pPr>
        <w:pStyle w:val="NormalWeb"/>
        <w:jc w:val="both"/>
      </w:pPr>
      <w:r>
        <w:tab/>
      </w:r>
      <w:r w:rsidRPr="007D5B59">
        <w:rPr>
          <w:szCs w:val="24"/>
          <w:lang w:eastAsia="en-US"/>
        </w:rPr>
        <w:t xml:space="preserve">У </w:t>
      </w:r>
      <w:r w:rsidRPr="007D5B59">
        <w:rPr>
          <w:rFonts w:ascii="Courier New" w:hAnsi="Courier New" w:cs="Courier New"/>
          <w:sz w:val="20"/>
          <w:szCs w:val="20"/>
          <w:lang w:val="en-US" w:eastAsia="en-US"/>
        </w:rPr>
        <w:t>encode</w:t>
      </w:r>
      <w:r w:rsidRPr="007D5B59">
        <w:rPr>
          <w:rFonts w:ascii="Courier New" w:hAnsi="Courier New" w:cs="Courier New"/>
          <w:sz w:val="20"/>
          <w:szCs w:val="20"/>
          <w:lang w:eastAsia="en-US"/>
        </w:rPr>
        <w:t>_</w:t>
      </w:r>
      <w:r w:rsidRPr="007D5B59">
        <w:rPr>
          <w:rFonts w:ascii="Courier New" w:hAnsi="Courier New" w:cs="Courier New"/>
          <w:sz w:val="20"/>
          <w:szCs w:val="20"/>
          <w:lang w:val="en-US" w:eastAsia="en-US"/>
        </w:rPr>
        <w:t>message</w:t>
      </w:r>
      <w:r w:rsidRPr="007D5B59">
        <w:rPr>
          <w:rFonts w:ascii="Courier New" w:hAnsi="Courier New" w:cs="Courier New"/>
          <w:sz w:val="20"/>
          <w:szCs w:val="20"/>
          <w:lang w:eastAsia="en-US"/>
        </w:rPr>
        <w:t>()</w:t>
      </w:r>
      <w:r w:rsidRPr="007D5B59">
        <w:rPr>
          <w:szCs w:val="24"/>
          <w:lang w:eastAsia="en-US"/>
        </w:rPr>
        <w:t xml:space="preserve"> се позива функција </w:t>
      </w:r>
      <w:r w:rsidRPr="007D5B59">
        <w:rPr>
          <w:rFonts w:ascii="Courier New" w:hAnsi="Courier New" w:cs="Courier New"/>
          <w:sz w:val="20"/>
          <w:szCs w:val="20"/>
          <w:lang w:val="en-US" w:eastAsia="en-US"/>
        </w:rPr>
        <w:t>encode</w:t>
      </w:r>
      <w:r w:rsidRPr="007D5B59">
        <w:rPr>
          <w:rFonts w:ascii="Courier New" w:hAnsi="Courier New" w:cs="Courier New"/>
          <w:sz w:val="20"/>
          <w:szCs w:val="20"/>
          <w:lang w:eastAsia="en-US"/>
        </w:rPr>
        <w:t>()</w:t>
      </w:r>
      <w:r w:rsidRPr="007D5B59">
        <w:rPr>
          <w:szCs w:val="24"/>
          <w:lang w:eastAsia="en-US"/>
        </w:rPr>
        <w:t xml:space="preserve"> к</w:t>
      </w:r>
      <w:r>
        <w:rPr>
          <w:szCs w:val="24"/>
          <w:lang w:eastAsia="en-US"/>
        </w:rPr>
        <w:t xml:space="preserve">оја кодира тајну поруку у слику. </w:t>
      </w:r>
      <w:r>
        <w:t xml:space="preserve">Овде се, поред путање и семена, узима и </w:t>
      </w:r>
      <w:r>
        <w:rPr>
          <w:rStyle w:val="Strong"/>
          <w:rFonts w:eastAsiaTheme="majorEastAsia"/>
        </w:rPr>
        <w:t>тајна порука</w:t>
      </w:r>
      <w:r>
        <w:t xml:space="preserve"> из уносног поља </w:t>
      </w:r>
      <w:r>
        <w:rPr>
          <w:rStyle w:val="HTMLCode"/>
        </w:rPr>
        <w:t>entry_secret_message.get()</w:t>
      </w:r>
      <w:r>
        <w:t>.</w:t>
      </w:r>
    </w:p>
    <w:p w14:paraId="5F5AB0F3" w14:textId="1BF2EB74" w:rsidR="006B1680" w:rsidRDefault="006B1680" w:rsidP="006B1680">
      <w:pPr>
        <w:pStyle w:val="NormalWeb"/>
        <w:jc w:val="both"/>
      </w:pPr>
      <w:r>
        <w:lastRenderedPageBreak/>
        <w:tab/>
        <w:t xml:space="preserve">У </w:t>
      </w:r>
      <w:r>
        <w:rPr>
          <w:rStyle w:val="HTMLCode"/>
          <w:rFonts w:eastAsiaTheme="majorEastAsia"/>
        </w:rPr>
        <w:t>decode_message()</w:t>
      </w:r>
      <w:r>
        <w:t xml:space="preserve"> се позива функција </w:t>
      </w:r>
      <w:r>
        <w:rPr>
          <w:rStyle w:val="HTMLCode"/>
          <w:rFonts w:eastAsiaTheme="majorEastAsia"/>
        </w:rPr>
        <w:t>decode()</w:t>
      </w:r>
      <w:r>
        <w:t xml:space="preserve"> која декодира поруку из слике.</w:t>
      </w:r>
      <w:r w:rsidRPr="006B1680">
        <w:t xml:space="preserve"> </w:t>
      </w:r>
      <w:r>
        <w:t>Овде се не узима тајна порука, већ се само користи путања до слике и семе за декодирање поруке.</w:t>
      </w:r>
    </w:p>
    <w:p w14:paraId="513F7630" w14:textId="77777777" w:rsidR="006B1680" w:rsidRDefault="006B1680" w:rsidP="006B1680">
      <w:pPr>
        <w:pStyle w:val="NormalWeb"/>
        <w:jc w:val="both"/>
      </w:pPr>
    </w:p>
    <w:p w14:paraId="0C39EC6A" w14:textId="42A9EFD1" w:rsidR="006B1680" w:rsidRDefault="006B1680" w:rsidP="006B1680">
      <w:pPr>
        <w:pStyle w:val="NormalWeb"/>
        <w:jc w:val="both"/>
        <w:rPr>
          <w:szCs w:val="24"/>
          <w:lang w:eastAsia="en-US"/>
        </w:rPr>
      </w:pPr>
      <w:r>
        <w:rPr>
          <w:noProof/>
          <w:szCs w:val="24"/>
          <w:lang w:val="en-US" w:eastAsia="en-US"/>
        </w:rPr>
        <w:drawing>
          <wp:inline distT="0" distB="0" distL="0" distR="0" wp14:anchorId="0C6FD939" wp14:editId="23845CB6">
            <wp:extent cx="5760720" cy="4924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0.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924425"/>
                    </a:xfrm>
                    <a:prstGeom prst="rect">
                      <a:avLst/>
                    </a:prstGeom>
                  </pic:spPr>
                </pic:pic>
              </a:graphicData>
            </a:graphic>
          </wp:inline>
        </w:drawing>
      </w:r>
    </w:p>
    <w:p w14:paraId="1F25CE77" w14:textId="4C63E05D" w:rsidR="007D5B59" w:rsidRDefault="006B1680" w:rsidP="006B1680">
      <w:pPr>
        <w:pStyle w:val="NormalWeb"/>
        <w:jc w:val="both"/>
        <w:rPr>
          <w:szCs w:val="24"/>
          <w:lang w:eastAsia="en-US"/>
        </w:rPr>
      </w:pPr>
      <w:r>
        <w:rPr>
          <w:szCs w:val="24"/>
          <w:lang w:eastAsia="en-US"/>
        </w:rPr>
        <w:tab/>
      </w:r>
      <w:r>
        <w:rPr>
          <w:szCs w:val="24"/>
          <w:lang w:eastAsia="en-US"/>
        </w:rPr>
        <w:tab/>
      </w:r>
      <w:r>
        <w:rPr>
          <w:szCs w:val="24"/>
          <w:lang w:eastAsia="en-US"/>
        </w:rPr>
        <w:tab/>
      </w:r>
      <w:r w:rsidR="007F76FB">
        <w:rPr>
          <w:szCs w:val="24"/>
          <w:lang w:eastAsia="en-US"/>
        </w:rPr>
        <w:tab/>
      </w:r>
      <w:r>
        <w:rPr>
          <w:szCs w:val="24"/>
          <w:lang w:eastAsia="en-US"/>
        </w:rPr>
        <w:t xml:space="preserve">слика 7 – </w:t>
      </w:r>
      <w:r w:rsidR="007F76FB">
        <w:rPr>
          <w:szCs w:val="24"/>
          <w:lang w:val="en-GB" w:eastAsia="en-US"/>
        </w:rPr>
        <w:t>GUI</w:t>
      </w:r>
      <w:r w:rsidR="007F76FB" w:rsidRPr="00A56285">
        <w:rPr>
          <w:szCs w:val="24"/>
          <w:lang w:eastAsia="en-US"/>
        </w:rPr>
        <w:t xml:space="preserve"> </w:t>
      </w:r>
      <w:r w:rsidR="007F76FB">
        <w:rPr>
          <w:szCs w:val="24"/>
          <w:lang w:eastAsia="en-US"/>
        </w:rPr>
        <w:t>апликација</w:t>
      </w:r>
    </w:p>
    <w:p w14:paraId="2EA32E1F" w14:textId="42F12606" w:rsidR="007F76FB" w:rsidRDefault="007F76FB" w:rsidP="006B1680">
      <w:pPr>
        <w:pStyle w:val="NormalWeb"/>
        <w:jc w:val="both"/>
        <w:rPr>
          <w:szCs w:val="24"/>
          <w:lang w:eastAsia="en-US"/>
        </w:rPr>
      </w:pPr>
    </w:p>
    <w:p w14:paraId="384C7EA9" w14:textId="4581EF22" w:rsidR="007F76FB" w:rsidRDefault="007F76FB" w:rsidP="007F76FB">
      <w:pPr>
        <w:pStyle w:val="NormalWeb"/>
        <w:tabs>
          <w:tab w:val="left" w:pos="1263"/>
        </w:tabs>
        <w:jc w:val="both"/>
      </w:pPr>
      <w:r>
        <w:tab/>
        <w:t xml:space="preserve">Овај код је GUI апликација која користи </w:t>
      </w:r>
      <w:r>
        <w:rPr>
          <w:rStyle w:val="Emphasis"/>
          <w:rFonts w:eastAsiaTheme="majorEastAsia"/>
        </w:rPr>
        <w:t>Tkinter</w:t>
      </w:r>
      <w:r>
        <w:t xml:space="preserve"> библиотеку за креирање графичког интерфејса за стеганографију. Апликација има два таба: један за кодирање поруке у слику и други за декодирање поруке из слике.</w:t>
      </w:r>
    </w:p>
    <w:p w14:paraId="66D380EA" w14:textId="2F02080B" w:rsidR="00791C17" w:rsidRDefault="00791C17" w:rsidP="007F76FB">
      <w:pPr>
        <w:pStyle w:val="NormalWeb"/>
        <w:tabs>
          <w:tab w:val="left" w:pos="1263"/>
        </w:tabs>
        <w:jc w:val="both"/>
      </w:pPr>
    </w:p>
    <w:p w14:paraId="7BFB53FA" w14:textId="25E584B2" w:rsidR="00791C17" w:rsidRDefault="00791C17" w:rsidP="00791C17">
      <w:pPr>
        <w:pStyle w:val="NormalWeb"/>
        <w:tabs>
          <w:tab w:val="left" w:pos="1263"/>
        </w:tabs>
        <w:ind w:left="720"/>
        <w:jc w:val="both"/>
        <w:rPr>
          <w:szCs w:val="24"/>
          <w:lang w:val="en-GB" w:eastAsia="en-US"/>
        </w:rPr>
      </w:pPr>
      <w:r>
        <w:rPr>
          <w:noProof/>
          <w:szCs w:val="24"/>
          <w:lang w:val="en-US" w:eastAsia="en-US"/>
        </w:rPr>
        <w:lastRenderedPageBreak/>
        <w:drawing>
          <wp:inline distT="0" distB="0" distL="0" distR="0" wp14:anchorId="5A1F16F0" wp14:editId="04A2EC61">
            <wp:extent cx="4133850"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1.jpg"/>
                    <pic:cNvPicPr/>
                  </pic:nvPicPr>
                  <pic:blipFill>
                    <a:blip r:embed="rId17">
                      <a:extLst>
                        <a:ext uri="{28A0092B-C50C-407E-A947-70E740481C1C}">
                          <a14:useLocalDpi xmlns:a14="http://schemas.microsoft.com/office/drawing/2010/main" val="0"/>
                        </a:ext>
                      </a:extLst>
                    </a:blip>
                    <a:stretch>
                      <a:fillRect/>
                    </a:stretch>
                  </pic:blipFill>
                  <pic:spPr>
                    <a:xfrm>
                      <a:off x="0" y="0"/>
                      <a:ext cx="4133850" cy="1600200"/>
                    </a:xfrm>
                    <a:prstGeom prst="rect">
                      <a:avLst/>
                    </a:prstGeom>
                  </pic:spPr>
                </pic:pic>
              </a:graphicData>
            </a:graphic>
          </wp:inline>
        </w:drawing>
      </w:r>
    </w:p>
    <w:p w14:paraId="71205C87" w14:textId="529FD3F4" w:rsidR="00791C17" w:rsidRDefault="00791C17" w:rsidP="00791C17">
      <w:pPr>
        <w:pStyle w:val="NormalWeb"/>
        <w:tabs>
          <w:tab w:val="left" w:pos="1263"/>
        </w:tabs>
        <w:ind w:left="720"/>
        <w:jc w:val="both"/>
        <w:rPr>
          <w:szCs w:val="24"/>
          <w:lang w:eastAsia="en-US"/>
        </w:rPr>
      </w:pPr>
      <w:r>
        <w:rPr>
          <w:szCs w:val="24"/>
          <w:lang w:val="en-GB" w:eastAsia="en-US"/>
        </w:rPr>
        <w:tab/>
      </w:r>
      <w:r>
        <w:rPr>
          <w:szCs w:val="24"/>
          <w:lang w:val="en-GB" w:eastAsia="en-US"/>
        </w:rPr>
        <w:tab/>
      </w:r>
      <w:r>
        <w:rPr>
          <w:szCs w:val="24"/>
          <w:lang w:val="en-GB" w:eastAsia="en-US"/>
        </w:rPr>
        <w:tab/>
      </w:r>
      <w:r>
        <w:rPr>
          <w:szCs w:val="24"/>
          <w:lang w:val="en-GB" w:eastAsia="en-US"/>
        </w:rPr>
        <w:tab/>
      </w:r>
      <w:r>
        <w:rPr>
          <w:szCs w:val="24"/>
          <w:lang w:eastAsia="en-US"/>
        </w:rPr>
        <w:t>слика 8 – изглед апликације</w:t>
      </w:r>
    </w:p>
    <w:p w14:paraId="58930D22" w14:textId="6707693B" w:rsidR="00791C17" w:rsidRDefault="00791C17" w:rsidP="00791C17">
      <w:pPr>
        <w:pStyle w:val="NormalWeb"/>
        <w:tabs>
          <w:tab w:val="left" w:pos="1263"/>
        </w:tabs>
        <w:ind w:left="720"/>
        <w:jc w:val="both"/>
        <w:rPr>
          <w:szCs w:val="24"/>
          <w:lang w:eastAsia="en-US"/>
        </w:rPr>
      </w:pPr>
    </w:p>
    <w:p w14:paraId="225CD8F9" w14:textId="3FE3DED5" w:rsidR="00791C17" w:rsidRDefault="00791C17" w:rsidP="00791C17">
      <w:pPr>
        <w:pStyle w:val="NormalWeb"/>
        <w:tabs>
          <w:tab w:val="left" w:pos="1263"/>
        </w:tabs>
        <w:ind w:left="720"/>
        <w:jc w:val="both"/>
        <w:rPr>
          <w:szCs w:val="24"/>
          <w:lang w:eastAsia="en-US"/>
        </w:rPr>
      </w:pPr>
      <w:r>
        <w:rPr>
          <w:szCs w:val="24"/>
          <w:lang w:eastAsia="en-US"/>
        </w:rPr>
        <w:tab/>
        <w:t>Као што се види на слици 8, корисничи интерфејс садржи два таба: кодирање и декодирање. На слици је приказан таб за кодирање где је могуће унети слику из рачунара, затим тајну поруку као и кључ. Када се унесе све, притиском на дугме кодирај креира се фајл који садржи скривену поруку:</w:t>
      </w:r>
    </w:p>
    <w:p w14:paraId="55C1C2F0" w14:textId="240DC5FD" w:rsidR="00791C17" w:rsidRDefault="00791C17" w:rsidP="00791C17">
      <w:pPr>
        <w:pStyle w:val="NormalWeb"/>
        <w:tabs>
          <w:tab w:val="left" w:pos="1263"/>
        </w:tabs>
        <w:ind w:left="720"/>
        <w:jc w:val="both"/>
        <w:rPr>
          <w:szCs w:val="24"/>
          <w:lang w:eastAsia="en-US"/>
        </w:rPr>
      </w:pPr>
    </w:p>
    <w:p w14:paraId="3F714C0F" w14:textId="19573F86" w:rsidR="00791C17" w:rsidRDefault="00791C17" w:rsidP="00791C17">
      <w:pPr>
        <w:pStyle w:val="NormalWeb"/>
        <w:tabs>
          <w:tab w:val="left" w:pos="1263"/>
        </w:tabs>
        <w:ind w:left="1263"/>
        <w:jc w:val="both"/>
        <w:rPr>
          <w:szCs w:val="24"/>
          <w:lang w:eastAsia="en-US"/>
        </w:rPr>
      </w:pPr>
      <w:r>
        <w:rPr>
          <w:noProof/>
          <w:szCs w:val="24"/>
          <w:lang w:val="en-US" w:eastAsia="en-US"/>
        </w:rPr>
        <w:drawing>
          <wp:inline distT="0" distB="0" distL="0" distR="0" wp14:anchorId="055E5BCD" wp14:editId="2E5CC810">
            <wp:extent cx="4191000" cy="3143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2.jpg"/>
                    <pic:cNvPicPr/>
                  </pic:nvPicPr>
                  <pic:blipFill>
                    <a:blip r:embed="rId18">
                      <a:extLst>
                        <a:ext uri="{28A0092B-C50C-407E-A947-70E740481C1C}">
                          <a14:useLocalDpi xmlns:a14="http://schemas.microsoft.com/office/drawing/2010/main" val="0"/>
                        </a:ext>
                      </a:extLst>
                    </a:blip>
                    <a:stretch>
                      <a:fillRect/>
                    </a:stretch>
                  </pic:blipFill>
                  <pic:spPr>
                    <a:xfrm>
                      <a:off x="0" y="0"/>
                      <a:ext cx="4191000" cy="3143250"/>
                    </a:xfrm>
                    <a:prstGeom prst="rect">
                      <a:avLst/>
                    </a:prstGeom>
                  </pic:spPr>
                </pic:pic>
              </a:graphicData>
            </a:graphic>
          </wp:inline>
        </w:drawing>
      </w:r>
    </w:p>
    <w:p w14:paraId="432CBDBD" w14:textId="5F787D6C" w:rsidR="00791C17" w:rsidRDefault="00791C17" w:rsidP="00791C17">
      <w:pPr>
        <w:pStyle w:val="NormalWeb"/>
        <w:tabs>
          <w:tab w:val="left" w:pos="1263"/>
        </w:tabs>
        <w:ind w:left="720"/>
        <w:jc w:val="both"/>
        <w:rPr>
          <w:szCs w:val="24"/>
          <w:lang w:eastAsia="en-US"/>
        </w:rPr>
      </w:pPr>
      <w:r>
        <w:rPr>
          <w:szCs w:val="24"/>
          <w:lang w:eastAsia="en-US"/>
        </w:rPr>
        <w:tab/>
      </w:r>
      <w:r>
        <w:rPr>
          <w:szCs w:val="24"/>
          <w:lang w:eastAsia="en-US"/>
        </w:rPr>
        <w:tab/>
      </w:r>
      <w:r>
        <w:rPr>
          <w:szCs w:val="24"/>
          <w:lang w:eastAsia="en-US"/>
        </w:rPr>
        <w:tab/>
        <w:t xml:space="preserve"> слика 9 – обавештење о успешном кодирању</w:t>
      </w:r>
    </w:p>
    <w:p w14:paraId="2C70894D" w14:textId="642AFB23" w:rsidR="00791C17" w:rsidRDefault="00791C17" w:rsidP="00791C17">
      <w:pPr>
        <w:pStyle w:val="NormalWeb"/>
        <w:tabs>
          <w:tab w:val="left" w:pos="1263"/>
        </w:tabs>
        <w:ind w:left="720"/>
        <w:jc w:val="both"/>
        <w:rPr>
          <w:szCs w:val="24"/>
          <w:lang w:eastAsia="en-US"/>
        </w:rPr>
      </w:pPr>
    </w:p>
    <w:p w14:paraId="5FF1551D" w14:textId="6A01E140" w:rsidR="00791C17" w:rsidRDefault="00791C17" w:rsidP="00791C17">
      <w:pPr>
        <w:pStyle w:val="NormalWeb"/>
        <w:tabs>
          <w:tab w:val="left" w:pos="1263"/>
        </w:tabs>
        <w:ind w:left="1263"/>
        <w:jc w:val="both"/>
        <w:rPr>
          <w:szCs w:val="24"/>
          <w:lang w:eastAsia="en-US"/>
        </w:rPr>
      </w:pPr>
      <w:r>
        <w:rPr>
          <w:noProof/>
          <w:szCs w:val="24"/>
          <w:lang w:val="en-US" w:eastAsia="en-US"/>
        </w:rPr>
        <w:lastRenderedPageBreak/>
        <w:drawing>
          <wp:inline distT="0" distB="0" distL="0" distR="0" wp14:anchorId="2DA832CB" wp14:editId="49D57079">
            <wp:extent cx="4152900" cy="1581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3.jpg"/>
                    <pic:cNvPicPr/>
                  </pic:nvPicPr>
                  <pic:blipFill>
                    <a:blip r:embed="rId19">
                      <a:extLst>
                        <a:ext uri="{28A0092B-C50C-407E-A947-70E740481C1C}">
                          <a14:useLocalDpi xmlns:a14="http://schemas.microsoft.com/office/drawing/2010/main" val="0"/>
                        </a:ext>
                      </a:extLst>
                    </a:blip>
                    <a:stretch>
                      <a:fillRect/>
                    </a:stretch>
                  </pic:blipFill>
                  <pic:spPr>
                    <a:xfrm>
                      <a:off x="0" y="0"/>
                      <a:ext cx="4152900" cy="1581150"/>
                    </a:xfrm>
                    <a:prstGeom prst="rect">
                      <a:avLst/>
                    </a:prstGeom>
                  </pic:spPr>
                </pic:pic>
              </a:graphicData>
            </a:graphic>
          </wp:inline>
        </w:drawing>
      </w:r>
    </w:p>
    <w:p w14:paraId="652B42C4" w14:textId="0BF263E1" w:rsidR="00791C17" w:rsidRDefault="00791C17" w:rsidP="00791C17">
      <w:pPr>
        <w:pStyle w:val="NormalWeb"/>
        <w:tabs>
          <w:tab w:val="left" w:pos="1263"/>
        </w:tabs>
        <w:ind w:left="720"/>
        <w:jc w:val="both"/>
        <w:rPr>
          <w:szCs w:val="24"/>
          <w:lang w:eastAsia="en-US"/>
        </w:rPr>
      </w:pPr>
      <w:r>
        <w:rPr>
          <w:szCs w:val="24"/>
          <w:lang w:eastAsia="en-US"/>
        </w:rPr>
        <w:tab/>
      </w:r>
      <w:r>
        <w:rPr>
          <w:szCs w:val="24"/>
          <w:lang w:eastAsia="en-US"/>
        </w:rPr>
        <w:tab/>
      </w:r>
      <w:r>
        <w:rPr>
          <w:szCs w:val="24"/>
          <w:lang w:eastAsia="en-US"/>
        </w:rPr>
        <w:tab/>
      </w:r>
      <w:r>
        <w:rPr>
          <w:szCs w:val="24"/>
          <w:lang w:eastAsia="en-US"/>
        </w:rPr>
        <w:tab/>
        <w:t>слика 10 – таб за декодирање</w:t>
      </w:r>
    </w:p>
    <w:p w14:paraId="6CEE6822" w14:textId="77777777" w:rsidR="00791C17" w:rsidRDefault="00791C17" w:rsidP="00791C17">
      <w:pPr>
        <w:pStyle w:val="NormalWeb"/>
        <w:tabs>
          <w:tab w:val="left" w:pos="1263"/>
        </w:tabs>
        <w:ind w:left="720"/>
        <w:jc w:val="both"/>
        <w:rPr>
          <w:szCs w:val="24"/>
          <w:lang w:eastAsia="en-US"/>
        </w:rPr>
      </w:pPr>
    </w:p>
    <w:p w14:paraId="43C52EC6" w14:textId="5B347E97" w:rsidR="00791C17" w:rsidRDefault="00791C17" w:rsidP="00791C17">
      <w:pPr>
        <w:pStyle w:val="NormalWeb"/>
        <w:tabs>
          <w:tab w:val="left" w:pos="1263"/>
        </w:tabs>
        <w:ind w:left="720"/>
        <w:jc w:val="both"/>
        <w:rPr>
          <w:szCs w:val="24"/>
          <w:lang w:eastAsia="en-US"/>
        </w:rPr>
      </w:pPr>
      <w:r>
        <w:rPr>
          <w:szCs w:val="24"/>
          <w:lang w:eastAsia="en-US"/>
        </w:rPr>
        <w:tab/>
        <w:t>На слици 10 приказан је иглед аплиакције када се отвори таб за декодирање. На самом табу могуће је унести кодирану слику и кључ и кликом на дугме декодирај приказује се порука на екрану:</w:t>
      </w:r>
    </w:p>
    <w:p w14:paraId="07E95694" w14:textId="22B76D9D" w:rsidR="00791C17" w:rsidRDefault="00791C17" w:rsidP="00791C17">
      <w:pPr>
        <w:pStyle w:val="NormalWeb"/>
        <w:tabs>
          <w:tab w:val="left" w:pos="1263"/>
        </w:tabs>
        <w:ind w:left="720"/>
        <w:jc w:val="both"/>
        <w:rPr>
          <w:szCs w:val="24"/>
          <w:lang w:eastAsia="en-US"/>
        </w:rPr>
      </w:pPr>
    </w:p>
    <w:p w14:paraId="71F4DC46" w14:textId="4B4D926D" w:rsidR="00791C17" w:rsidRDefault="00791C17" w:rsidP="00791C17">
      <w:pPr>
        <w:pStyle w:val="NormalWeb"/>
        <w:tabs>
          <w:tab w:val="left" w:pos="1263"/>
        </w:tabs>
        <w:ind w:left="1263"/>
        <w:jc w:val="both"/>
        <w:rPr>
          <w:szCs w:val="24"/>
          <w:lang w:eastAsia="en-US"/>
        </w:rPr>
      </w:pPr>
      <w:r>
        <w:rPr>
          <w:noProof/>
          <w:szCs w:val="24"/>
          <w:lang w:val="en-US" w:eastAsia="en-US"/>
        </w:rPr>
        <w:drawing>
          <wp:inline distT="0" distB="0" distL="0" distR="0" wp14:anchorId="79F73C95" wp14:editId="27A998A3">
            <wp:extent cx="4171950" cy="3143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14.jpg"/>
                    <pic:cNvPicPr/>
                  </pic:nvPicPr>
                  <pic:blipFill>
                    <a:blip r:embed="rId20">
                      <a:extLst>
                        <a:ext uri="{28A0092B-C50C-407E-A947-70E740481C1C}">
                          <a14:useLocalDpi xmlns:a14="http://schemas.microsoft.com/office/drawing/2010/main" val="0"/>
                        </a:ext>
                      </a:extLst>
                    </a:blip>
                    <a:stretch>
                      <a:fillRect/>
                    </a:stretch>
                  </pic:blipFill>
                  <pic:spPr>
                    <a:xfrm>
                      <a:off x="0" y="0"/>
                      <a:ext cx="4171950" cy="3143250"/>
                    </a:xfrm>
                    <a:prstGeom prst="rect">
                      <a:avLst/>
                    </a:prstGeom>
                  </pic:spPr>
                </pic:pic>
              </a:graphicData>
            </a:graphic>
          </wp:inline>
        </w:drawing>
      </w:r>
    </w:p>
    <w:p w14:paraId="6F9661C0" w14:textId="20E6BAED" w:rsidR="00273739" w:rsidRDefault="00791C17" w:rsidP="00273739">
      <w:pPr>
        <w:pStyle w:val="NormalWeb"/>
        <w:tabs>
          <w:tab w:val="left" w:pos="1263"/>
        </w:tabs>
        <w:ind w:left="720"/>
        <w:jc w:val="both"/>
        <w:rPr>
          <w:szCs w:val="24"/>
          <w:lang w:eastAsia="en-US"/>
        </w:rPr>
      </w:pPr>
      <w:r>
        <w:rPr>
          <w:szCs w:val="24"/>
          <w:lang w:eastAsia="en-US"/>
        </w:rPr>
        <w:tab/>
      </w:r>
      <w:r>
        <w:rPr>
          <w:szCs w:val="24"/>
          <w:lang w:eastAsia="en-US"/>
        </w:rPr>
        <w:tab/>
        <w:t>слика 11 – обавеште</w:t>
      </w:r>
      <w:r w:rsidR="00273739">
        <w:rPr>
          <w:szCs w:val="24"/>
          <w:lang w:eastAsia="en-US"/>
        </w:rPr>
        <w:t>ње о успешно декодираној поруци</w:t>
      </w:r>
    </w:p>
    <w:p w14:paraId="4E9DE0CD" w14:textId="4D93E3D8" w:rsidR="00273739" w:rsidRDefault="00273739" w:rsidP="00273739">
      <w:pPr>
        <w:pStyle w:val="NormalWeb"/>
        <w:tabs>
          <w:tab w:val="left" w:pos="1263"/>
        </w:tabs>
        <w:ind w:left="720"/>
        <w:jc w:val="both"/>
        <w:rPr>
          <w:szCs w:val="24"/>
          <w:lang w:eastAsia="en-US"/>
        </w:rPr>
      </w:pPr>
    </w:p>
    <w:p w14:paraId="3D98AA37" w14:textId="065C3DB0" w:rsidR="00273739" w:rsidRDefault="00273739" w:rsidP="00273739">
      <w:pPr>
        <w:pStyle w:val="NormalWeb"/>
        <w:tabs>
          <w:tab w:val="left" w:pos="1263"/>
        </w:tabs>
        <w:ind w:left="720"/>
        <w:jc w:val="both"/>
        <w:rPr>
          <w:szCs w:val="24"/>
          <w:lang w:eastAsia="en-US"/>
        </w:rPr>
      </w:pPr>
    </w:p>
    <w:p w14:paraId="1BB730CD" w14:textId="19C49D19" w:rsidR="00C779C5" w:rsidRDefault="00C779C5" w:rsidP="00273739">
      <w:pPr>
        <w:pStyle w:val="NormalWeb"/>
        <w:tabs>
          <w:tab w:val="left" w:pos="1263"/>
        </w:tabs>
        <w:ind w:left="720"/>
        <w:jc w:val="both"/>
        <w:rPr>
          <w:szCs w:val="24"/>
          <w:lang w:eastAsia="en-US"/>
        </w:rPr>
      </w:pPr>
    </w:p>
    <w:p w14:paraId="26CB87A0" w14:textId="62D2311E" w:rsidR="00C779C5" w:rsidRDefault="00C779C5" w:rsidP="00273739">
      <w:pPr>
        <w:pStyle w:val="NormalWeb"/>
        <w:tabs>
          <w:tab w:val="left" w:pos="1263"/>
        </w:tabs>
        <w:ind w:left="720"/>
        <w:jc w:val="both"/>
        <w:rPr>
          <w:szCs w:val="24"/>
          <w:lang w:eastAsia="en-US"/>
        </w:rPr>
      </w:pPr>
    </w:p>
    <w:p w14:paraId="34B32870" w14:textId="37882512" w:rsidR="00C779C5" w:rsidRDefault="00C779C5" w:rsidP="00273739">
      <w:pPr>
        <w:pStyle w:val="NormalWeb"/>
        <w:tabs>
          <w:tab w:val="left" w:pos="1263"/>
        </w:tabs>
        <w:ind w:left="720"/>
        <w:jc w:val="both"/>
        <w:rPr>
          <w:szCs w:val="24"/>
          <w:lang w:eastAsia="en-US"/>
        </w:rPr>
      </w:pPr>
    </w:p>
    <w:p w14:paraId="7D03041E" w14:textId="227F9491" w:rsidR="00C779C5" w:rsidRDefault="00C779C5" w:rsidP="00273739">
      <w:pPr>
        <w:pStyle w:val="NormalWeb"/>
        <w:tabs>
          <w:tab w:val="left" w:pos="1263"/>
        </w:tabs>
        <w:ind w:left="720"/>
        <w:jc w:val="both"/>
        <w:rPr>
          <w:szCs w:val="24"/>
          <w:lang w:eastAsia="en-US"/>
        </w:rPr>
      </w:pPr>
      <w:r>
        <w:rPr>
          <w:szCs w:val="24"/>
          <w:lang w:eastAsia="en-US"/>
        </w:rPr>
        <w:lastRenderedPageBreak/>
        <w:t xml:space="preserve">    </w:t>
      </w:r>
      <w:r>
        <w:rPr>
          <w:noProof/>
          <w:szCs w:val="24"/>
          <w:lang w:val="en-US" w:eastAsia="en-US"/>
        </w:rPr>
        <w:drawing>
          <wp:inline distT="0" distB="0" distL="0" distR="0" wp14:anchorId="194F576D" wp14:editId="1DC3803F">
            <wp:extent cx="4927408" cy="3079630"/>
            <wp:effectExtent l="0" t="0" r="698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e62de179cc687715a264a50d0d21e6.jpg"/>
                    <pic:cNvPicPr/>
                  </pic:nvPicPr>
                  <pic:blipFill>
                    <a:blip r:embed="rId21">
                      <a:extLst>
                        <a:ext uri="{28A0092B-C50C-407E-A947-70E740481C1C}">
                          <a14:useLocalDpi xmlns:a14="http://schemas.microsoft.com/office/drawing/2010/main" val="0"/>
                        </a:ext>
                      </a:extLst>
                    </a:blip>
                    <a:stretch>
                      <a:fillRect/>
                    </a:stretch>
                  </pic:blipFill>
                  <pic:spPr>
                    <a:xfrm>
                      <a:off x="0" y="0"/>
                      <a:ext cx="4932241" cy="3082651"/>
                    </a:xfrm>
                    <a:prstGeom prst="rect">
                      <a:avLst/>
                    </a:prstGeom>
                  </pic:spPr>
                </pic:pic>
              </a:graphicData>
            </a:graphic>
          </wp:inline>
        </w:drawing>
      </w:r>
    </w:p>
    <w:p w14:paraId="799CA245" w14:textId="22805F4B" w:rsidR="00C779C5" w:rsidRDefault="00C779C5" w:rsidP="00C779C5">
      <w:pPr>
        <w:pStyle w:val="NormalWeb"/>
        <w:tabs>
          <w:tab w:val="left" w:pos="1263"/>
          <w:tab w:val="left" w:pos="1440"/>
          <w:tab w:val="left" w:pos="2160"/>
          <w:tab w:val="left" w:pos="2880"/>
          <w:tab w:val="left" w:pos="3600"/>
        </w:tabs>
        <w:ind w:left="720"/>
        <w:jc w:val="both"/>
        <w:rPr>
          <w:szCs w:val="24"/>
          <w:lang w:eastAsia="en-US"/>
        </w:rPr>
      </w:pPr>
      <w:r>
        <w:rPr>
          <w:szCs w:val="24"/>
          <w:lang w:eastAsia="en-US"/>
        </w:rPr>
        <w:t xml:space="preserve">    </w:t>
      </w:r>
      <w:r>
        <w:rPr>
          <w:noProof/>
          <w:szCs w:val="24"/>
          <w:lang w:val="en-US" w:eastAsia="en-US"/>
        </w:rPr>
        <w:drawing>
          <wp:inline distT="0" distB="0" distL="0" distR="0" wp14:anchorId="778B864E" wp14:editId="6EA24934">
            <wp:extent cx="4927410" cy="3079631"/>
            <wp:effectExtent l="0" t="0" r="698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6e62de179cc687715a264a50d0d21e6_encoded.png"/>
                    <pic:cNvPicPr/>
                  </pic:nvPicPr>
                  <pic:blipFill>
                    <a:blip r:embed="rId22">
                      <a:extLst>
                        <a:ext uri="{28A0092B-C50C-407E-A947-70E740481C1C}">
                          <a14:useLocalDpi xmlns:a14="http://schemas.microsoft.com/office/drawing/2010/main" val="0"/>
                        </a:ext>
                      </a:extLst>
                    </a:blip>
                    <a:stretch>
                      <a:fillRect/>
                    </a:stretch>
                  </pic:blipFill>
                  <pic:spPr>
                    <a:xfrm>
                      <a:off x="0" y="0"/>
                      <a:ext cx="4941649" cy="3088530"/>
                    </a:xfrm>
                    <a:prstGeom prst="rect">
                      <a:avLst/>
                    </a:prstGeom>
                  </pic:spPr>
                </pic:pic>
              </a:graphicData>
            </a:graphic>
          </wp:inline>
        </w:drawing>
      </w:r>
    </w:p>
    <w:p w14:paraId="15A694F1" w14:textId="122003D7" w:rsidR="00C779C5" w:rsidRDefault="00C779C5" w:rsidP="00C779C5">
      <w:pPr>
        <w:pStyle w:val="NormalWeb"/>
        <w:tabs>
          <w:tab w:val="left" w:pos="1263"/>
          <w:tab w:val="left" w:pos="1440"/>
          <w:tab w:val="left" w:pos="2160"/>
          <w:tab w:val="left" w:pos="2880"/>
          <w:tab w:val="left" w:pos="3600"/>
        </w:tabs>
        <w:ind w:left="720"/>
        <w:jc w:val="center"/>
        <w:rPr>
          <w:szCs w:val="24"/>
          <w:lang w:eastAsia="en-US"/>
        </w:rPr>
      </w:pPr>
      <w:r>
        <w:rPr>
          <w:szCs w:val="24"/>
          <w:lang w:eastAsia="en-US"/>
        </w:rPr>
        <w:t xml:space="preserve">слике 12 и 13 – оригинална слика и модификована слика након процеса стеганографије </w:t>
      </w:r>
      <w:r>
        <w:rPr>
          <w:szCs w:val="24"/>
          <w:lang w:val="en-US" w:eastAsia="en-US"/>
        </w:rPr>
        <w:t>spread</w:t>
      </w:r>
      <w:r w:rsidRPr="00C779C5">
        <w:rPr>
          <w:szCs w:val="24"/>
          <w:lang w:eastAsia="en-US"/>
        </w:rPr>
        <w:t xml:space="preserve"> </w:t>
      </w:r>
      <w:r>
        <w:rPr>
          <w:szCs w:val="24"/>
          <w:lang w:val="en-US" w:eastAsia="en-US"/>
        </w:rPr>
        <w:t>spectrum</w:t>
      </w:r>
      <w:r>
        <w:rPr>
          <w:szCs w:val="24"/>
          <w:lang w:eastAsia="en-US"/>
        </w:rPr>
        <w:t xml:space="preserve"> техником</w:t>
      </w:r>
    </w:p>
    <w:p w14:paraId="55712A06" w14:textId="5C7E0BBE" w:rsidR="00C779C5" w:rsidRDefault="00C779C5" w:rsidP="00C779C5">
      <w:pPr>
        <w:pStyle w:val="NormalWeb"/>
        <w:tabs>
          <w:tab w:val="left" w:pos="1263"/>
          <w:tab w:val="left" w:pos="1440"/>
          <w:tab w:val="left" w:pos="2160"/>
          <w:tab w:val="left" w:pos="2880"/>
          <w:tab w:val="left" w:pos="3600"/>
        </w:tabs>
        <w:ind w:left="720"/>
        <w:jc w:val="both"/>
        <w:rPr>
          <w:szCs w:val="24"/>
          <w:lang w:eastAsia="en-US"/>
        </w:rPr>
      </w:pPr>
      <w:r>
        <w:rPr>
          <w:szCs w:val="24"/>
          <w:lang w:eastAsia="en-US"/>
        </w:rPr>
        <w:tab/>
        <w:t>Као што се види на сликама 12 и 13, ова техника не утиче на саму слику, која има готово неприметне разлике у односу на оригиналну слику.</w:t>
      </w:r>
    </w:p>
    <w:p w14:paraId="6D67537F" w14:textId="50E62526" w:rsidR="00C779C5" w:rsidRDefault="00C779C5" w:rsidP="00273739">
      <w:pPr>
        <w:pStyle w:val="NormalWeb"/>
        <w:tabs>
          <w:tab w:val="left" w:pos="1263"/>
        </w:tabs>
        <w:ind w:left="720"/>
        <w:jc w:val="both"/>
        <w:rPr>
          <w:szCs w:val="24"/>
          <w:lang w:eastAsia="en-US"/>
        </w:rPr>
      </w:pPr>
    </w:p>
    <w:p w14:paraId="282C0F74" w14:textId="16CDBAFB" w:rsidR="00C779C5" w:rsidRDefault="00C779C5" w:rsidP="00273739">
      <w:pPr>
        <w:pStyle w:val="NormalWeb"/>
        <w:tabs>
          <w:tab w:val="left" w:pos="1263"/>
        </w:tabs>
        <w:ind w:left="720"/>
        <w:jc w:val="both"/>
        <w:rPr>
          <w:szCs w:val="24"/>
          <w:lang w:eastAsia="en-US"/>
        </w:rPr>
      </w:pPr>
    </w:p>
    <w:p w14:paraId="6D8AF8B0" w14:textId="73EE0A2D" w:rsidR="00C779C5" w:rsidRDefault="00C779C5" w:rsidP="00273739">
      <w:pPr>
        <w:pStyle w:val="NormalWeb"/>
        <w:tabs>
          <w:tab w:val="left" w:pos="1263"/>
        </w:tabs>
        <w:ind w:left="720"/>
        <w:jc w:val="both"/>
        <w:rPr>
          <w:szCs w:val="24"/>
          <w:lang w:eastAsia="en-US"/>
        </w:rPr>
      </w:pPr>
    </w:p>
    <w:p w14:paraId="0E0944FB" w14:textId="1D71B5BF" w:rsidR="00C779C5" w:rsidRDefault="00C779C5" w:rsidP="00273739">
      <w:pPr>
        <w:pStyle w:val="NormalWeb"/>
        <w:tabs>
          <w:tab w:val="left" w:pos="1263"/>
        </w:tabs>
        <w:ind w:left="720"/>
        <w:jc w:val="both"/>
        <w:rPr>
          <w:szCs w:val="24"/>
          <w:lang w:eastAsia="en-US"/>
        </w:rPr>
      </w:pPr>
    </w:p>
    <w:p w14:paraId="506567C1" w14:textId="3AB8485A" w:rsidR="00EB4391" w:rsidRPr="00791C17" w:rsidRDefault="00791C17" w:rsidP="00185C4A">
      <w:pPr>
        <w:pStyle w:val="Heading1"/>
        <w:jc w:val="both"/>
        <w:rPr>
          <w:rFonts w:eastAsia="Times New Roman" w:cs="Times New Roman"/>
          <w:noProof/>
          <w:lang w:val="sr-Cyrl-RS"/>
        </w:rPr>
      </w:pPr>
      <w:bookmarkStart w:id="26" w:name="_Toc179310181"/>
      <w:r>
        <w:rPr>
          <w:rFonts w:eastAsia="Times New Roman" w:cs="Times New Roman"/>
          <w:noProof/>
          <w:lang w:val="sr-Cyrl-RS"/>
        </w:rPr>
        <w:lastRenderedPageBreak/>
        <w:t>Закључак</w:t>
      </w:r>
      <w:bookmarkEnd w:id="26"/>
    </w:p>
    <w:p w14:paraId="476BABDD" w14:textId="77777777" w:rsidR="00273739" w:rsidRDefault="00273739" w:rsidP="00185C4A">
      <w:pPr>
        <w:jc w:val="both"/>
        <w:rPr>
          <w:rFonts w:eastAsia="Times New Roman"/>
          <w:noProof/>
        </w:rPr>
      </w:pPr>
    </w:p>
    <w:p w14:paraId="4EED8C8A" w14:textId="6407FBF5" w:rsidR="00273739" w:rsidRPr="00273739" w:rsidRDefault="00273739" w:rsidP="00273739">
      <w:pPr>
        <w:pStyle w:val="NormalWeb"/>
        <w:jc w:val="both"/>
      </w:pPr>
      <w:r>
        <w:rPr>
          <w:noProof/>
        </w:rPr>
        <w:tab/>
      </w:r>
      <w:r>
        <w:t xml:space="preserve">У овом пројекту, успешно је примењена стеганографија користећи </w:t>
      </w:r>
      <w:r>
        <w:rPr>
          <w:rStyle w:val="Emphasis"/>
        </w:rPr>
        <w:t>spread spectrum</w:t>
      </w:r>
      <w:r>
        <w:t xml:space="preserve"> технику као начин за сакривање тајних порука унутар дигиталних слика. Ова метода се ослања на генерисање псеудо-насумичних позиција за уметање и читање порука, чиме се повећава сигурност и отпорност на нападе. Кроз коришћење семена (</w:t>
      </w:r>
      <w:r>
        <w:rPr>
          <w:rStyle w:val="Emphasis"/>
        </w:rPr>
        <w:t>seed</w:t>
      </w:r>
      <w:r>
        <w:t>), порука је скривена на начин који је изузетно тешко открити без познавања тачног кључа.</w:t>
      </w:r>
    </w:p>
    <w:p w14:paraId="0A356EEA" w14:textId="471E23AE" w:rsidR="00273739" w:rsidRDefault="00273739" w:rsidP="00273739">
      <w:pPr>
        <w:pStyle w:val="NormalWeb"/>
        <w:jc w:val="both"/>
      </w:pPr>
      <w:r>
        <w:tab/>
        <w:t>Циљ пројекта је био да се демонстрира како техника раширеног спектра омогућава прикривање информација у слици на начин који је неприметан за људско око и истовремено осигурава да је тешко разоткрити поруку без правих параметара. Процес је подељен на две главне фазе — кодирање поруке у слику и њено декодирање. У софтверском решењу коришћен је једноставан, интуитиван графички кориснички интерфејс (GUI) који кориснику омогућава лако бирање слике, унос тајне поруке и семена за кодирање или декодирање поруке.</w:t>
      </w:r>
    </w:p>
    <w:p w14:paraId="3EECC63F" w14:textId="07B7D305" w:rsidR="00273739" w:rsidRDefault="00273739" w:rsidP="00273739">
      <w:pPr>
        <w:pStyle w:val="NormalWeb"/>
        <w:jc w:val="both"/>
      </w:pPr>
      <w:r>
        <w:tab/>
        <w:t>Предност ове методе је у томе што она ефикасно користи ширину спектра дигиталних слика, што поруку чини мање осетљивом на детекцију и поремећаје. Пројекат демонстрира како применом криптографских принципа и паметног управљања ресурсима можемо остварити поуздан и сигуран систем за скривену комуникацију.</w:t>
      </w:r>
    </w:p>
    <w:p w14:paraId="440C2415" w14:textId="1C7E446B" w:rsidR="00051227" w:rsidRPr="00FF7D78" w:rsidRDefault="00273739" w:rsidP="00273739">
      <w:pPr>
        <w:jc w:val="both"/>
        <w:rPr>
          <w:rFonts w:eastAsia="Times New Roman"/>
          <w:noProof/>
        </w:rPr>
      </w:pPr>
      <w:r w:rsidRPr="2F597D90">
        <w:rPr>
          <w:rFonts w:eastAsia="Times New Roman"/>
          <w:noProof/>
        </w:rPr>
        <w:t xml:space="preserve"> </w:t>
      </w:r>
      <w:r w:rsidR="00EB7DA8" w:rsidRPr="2F597D90">
        <w:rPr>
          <w:rFonts w:eastAsia="Times New Roman"/>
          <w:noProof/>
        </w:rPr>
        <w:br w:type="page"/>
      </w:r>
    </w:p>
    <w:p w14:paraId="2B8E76BA" w14:textId="1CA8B6DA" w:rsidR="00F86917" w:rsidRPr="00791C17" w:rsidRDefault="00791C17" w:rsidP="00185C4A">
      <w:pPr>
        <w:pStyle w:val="Heading1"/>
        <w:jc w:val="both"/>
        <w:rPr>
          <w:rFonts w:eastAsia="Times New Roman" w:cs="Times New Roman"/>
          <w:noProof/>
          <w:lang w:val="sr-Cyrl-RS"/>
        </w:rPr>
      </w:pPr>
      <w:bookmarkStart w:id="27" w:name="_Toc179310182"/>
      <w:r>
        <w:rPr>
          <w:rFonts w:eastAsia="Times New Roman" w:cs="Times New Roman"/>
          <w:noProof/>
          <w:lang w:val="sr-Cyrl-RS"/>
        </w:rPr>
        <w:lastRenderedPageBreak/>
        <w:t>Литература</w:t>
      </w:r>
      <w:bookmarkEnd w:id="27"/>
    </w:p>
    <w:p w14:paraId="136D7B04" w14:textId="77777777" w:rsidR="00F86917" w:rsidRPr="00FF7D78" w:rsidRDefault="00F86917" w:rsidP="00185C4A">
      <w:pPr>
        <w:jc w:val="both"/>
        <w:rPr>
          <w:rFonts w:eastAsia="Times New Roman"/>
          <w:noProof/>
        </w:rPr>
      </w:pPr>
    </w:p>
    <w:p w14:paraId="0CCE49F0" w14:textId="5492E07C" w:rsidR="00273739" w:rsidRPr="00001CDF" w:rsidRDefault="00F77DF1" w:rsidP="00185C4A">
      <w:pPr>
        <w:spacing w:line="360" w:lineRule="auto"/>
        <w:jc w:val="both"/>
      </w:pPr>
      <w:hyperlink r:id="rId23" w:history="1">
        <w:r w:rsidR="00273739" w:rsidRPr="00391DAA">
          <w:rPr>
            <w:rStyle w:val="Hyperlink"/>
          </w:rPr>
          <w:t>https://apps.dtic.mil/sti/tr/pdf/ADA349102.pdf</w:t>
        </w:r>
      </w:hyperlink>
      <w:r w:rsidR="00F560BA">
        <w:t xml:space="preserve"> - очитано 25.9</w:t>
      </w:r>
      <w:r w:rsidR="00001CDF">
        <w:t>.2024.</w:t>
      </w:r>
    </w:p>
    <w:p w14:paraId="785B3B6C" w14:textId="53B984AD" w:rsidR="0021735D" w:rsidRPr="00001CDF" w:rsidRDefault="00F77DF1" w:rsidP="00185C4A">
      <w:pPr>
        <w:spacing w:line="360" w:lineRule="auto"/>
        <w:jc w:val="both"/>
        <w:rPr>
          <w:lang w:val="sr-Cyrl-RS"/>
        </w:rPr>
      </w:pPr>
      <w:hyperlink r:id="rId24" w:history="1">
        <w:r w:rsidR="00273739" w:rsidRPr="00391DAA">
          <w:rPr>
            <w:rStyle w:val="Hyperlink"/>
          </w:rPr>
          <w:t>https://en.wikipedia.org/wiki/Steganography</w:t>
        </w:r>
      </w:hyperlink>
      <w:r w:rsidR="00F560BA">
        <w:rPr>
          <w:lang w:val="sr-Cyrl-RS"/>
        </w:rPr>
        <w:t xml:space="preserve"> - очитано 25.</w:t>
      </w:r>
      <w:r w:rsidR="00F560BA" w:rsidRPr="00F560BA">
        <w:t>9</w:t>
      </w:r>
      <w:r w:rsidR="00001CDF">
        <w:rPr>
          <w:lang w:val="sr-Cyrl-RS"/>
        </w:rPr>
        <w:t>.2024.</w:t>
      </w:r>
    </w:p>
    <w:p w14:paraId="44FA169A" w14:textId="77777777" w:rsidR="00286D02" w:rsidRDefault="00F77DF1" w:rsidP="00001CDF">
      <w:pPr>
        <w:spacing w:line="240" w:lineRule="auto"/>
        <w:jc w:val="both"/>
        <w:rPr>
          <w:lang w:val="sr-Cyrl-RS"/>
        </w:rPr>
      </w:pPr>
      <w:hyperlink r:id="rId25" w:history="1">
        <w:r w:rsidR="00273739" w:rsidRPr="00391DAA">
          <w:rPr>
            <w:rStyle w:val="Hyperlink"/>
          </w:rPr>
          <w:t>https://www.kaspersky.com/resource-center/definitions/what-is-steganography</w:t>
        </w:r>
      </w:hyperlink>
      <w:r w:rsidR="00001CDF">
        <w:rPr>
          <w:lang w:val="sr-Cyrl-RS"/>
        </w:rPr>
        <w:t xml:space="preserve"> - </w:t>
      </w:r>
    </w:p>
    <w:p w14:paraId="275BE6AE" w14:textId="235844EA" w:rsidR="00273739" w:rsidRPr="00001CDF" w:rsidRDefault="00001CDF" w:rsidP="00001CDF">
      <w:pPr>
        <w:spacing w:line="240" w:lineRule="auto"/>
        <w:jc w:val="both"/>
        <w:rPr>
          <w:lang w:val="sr-Cyrl-RS"/>
        </w:rPr>
      </w:pPr>
      <w:r>
        <w:rPr>
          <w:lang w:val="sr-Cyrl-RS"/>
        </w:rPr>
        <w:t xml:space="preserve">очитано </w:t>
      </w:r>
      <w:r w:rsidR="00F560BA" w:rsidRPr="008E615B">
        <w:rPr>
          <w:lang w:val="sr-Cyrl-RS"/>
        </w:rPr>
        <w:t>2</w:t>
      </w:r>
      <w:r w:rsidR="00F560BA">
        <w:rPr>
          <w:lang w:val="sr-Cyrl-RS"/>
        </w:rPr>
        <w:t>4.9</w:t>
      </w:r>
      <w:r>
        <w:rPr>
          <w:lang w:val="sr-Cyrl-RS"/>
        </w:rPr>
        <w:t>.2024.</w:t>
      </w:r>
    </w:p>
    <w:p w14:paraId="23FE8D90" w14:textId="77777777" w:rsidR="00286D02" w:rsidRDefault="00F77DF1" w:rsidP="00185C4A">
      <w:pPr>
        <w:spacing w:line="360" w:lineRule="auto"/>
        <w:jc w:val="both"/>
        <w:rPr>
          <w:lang w:val="sr-Cyrl-RS"/>
        </w:rPr>
      </w:pPr>
      <w:hyperlink r:id="rId26" w:history="1">
        <w:r w:rsidR="00273739" w:rsidRPr="00391DAA">
          <w:rPr>
            <w:rStyle w:val="Hyperlink"/>
          </w:rPr>
          <w:t>https://www.geeksforgeeks.org/image-based-steganography-using-python/</w:t>
        </w:r>
      </w:hyperlink>
      <w:r w:rsidR="00001CDF">
        <w:rPr>
          <w:lang w:val="sr-Cyrl-RS"/>
        </w:rPr>
        <w:t xml:space="preserve"> - </w:t>
      </w:r>
    </w:p>
    <w:p w14:paraId="5E13697E" w14:textId="5B01BACD" w:rsidR="00273739" w:rsidRPr="00001CDF" w:rsidRDefault="00F560BA" w:rsidP="00185C4A">
      <w:pPr>
        <w:spacing w:line="360" w:lineRule="auto"/>
        <w:jc w:val="both"/>
        <w:rPr>
          <w:lang w:val="sr-Cyrl-RS"/>
        </w:rPr>
      </w:pPr>
      <w:r>
        <w:rPr>
          <w:lang w:val="sr-Cyrl-RS"/>
        </w:rPr>
        <w:t>очитано 26.9</w:t>
      </w:r>
      <w:r w:rsidR="00001CDF">
        <w:rPr>
          <w:lang w:val="sr-Cyrl-RS"/>
        </w:rPr>
        <w:t>.2024.</w:t>
      </w:r>
    </w:p>
    <w:p w14:paraId="0C62D2E0" w14:textId="36B86687" w:rsidR="00273739" w:rsidRPr="00001CDF" w:rsidRDefault="00F77DF1" w:rsidP="00185C4A">
      <w:pPr>
        <w:spacing w:line="360" w:lineRule="auto"/>
        <w:jc w:val="both"/>
        <w:rPr>
          <w:lang w:val="sr-Cyrl-RS"/>
        </w:rPr>
      </w:pPr>
      <w:hyperlink r:id="rId27" w:history="1">
        <w:r w:rsidR="00273739" w:rsidRPr="00391DAA">
          <w:rPr>
            <w:rStyle w:val="Hyperlink"/>
          </w:rPr>
          <w:t>https://www.techtarget.com/searchsecurity/definition/steganography</w:t>
        </w:r>
      </w:hyperlink>
      <w:r w:rsidR="00F560BA">
        <w:rPr>
          <w:lang w:val="sr-Cyrl-RS"/>
        </w:rPr>
        <w:t xml:space="preserve"> - очитано 26.</w:t>
      </w:r>
      <w:r w:rsidR="00F560BA" w:rsidRPr="00F560BA">
        <w:rPr>
          <w:lang w:val="sr-Cyrl-RS"/>
        </w:rPr>
        <w:t>9</w:t>
      </w:r>
      <w:r w:rsidR="00001CDF">
        <w:rPr>
          <w:lang w:val="sr-Cyrl-RS"/>
        </w:rPr>
        <w:t>.2024.</w:t>
      </w:r>
    </w:p>
    <w:p w14:paraId="3435F319" w14:textId="1B224917" w:rsidR="00273739" w:rsidRPr="00001CDF" w:rsidRDefault="00F77DF1" w:rsidP="00185C4A">
      <w:pPr>
        <w:spacing w:line="360" w:lineRule="auto"/>
        <w:jc w:val="both"/>
        <w:rPr>
          <w:lang w:val="sr-Cyrl-RS"/>
        </w:rPr>
      </w:pPr>
      <w:hyperlink r:id="rId28" w:history="1">
        <w:r w:rsidR="00273739" w:rsidRPr="00391DAA">
          <w:rPr>
            <w:rStyle w:val="Hyperlink"/>
          </w:rPr>
          <w:t>https://www.freecodecamp.org/news/what-is-steganography-hide-data-inside-data/</w:t>
        </w:r>
      </w:hyperlink>
      <w:r w:rsidR="00F560BA">
        <w:rPr>
          <w:lang w:val="sr-Cyrl-RS"/>
        </w:rPr>
        <w:t xml:space="preserve"> - очитано </w:t>
      </w:r>
      <w:r w:rsidR="00F560BA" w:rsidRPr="00F560BA">
        <w:rPr>
          <w:lang w:val="sr-Cyrl-RS"/>
        </w:rPr>
        <w:t>26</w:t>
      </w:r>
      <w:r w:rsidR="00F560BA">
        <w:rPr>
          <w:lang w:val="sr-Cyrl-RS"/>
        </w:rPr>
        <w:t>.</w:t>
      </w:r>
      <w:r w:rsidR="00F560BA" w:rsidRPr="001A359A">
        <w:rPr>
          <w:lang w:val="sr-Cyrl-RS"/>
        </w:rPr>
        <w:t>9</w:t>
      </w:r>
      <w:r w:rsidR="00001CDF">
        <w:rPr>
          <w:lang w:val="sr-Cyrl-RS"/>
        </w:rPr>
        <w:t>.2024.</w:t>
      </w:r>
    </w:p>
    <w:p w14:paraId="3D6EDE87" w14:textId="397CB2F4" w:rsidR="00D03F20" w:rsidRPr="00D03F20" w:rsidRDefault="00D03F20" w:rsidP="0021735D">
      <w:pPr>
        <w:spacing w:line="360" w:lineRule="auto"/>
        <w:jc w:val="both"/>
        <w:rPr>
          <w:rFonts w:eastAsia="Times New Roman"/>
          <w:noProof/>
        </w:rPr>
      </w:pPr>
    </w:p>
    <w:sectPr w:rsidR="00D03F20" w:rsidRPr="00D03F20" w:rsidSect="004866C0">
      <w:headerReference w:type="default" r:id="rId29"/>
      <w:footerReference w:type="default" r:id="rId30"/>
      <w:headerReference w:type="first" r:id="rId31"/>
      <w:footerReference w:type="firs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76290A" w14:textId="77777777" w:rsidR="00F77DF1" w:rsidRDefault="00F77DF1" w:rsidP="004866C0">
      <w:pPr>
        <w:spacing w:after="0" w:line="240" w:lineRule="auto"/>
      </w:pPr>
      <w:r>
        <w:separator/>
      </w:r>
    </w:p>
  </w:endnote>
  <w:endnote w:type="continuationSeparator" w:id="0">
    <w:p w14:paraId="158DAE82" w14:textId="77777777" w:rsidR="00F77DF1" w:rsidRDefault="00F77DF1" w:rsidP="00486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696262"/>
      <w:docPartObj>
        <w:docPartGallery w:val="Page Numbers (Bottom of Page)"/>
        <w:docPartUnique/>
      </w:docPartObj>
    </w:sdtPr>
    <w:sdtEndPr>
      <w:rPr>
        <w:noProof/>
      </w:rPr>
    </w:sdtEndPr>
    <w:sdtContent>
      <w:p w14:paraId="54DC62ED" w14:textId="4DE372D0" w:rsidR="00332B00" w:rsidRPr="005F600C" w:rsidRDefault="00332B00" w:rsidP="005F600C">
        <w:pPr>
          <w:pStyle w:val="Footer"/>
          <w:jc w:val="center"/>
        </w:pPr>
        <w:r>
          <w:fldChar w:fldCharType="begin"/>
        </w:r>
        <w:r>
          <w:instrText xml:space="preserve"> PAGE   \* MERGEFORMAT </w:instrText>
        </w:r>
        <w:r>
          <w:fldChar w:fldCharType="separate"/>
        </w:r>
        <w:r w:rsidR="000054A2">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332B00" w14:paraId="0921E0D1" w14:textId="77777777" w:rsidTr="4640E436">
      <w:trPr>
        <w:trHeight w:val="300"/>
      </w:trPr>
      <w:tc>
        <w:tcPr>
          <w:tcW w:w="3020" w:type="dxa"/>
        </w:tcPr>
        <w:p w14:paraId="7FC9FC86" w14:textId="4EB82371" w:rsidR="00332B00" w:rsidRDefault="00332B00" w:rsidP="4640E436">
          <w:pPr>
            <w:pStyle w:val="Header"/>
            <w:ind w:left="-115"/>
          </w:pPr>
        </w:p>
      </w:tc>
      <w:tc>
        <w:tcPr>
          <w:tcW w:w="3020" w:type="dxa"/>
        </w:tcPr>
        <w:p w14:paraId="79EEBB7F" w14:textId="24A74FAC" w:rsidR="00332B00" w:rsidRDefault="00332B00" w:rsidP="4640E436">
          <w:pPr>
            <w:pStyle w:val="Header"/>
            <w:jc w:val="center"/>
          </w:pPr>
        </w:p>
      </w:tc>
      <w:tc>
        <w:tcPr>
          <w:tcW w:w="3020" w:type="dxa"/>
        </w:tcPr>
        <w:p w14:paraId="3549C808" w14:textId="4BF596D9" w:rsidR="00332B00" w:rsidRDefault="00332B00" w:rsidP="4640E436">
          <w:pPr>
            <w:pStyle w:val="Header"/>
            <w:ind w:right="-115"/>
            <w:jc w:val="right"/>
          </w:pPr>
        </w:p>
      </w:tc>
    </w:tr>
  </w:tbl>
  <w:p w14:paraId="0F64702C" w14:textId="48ABC32D" w:rsidR="00332B00" w:rsidRDefault="00332B00" w:rsidP="4640E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9E9320" w14:textId="77777777" w:rsidR="00F77DF1" w:rsidRDefault="00F77DF1" w:rsidP="004866C0">
      <w:pPr>
        <w:spacing w:after="0" w:line="240" w:lineRule="auto"/>
      </w:pPr>
      <w:r>
        <w:separator/>
      </w:r>
    </w:p>
  </w:footnote>
  <w:footnote w:type="continuationSeparator" w:id="0">
    <w:p w14:paraId="2E55B429" w14:textId="77777777" w:rsidR="00F77DF1" w:rsidRDefault="00F77DF1" w:rsidP="00486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DF596" w14:textId="4C3BADD5" w:rsidR="00332B00" w:rsidRPr="00540D9C" w:rsidRDefault="00332B00" w:rsidP="00540D9C">
    <w:pPr>
      <w:pStyle w:val="Header"/>
    </w:pPr>
    <w:r>
      <w:rPr>
        <w:rFonts w:ascii="Arial" w:hAnsi="Arial" w:cs="Arial"/>
        <w:sz w:val="20"/>
        <w:szCs w:val="20"/>
        <w:lang w:val="sr-Cyrl-RS"/>
      </w:rPr>
      <w:t xml:space="preserve">Стеганографија </w:t>
    </w:r>
    <w:r>
      <w:rPr>
        <w:rFonts w:ascii="Arial" w:hAnsi="Arial" w:cs="Arial"/>
        <w:sz w:val="20"/>
        <w:szCs w:val="20"/>
      </w:rPr>
      <w:t>(Spread spectrum)</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332B00" w14:paraId="236B7EDE" w14:textId="77777777" w:rsidTr="4640E436">
      <w:trPr>
        <w:trHeight w:val="300"/>
      </w:trPr>
      <w:tc>
        <w:tcPr>
          <w:tcW w:w="3020" w:type="dxa"/>
        </w:tcPr>
        <w:p w14:paraId="01080319" w14:textId="47D96FCB" w:rsidR="00332B00" w:rsidRDefault="00332B00" w:rsidP="4640E436">
          <w:pPr>
            <w:pStyle w:val="Header"/>
            <w:ind w:left="-115"/>
          </w:pPr>
        </w:p>
      </w:tc>
      <w:tc>
        <w:tcPr>
          <w:tcW w:w="3020" w:type="dxa"/>
        </w:tcPr>
        <w:p w14:paraId="39D6BD07" w14:textId="76FC9065" w:rsidR="00332B00" w:rsidRDefault="00332B00" w:rsidP="4640E436">
          <w:pPr>
            <w:pStyle w:val="Header"/>
            <w:jc w:val="center"/>
          </w:pPr>
        </w:p>
      </w:tc>
      <w:tc>
        <w:tcPr>
          <w:tcW w:w="3020" w:type="dxa"/>
        </w:tcPr>
        <w:p w14:paraId="6B882E46" w14:textId="292D03FA" w:rsidR="00332B00" w:rsidRDefault="00332B00" w:rsidP="4640E436">
          <w:pPr>
            <w:pStyle w:val="Header"/>
            <w:ind w:right="-115"/>
            <w:jc w:val="right"/>
          </w:pPr>
        </w:p>
      </w:tc>
    </w:tr>
  </w:tbl>
  <w:p w14:paraId="4248E724" w14:textId="549846D9" w:rsidR="00332B00" w:rsidRDefault="00332B00" w:rsidP="4640E436">
    <w:pPr>
      <w:pStyle w:val="Header"/>
    </w:pPr>
  </w:p>
</w:hdr>
</file>

<file path=word/intelligence2.xml><?xml version="1.0" encoding="utf-8"?>
<int2:intelligence xmlns:int2="http://schemas.microsoft.com/office/intelligence/2020/intelligence">
  <int2:observations>
    <int2:textHash int2:hashCode="va2Do4CbcdQ3tn" int2:id="RUOuVgIQ">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F16CF"/>
    <w:multiLevelType w:val="multilevel"/>
    <w:tmpl w:val="91AE2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E5F5C"/>
    <w:multiLevelType w:val="multilevel"/>
    <w:tmpl w:val="2D56C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121332"/>
    <w:multiLevelType w:val="multilevel"/>
    <w:tmpl w:val="347C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A8553A"/>
    <w:multiLevelType w:val="multilevel"/>
    <w:tmpl w:val="973AF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C42FBF"/>
    <w:multiLevelType w:val="multilevel"/>
    <w:tmpl w:val="B8EE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7210CB"/>
    <w:multiLevelType w:val="multilevel"/>
    <w:tmpl w:val="C762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93718B"/>
    <w:multiLevelType w:val="multilevel"/>
    <w:tmpl w:val="4C0E0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9C612D"/>
    <w:multiLevelType w:val="multilevel"/>
    <w:tmpl w:val="9B18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01222A"/>
    <w:multiLevelType w:val="multilevel"/>
    <w:tmpl w:val="9E34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95178A"/>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BF6563D"/>
    <w:multiLevelType w:val="multilevel"/>
    <w:tmpl w:val="5E7C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3"/>
  </w:num>
  <w:num w:numId="3">
    <w:abstractNumId w:val="0"/>
  </w:num>
  <w:num w:numId="4">
    <w:abstractNumId w:val="1"/>
  </w:num>
  <w:num w:numId="5">
    <w:abstractNumId w:val="10"/>
  </w:num>
  <w:num w:numId="6">
    <w:abstractNumId w:val="5"/>
  </w:num>
  <w:num w:numId="7">
    <w:abstractNumId w:val="2"/>
  </w:num>
  <w:num w:numId="8">
    <w:abstractNumId w:val="4"/>
  </w:num>
  <w:num w:numId="9">
    <w:abstractNumId w:val="8"/>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A21"/>
    <w:rsid w:val="00001CDF"/>
    <w:rsid w:val="000054A2"/>
    <w:rsid w:val="00006716"/>
    <w:rsid w:val="00010FE7"/>
    <w:rsid w:val="00013B1A"/>
    <w:rsid w:val="00013CB8"/>
    <w:rsid w:val="0001678F"/>
    <w:rsid w:val="00016B41"/>
    <w:rsid w:val="00017CF9"/>
    <w:rsid w:val="000205DE"/>
    <w:rsid w:val="00021AD6"/>
    <w:rsid w:val="00022D97"/>
    <w:rsid w:val="000242A9"/>
    <w:rsid w:val="00024C69"/>
    <w:rsid w:val="00025555"/>
    <w:rsid w:val="00026DF5"/>
    <w:rsid w:val="00027FDD"/>
    <w:rsid w:val="0003232B"/>
    <w:rsid w:val="000325D0"/>
    <w:rsid w:val="000352E4"/>
    <w:rsid w:val="0004107E"/>
    <w:rsid w:val="00043246"/>
    <w:rsid w:val="00044C33"/>
    <w:rsid w:val="0004628F"/>
    <w:rsid w:val="000474E1"/>
    <w:rsid w:val="00051227"/>
    <w:rsid w:val="0005489C"/>
    <w:rsid w:val="00060C61"/>
    <w:rsid w:val="0006394A"/>
    <w:rsid w:val="0007033D"/>
    <w:rsid w:val="00070ABF"/>
    <w:rsid w:val="00071DBA"/>
    <w:rsid w:val="0007483A"/>
    <w:rsid w:val="000748AD"/>
    <w:rsid w:val="00075585"/>
    <w:rsid w:val="000816D4"/>
    <w:rsid w:val="00084B1C"/>
    <w:rsid w:val="00086859"/>
    <w:rsid w:val="0008707A"/>
    <w:rsid w:val="0009130C"/>
    <w:rsid w:val="00092B32"/>
    <w:rsid w:val="00092C81"/>
    <w:rsid w:val="00096392"/>
    <w:rsid w:val="00096FC5"/>
    <w:rsid w:val="000A04A3"/>
    <w:rsid w:val="000A4D2F"/>
    <w:rsid w:val="000B05F5"/>
    <w:rsid w:val="000B5105"/>
    <w:rsid w:val="000B630C"/>
    <w:rsid w:val="000B7C4B"/>
    <w:rsid w:val="000C60F5"/>
    <w:rsid w:val="000D30E7"/>
    <w:rsid w:val="000D3495"/>
    <w:rsid w:val="000D3B40"/>
    <w:rsid w:val="000D56BE"/>
    <w:rsid w:val="000D761F"/>
    <w:rsid w:val="000E52B2"/>
    <w:rsid w:val="000E6479"/>
    <w:rsid w:val="000F1E15"/>
    <w:rsid w:val="000F307B"/>
    <w:rsid w:val="0010251D"/>
    <w:rsid w:val="00104008"/>
    <w:rsid w:val="00105DAE"/>
    <w:rsid w:val="00106391"/>
    <w:rsid w:val="00106AE8"/>
    <w:rsid w:val="00110CDE"/>
    <w:rsid w:val="00113CBA"/>
    <w:rsid w:val="001149FC"/>
    <w:rsid w:val="0011791A"/>
    <w:rsid w:val="00120333"/>
    <w:rsid w:val="00120FD9"/>
    <w:rsid w:val="0012124A"/>
    <w:rsid w:val="0012457E"/>
    <w:rsid w:val="00124716"/>
    <w:rsid w:val="0012586C"/>
    <w:rsid w:val="00130775"/>
    <w:rsid w:val="00133EC5"/>
    <w:rsid w:val="00137952"/>
    <w:rsid w:val="001379AF"/>
    <w:rsid w:val="00137F29"/>
    <w:rsid w:val="00141676"/>
    <w:rsid w:val="00146440"/>
    <w:rsid w:val="00146CFA"/>
    <w:rsid w:val="00147586"/>
    <w:rsid w:val="001564B5"/>
    <w:rsid w:val="001631A1"/>
    <w:rsid w:val="001633FF"/>
    <w:rsid w:val="001718C7"/>
    <w:rsid w:val="00183473"/>
    <w:rsid w:val="00184DA3"/>
    <w:rsid w:val="0018519B"/>
    <w:rsid w:val="00185C4A"/>
    <w:rsid w:val="00190F25"/>
    <w:rsid w:val="001A359A"/>
    <w:rsid w:val="001A4477"/>
    <w:rsid w:val="001A5ECA"/>
    <w:rsid w:val="001A797C"/>
    <w:rsid w:val="001A7FB3"/>
    <w:rsid w:val="001B02D0"/>
    <w:rsid w:val="001B6A78"/>
    <w:rsid w:val="001B6EF1"/>
    <w:rsid w:val="001B71A6"/>
    <w:rsid w:val="001B7D4F"/>
    <w:rsid w:val="001C04C9"/>
    <w:rsid w:val="001C28D7"/>
    <w:rsid w:val="001C2ADA"/>
    <w:rsid w:val="001C4CDC"/>
    <w:rsid w:val="001D10A7"/>
    <w:rsid w:val="001D293C"/>
    <w:rsid w:val="001D5F0C"/>
    <w:rsid w:val="001D6A0F"/>
    <w:rsid w:val="001D761B"/>
    <w:rsid w:val="001D7B5C"/>
    <w:rsid w:val="001E0082"/>
    <w:rsid w:val="001E07F4"/>
    <w:rsid w:val="001E0A99"/>
    <w:rsid w:val="001E0B91"/>
    <w:rsid w:val="001E0D4C"/>
    <w:rsid w:val="001E2E1E"/>
    <w:rsid w:val="001E59A9"/>
    <w:rsid w:val="001F0089"/>
    <w:rsid w:val="001F09C4"/>
    <w:rsid w:val="001F1013"/>
    <w:rsid w:val="001F2D03"/>
    <w:rsid w:val="001F3FF5"/>
    <w:rsid w:val="00200187"/>
    <w:rsid w:val="002018CD"/>
    <w:rsid w:val="0020259C"/>
    <w:rsid w:val="00203832"/>
    <w:rsid w:val="00212984"/>
    <w:rsid w:val="00217065"/>
    <w:rsid w:val="0021735D"/>
    <w:rsid w:val="002209D7"/>
    <w:rsid w:val="00223808"/>
    <w:rsid w:val="0022457E"/>
    <w:rsid w:val="00226BDC"/>
    <w:rsid w:val="00233ADE"/>
    <w:rsid w:val="00233CF7"/>
    <w:rsid w:val="00240ECD"/>
    <w:rsid w:val="00242B31"/>
    <w:rsid w:val="00243C54"/>
    <w:rsid w:val="00244526"/>
    <w:rsid w:val="00247649"/>
    <w:rsid w:val="00256431"/>
    <w:rsid w:val="00261383"/>
    <w:rsid w:val="00261B89"/>
    <w:rsid w:val="002661AE"/>
    <w:rsid w:val="0027106C"/>
    <w:rsid w:val="00271411"/>
    <w:rsid w:val="00273739"/>
    <w:rsid w:val="0027412E"/>
    <w:rsid w:val="00286D02"/>
    <w:rsid w:val="0028787A"/>
    <w:rsid w:val="00291ABE"/>
    <w:rsid w:val="0029204E"/>
    <w:rsid w:val="002A0768"/>
    <w:rsid w:val="002A0F3E"/>
    <w:rsid w:val="002A2800"/>
    <w:rsid w:val="002B0FDD"/>
    <w:rsid w:val="002B1038"/>
    <w:rsid w:val="002B31CC"/>
    <w:rsid w:val="002B5AFA"/>
    <w:rsid w:val="002B71D0"/>
    <w:rsid w:val="002C2FB6"/>
    <w:rsid w:val="002C3A0B"/>
    <w:rsid w:val="002C4579"/>
    <w:rsid w:val="002D2E35"/>
    <w:rsid w:val="002D4C31"/>
    <w:rsid w:val="002D5A56"/>
    <w:rsid w:val="002D62BA"/>
    <w:rsid w:val="002D776A"/>
    <w:rsid w:val="002E046C"/>
    <w:rsid w:val="002E08DB"/>
    <w:rsid w:val="002E5059"/>
    <w:rsid w:val="002E50C3"/>
    <w:rsid w:val="002F06CE"/>
    <w:rsid w:val="002F18E4"/>
    <w:rsid w:val="002F5269"/>
    <w:rsid w:val="002F714E"/>
    <w:rsid w:val="0030188A"/>
    <w:rsid w:val="00310471"/>
    <w:rsid w:val="003106F8"/>
    <w:rsid w:val="00315FA5"/>
    <w:rsid w:val="00324FBB"/>
    <w:rsid w:val="00326BC3"/>
    <w:rsid w:val="00332B00"/>
    <w:rsid w:val="00335D99"/>
    <w:rsid w:val="00337553"/>
    <w:rsid w:val="00337960"/>
    <w:rsid w:val="003426A4"/>
    <w:rsid w:val="00344A6B"/>
    <w:rsid w:val="00344E07"/>
    <w:rsid w:val="00345DDD"/>
    <w:rsid w:val="003468B8"/>
    <w:rsid w:val="00353188"/>
    <w:rsid w:val="0035566D"/>
    <w:rsid w:val="00363A09"/>
    <w:rsid w:val="00364831"/>
    <w:rsid w:val="00364CE1"/>
    <w:rsid w:val="00365467"/>
    <w:rsid w:val="003666BA"/>
    <w:rsid w:val="00367584"/>
    <w:rsid w:val="00370EC0"/>
    <w:rsid w:val="0037420D"/>
    <w:rsid w:val="00375762"/>
    <w:rsid w:val="00376B44"/>
    <w:rsid w:val="003847CB"/>
    <w:rsid w:val="0038499D"/>
    <w:rsid w:val="00386710"/>
    <w:rsid w:val="00390AE2"/>
    <w:rsid w:val="003919D9"/>
    <w:rsid w:val="0039392B"/>
    <w:rsid w:val="00397A2F"/>
    <w:rsid w:val="00397B96"/>
    <w:rsid w:val="003A050F"/>
    <w:rsid w:val="003A0BEA"/>
    <w:rsid w:val="003A0F1E"/>
    <w:rsid w:val="003B0593"/>
    <w:rsid w:val="003B2CDA"/>
    <w:rsid w:val="003B4156"/>
    <w:rsid w:val="003B41CA"/>
    <w:rsid w:val="003D0CB4"/>
    <w:rsid w:val="003D19BF"/>
    <w:rsid w:val="003D3F7F"/>
    <w:rsid w:val="003E2983"/>
    <w:rsid w:val="003E358A"/>
    <w:rsid w:val="003E4394"/>
    <w:rsid w:val="003F18AA"/>
    <w:rsid w:val="003F6D66"/>
    <w:rsid w:val="003F6E22"/>
    <w:rsid w:val="003F7956"/>
    <w:rsid w:val="00400600"/>
    <w:rsid w:val="00403E82"/>
    <w:rsid w:val="00404C8C"/>
    <w:rsid w:val="00406F96"/>
    <w:rsid w:val="00407754"/>
    <w:rsid w:val="00407EA8"/>
    <w:rsid w:val="00412563"/>
    <w:rsid w:val="004146B7"/>
    <w:rsid w:val="004151F3"/>
    <w:rsid w:val="00415448"/>
    <w:rsid w:val="0041734B"/>
    <w:rsid w:val="004200EA"/>
    <w:rsid w:val="00424C4E"/>
    <w:rsid w:val="00427732"/>
    <w:rsid w:val="0043019B"/>
    <w:rsid w:val="00430CA1"/>
    <w:rsid w:val="00435D08"/>
    <w:rsid w:val="00435DBA"/>
    <w:rsid w:val="004407DC"/>
    <w:rsid w:val="00443602"/>
    <w:rsid w:val="00444E1D"/>
    <w:rsid w:val="004545FA"/>
    <w:rsid w:val="004673CC"/>
    <w:rsid w:val="004675ED"/>
    <w:rsid w:val="00467FC1"/>
    <w:rsid w:val="00471116"/>
    <w:rsid w:val="0047185F"/>
    <w:rsid w:val="00472D2B"/>
    <w:rsid w:val="00473113"/>
    <w:rsid w:val="004769FA"/>
    <w:rsid w:val="00480119"/>
    <w:rsid w:val="00480580"/>
    <w:rsid w:val="004839CC"/>
    <w:rsid w:val="004866C0"/>
    <w:rsid w:val="00486CF6"/>
    <w:rsid w:val="00487F03"/>
    <w:rsid w:val="004918E0"/>
    <w:rsid w:val="0049273E"/>
    <w:rsid w:val="00494F8F"/>
    <w:rsid w:val="004966CC"/>
    <w:rsid w:val="004970D7"/>
    <w:rsid w:val="004A21DF"/>
    <w:rsid w:val="004A7F52"/>
    <w:rsid w:val="004B05CC"/>
    <w:rsid w:val="004B418C"/>
    <w:rsid w:val="004B44E4"/>
    <w:rsid w:val="004B675C"/>
    <w:rsid w:val="004B7462"/>
    <w:rsid w:val="004B7BD6"/>
    <w:rsid w:val="004C06EF"/>
    <w:rsid w:val="004C6277"/>
    <w:rsid w:val="004C7780"/>
    <w:rsid w:val="004D1CC7"/>
    <w:rsid w:val="004D6835"/>
    <w:rsid w:val="004E12EA"/>
    <w:rsid w:val="004E6309"/>
    <w:rsid w:val="004F002E"/>
    <w:rsid w:val="004F0FE1"/>
    <w:rsid w:val="004F245B"/>
    <w:rsid w:val="004F58E8"/>
    <w:rsid w:val="00502BFF"/>
    <w:rsid w:val="00503281"/>
    <w:rsid w:val="00507F17"/>
    <w:rsid w:val="00514FE3"/>
    <w:rsid w:val="00515DBA"/>
    <w:rsid w:val="005161C2"/>
    <w:rsid w:val="00520FC2"/>
    <w:rsid w:val="00521B11"/>
    <w:rsid w:val="00522BFF"/>
    <w:rsid w:val="0052340F"/>
    <w:rsid w:val="00523AF6"/>
    <w:rsid w:val="005262EF"/>
    <w:rsid w:val="0052738A"/>
    <w:rsid w:val="00527481"/>
    <w:rsid w:val="005312D3"/>
    <w:rsid w:val="00531A04"/>
    <w:rsid w:val="00534CC9"/>
    <w:rsid w:val="00540D9C"/>
    <w:rsid w:val="00540EBB"/>
    <w:rsid w:val="005434D7"/>
    <w:rsid w:val="00544631"/>
    <w:rsid w:val="0054529A"/>
    <w:rsid w:val="005456AF"/>
    <w:rsid w:val="00546D4F"/>
    <w:rsid w:val="005512AD"/>
    <w:rsid w:val="00551B3E"/>
    <w:rsid w:val="005537F0"/>
    <w:rsid w:val="00561CC5"/>
    <w:rsid w:val="00563381"/>
    <w:rsid w:val="0056415B"/>
    <w:rsid w:val="00564955"/>
    <w:rsid w:val="00564EE0"/>
    <w:rsid w:val="005658DA"/>
    <w:rsid w:val="005670D8"/>
    <w:rsid w:val="005672C0"/>
    <w:rsid w:val="00572802"/>
    <w:rsid w:val="00582B09"/>
    <w:rsid w:val="00582BC2"/>
    <w:rsid w:val="005846DE"/>
    <w:rsid w:val="00587096"/>
    <w:rsid w:val="0059231E"/>
    <w:rsid w:val="00597BDE"/>
    <w:rsid w:val="00597E1E"/>
    <w:rsid w:val="005A1522"/>
    <w:rsid w:val="005A1949"/>
    <w:rsid w:val="005A3187"/>
    <w:rsid w:val="005A31BA"/>
    <w:rsid w:val="005A37B4"/>
    <w:rsid w:val="005A3ABA"/>
    <w:rsid w:val="005A3F6E"/>
    <w:rsid w:val="005A64CF"/>
    <w:rsid w:val="005A6E9C"/>
    <w:rsid w:val="005B061E"/>
    <w:rsid w:val="005B087D"/>
    <w:rsid w:val="005B1FFF"/>
    <w:rsid w:val="005B43DD"/>
    <w:rsid w:val="005B4494"/>
    <w:rsid w:val="005C1710"/>
    <w:rsid w:val="005C3243"/>
    <w:rsid w:val="005D0C78"/>
    <w:rsid w:val="005D14C6"/>
    <w:rsid w:val="005D6E69"/>
    <w:rsid w:val="005E1A71"/>
    <w:rsid w:val="005E4BFC"/>
    <w:rsid w:val="005E4C64"/>
    <w:rsid w:val="005E64F5"/>
    <w:rsid w:val="005E66ED"/>
    <w:rsid w:val="005F1EC3"/>
    <w:rsid w:val="005F3B9D"/>
    <w:rsid w:val="005F424D"/>
    <w:rsid w:val="005F467F"/>
    <w:rsid w:val="005F600C"/>
    <w:rsid w:val="00601BCF"/>
    <w:rsid w:val="006065F4"/>
    <w:rsid w:val="00610CB1"/>
    <w:rsid w:val="00612089"/>
    <w:rsid w:val="006127C9"/>
    <w:rsid w:val="006163BB"/>
    <w:rsid w:val="006230C0"/>
    <w:rsid w:val="006237F7"/>
    <w:rsid w:val="00623CEE"/>
    <w:rsid w:val="006252F2"/>
    <w:rsid w:val="00632A25"/>
    <w:rsid w:val="006349A4"/>
    <w:rsid w:val="00635B36"/>
    <w:rsid w:val="00635B7D"/>
    <w:rsid w:val="00636ECD"/>
    <w:rsid w:val="00637B2B"/>
    <w:rsid w:val="00642A7A"/>
    <w:rsid w:val="00646311"/>
    <w:rsid w:val="00646B3D"/>
    <w:rsid w:val="006522CE"/>
    <w:rsid w:val="00652BC2"/>
    <w:rsid w:val="00653237"/>
    <w:rsid w:val="00653427"/>
    <w:rsid w:val="00653B21"/>
    <w:rsid w:val="006559BC"/>
    <w:rsid w:val="00655D24"/>
    <w:rsid w:val="00657E4F"/>
    <w:rsid w:val="00661495"/>
    <w:rsid w:val="00664FBF"/>
    <w:rsid w:val="00666915"/>
    <w:rsid w:val="0067782F"/>
    <w:rsid w:val="006828FB"/>
    <w:rsid w:val="00683447"/>
    <w:rsid w:val="00684E2E"/>
    <w:rsid w:val="00696095"/>
    <w:rsid w:val="00696B63"/>
    <w:rsid w:val="006A3550"/>
    <w:rsid w:val="006A3A45"/>
    <w:rsid w:val="006A651F"/>
    <w:rsid w:val="006B04E3"/>
    <w:rsid w:val="006B1546"/>
    <w:rsid w:val="006B1680"/>
    <w:rsid w:val="006B200E"/>
    <w:rsid w:val="006B394E"/>
    <w:rsid w:val="006C17F5"/>
    <w:rsid w:val="006C1E32"/>
    <w:rsid w:val="006C7986"/>
    <w:rsid w:val="006D012B"/>
    <w:rsid w:val="006D4D77"/>
    <w:rsid w:val="006D5222"/>
    <w:rsid w:val="006E1D76"/>
    <w:rsid w:val="006E2524"/>
    <w:rsid w:val="006E367A"/>
    <w:rsid w:val="006E4D5A"/>
    <w:rsid w:val="006F3900"/>
    <w:rsid w:val="006F41E1"/>
    <w:rsid w:val="006F4816"/>
    <w:rsid w:val="006F5944"/>
    <w:rsid w:val="00704C92"/>
    <w:rsid w:val="00711B4F"/>
    <w:rsid w:val="0071265B"/>
    <w:rsid w:val="007178C8"/>
    <w:rsid w:val="00721062"/>
    <w:rsid w:val="0072276F"/>
    <w:rsid w:val="007279F5"/>
    <w:rsid w:val="00730287"/>
    <w:rsid w:val="00731287"/>
    <w:rsid w:val="00735840"/>
    <w:rsid w:val="00735A27"/>
    <w:rsid w:val="00741427"/>
    <w:rsid w:val="00743BA7"/>
    <w:rsid w:val="00746858"/>
    <w:rsid w:val="00747085"/>
    <w:rsid w:val="0074758B"/>
    <w:rsid w:val="007532B9"/>
    <w:rsid w:val="007555B5"/>
    <w:rsid w:val="007559CB"/>
    <w:rsid w:val="00755CA9"/>
    <w:rsid w:val="00756070"/>
    <w:rsid w:val="00757F37"/>
    <w:rsid w:val="007601ED"/>
    <w:rsid w:val="00760E6B"/>
    <w:rsid w:val="00761941"/>
    <w:rsid w:val="007619B1"/>
    <w:rsid w:val="007645BA"/>
    <w:rsid w:val="00765FF0"/>
    <w:rsid w:val="00766C02"/>
    <w:rsid w:val="00770F3B"/>
    <w:rsid w:val="007711FA"/>
    <w:rsid w:val="007719A7"/>
    <w:rsid w:val="007863B1"/>
    <w:rsid w:val="0078788F"/>
    <w:rsid w:val="00791810"/>
    <w:rsid w:val="00791C17"/>
    <w:rsid w:val="007946E8"/>
    <w:rsid w:val="007A1093"/>
    <w:rsid w:val="007B0822"/>
    <w:rsid w:val="007B08B8"/>
    <w:rsid w:val="007B1957"/>
    <w:rsid w:val="007B44E6"/>
    <w:rsid w:val="007B6225"/>
    <w:rsid w:val="007C045C"/>
    <w:rsid w:val="007C28D9"/>
    <w:rsid w:val="007C3FBA"/>
    <w:rsid w:val="007C766F"/>
    <w:rsid w:val="007D01AF"/>
    <w:rsid w:val="007D1079"/>
    <w:rsid w:val="007D2F82"/>
    <w:rsid w:val="007D3073"/>
    <w:rsid w:val="007D5B59"/>
    <w:rsid w:val="007D5BDA"/>
    <w:rsid w:val="007E0348"/>
    <w:rsid w:val="007E0809"/>
    <w:rsid w:val="007E21EF"/>
    <w:rsid w:val="007E24F2"/>
    <w:rsid w:val="007E296E"/>
    <w:rsid w:val="007E43A6"/>
    <w:rsid w:val="007E52A3"/>
    <w:rsid w:val="007F0E1E"/>
    <w:rsid w:val="007F1872"/>
    <w:rsid w:val="007F26C3"/>
    <w:rsid w:val="007F606A"/>
    <w:rsid w:val="007F6E03"/>
    <w:rsid w:val="007F76FB"/>
    <w:rsid w:val="00804644"/>
    <w:rsid w:val="00804DEC"/>
    <w:rsid w:val="00805B6B"/>
    <w:rsid w:val="00806B6E"/>
    <w:rsid w:val="00810412"/>
    <w:rsid w:val="00810614"/>
    <w:rsid w:val="008156FD"/>
    <w:rsid w:val="0081593C"/>
    <w:rsid w:val="00816AD6"/>
    <w:rsid w:val="00817C49"/>
    <w:rsid w:val="00822D73"/>
    <w:rsid w:val="00823016"/>
    <w:rsid w:val="00824664"/>
    <w:rsid w:val="008319AF"/>
    <w:rsid w:val="00831CBC"/>
    <w:rsid w:val="00832E49"/>
    <w:rsid w:val="00835F1D"/>
    <w:rsid w:val="00836380"/>
    <w:rsid w:val="00844F75"/>
    <w:rsid w:val="0084507C"/>
    <w:rsid w:val="00852209"/>
    <w:rsid w:val="00852925"/>
    <w:rsid w:val="008534F8"/>
    <w:rsid w:val="00857F2C"/>
    <w:rsid w:val="0086486D"/>
    <w:rsid w:val="0087198D"/>
    <w:rsid w:val="00871C15"/>
    <w:rsid w:val="00872CFE"/>
    <w:rsid w:val="00874CAE"/>
    <w:rsid w:val="00875EA5"/>
    <w:rsid w:val="00876F09"/>
    <w:rsid w:val="00877719"/>
    <w:rsid w:val="00882593"/>
    <w:rsid w:val="00882D68"/>
    <w:rsid w:val="008842E3"/>
    <w:rsid w:val="00891DB9"/>
    <w:rsid w:val="00895A9D"/>
    <w:rsid w:val="008A0566"/>
    <w:rsid w:val="008A085D"/>
    <w:rsid w:val="008A1FD7"/>
    <w:rsid w:val="008A3B6C"/>
    <w:rsid w:val="008A4D03"/>
    <w:rsid w:val="008A4E92"/>
    <w:rsid w:val="008A640C"/>
    <w:rsid w:val="008A6521"/>
    <w:rsid w:val="008A7DFA"/>
    <w:rsid w:val="008B21E4"/>
    <w:rsid w:val="008B5635"/>
    <w:rsid w:val="008C00DE"/>
    <w:rsid w:val="008C1B2C"/>
    <w:rsid w:val="008C2BEB"/>
    <w:rsid w:val="008C4BBE"/>
    <w:rsid w:val="008C7730"/>
    <w:rsid w:val="008D371B"/>
    <w:rsid w:val="008D3741"/>
    <w:rsid w:val="008D632D"/>
    <w:rsid w:val="008E19A8"/>
    <w:rsid w:val="008E615B"/>
    <w:rsid w:val="008E75DC"/>
    <w:rsid w:val="008F7CF4"/>
    <w:rsid w:val="00900632"/>
    <w:rsid w:val="00912800"/>
    <w:rsid w:val="00914250"/>
    <w:rsid w:val="009178B0"/>
    <w:rsid w:val="00921297"/>
    <w:rsid w:val="009228DF"/>
    <w:rsid w:val="00923E47"/>
    <w:rsid w:val="00924174"/>
    <w:rsid w:val="0092615C"/>
    <w:rsid w:val="009306B4"/>
    <w:rsid w:val="00933B15"/>
    <w:rsid w:val="00935010"/>
    <w:rsid w:val="00935CA3"/>
    <w:rsid w:val="00940666"/>
    <w:rsid w:val="009436A7"/>
    <w:rsid w:val="00944963"/>
    <w:rsid w:val="00945B51"/>
    <w:rsid w:val="00947E57"/>
    <w:rsid w:val="009526BA"/>
    <w:rsid w:val="0095391E"/>
    <w:rsid w:val="00954C77"/>
    <w:rsid w:val="00956B87"/>
    <w:rsid w:val="00957091"/>
    <w:rsid w:val="0096022C"/>
    <w:rsid w:val="00962EB3"/>
    <w:rsid w:val="00963BA5"/>
    <w:rsid w:val="00965C81"/>
    <w:rsid w:val="00966210"/>
    <w:rsid w:val="009679BA"/>
    <w:rsid w:val="009719ED"/>
    <w:rsid w:val="009726C4"/>
    <w:rsid w:val="0097322C"/>
    <w:rsid w:val="009737CF"/>
    <w:rsid w:val="009740DC"/>
    <w:rsid w:val="00974F81"/>
    <w:rsid w:val="009752F3"/>
    <w:rsid w:val="00975D15"/>
    <w:rsid w:val="0097644D"/>
    <w:rsid w:val="00976D2C"/>
    <w:rsid w:val="00977242"/>
    <w:rsid w:val="009825D9"/>
    <w:rsid w:val="009930BD"/>
    <w:rsid w:val="00993CFB"/>
    <w:rsid w:val="00995215"/>
    <w:rsid w:val="009A1D36"/>
    <w:rsid w:val="009A2061"/>
    <w:rsid w:val="009A3924"/>
    <w:rsid w:val="009A7465"/>
    <w:rsid w:val="009C0555"/>
    <w:rsid w:val="009C27A4"/>
    <w:rsid w:val="009C66E6"/>
    <w:rsid w:val="009C6830"/>
    <w:rsid w:val="009C7F7A"/>
    <w:rsid w:val="009D1540"/>
    <w:rsid w:val="009D3BDE"/>
    <w:rsid w:val="009D6DAA"/>
    <w:rsid w:val="009D7FFA"/>
    <w:rsid w:val="009E1A85"/>
    <w:rsid w:val="009E2494"/>
    <w:rsid w:val="009E398B"/>
    <w:rsid w:val="009E4CF9"/>
    <w:rsid w:val="009E57BB"/>
    <w:rsid w:val="009E6E12"/>
    <w:rsid w:val="009E7F02"/>
    <w:rsid w:val="009F05F4"/>
    <w:rsid w:val="009F1497"/>
    <w:rsid w:val="009F50DF"/>
    <w:rsid w:val="009F60A9"/>
    <w:rsid w:val="00A021B2"/>
    <w:rsid w:val="00A02587"/>
    <w:rsid w:val="00A0652C"/>
    <w:rsid w:val="00A06DAF"/>
    <w:rsid w:val="00A15470"/>
    <w:rsid w:val="00A22B37"/>
    <w:rsid w:val="00A24B00"/>
    <w:rsid w:val="00A250DD"/>
    <w:rsid w:val="00A27353"/>
    <w:rsid w:val="00A278F1"/>
    <w:rsid w:val="00A27F0F"/>
    <w:rsid w:val="00A32D92"/>
    <w:rsid w:val="00A40ED4"/>
    <w:rsid w:val="00A44D84"/>
    <w:rsid w:val="00A45B1D"/>
    <w:rsid w:val="00A46F20"/>
    <w:rsid w:val="00A5342C"/>
    <w:rsid w:val="00A561D0"/>
    <w:rsid w:val="00A56285"/>
    <w:rsid w:val="00A60BF0"/>
    <w:rsid w:val="00A6103C"/>
    <w:rsid w:val="00A6735D"/>
    <w:rsid w:val="00A70F90"/>
    <w:rsid w:val="00A73769"/>
    <w:rsid w:val="00A74A05"/>
    <w:rsid w:val="00A756C5"/>
    <w:rsid w:val="00A76F44"/>
    <w:rsid w:val="00A77DA8"/>
    <w:rsid w:val="00A8332E"/>
    <w:rsid w:val="00A86062"/>
    <w:rsid w:val="00A86105"/>
    <w:rsid w:val="00A9052E"/>
    <w:rsid w:val="00A9365D"/>
    <w:rsid w:val="00A94938"/>
    <w:rsid w:val="00A9650E"/>
    <w:rsid w:val="00A96C8D"/>
    <w:rsid w:val="00AA4225"/>
    <w:rsid w:val="00AC0F0A"/>
    <w:rsid w:val="00AC17D6"/>
    <w:rsid w:val="00AC1C3C"/>
    <w:rsid w:val="00AC30E7"/>
    <w:rsid w:val="00AC30F5"/>
    <w:rsid w:val="00AC4C94"/>
    <w:rsid w:val="00AC6C77"/>
    <w:rsid w:val="00AD1A8C"/>
    <w:rsid w:val="00AD2033"/>
    <w:rsid w:val="00AD282C"/>
    <w:rsid w:val="00AD3BBB"/>
    <w:rsid w:val="00AE2007"/>
    <w:rsid w:val="00AE27F4"/>
    <w:rsid w:val="00AE3BDA"/>
    <w:rsid w:val="00AE453A"/>
    <w:rsid w:val="00AE6EC9"/>
    <w:rsid w:val="00AF6A24"/>
    <w:rsid w:val="00AF7382"/>
    <w:rsid w:val="00AF78DB"/>
    <w:rsid w:val="00B050D1"/>
    <w:rsid w:val="00B10904"/>
    <w:rsid w:val="00B10E4F"/>
    <w:rsid w:val="00B17985"/>
    <w:rsid w:val="00B20F40"/>
    <w:rsid w:val="00B20FC1"/>
    <w:rsid w:val="00B21161"/>
    <w:rsid w:val="00B217F1"/>
    <w:rsid w:val="00B26246"/>
    <w:rsid w:val="00B276D0"/>
    <w:rsid w:val="00B30E8B"/>
    <w:rsid w:val="00B34C38"/>
    <w:rsid w:val="00B35A2A"/>
    <w:rsid w:val="00B41489"/>
    <w:rsid w:val="00B418EC"/>
    <w:rsid w:val="00B43C97"/>
    <w:rsid w:val="00B4539B"/>
    <w:rsid w:val="00B470F7"/>
    <w:rsid w:val="00B508F1"/>
    <w:rsid w:val="00B51EB0"/>
    <w:rsid w:val="00B52079"/>
    <w:rsid w:val="00B56117"/>
    <w:rsid w:val="00B570F4"/>
    <w:rsid w:val="00B572CA"/>
    <w:rsid w:val="00B57735"/>
    <w:rsid w:val="00B65B41"/>
    <w:rsid w:val="00B65B8F"/>
    <w:rsid w:val="00B7098E"/>
    <w:rsid w:val="00B70E2B"/>
    <w:rsid w:val="00B745C7"/>
    <w:rsid w:val="00B75D8D"/>
    <w:rsid w:val="00B82647"/>
    <w:rsid w:val="00B84BF1"/>
    <w:rsid w:val="00B92EFA"/>
    <w:rsid w:val="00B94292"/>
    <w:rsid w:val="00B945FA"/>
    <w:rsid w:val="00B94806"/>
    <w:rsid w:val="00BA01D6"/>
    <w:rsid w:val="00BA12EE"/>
    <w:rsid w:val="00BB33CA"/>
    <w:rsid w:val="00BB6D5C"/>
    <w:rsid w:val="00BC0DD8"/>
    <w:rsid w:val="00BC1D06"/>
    <w:rsid w:val="00BC3188"/>
    <w:rsid w:val="00BC6D42"/>
    <w:rsid w:val="00BC6F13"/>
    <w:rsid w:val="00BD0B49"/>
    <w:rsid w:val="00BD4197"/>
    <w:rsid w:val="00BD4EBA"/>
    <w:rsid w:val="00BE01EB"/>
    <w:rsid w:val="00BE4D0D"/>
    <w:rsid w:val="00BE6ADB"/>
    <w:rsid w:val="00BE7AB8"/>
    <w:rsid w:val="00BF3CEC"/>
    <w:rsid w:val="00BF5029"/>
    <w:rsid w:val="00BF7841"/>
    <w:rsid w:val="00C014C5"/>
    <w:rsid w:val="00C0325E"/>
    <w:rsid w:val="00C06C85"/>
    <w:rsid w:val="00C07EAC"/>
    <w:rsid w:val="00C122C3"/>
    <w:rsid w:val="00C135F9"/>
    <w:rsid w:val="00C146AD"/>
    <w:rsid w:val="00C1563D"/>
    <w:rsid w:val="00C17147"/>
    <w:rsid w:val="00C235A4"/>
    <w:rsid w:val="00C27758"/>
    <w:rsid w:val="00C36273"/>
    <w:rsid w:val="00C42FF7"/>
    <w:rsid w:val="00C439F5"/>
    <w:rsid w:val="00C47273"/>
    <w:rsid w:val="00C47379"/>
    <w:rsid w:val="00C53E4D"/>
    <w:rsid w:val="00C65BD7"/>
    <w:rsid w:val="00C7779F"/>
    <w:rsid w:val="00C779C5"/>
    <w:rsid w:val="00C911AC"/>
    <w:rsid w:val="00C92385"/>
    <w:rsid w:val="00C9306B"/>
    <w:rsid w:val="00C94463"/>
    <w:rsid w:val="00C95800"/>
    <w:rsid w:val="00C97F41"/>
    <w:rsid w:val="00CA0928"/>
    <w:rsid w:val="00CA201F"/>
    <w:rsid w:val="00CA2248"/>
    <w:rsid w:val="00CA25E2"/>
    <w:rsid w:val="00CA7679"/>
    <w:rsid w:val="00CA780A"/>
    <w:rsid w:val="00CB5AE1"/>
    <w:rsid w:val="00CC2C81"/>
    <w:rsid w:val="00CC3347"/>
    <w:rsid w:val="00CC66CA"/>
    <w:rsid w:val="00CD12E0"/>
    <w:rsid w:val="00CD6E0E"/>
    <w:rsid w:val="00CE0EEE"/>
    <w:rsid w:val="00CE24C7"/>
    <w:rsid w:val="00CE270C"/>
    <w:rsid w:val="00CF1D03"/>
    <w:rsid w:val="00D023DD"/>
    <w:rsid w:val="00D029B7"/>
    <w:rsid w:val="00D03A21"/>
    <w:rsid w:val="00D03AE3"/>
    <w:rsid w:val="00D03F20"/>
    <w:rsid w:val="00D070CB"/>
    <w:rsid w:val="00D101FA"/>
    <w:rsid w:val="00D150EC"/>
    <w:rsid w:val="00D15DF0"/>
    <w:rsid w:val="00D178C5"/>
    <w:rsid w:val="00D250BA"/>
    <w:rsid w:val="00D26077"/>
    <w:rsid w:val="00D35B61"/>
    <w:rsid w:val="00D37607"/>
    <w:rsid w:val="00D50B26"/>
    <w:rsid w:val="00D53A9A"/>
    <w:rsid w:val="00D558D3"/>
    <w:rsid w:val="00D60823"/>
    <w:rsid w:val="00D62907"/>
    <w:rsid w:val="00D66EFD"/>
    <w:rsid w:val="00D67EF2"/>
    <w:rsid w:val="00D722F3"/>
    <w:rsid w:val="00D7757C"/>
    <w:rsid w:val="00D77B64"/>
    <w:rsid w:val="00D84985"/>
    <w:rsid w:val="00D84EBC"/>
    <w:rsid w:val="00D93D24"/>
    <w:rsid w:val="00D97E61"/>
    <w:rsid w:val="00DA220F"/>
    <w:rsid w:val="00DA4FAA"/>
    <w:rsid w:val="00DA6963"/>
    <w:rsid w:val="00DB256D"/>
    <w:rsid w:val="00DB4B9E"/>
    <w:rsid w:val="00DB7700"/>
    <w:rsid w:val="00DB7851"/>
    <w:rsid w:val="00DC0041"/>
    <w:rsid w:val="00DC426B"/>
    <w:rsid w:val="00DC50F0"/>
    <w:rsid w:val="00DC52FF"/>
    <w:rsid w:val="00DC7167"/>
    <w:rsid w:val="00DD35A5"/>
    <w:rsid w:val="00DD372D"/>
    <w:rsid w:val="00DD571E"/>
    <w:rsid w:val="00DE09CB"/>
    <w:rsid w:val="00DE0B66"/>
    <w:rsid w:val="00DE3FF8"/>
    <w:rsid w:val="00DE4216"/>
    <w:rsid w:val="00DE4E4D"/>
    <w:rsid w:val="00DE5343"/>
    <w:rsid w:val="00DE6161"/>
    <w:rsid w:val="00E0612D"/>
    <w:rsid w:val="00E0709A"/>
    <w:rsid w:val="00E1019E"/>
    <w:rsid w:val="00E112F3"/>
    <w:rsid w:val="00E17F89"/>
    <w:rsid w:val="00E2508D"/>
    <w:rsid w:val="00E304FF"/>
    <w:rsid w:val="00E33C8C"/>
    <w:rsid w:val="00E3594F"/>
    <w:rsid w:val="00E36ACE"/>
    <w:rsid w:val="00E37DD0"/>
    <w:rsid w:val="00E4141B"/>
    <w:rsid w:val="00E42DD5"/>
    <w:rsid w:val="00E456B9"/>
    <w:rsid w:val="00E50EFB"/>
    <w:rsid w:val="00E539B1"/>
    <w:rsid w:val="00E608FF"/>
    <w:rsid w:val="00E612F5"/>
    <w:rsid w:val="00E61E2E"/>
    <w:rsid w:val="00E61F81"/>
    <w:rsid w:val="00E630EF"/>
    <w:rsid w:val="00E6462F"/>
    <w:rsid w:val="00E71688"/>
    <w:rsid w:val="00E72DA9"/>
    <w:rsid w:val="00E766BA"/>
    <w:rsid w:val="00E7705A"/>
    <w:rsid w:val="00E77A1C"/>
    <w:rsid w:val="00E80097"/>
    <w:rsid w:val="00E80E4A"/>
    <w:rsid w:val="00E8382A"/>
    <w:rsid w:val="00E8438D"/>
    <w:rsid w:val="00E84C1D"/>
    <w:rsid w:val="00E85817"/>
    <w:rsid w:val="00E85E87"/>
    <w:rsid w:val="00E87836"/>
    <w:rsid w:val="00E90097"/>
    <w:rsid w:val="00EA28BD"/>
    <w:rsid w:val="00EA5001"/>
    <w:rsid w:val="00EA6A74"/>
    <w:rsid w:val="00EB0C30"/>
    <w:rsid w:val="00EB4391"/>
    <w:rsid w:val="00EB4E28"/>
    <w:rsid w:val="00EB7DA8"/>
    <w:rsid w:val="00EC2744"/>
    <w:rsid w:val="00ED7860"/>
    <w:rsid w:val="00ED7947"/>
    <w:rsid w:val="00EE5290"/>
    <w:rsid w:val="00EE67DA"/>
    <w:rsid w:val="00EF1D93"/>
    <w:rsid w:val="00EF28C5"/>
    <w:rsid w:val="00EF683F"/>
    <w:rsid w:val="00F061D4"/>
    <w:rsid w:val="00F07010"/>
    <w:rsid w:val="00F10372"/>
    <w:rsid w:val="00F13949"/>
    <w:rsid w:val="00F16784"/>
    <w:rsid w:val="00F2132F"/>
    <w:rsid w:val="00F22498"/>
    <w:rsid w:val="00F22FE4"/>
    <w:rsid w:val="00F248F2"/>
    <w:rsid w:val="00F25F04"/>
    <w:rsid w:val="00F30B9B"/>
    <w:rsid w:val="00F41D7F"/>
    <w:rsid w:val="00F475F4"/>
    <w:rsid w:val="00F51D4E"/>
    <w:rsid w:val="00F521C6"/>
    <w:rsid w:val="00F5244E"/>
    <w:rsid w:val="00F560BA"/>
    <w:rsid w:val="00F57828"/>
    <w:rsid w:val="00F6021A"/>
    <w:rsid w:val="00F6733A"/>
    <w:rsid w:val="00F712A3"/>
    <w:rsid w:val="00F727C7"/>
    <w:rsid w:val="00F72CE3"/>
    <w:rsid w:val="00F75104"/>
    <w:rsid w:val="00F77DEB"/>
    <w:rsid w:val="00F77DF1"/>
    <w:rsid w:val="00F80887"/>
    <w:rsid w:val="00F809FE"/>
    <w:rsid w:val="00F8122D"/>
    <w:rsid w:val="00F81B87"/>
    <w:rsid w:val="00F86917"/>
    <w:rsid w:val="00F931A1"/>
    <w:rsid w:val="00F94F9A"/>
    <w:rsid w:val="00F97A5D"/>
    <w:rsid w:val="00F97B8D"/>
    <w:rsid w:val="00FA14AC"/>
    <w:rsid w:val="00FA218B"/>
    <w:rsid w:val="00FA2E7A"/>
    <w:rsid w:val="00FA3450"/>
    <w:rsid w:val="00FA5025"/>
    <w:rsid w:val="00FB3C95"/>
    <w:rsid w:val="00FB3EE8"/>
    <w:rsid w:val="00FB4D4E"/>
    <w:rsid w:val="00FB6964"/>
    <w:rsid w:val="00FB6E54"/>
    <w:rsid w:val="00FC2005"/>
    <w:rsid w:val="00FC5F67"/>
    <w:rsid w:val="00FC633E"/>
    <w:rsid w:val="00FC72C2"/>
    <w:rsid w:val="00FC7E91"/>
    <w:rsid w:val="00FD114F"/>
    <w:rsid w:val="00FD3C30"/>
    <w:rsid w:val="00FD4DE0"/>
    <w:rsid w:val="00FD789D"/>
    <w:rsid w:val="00FE0402"/>
    <w:rsid w:val="00FE05AE"/>
    <w:rsid w:val="00FE4889"/>
    <w:rsid w:val="00FE4DEC"/>
    <w:rsid w:val="00FF30C6"/>
    <w:rsid w:val="00FF3B1B"/>
    <w:rsid w:val="00FF585A"/>
    <w:rsid w:val="00FF7D78"/>
    <w:rsid w:val="0101592E"/>
    <w:rsid w:val="01058FDF"/>
    <w:rsid w:val="0162E394"/>
    <w:rsid w:val="01CE71E7"/>
    <w:rsid w:val="020DC4F1"/>
    <w:rsid w:val="0222AD48"/>
    <w:rsid w:val="0245CD0C"/>
    <w:rsid w:val="02570209"/>
    <w:rsid w:val="027917DD"/>
    <w:rsid w:val="02BE1810"/>
    <w:rsid w:val="02D747A9"/>
    <w:rsid w:val="02D7FB97"/>
    <w:rsid w:val="02D826FB"/>
    <w:rsid w:val="02ED69CC"/>
    <w:rsid w:val="0321AF4B"/>
    <w:rsid w:val="038FE49E"/>
    <w:rsid w:val="0473C410"/>
    <w:rsid w:val="048204E7"/>
    <w:rsid w:val="0483A597"/>
    <w:rsid w:val="04E5FC0C"/>
    <w:rsid w:val="05056F0D"/>
    <w:rsid w:val="05283D90"/>
    <w:rsid w:val="053C3A2D"/>
    <w:rsid w:val="053D16A0"/>
    <w:rsid w:val="0564DFA7"/>
    <w:rsid w:val="05B2CABD"/>
    <w:rsid w:val="05E448DE"/>
    <w:rsid w:val="0637906E"/>
    <w:rsid w:val="06C3D556"/>
    <w:rsid w:val="06F90D9D"/>
    <w:rsid w:val="0720CAEC"/>
    <w:rsid w:val="0726B86F"/>
    <w:rsid w:val="07505B69"/>
    <w:rsid w:val="0758C467"/>
    <w:rsid w:val="077BFFAA"/>
    <w:rsid w:val="079F4657"/>
    <w:rsid w:val="07EDD62F"/>
    <w:rsid w:val="07FEA38D"/>
    <w:rsid w:val="08643F4E"/>
    <w:rsid w:val="08645A6C"/>
    <w:rsid w:val="08D580CE"/>
    <w:rsid w:val="091A1F49"/>
    <w:rsid w:val="09441F5B"/>
    <w:rsid w:val="096DC10C"/>
    <w:rsid w:val="09924C13"/>
    <w:rsid w:val="09B2E5F7"/>
    <w:rsid w:val="09EAC74B"/>
    <w:rsid w:val="0A09D756"/>
    <w:rsid w:val="0A2F1FB2"/>
    <w:rsid w:val="0A3230D6"/>
    <w:rsid w:val="0A4771D8"/>
    <w:rsid w:val="0A69471D"/>
    <w:rsid w:val="0ADD55EE"/>
    <w:rsid w:val="0AEDC553"/>
    <w:rsid w:val="0B469A5F"/>
    <w:rsid w:val="0B5804D1"/>
    <w:rsid w:val="0B66C9BA"/>
    <w:rsid w:val="0B86791A"/>
    <w:rsid w:val="0BB211BA"/>
    <w:rsid w:val="0C1B1174"/>
    <w:rsid w:val="0C26133C"/>
    <w:rsid w:val="0C4C16D5"/>
    <w:rsid w:val="0C5FE628"/>
    <w:rsid w:val="0C605813"/>
    <w:rsid w:val="0CA56D3D"/>
    <w:rsid w:val="0CB0FF02"/>
    <w:rsid w:val="0CD20401"/>
    <w:rsid w:val="0D4C4B27"/>
    <w:rsid w:val="0D4C7EB5"/>
    <w:rsid w:val="0D5EB371"/>
    <w:rsid w:val="0D633C62"/>
    <w:rsid w:val="0D6C161E"/>
    <w:rsid w:val="0DAFB218"/>
    <w:rsid w:val="0E26C425"/>
    <w:rsid w:val="0E6E6523"/>
    <w:rsid w:val="0E770748"/>
    <w:rsid w:val="0E815553"/>
    <w:rsid w:val="0ECA66A9"/>
    <w:rsid w:val="0ED06ABE"/>
    <w:rsid w:val="0F065D13"/>
    <w:rsid w:val="0F0FE5C6"/>
    <w:rsid w:val="0F42C378"/>
    <w:rsid w:val="0FAC1229"/>
    <w:rsid w:val="0FB00C87"/>
    <w:rsid w:val="0FC12D5E"/>
    <w:rsid w:val="0FF4B6C2"/>
    <w:rsid w:val="10490CA7"/>
    <w:rsid w:val="104B4452"/>
    <w:rsid w:val="106126B9"/>
    <w:rsid w:val="107DD11B"/>
    <w:rsid w:val="10DC302B"/>
    <w:rsid w:val="10E992DC"/>
    <w:rsid w:val="10F5B0DB"/>
    <w:rsid w:val="11895B9A"/>
    <w:rsid w:val="11B4147B"/>
    <w:rsid w:val="11D7C5E4"/>
    <w:rsid w:val="11E4A4D0"/>
    <w:rsid w:val="11F54FD0"/>
    <w:rsid w:val="12333EE3"/>
    <w:rsid w:val="126C924D"/>
    <w:rsid w:val="13142E64"/>
    <w:rsid w:val="13F66292"/>
    <w:rsid w:val="146E11CD"/>
    <w:rsid w:val="147C68AC"/>
    <w:rsid w:val="14803CCB"/>
    <w:rsid w:val="14B992B1"/>
    <w:rsid w:val="14C232CA"/>
    <w:rsid w:val="1500BC15"/>
    <w:rsid w:val="153F85E0"/>
    <w:rsid w:val="158B091A"/>
    <w:rsid w:val="1594D2DF"/>
    <w:rsid w:val="15E6954D"/>
    <w:rsid w:val="16AEF218"/>
    <w:rsid w:val="16BF8D8D"/>
    <w:rsid w:val="16E42715"/>
    <w:rsid w:val="16E76592"/>
    <w:rsid w:val="1711ADC1"/>
    <w:rsid w:val="17294866"/>
    <w:rsid w:val="173034B5"/>
    <w:rsid w:val="173692BC"/>
    <w:rsid w:val="1776E027"/>
    <w:rsid w:val="178D6AE6"/>
    <w:rsid w:val="17CCEBDC"/>
    <w:rsid w:val="180B9EDB"/>
    <w:rsid w:val="185510BD"/>
    <w:rsid w:val="188501FB"/>
    <w:rsid w:val="1891BFE0"/>
    <w:rsid w:val="19133290"/>
    <w:rsid w:val="191D27E9"/>
    <w:rsid w:val="1936B910"/>
    <w:rsid w:val="193DA0EC"/>
    <w:rsid w:val="195117F2"/>
    <w:rsid w:val="19990325"/>
    <w:rsid w:val="19BD42E5"/>
    <w:rsid w:val="19BE5EEF"/>
    <w:rsid w:val="1A83160F"/>
    <w:rsid w:val="1ABFD39A"/>
    <w:rsid w:val="1AD02535"/>
    <w:rsid w:val="1AE41F3A"/>
    <w:rsid w:val="1B109A23"/>
    <w:rsid w:val="1B1F6A2A"/>
    <w:rsid w:val="1B2932A6"/>
    <w:rsid w:val="1B4C23F4"/>
    <w:rsid w:val="1BD4F521"/>
    <w:rsid w:val="1BE19D21"/>
    <w:rsid w:val="1C03A0AC"/>
    <w:rsid w:val="1C099EAA"/>
    <w:rsid w:val="1C2AF5EA"/>
    <w:rsid w:val="1C3F3F1B"/>
    <w:rsid w:val="1C5D9815"/>
    <w:rsid w:val="1C66FD70"/>
    <w:rsid w:val="1CA4E504"/>
    <w:rsid w:val="1CB07E36"/>
    <w:rsid w:val="1CD8F882"/>
    <w:rsid w:val="1CF51754"/>
    <w:rsid w:val="1D2FC8DD"/>
    <w:rsid w:val="1D451ACC"/>
    <w:rsid w:val="1D580251"/>
    <w:rsid w:val="1DA0F1EC"/>
    <w:rsid w:val="1DEF8D70"/>
    <w:rsid w:val="1E46FE74"/>
    <w:rsid w:val="1E82633F"/>
    <w:rsid w:val="1EAB5199"/>
    <w:rsid w:val="1EBA55A6"/>
    <w:rsid w:val="1ED723C1"/>
    <w:rsid w:val="1EEA2352"/>
    <w:rsid w:val="1EFF5857"/>
    <w:rsid w:val="1F083E5E"/>
    <w:rsid w:val="1F8E3E5A"/>
    <w:rsid w:val="1F91F18D"/>
    <w:rsid w:val="1F930688"/>
    <w:rsid w:val="1F99B371"/>
    <w:rsid w:val="1FE29D4D"/>
    <w:rsid w:val="201E0CAD"/>
    <w:rsid w:val="202283C1"/>
    <w:rsid w:val="20A9FD9F"/>
    <w:rsid w:val="20B2C621"/>
    <w:rsid w:val="20FF5F12"/>
    <w:rsid w:val="2151AA7F"/>
    <w:rsid w:val="21562886"/>
    <w:rsid w:val="21C2075F"/>
    <w:rsid w:val="21C3688B"/>
    <w:rsid w:val="21E36E55"/>
    <w:rsid w:val="223AFB1F"/>
    <w:rsid w:val="22F5729F"/>
    <w:rsid w:val="2342BA1A"/>
    <w:rsid w:val="2358C7E9"/>
    <w:rsid w:val="235DDD6D"/>
    <w:rsid w:val="2363859E"/>
    <w:rsid w:val="239DFFA3"/>
    <w:rsid w:val="23C976E8"/>
    <w:rsid w:val="2450490C"/>
    <w:rsid w:val="24684C76"/>
    <w:rsid w:val="24893D05"/>
    <w:rsid w:val="24930C65"/>
    <w:rsid w:val="24A0496D"/>
    <w:rsid w:val="24BB3580"/>
    <w:rsid w:val="24BF76B1"/>
    <w:rsid w:val="24E3A5EE"/>
    <w:rsid w:val="251F523A"/>
    <w:rsid w:val="2539F33E"/>
    <w:rsid w:val="2555AE65"/>
    <w:rsid w:val="257A8D20"/>
    <w:rsid w:val="2589DEE5"/>
    <w:rsid w:val="25BC2302"/>
    <w:rsid w:val="25CC2961"/>
    <w:rsid w:val="25F300E0"/>
    <w:rsid w:val="2646C660"/>
    <w:rsid w:val="268DF2C5"/>
    <w:rsid w:val="269CC039"/>
    <w:rsid w:val="26AA9830"/>
    <w:rsid w:val="2773557C"/>
    <w:rsid w:val="27835968"/>
    <w:rsid w:val="27899AF0"/>
    <w:rsid w:val="2793012D"/>
    <w:rsid w:val="27993A0E"/>
    <w:rsid w:val="27ACC9AA"/>
    <w:rsid w:val="28086C5B"/>
    <w:rsid w:val="280DC31A"/>
    <w:rsid w:val="283244AA"/>
    <w:rsid w:val="28375368"/>
    <w:rsid w:val="2847181E"/>
    <w:rsid w:val="28525992"/>
    <w:rsid w:val="2870C874"/>
    <w:rsid w:val="2895CA61"/>
    <w:rsid w:val="28C11374"/>
    <w:rsid w:val="28C2DDAE"/>
    <w:rsid w:val="28CB3DE2"/>
    <w:rsid w:val="28D1171C"/>
    <w:rsid w:val="290B088F"/>
    <w:rsid w:val="290F7E40"/>
    <w:rsid w:val="294A5B7B"/>
    <w:rsid w:val="29684089"/>
    <w:rsid w:val="297EC97A"/>
    <w:rsid w:val="29BC38A6"/>
    <w:rsid w:val="2A6C9439"/>
    <w:rsid w:val="2A828B6A"/>
    <w:rsid w:val="2AA18C26"/>
    <w:rsid w:val="2ACB1ED0"/>
    <w:rsid w:val="2ADF2C24"/>
    <w:rsid w:val="2B1AFA30"/>
    <w:rsid w:val="2B8AE76F"/>
    <w:rsid w:val="2C0B34BF"/>
    <w:rsid w:val="2C1F2C0E"/>
    <w:rsid w:val="2C284E26"/>
    <w:rsid w:val="2CAAC5FB"/>
    <w:rsid w:val="2D081411"/>
    <w:rsid w:val="2D147397"/>
    <w:rsid w:val="2D14C8D1"/>
    <w:rsid w:val="2D37D617"/>
    <w:rsid w:val="2D6675D2"/>
    <w:rsid w:val="2D8CB617"/>
    <w:rsid w:val="2DAEA2F2"/>
    <w:rsid w:val="2DE9734B"/>
    <w:rsid w:val="2E249B84"/>
    <w:rsid w:val="2E9F8E51"/>
    <w:rsid w:val="2F597D90"/>
    <w:rsid w:val="2F5CA2F1"/>
    <w:rsid w:val="2F5E930F"/>
    <w:rsid w:val="2F6378AB"/>
    <w:rsid w:val="2F8D5AA2"/>
    <w:rsid w:val="2FB1AEFC"/>
    <w:rsid w:val="2FDF0EDD"/>
    <w:rsid w:val="2FE33088"/>
    <w:rsid w:val="30007A07"/>
    <w:rsid w:val="306E8895"/>
    <w:rsid w:val="307B89BF"/>
    <w:rsid w:val="308D7A14"/>
    <w:rsid w:val="30D45B6F"/>
    <w:rsid w:val="30D89CF6"/>
    <w:rsid w:val="30DE5FAB"/>
    <w:rsid w:val="30FB797B"/>
    <w:rsid w:val="30FBC0DC"/>
    <w:rsid w:val="3114E179"/>
    <w:rsid w:val="31389C34"/>
    <w:rsid w:val="31664E0F"/>
    <w:rsid w:val="316AEAD5"/>
    <w:rsid w:val="31D27158"/>
    <w:rsid w:val="31E04073"/>
    <w:rsid w:val="31F0A456"/>
    <w:rsid w:val="3223BFA6"/>
    <w:rsid w:val="32379B19"/>
    <w:rsid w:val="323837BF"/>
    <w:rsid w:val="324D2F6C"/>
    <w:rsid w:val="3293BDAC"/>
    <w:rsid w:val="32A0CA70"/>
    <w:rsid w:val="32ABE096"/>
    <w:rsid w:val="32B73706"/>
    <w:rsid w:val="32F7D121"/>
    <w:rsid w:val="332CF2B0"/>
    <w:rsid w:val="339C28E8"/>
    <w:rsid w:val="34089B34"/>
    <w:rsid w:val="340E2133"/>
    <w:rsid w:val="34466C33"/>
    <w:rsid w:val="34A425DF"/>
    <w:rsid w:val="34B16B68"/>
    <w:rsid w:val="34B1C94F"/>
    <w:rsid w:val="34CB10A9"/>
    <w:rsid w:val="34FACC08"/>
    <w:rsid w:val="352C16CA"/>
    <w:rsid w:val="35480F34"/>
    <w:rsid w:val="3548E9C8"/>
    <w:rsid w:val="35819789"/>
    <w:rsid w:val="35C35C89"/>
    <w:rsid w:val="35FBA88D"/>
    <w:rsid w:val="360538A7"/>
    <w:rsid w:val="36289FD1"/>
    <w:rsid w:val="363CCDD3"/>
    <w:rsid w:val="365073A8"/>
    <w:rsid w:val="36C91957"/>
    <w:rsid w:val="36FD49D9"/>
    <w:rsid w:val="371E61A9"/>
    <w:rsid w:val="37428324"/>
    <w:rsid w:val="3773D12E"/>
    <w:rsid w:val="380DF1B7"/>
    <w:rsid w:val="38136EFD"/>
    <w:rsid w:val="3856F4DB"/>
    <w:rsid w:val="385BE66C"/>
    <w:rsid w:val="3865BA85"/>
    <w:rsid w:val="387D8ADC"/>
    <w:rsid w:val="389FF2EF"/>
    <w:rsid w:val="38CB9E26"/>
    <w:rsid w:val="38D204B7"/>
    <w:rsid w:val="396384EF"/>
    <w:rsid w:val="396A1234"/>
    <w:rsid w:val="39A76ED6"/>
    <w:rsid w:val="39C64571"/>
    <w:rsid w:val="39CFFBBD"/>
    <w:rsid w:val="39E279D1"/>
    <w:rsid w:val="3A2C29A3"/>
    <w:rsid w:val="3A594A10"/>
    <w:rsid w:val="3A904517"/>
    <w:rsid w:val="3A93C4D8"/>
    <w:rsid w:val="3AAAFDC8"/>
    <w:rsid w:val="3AD91371"/>
    <w:rsid w:val="3AE651B5"/>
    <w:rsid w:val="3B10F808"/>
    <w:rsid w:val="3B522752"/>
    <w:rsid w:val="3B91140B"/>
    <w:rsid w:val="3B93A0E0"/>
    <w:rsid w:val="3C37A6B2"/>
    <w:rsid w:val="3C907A94"/>
    <w:rsid w:val="3CD3A67A"/>
    <w:rsid w:val="3CE66E1C"/>
    <w:rsid w:val="3D0511F2"/>
    <w:rsid w:val="3D88F1BE"/>
    <w:rsid w:val="3DA5848A"/>
    <w:rsid w:val="3DEAB0FF"/>
    <w:rsid w:val="3E11716E"/>
    <w:rsid w:val="3E13E834"/>
    <w:rsid w:val="3E210D11"/>
    <w:rsid w:val="3E23538D"/>
    <w:rsid w:val="3E8D818A"/>
    <w:rsid w:val="3EE49611"/>
    <w:rsid w:val="3F1EC2F4"/>
    <w:rsid w:val="3F280A86"/>
    <w:rsid w:val="3F8DA1CD"/>
    <w:rsid w:val="3FD8A80F"/>
    <w:rsid w:val="3FDF4B48"/>
    <w:rsid w:val="3FDFB637"/>
    <w:rsid w:val="40095403"/>
    <w:rsid w:val="400AD2CE"/>
    <w:rsid w:val="4094D5DA"/>
    <w:rsid w:val="40A3DAED"/>
    <w:rsid w:val="40DD6FDB"/>
    <w:rsid w:val="4108C381"/>
    <w:rsid w:val="41510FB1"/>
    <w:rsid w:val="41AC2E29"/>
    <w:rsid w:val="41BD8D3F"/>
    <w:rsid w:val="41C64B6F"/>
    <w:rsid w:val="41DDAB51"/>
    <w:rsid w:val="41E295F4"/>
    <w:rsid w:val="4208079B"/>
    <w:rsid w:val="423746A6"/>
    <w:rsid w:val="42534AE1"/>
    <w:rsid w:val="42E88DCC"/>
    <w:rsid w:val="42F49D77"/>
    <w:rsid w:val="42F4FB9D"/>
    <w:rsid w:val="42F95D2E"/>
    <w:rsid w:val="430F6B59"/>
    <w:rsid w:val="436021EF"/>
    <w:rsid w:val="436E4FBA"/>
    <w:rsid w:val="4388FA70"/>
    <w:rsid w:val="43BB139A"/>
    <w:rsid w:val="43C32E0A"/>
    <w:rsid w:val="43C45B83"/>
    <w:rsid w:val="43F4A5BD"/>
    <w:rsid w:val="4401431A"/>
    <w:rsid w:val="443BB363"/>
    <w:rsid w:val="44C6FBE8"/>
    <w:rsid w:val="451D0266"/>
    <w:rsid w:val="451D933F"/>
    <w:rsid w:val="45798222"/>
    <w:rsid w:val="45DE7B71"/>
    <w:rsid w:val="4636733C"/>
    <w:rsid w:val="4640E436"/>
    <w:rsid w:val="46453B42"/>
    <w:rsid w:val="472274AA"/>
    <w:rsid w:val="4737A311"/>
    <w:rsid w:val="4762B7AF"/>
    <w:rsid w:val="47766B6D"/>
    <w:rsid w:val="47B2BECA"/>
    <w:rsid w:val="47B3193B"/>
    <w:rsid w:val="47BF55E3"/>
    <w:rsid w:val="483097C4"/>
    <w:rsid w:val="48401ABE"/>
    <w:rsid w:val="48406CEB"/>
    <w:rsid w:val="4855E0FA"/>
    <w:rsid w:val="4859399C"/>
    <w:rsid w:val="48739D23"/>
    <w:rsid w:val="4876EF7B"/>
    <w:rsid w:val="48814672"/>
    <w:rsid w:val="48C8BB19"/>
    <w:rsid w:val="48FD49F8"/>
    <w:rsid w:val="4919943F"/>
    <w:rsid w:val="49343CB1"/>
    <w:rsid w:val="4963F529"/>
    <w:rsid w:val="49729905"/>
    <w:rsid w:val="497ECADA"/>
    <w:rsid w:val="49BD83A2"/>
    <w:rsid w:val="4A44BBBE"/>
    <w:rsid w:val="4A473456"/>
    <w:rsid w:val="4A4C8FE4"/>
    <w:rsid w:val="4A633172"/>
    <w:rsid w:val="4A657EE7"/>
    <w:rsid w:val="4ABC866E"/>
    <w:rsid w:val="4AF1BCFB"/>
    <w:rsid w:val="4B2029BB"/>
    <w:rsid w:val="4B2FA31F"/>
    <w:rsid w:val="4B6F2E39"/>
    <w:rsid w:val="4B795AC9"/>
    <w:rsid w:val="4B7A56CA"/>
    <w:rsid w:val="4BE038F8"/>
    <w:rsid w:val="4BF62898"/>
    <w:rsid w:val="4C0BB675"/>
    <w:rsid w:val="4CB24F30"/>
    <w:rsid w:val="4CF12D60"/>
    <w:rsid w:val="4D37C5EC"/>
    <w:rsid w:val="4D634A28"/>
    <w:rsid w:val="4D774E6F"/>
    <w:rsid w:val="4D908FA4"/>
    <w:rsid w:val="4DE8006E"/>
    <w:rsid w:val="4DED7433"/>
    <w:rsid w:val="4E652FE2"/>
    <w:rsid w:val="4E85736F"/>
    <w:rsid w:val="4E876656"/>
    <w:rsid w:val="4E88EF69"/>
    <w:rsid w:val="4EC7B4A6"/>
    <w:rsid w:val="4EF52A00"/>
    <w:rsid w:val="4FA12E66"/>
    <w:rsid w:val="4FC4A60D"/>
    <w:rsid w:val="4FDC0554"/>
    <w:rsid w:val="50B6D2E2"/>
    <w:rsid w:val="50E6D2C0"/>
    <w:rsid w:val="510CBCDC"/>
    <w:rsid w:val="51199859"/>
    <w:rsid w:val="512E9DB0"/>
    <w:rsid w:val="515F424C"/>
    <w:rsid w:val="515FCCAE"/>
    <w:rsid w:val="5176937E"/>
    <w:rsid w:val="51925590"/>
    <w:rsid w:val="519A9A47"/>
    <w:rsid w:val="51D32F73"/>
    <w:rsid w:val="51ED1FFB"/>
    <w:rsid w:val="5225D625"/>
    <w:rsid w:val="522C49E8"/>
    <w:rsid w:val="5240D934"/>
    <w:rsid w:val="525E35CB"/>
    <w:rsid w:val="52745B9A"/>
    <w:rsid w:val="52FB2F6F"/>
    <w:rsid w:val="535AF6B5"/>
    <w:rsid w:val="536FF77F"/>
    <w:rsid w:val="53B7F2AC"/>
    <w:rsid w:val="53F23963"/>
    <w:rsid w:val="542FE01D"/>
    <w:rsid w:val="54C2358D"/>
    <w:rsid w:val="54F72302"/>
    <w:rsid w:val="55352817"/>
    <w:rsid w:val="55408986"/>
    <w:rsid w:val="5553D9BE"/>
    <w:rsid w:val="55AD1396"/>
    <w:rsid w:val="562613C2"/>
    <w:rsid w:val="5637CE09"/>
    <w:rsid w:val="5640FB93"/>
    <w:rsid w:val="56611472"/>
    <w:rsid w:val="5661B98E"/>
    <w:rsid w:val="567104C2"/>
    <w:rsid w:val="56B2978D"/>
    <w:rsid w:val="56DCB290"/>
    <w:rsid w:val="56E06A74"/>
    <w:rsid w:val="56F48AE1"/>
    <w:rsid w:val="56F86EEC"/>
    <w:rsid w:val="573E11A8"/>
    <w:rsid w:val="575EC9D4"/>
    <w:rsid w:val="57ACBE2A"/>
    <w:rsid w:val="584B8194"/>
    <w:rsid w:val="5865E9A7"/>
    <w:rsid w:val="586ED5B9"/>
    <w:rsid w:val="58841340"/>
    <w:rsid w:val="597588F4"/>
    <w:rsid w:val="59824562"/>
    <w:rsid w:val="5994088E"/>
    <w:rsid w:val="5997557D"/>
    <w:rsid w:val="59A337A2"/>
    <w:rsid w:val="59AA76DD"/>
    <w:rsid w:val="59BAE263"/>
    <w:rsid w:val="59EF1B69"/>
    <w:rsid w:val="5A4FE621"/>
    <w:rsid w:val="5A54FD0D"/>
    <w:rsid w:val="5A813E8E"/>
    <w:rsid w:val="5A904CE7"/>
    <w:rsid w:val="5A91B432"/>
    <w:rsid w:val="5A93A07A"/>
    <w:rsid w:val="5A978D82"/>
    <w:rsid w:val="5AEEA65A"/>
    <w:rsid w:val="5AFF8973"/>
    <w:rsid w:val="5B00C7C3"/>
    <w:rsid w:val="5B155379"/>
    <w:rsid w:val="5B735E71"/>
    <w:rsid w:val="5B7DFFFD"/>
    <w:rsid w:val="5BC6E988"/>
    <w:rsid w:val="5BD80FA3"/>
    <w:rsid w:val="5C13998F"/>
    <w:rsid w:val="5C5045E5"/>
    <w:rsid w:val="5C5B24CC"/>
    <w:rsid w:val="5C750D38"/>
    <w:rsid w:val="5C7738D7"/>
    <w:rsid w:val="5CB5FA0B"/>
    <w:rsid w:val="5CC86458"/>
    <w:rsid w:val="5CF52E6B"/>
    <w:rsid w:val="5D237D9C"/>
    <w:rsid w:val="5D33C19D"/>
    <w:rsid w:val="5D8F339F"/>
    <w:rsid w:val="5D97AD2A"/>
    <w:rsid w:val="5DB15352"/>
    <w:rsid w:val="5DBE1FBE"/>
    <w:rsid w:val="5E209003"/>
    <w:rsid w:val="5E43077E"/>
    <w:rsid w:val="5E5C376A"/>
    <w:rsid w:val="5EEDA4E1"/>
    <w:rsid w:val="5F5E0731"/>
    <w:rsid w:val="5F68D3A8"/>
    <w:rsid w:val="5FC92437"/>
    <w:rsid w:val="5FD606A3"/>
    <w:rsid w:val="60312752"/>
    <w:rsid w:val="60468173"/>
    <w:rsid w:val="606D9C0E"/>
    <w:rsid w:val="6076AFA0"/>
    <w:rsid w:val="608B3257"/>
    <w:rsid w:val="609DD83A"/>
    <w:rsid w:val="60A45673"/>
    <w:rsid w:val="60C7579A"/>
    <w:rsid w:val="60E71D6C"/>
    <w:rsid w:val="6105B816"/>
    <w:rsid w:val="619ACAAE"/>
    <w:rsid w:val="61E22CDA"/>
    <w:rsid w:val="61FDA475"/>
    <w:rsid w:val="62080D2D"/>
    <w:rsid w:val="626B5A31"/>
    <w:rsid w:val="627EACE9"/>
    <w:rsid w:val="628C72F0"/>
    <w:rsid w:val="62B275DF"/>
    <w:rsid w:val="62B27623"/>
    <w:rsid w:val="62D0B692"/>
    <w:rsid w:val="62E985FB"/>
    <w:rsid w:val="62EE5A46"/>
    <w:rsid w:val="63615821"/>
    <w:rsid w:val="63B31CDE"/>
    <w:rsid w:val="63DC15E8"/>
    <w:rsid w:val="63DD97AF"/>
    <w:rsid w:val="63E2B446"/>
    <w:rsid w:val="63F02294"/>
    <w:rsid w:val="63F226F0"/>
    <w:rsid w:val="63F6C541"/>
    <w:rsid w:val="64CB64AA"/>
    <w:rsid w:val="652A42FC"/>
    <w:rsid w:val="653CD641"/>
    <w:rsid w:val="65D305A5"/>
    <w:rsid w:val="65E8D573"/>
    <w:rsid w:val="6673B721"/>
    <w:rsid w:val="66E04789"/>
    <w:rsid w:val="67088CED"/>
    <w:rsid w:val="6754FFA4"/>
    <w:rsid w:val="67757398"/>
    <w:rsid w:val="678CD19E"/>
    <w:rsid w:val="6838519F"/>
    <w:rsid w:val="683D7A22"/>
    <w:rsid w:val="68854F65"/>
    <w:rsid w:val="68B37234"/>
    <w:rsid w:val="68B9DA74"/>
    <w:rsid w:val="68C08BEE"/>
    <w:rsid w:val="68D8C0A7"/>
    <w:rsid w:val="68DCA06D"/>
    <w:rsid w:val="68E8149B"/>
    <w:rsid w:val="693D66C2"/>
    <w:rsid w:val="694E1221"/>
    <w:rsid w:val="695A03D6"/>
    <w:rsid w:val="6966F252"/>
    <w:rsid w:val="6972B6D8"/>
    <w:rsid w:val="69763020"/>
    <w:rsid w:val="6A1A0073"/>
    <w:rsid w:val="6A94B7AA"/>
    <w:rsid w:val="6AB0041F"/>
    <w:rsid w:val="6AC983C7"/>
    <w:rsid w:val="6B1D1111"/>
    <w:rsid w:val="6B551332"/>
    <w:rsid w:val="6B7E8FCA"/>
    <w:rsid w:val="6BA92BA2"/>
    <w:rsid w:val="6BAF2D1D"/>
    <w:rsid w:val="6BC0E308"/>
    <w:rsid w:val="6BDA22D1"/>
    <w:rsid w:val="6BF9841F"/>
    <w:rsid w:val="6C406302"/>
    <w:rsid w:val="6C5A5305"/>
    <w:rsid w:val="6C87ED00"/>
    <w:rsid w:val="6CA82716"/>
    <w:rsid w:val="6CAE06E1"/>
    <w:rsid w:val="6CC6D878"/>
    <w:rsid w:val="6CEFCAE2"/>
    <w:rsid w:val="6D26EA4B"/>
    <w:rsid w:val="6D466714"/>
    <w:rsid w:val="6D6F5B03"/>
    <w:rsid w:val="6DAE3CA1"/>
    <w:rsid w:val="6DB98940"/>
    <w:rsid w:val="6DC42702"/>
    <w:rsid w:val="6DD570FB"/>
    <w:rsid w:val="6DECCAA8"/>
    <w:rsid w:val="6E186381"/>
    <w:rsid w:val="6E9C6B0D"/>
    <w:rsid w:val="6EB10CDE"/>
    <w:rsid w:val="6EC10B75"/>
    <w:rsid w:val="6F010D67"/>
    <w:rsid w:val="6F595B0B"/>
    <w:rsid w:val="6FCAFC8B"/>
    <w:rsid w:val="70590639"/>
    <w:rsid w:val="707AB632"/>
    <w:rsid w:val="70D416ED"/>
    <w:rsid w:val="712DE5DC"/>
    <w:rsid w:val="7153D992"/>
    <w:rsid w:val="716AA2CE"/>
    <w:rsid w:val="7194A0C7"/>
    <w:rsid w:val="71ABF7C5"/>
    <w:rsid w:val="71B7E9CC"/>
    <w:rsid w:val="71EA994B"/>
    <w:rsid w:val="7212F41B"/>
    <w:rsid w:val="723D6A54"/>
    <w:rsid w:val="7295AF1A"/>
    <w:rsid w:val="73158708"/>
    <w:rsid w:val="73CDC9EA"/>
    <w:rsid w:val="740DA68B"/>
    <w:rsid w:val="748713A1"/>
    <w:rsid w:val="74D54E4B"/>
    <w:rsid w:val="74D74402"/>
    <w:rsid w:val="75189E0F"/>
    <w:rsid w:val="755B4A6C"/>
    <w:rsid w:val="75A68747"/>
    <w:rsid w:val="75ABB595"/>
    <w:rsid w:val="75C8290D"/>
    <w:rsid w:val="75FDFB5E"/>
    <w:rsid w:val="76049387"/>
    <w:rsid w:val="762EA157"/>
    <w:rsid w:val="763FD5A6"/>
    <w:rsid w:val="76449C6F"/>
    <w:rsid w:val="76827B9A"/>
    <w:rsid w:val="769041DB"/>
    <w:rsid w:val="7695F61C"/>
    <w:rsid w:val="769E3227"/>
    <w:rsid w:val="76C187C0"/>
    <w:rsid w:val="772654D8"/>
    <w:rsid w:val="773CF149"/>
    <w:rsid w:val="774E6B76"/>
    <w:rsid w:val="7767611E"/>
    <w:rsid w:val="77BFDA44"/>
    <w:rsid w:val="77DA29CB"/>
    <w:rsid w:val="77F185A4"/>
    <w:rsid w:val="7871A758"/>
    <w:rsid w:val="78972BD8"/>
    <w:rsid w:val="78BA3A1C"/>
    <w:rsid w:val="78E91FC2"/>
    <w:rsid w:val="791B00D0"/>
    <w:rsid w:val="79538BCD"/>
    <w:rsid w:val="795DD42D"/>
    <w:rsid w:val="797A9F9A"/>
    <w:rsid w:val="798298F9"/>
    <w:rsid w:val="79839F3F"/>
    <w:rsid w:val="79B5E416"/>
    <w:rsid w:val="79CC0DD3"/>
    <w:rsid w:val="79E16523"/>
    <w:rsid w:val="79EEBF42"/>
    <w:rsid w:val="7A0C55F7"/>
    <w:rsid w:val="7A175910"/>
    <w:rsid w:val="7A663861"/>
    <w:rsid w:val="7A78E05D"/>
    <w:rsid w:val="7A90BD89"/>
    <w:rsid w:val="7AC3A2AC"/>
    <w:rsid w:val="7B77D2AA"/>
    <w:rsid w:val="7BD5BB49"/>
    <w:rsid w:val="7BE0A654"/>
    <w:rsid w:val="7BF08AE7"/>
    <w:rsid w:val="7C03DEBC"/>
    <w:rsid w:val="7C7AF22C"/>
    <w:rsid w:val="7CE9F255"/>
    <w:rsid w:val="7CED06FD"/>
    <w:rsid w:val="7CF43709"/>
    <w:rsid w:val="7D168A9F"/>
    <w:rsid w:val="7D3C3328"/>
    <w:rsid w:val="7D99E711"/>
    <w:rsid w:val="7DEF9816"/>
    <w:rsid w:val="7DFCCE79"/>
    <w:rsid w:val="7E3388F0"/>
    <w:rsid w:val="7EDE25F9"/>
    <w:rsid w:val="7F0C813E"/>
    <w:rsid w:val="7F295054"/>
    <w:rsid w:val="7F539ADB"/>
    <w:rsid w:val="7F5A5F35"/>
    <w:rsid w:val="7FC4D5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F51AF"/>
  <w15:docId w15:val="{9FE48BA5-EB7F-471E-BDA6-0A23F4BC7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67F"/>
    <w:rPr>
      <w:lang w:val="sr-Latn-RS"/>
    </w:rPr>
  </w:style>
  <w:style w:type="paragraph" w:styleId="Heading1">
    <w:name w:val="heading 1"/>
    <w:basedOn w:val="Normal"/>
    <w:next w:val="Normal"/>
    <w:link w:val="Heading1Char"/>
    <w:uiPriority w:val="9"/>
    <w:qFormat/>
    <w:rsid w:val="038FE49E"/>
    <w:pPr>
      <w:keepNext/>
      <w:keepLines/>
      <w:spacing w:before="480" w:after="0"/>
      <w:outlineLvl w:val="0"/>
    </w:pPr>
    <w:rPr>
      <w:rFonts w:eastAsiaTheme="majorEastAsia"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38FE49E"/>
    <w:pPr>
      <w:keepNext/>
      <w:keepLines/>
      <w:spacing w:before="200" w:after="0"/>
      <w:outlineLvl w:val="1"/>
    </w:pPr>
    <w:rPr>
      <w:rFonts w:eastAsiaTheme="majorEastAsia" w:cstheme="majorBidi"/>
      <w:b/>
      <w:bCs/>
      <w:color w:val="4F81BD" w:themeColor="accent1"/>
      <w:sz w:val="28"/>
      <w:szCs w:val="28"/>
    </w:rPr>
  </w:style>
  <w:style w:type="paragraph" w:styleId="Heading3">
    <w:name w:val="heading 3"/>
    <w:basedOn w:val="Normal"/>
    <w:next w:val="Normal"/>
    <w:link w:val="Heading3Char"/>
    <w:uiPriority w:val="9"/>
    <w:unhideWhenUsed/>
    <w:qFormat/>
    <w:rsid w:val="038FE4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38FE49E"/>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38FE49E"/>
    <w:pPr>
      <w:keepNext/>
      <w:keepLines/>
      <w:numPr>
        <w:ilvl w:val="4"/>
        <w:numId w:val="1"/>
      </w:numPr>
      <w:spacing w:before="200" w:after="0"/>
      <w:outlineLvl w:val="4"/>
    </w:pPr>
    <w:rPr>
      <w:rFonts w:asciiTheme="majorHAnsi" w:eastAsiaTheme="majorEastAsia" w:hAnsiTheme="majorHAnsi" w:cstheme="majorBidi"/>
      <w:color w:val="243F60"/>
    </w:rPr>
  </w:style>
  <w:style w:type="paragraph" w:styleId="Heading6">
    <w:name w:val="heading 6"/>
    <w:basedOn w:val="Normal"/>
    <w:next w:val="Normal"/>
    <w:link w:val="Heading6Char"/>
    <w:uiPriority w:val="9"/>
    <w:semiHidden/>
    <w:unhideWhenUsed/>
    <w:qFormat/>
    <w:rsid w:val="038FE49E"/>
    <w:pPr>
      <w:keepNext/>
      <w:keepLines/>
      <w:numPr>
        <w:ilvl w:val="5"/>
        <w:numId w:val="1"/>
      </w:numPr>
      <w:spacing w:before="200" w:after="0"/>
      <w:outlineLvl w:val="5"/>
    </w:pPr>
    <w:rPr>
      <w:rFonts w:asciiTheme="majorHAnsi" w:eastAsiaTheme="majorEastAsia" w:hAnsiTheme="majorHAnsi" w:cstheme="majorBidi"/>
      <w:i/>
      <w:iCs/>
      <w:color w:val="243F60"/>
    </w:rPr>
  </w:style>
  <w:style w:type="paragraph" w:styleId="Heading7">
    <w:name w:val="heading 7"/>
    <w:basedOn w:val="Normal"/>
    <w:next w:val="Normal"/>
    <w:link w:val="Heading7Char"/>
    <w:uiPriority w:val="9"/>
    <w:semiHidden/>
    <w:unhideWhenUsed/>
    <w:qFormat/>
    <w:rsid w:val="038FE49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38FE49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38FE49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6C0"/>
    <w:rPr>
      <w:rFonts w:eastAsiaTheme="majorEastAsia" w:cstheme="majorBidi"/>
      <w:b/>
      <w:bCs/>
      <w:color w:val="365F91" w:themeColor="accent1" w:themeShade="BF"/>
      <w:sz w:val="32"/>
      <w:szCs w:val="28"/>
    </w:rPr>
  </w:style>
  <w:style w:type="character" w:customStyle="1" w:styleId="Heading2Char">
    <w:name w:val="Heading 2 Char"/>
    <w:basedOn w:val="DefaultParagraphFont"/>
    <w:link w:val="Heading2"/>
    <w:uiPriority w:val="9"/>
    <w:rsid w:val="00AF78DB"/>
    <w:rPr>
      <w:rFonts w:eastAsiaTheme="majorEastAsia" w:cstheme="majorBidi"/>
      <w:b/>
      <w:bCs/>
      <w:color w:val="4F81BD" w:themeColor="accent1"/>
      <w:sz w:val="28"/>
      <w:szCs w:val="26"/>
    </w:rPr>
  </w:style>
  <w:style w:type="paragraph" w:styleId="Header">
    <w:name w:val="header"/>
    <w:basedOn w:val="Normal"/>
    <w:link w:val="HeaderChar"/>
    <w:uiPriority w:val="99"/>
    <w:unhideWhenUsed/>
    <w:rsid w:val="038FE4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6C0"/>
  </w:style>
  <w:style w:type="paragraph" w:styleId="Footer">
    <w:name w:val="footer"/>
    <w:basedOn w:val="Normal"/>
    <w:link w:val="FooterChar"/>
    <w:uiPriority w:val="99"/>
    <w:unhideWhenUsed/>
    <w:rsid w:val="038FE4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6C0"/>
  </w:style>
  <w:style w:type="paragraph" w:styleId="ListParagraph">
    <w:name w:val="List Paragraph"/>
    <w:basedOn w:val="Normal"/>
    <w:uiPriority w:val="34"/>
    <w:qFormat/>
    <w:rsid w:val="038FE49E"/>
    <w:pPr>
      <w:ind w:left="720"/>
      <w:contextualSpacing/>
    </w:pPr>
  </w:style>
  <w:style w:type="paragraph" w:styleId="FootnoteText">
    <w:name w:val="footnote text"/>
    <w:basedOn w:val="Normal"/>
    <w:link w:val="FootnoteTextChar"/>
    <w:uiPriority w:val="99"/>
    <w:semiHidden/>
    <w:unhideWhenUsed/>
    <w:rsid w:val="038FE4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18E4"/>
    <w:rPr>
      <w:sz w:val="20"/>
      <w:szCs w:val="20"/>
    </w:rPr>
  </w:style>
  <w:style w:type="character" w:styleId="FootnoteReference">
    <w:name w:val="footnote reference"/>
    <w:basedOn w:val="DefaultParagraphFont"/>
    <w:uiPriority w:val="99"/>
    <w:semiHidden/>
    <w:unhideWhenUsed/>
    <w:rsid w:val="002F18E4"/>
    <w:rPr>
      <w:vertAlign w:val="superscript"/>
    </w:rPr>
  </w:style>
  <w:style w:type="character" w:customStyle="1" w:styleId="Heading3Char">
    <w:name w:val="Heading 3 Char"/>
    <w:basedOn w:val="DefaultParagraphFont"/>
    <w:link w:val="Heading3"/>
    <w:uiPriority w:val="9"/>
    <w:rsid w:val="00F061D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A3F6E"/>
    <w:rPr>
      <w:rFonts w:asciiTheme="majorHAnsi" w:eastAsiaTheme="majorEastAsia" w:hAnsiTheme="majorHAnsi" w:cstheme="majorBidi"/>
      <w:b/>
      <w:bCs/>
      <w:color w:val="4F81BD" w:themeColor="accent1"/>
      <w:lang w:val="sr-Latn-RS"/>
    </w:rPr>
  </w:style>
  <w:style w:type="character" w:customStyle="1" w:styleId="Heading5Char">
    <w:name w:val="Heading 5 Char"/>
    <w:basedOn w:val="DefaultParagraphFont"/>
    <w:link w:val="Heading5"/>
    <w:uiPriority w:val="9"/>
    <w:semiHidden/>
    <w:rsid w:val="00F061D4"/>
    <w:rPr>
      <w:rFonts w:asciiTheme="majorHAnsi" w:eastAsiaTheme="majorEastAsia" w:hAnsiTheme="majorHAnsi" w:cstheme="majorBidi"/>
      <w:color w:val="243F60"/>
      <w:lang w:val="sr-Latn-RS"/>
    </w:rPr>
  </w:style>
  <w:style w:type="character" w:customStyle="1" w:styleId="Heading6Char">
    <w:name w:val="Heading 6 Char"/>
    <w:basedOn w:val="DefaultParagraphFont"/>
    <w:link w:val="Heading6"/>
    <w:uiPriority w:val="9"/>
    <w:semiHidden/>
    <w:rsid w:val="00F061D4"/>
    <w:rPr>
      <w:rFonts w:asciiTheme="majorHAnsi" w:eastAsiaTheme="majorEastAsia" w:hAnsiTheme="majorHAnsi" w:cstheme="majorBidi"/>
      <w:i/>
      <w:iCs/>
      <w:color w:val="243F60"/>
      <w:lang w:val="sr-Latn-RS"/>
    </w:rPr>
  </w:style>
  <w:style w:type="character" w:customStyle="1" w:styleId="Heading7Char">
    <w:name w:val="Heading 7 Char"/>
    <w:basedOn w:val="DefaultParagraphFont"/>
    <w:link w:val="Heading7"/>
    <w:uiPriority w:val="9"/>
    <w:semiHidden/>
    <w:rsid w:val="00F061D4"/>
    <w:rPr>
      <w:rFonts w:asciiTheme="majorHAnsi" w:eastAsiaTheme="majorEastAsia" w:hAnsiTheme="majorHAnsi" w:cstheme="majorBidi"/>
      <w:i/>
      <w:iCs/>
      <w:color w:val="404040" w:themeColor="text1" w:themeTint="BF"/>
      <w:lang w:val="sr-Latn-RS"/>
    </w:rPr>
  </w:style>
  <w:style w:type="character" w:customStyle="1" w:styleId="Heading8Char">
    <w:name w:val="Heading 8 Char"/>
    <w:basedOn w:val="DefaultParagraphFont"/>
    <w:link w:val="Heading8"/>
    <w:uiPriority w:val="9"/>
    <w:semiHidden/>
    <w:rsid w:val="00F061D4"/>
    <w:rPr>
      <w:rFonts w:asciiTheme="majorHAnsi" w:eastAsiaTheme="majorEastAsia" w:hAnsiTheme="majorHAnsi" w:cstheme="majorBidi"/>
      <w:color w:val="404040" w:themeColor="text1" w:themeTint="BF"/>
      <w:sz w:val="20"/>
      <w:szCs w:val="20"/>
      <w:lang w:val="sr-Latn-RS"/>
    </w:rPr>
  </w:style>
  <w:style w:type="character" w:customStyle="1" w:styleId="Heading9Char">
    <w:name w:val="Heading 9 Char"/>
    <w:basedOn w:val="DefaultParagraphFont"/>
    <w:link w:val="Heading9"/>
    <w:uiPriority w:val="9"/>
    <w:semiHidden/>
    <w:rsid w:val="00F061D4"/>
    <w:rPr>
      <w:rFonts w:asciiTheme="majorHAnsi" w:eastAsiaTheme="majorEastAsia" w:hAnsiTheme="majorHAnsi" w:cstheme="majorBidi"/>
      <w:i/>
      <w:iCs/>
      <w:color w:val="404040" w:themeColor="text1" w:themeTint="BF"/>
      <w:sz w:val="20"/>
      <w:szCs w:val="20"/>
      <w:lang w:val="sr-Latn-RS"/>
    </w:rPr>
  </w:style>
  <w:style w:type="character" w:styleId="Hyperlink">
    <w:name w:val="Hyperlink"/>
    <w:basedOn w:val="DefaultParagraphFont"/>
    <w:uiPriority w:val="99"/>
    <w:unhideWhenUsed/>
    <w:rsid w:val="00F061D4"/>
    <w:rPr>
      <w:color w:val="0000FF" w:themeColor="hyperlink"/>
      <w:u w:val="single"/>
    </w:rPr>
  </w:style>
  <w:style w:type="character" w:styleId="FollowedHyperlink">
    <w:name w:val="FollowedHyperlink"/>
    <w:basedOn w:val="DefaultParagraphFont"/>
    <w:uiPriority w:val="99"/>
    <w:semiHidden/>
    <w:unhideWhenUsed/>
    <w:rsid w:val="00F061D4"/>
    <w:rPr>
      <w:color w:val="800080" w:themeColor="followedHyperlink"/>
      <w:u w:val="single"/>
    </w:rPr>
  </w:style>
  <w:style w:type="paragraph" w:styleId="BalloonText">
    <w:name w:val="Balloon Text"/>
    <w:basedOn w:val="Normal"/>
    <w:link w:val="BalloonTextChar"/>
    <w:uiPriority w:val="99"/>
    <w:semiHidden/>
    <w:unhideWhenUsed/>
    <w:rsid w:val="038FE4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BDE"/>
    <w:rPr>
      <w:rFonts w:ascii="Tahoma" w:hAnsi="Tahoma" w:cs="Tahoma"/>
      <w:sz w:val="16"/>
      <w:szCs w:val="16"/>
    </w:rPr>
  </w:style>
  <w:style w:type="character" w:customStyle="1" w:styleId="tlssbb">
    <w:name w:val="tlssbb"/>
    <w:basedOn w:val="DefaultParagraphFont"/>
    <w:rsid w:val="0012457E"/>
  </w:style>
  <w:style w:type="paragraph" w:styleId="TOCHeading">
    <w:name w:val="TOC Heading"/>
    <w:basedOn w:val="Heading1"/>
    <w:next w:val="Normal"/>
    <w:uiPriority w:val="39"/>
    <w:unhideWhenUsed/>
    <w:qFormat/>
    <w:rsid w:val="00F16784"/>
    <w:pPr>
      <w:outlineLvl w:val="9"/>
    </w:pPr>
    <w:rPr>
      <w:rFonts w:asciiTheme="majorHAnsi" w:hAnsiTheme="majorHAnsi"/>
      <w:sz w:val="28"/>
      <w:lang w:val="en-US" w:eastAsia="ja-JP"/>
    </w:rPr>
  </w:style>
  <w:style w:type="paragraph" w:styleId="TOC1">
    <w:name w:val="toc 1"/>
    <w:basedOn w:val="Normal"/>
    <w:next w:val="Normal"/>
    <w:uiPriority w:val="39"/>
    <w:unhideWhenUsed/>
    <w:qFormat/>
    <w:rsid w:val="038FE49E"/>
    <w:pPr>
      <w:spacing w:after="100"/>
    </w:pPr>
  </w:style>
  <w:style w:type="paragraph" w:styleId="TOC2">
    <w:name w:val="toc 2"/>
    <w:basedOn w:val="Normal"/>
    <w:next w:val="Normal"/>
    <w:uiPriority w:val="39"/>
    <w:unhideWhenUsed/>
    <w:qFormat/>
    <w:rsid w:val="038FE49E"/>
    <w:pPr>
      <w:spacing w:after="100"/>
      <w:ind w:left="240"/>
    </w:pPr>
  </w:style>
  <w:style w:type="paragraph" w:styleId="TOC3">
    <w:name w:val="toc 3"/>
    <w:basedOn w:val="Normal"/>
    <w:next w:val="Normal"/>
    <w:uiPriority w:val="39"/>
    <w:unhideWhenUsed/>
    <w:qFormat/>
    <w:rsid w:val="038FE49E"/>
    <w:pPr>
      <w:spacing w:after="100"/>
      <w:ind w:left="440"/>
    </w:pPr>
    <w:rPr>
      <w:rFonts w:asciiTheme="minorHAnsi" w:eastAsiaTheme="minorEastAsia" w:hAnsiTheme="minorHAnsi" w:cstheme="minorBidi"/>
      <w:sz w:val="22"/>
      <w:lang w:val="en-US" w:eastAsia="ja-JP"/>
    </w:rPr>
  </w:style>
  <w:style w:type="paragraph" w:styleId="NoSpacing">
    <w:name w:val="No Spacing"/>
    <w:uiPriority w:val="1"/>
    <w:qFormat/>
    <w:rsid w:val="00B470F7"/>
    <w:pPr>
      <w:spacing w:after="0" w:line="240" w:lineRule="auto"/>
    </w:pPr>
  </w:style>
  <w:style w:type="paragraph" w:styleId="TOC4">
    <w:name w:val="toc 4"/>
    <w:basedOn w:val="Normal"/>
    <w:next w:val="Normal"/>
    <w:uiPriority w:val="39"/>
    <w:unhideWhenUsed/>
    <w:rsid w:val="038FE49E"/>
    <w:pPr>
      <w:spacing w:after="100"/>
      <w:ind w:left="720"/>
    </w:pPr>
  </w:style>
  <w:style w:type="paragraph" w:styleId="Subtitle">
    <w:name w:val="Subtitle"/>
    <w:basedOn w:val="Normal"/>
    <w:next w:val="Normal"/>
    <w:link w:val="SubtitleChar"/>
    <w:uiPriority w:val="11"/>
    <w:qFormat/>
    <w:rsid w:val="038FE49E"/>
    <w:rPr>
      <w:rFonts w:asciiTheme="majorHAnsi" w:eastAsiaTheme="majorEastAsia" w:hAnsiTheme="majorHAnsi" w:cstheme="majorBidi"/>
      <w:i/>
      <w:iCs/>
      <w:color w:val="4F81BD" w:themeColor="accent1"/>
    </w:rPr>
  </w:style>
  <w:style w:type="character" w:customStyle="1" w:styleId="SubtitleChar">
    <w:name w:val="Subtitle Char"/>
    <w:basedOn w:val="DefaultParagraphFont"/>
    <w:link w:val="Subtitle"/>
    <w:uiPriority w:val="11"/>
    <w:rsid w:val="007946E8"/>
    <w:rPr>
      <w:rFonts w:asciiTheme="majorHAnsi" w:eastAsiaTheme="majorEastAsia" w:hAnsiTheme="majorHAnsi" w:cstheme="majorBidi"/>
      <w:i/>
      <w:iCs/>
      <w:color w:val="4F81BD" w:themeColor="accent1"/>
      <w:spacing w:val="15"/>
      <w:szCs w:val="24"/>
    </w:rPr>
  </w:style>
  <w:style w:type="character" w:customStyle="1" w:styleId="UnresolvedMention">
    <w:name w:val="Unresolved Mention"/>
    <w:basedOn w:val="DefaultParagraphFont"/>
    <w:uiPriority w:val="99"/>
    <w:semiHidden/>
    <w:unhideWhenUsed/>
    <w:rsid w:val="00E0612D"/>
    <w:rPr>
      <w:color w:val="605E5C"/>
      <w:shd w:val="clear" w:color="auto" w:fill="E1DFDD"/>
    </w:rPr>
  </w:style>
  <w:style w:type="table" w:styleId="TableGrid">
    <w:name w:val="Table Grid"/>
    <w:basedOn w:val="TableNormal"/>
    <w:uiPriority w:val="59"/>
    <w:rsid w:val="00971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F6E03"/>
    <w:rPr>
      <w:sz w:val="16"/>
      <w:szCs w:val="16"/>
    </w:rPr>
  </w:style>
  <w:style w:type="paragraph" w:styleId="CommentText">
    <w:name w:val="annotation text"/>
    <w:basedOn w:val="Normal"/>
    <w:link w:val="CommentTextChar"/>
    <w:uiPriority w:val="99"/>
    <w:semiHidden/>
    <w:unhideWhenUsed/>
    <w:rsid w:val="038FE49E"/>
    <w:pPr>
      <w:spacing w:line="240" w:lineRule="auto"/>
    </w:pPr>
    <w:rPr>
      <w:sz w:val="20"/>
      <w:szCs w:val="20"/>
    </w:rPr>
  </w:style>
  <w:style w:type="character" w:customStyle="1" w:styleId="CommentTextChar">
    <w:name w:val="Comment Text Char"/>
    <w:basedOn w:val="DefaultParagraphFont"/>
    <w:link w:val="CommentText"/>
    <w:uiPriority w:val="99"/>
    <w:semiHidden/>
    <w:rsid w:val="007F6E03"/>
    <w:rPr>
      <w:sz w:val="20"/>
      <w:szCs w:val="20"/>
    </w:rPr>
  </w:style>
  <w:style w:type="paragraph" w:styleId="CommentSubject">
    <w:name w:val="annotation subject"/>
    <w:basedOn w:val="CommentText"/>
    <w:next w:val="CommentText"/>
    <w:link w:val="CommentSubjectChar"/>
    <w:uiPriority w:val="99"/>
    <w:semiHidden/>
    <w:unhideWhenUsed/>
    <w:rsid w:val="007F6E03"/>
    <w:rPr>
      <w:b/>
      <w:bCs/>
    </w:rPr>
  </w:style>
  <w:style w:type="character" w:customStyle="1" w:styleId="CommentSubjectChar">
    <w:name w:val="Comment Subject Char"/>
    <w:basedOn w:val="CommentTextChar"/>
    <w:link w:val="CommentSubject"/>
    <w:uiPriority w:val="99"/>
    <w:semiHidden/>
    <w:rsid w:val="007F6E03"/>
    <w:rPr>
      <w:b/>
      <w:bCs/>
      <w:sz w:val="20"/>
      <w:szCs w:val="20"/>
    </w:rPr>
  </w:style>
  <w:style w:type="paragraph" w:styleId="NormalWeb">
    <w:name w:val="Normal (Web)"/>
    <w:basedOn w:val="Normal"/>
    <w:uiPriority w:val="99"/>
    <w:unhideWhenUsed/>
    <w:rsid w:val="038FE49E"/>
    <w:pPr>
      <w:spacing w:beforeAutospacing="1" w:afterAutospacing="1" w:line="240" w:lineRule="auto"/>
    </w:pPr>
    <w:rPr>
      <w:rFonts w:eastAsia="Times New Roman"/>
      <w:lang w:val="sr-Cyrl-RS" w:eastAsia="sr-Cyrl-RS"/>
    </w:rPr>
  </w:style>
  <w:style w:type="character" w:styleId="Strong">
    <w:name w:val="Strong"/>
    <w:basedOn w:val="DefaultParagraphFont"/>
    <w:uiPriority w:val="22"/>
    <w:qFormat/>
    <w:rsid w:val="007F6E03"/>
    <w:rPr>
      <w:b/>
      <w:bCs/>
    </w:rPr>
  </w:style>
  <w:style w:type="character" w:styleId="HTMLCode">
    <w:name w:val="HTML Code"/>
    <w:basedOn w:val="DefaultParagraphFont"/>
    <w:uiPriority w:val="99"/>
    <w:semiHidden/>
    <w:unhideWhenUsed/>
    <w:rsid w:val="005D6E69"/>
    <w:rPr>
      <w:rFonts w:ascii="Courier New" w:eastAsia="Times New Roman" w:hAnsi="Courier New" w:cs="Courier New"/>
      <w:sz w:val="20"/>
      <w:szCs w:val="20"/>
    </w:rPr>
  </w:style>
  <w:style w:type="paragraph" w:styleId="Title">
    <w:name w:val="Title"/>
    <w:basedOn w:val="Normal"/>
    <w:next w:val="Normal"/>
    <w:uiPriority w:val="10"/>
    <w:qFormat/>
    <w:rsid w:val="038FE49E"/>
    <w:pPr>
      <w:spacing w:after="0" w:line="240" w:lineRule="auto"/>
      <w:contextualSpacing/>
    </w:pPr>
    <w:rPr>
      <w:rFonts w:asciiTheme="majorHAnsi" w:eastAsiaTheme="majorEastAsia" w:hAnsiTheme="majorHAnsi" w:cstheme="majorBidi"/>
      <w:sz w:val="56"/>
      <w:szCs w:val="56"/>
    </w:rPr>
  </w:style>
  <w:style w:type="paragraph" w:styleId="Quote">
    <w:name w:val="Quote"/>
    <w:basedOn w:val="Normal"/>
    <w:next w:val="Normal"/>
    <w:uiPriority w:val="29"/>
    <w:qFormat/>
    <w:rsid w:val="038FE49E"/>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038FE49E"/>
    <w:pPr>
      <w:spacing w:before="360" w:after="360"/>
      <w:ind w:left="864" w:right="864"/>
      <w:jc w:val="center"/>
    </w:pPr>
    <w:rPr>
      <w:i/>
      <w:iCs/>
      <w:color w:val="4F81BD" w:themeColor="accent1"/>
    </w:rPr>
  </w:style>
  <w:style w:type="paragraph" w:styleId="TOC5">
    <w:name w:val="toc 5"/>
    <w:basedOn w:val="Normal"/>
    <w:next w:val="Normal"/>
    <w:uiPriority w:val="39"/>
    <w:unhideWhenUsed/>
    <w:rsid w:val="038FE49E"/>
    <w:pPr>
      <w:spacing w:after="100"/>
      <w:ind w:left="880"/>
    </w:pPr>
  </w:style>
  <w:style w:type="paragraph" w:styleId="TOC6">
    <w:name w:val="toc 6"/>
    <w:basedOn w:val="Normal"/>
    <w:next w:val="Normal"/>
    <w:uiPriority w:val="39"/>
    <w:unhideWhenUsed/>
    <w:rsid w:val="038FE49E"/>
    <w:pPr>
      <w:spacing w:after="100"/>
      <w:ind w:left="1100"/>
    </w:pPr>
  </w:style>
  <w:style w:type="paragraph" w:styleId="TOC7">
    <w:name w:val="toc 7"/>
    <w:basedOn w:val="Normal"/>
    <w:next w:val="Normal"/>
    <w:uiPriority w:val="39"/>
    <w:unhideWhenUsed/>
    <w:rsid w:val="038FE49E"/>
    <w:pPr>
      <w:spacing w:after="100"/>
      <w:ind w:left="1320"/>
    </w:pPr>
  </w:style>
  <w:style w:type="paragraph" w:styleId="TOC8">
    <w:name w:val="toc 8"/>
    <w:basedOn w:val="Normal"/>
    <w:next w:val="Normal"/>
    <w:uiPriority w:val="39"/>
    <w:unhideWhenUsed/>
    <w:rsid w:val="038FE49E"/>
    <w:pPr>
      <w:spacing w:after="100"/>
      <w:ind w:left="1540"/>
    </w:pPr>
  </w:style>
  <w:style w:type="paragraph" w:styleId="TOC9">
    <w:name w:val="toc 9"/>
    <w:basedOn w:val="Normal"/>
    <w:next w:val="Normal"/>
    <w:uiPriority w:val="39"/>
    <w:unhideWhenUsed/>
    <w:rsid w:val="038FE49E"/>
    <w:pPr>
      <w:spacing w:after="100"/>
      <w:ind w:left="1760"/>
    </w:pPr>
  </w:style>
  <w:style w:type="paragraph" w:styleId="EndnoteText">
    <w:name w:val="endnote text"/>
    <w:basedOn w:val="Normal"/>
    <w:uiPriority w:val="99"/>
    <w:semiHidden/>
    <w:unhideWhenUsed/>
    <w:rsid w:val="038FE49E"/>
    <w:pPr>
      <w:spacing w:after="0" w:line="240" w:lineRule="auto"/>
    </w:pPr>
    <w:rPr>
      <w:sz w:val="20"/>
      <w:szCs w:val="20"/>
    </w:rPr>
  </w:style>
  <w:style w:type="character" w:customStyle="1" w:styleId="mwe-math-mathml-inline">
    <w:name w:val="mwe-math-mathml-inline"/>
    <w:basedOn w:val="DefaultParagraphFont"/>
    <w:rsid w:val="004F002E"/>
  </w:style>
  <w:style w:type="paragraph" w:styleId="HTMLPreformatted">
    <w:name w:val="HTML Preformatted"/>
    <w:basedOn w:val="Normal"/>
    <w:link w:val="HTMLPreformattedChar"/>
    <w:uiPriority w:val="99"/>
    <w:semiHidden/>
    <w:unhideWhenUsed/>
    <w:rsid w:val="00564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564EE0"/>
    <w:rPr>
      <w:rFonts w:ascii="Courier New" w:eastAsia="Times New Roman" w:hAnsi="Courier New" w:cs="Courier New"/>
      <w:sz w:val="20"/>
      <w:szCs w:val="20"/>
      <w:lang w:eastAsia="en-GB"/>
    </w:rPr>
  </w:style>
  <w:style w:type="character" w:customStyle="1" w:styleId="hljs-keyword">
    <w:name w:val="hljs-keyword"/>
    <w:basedOn w:val="DefaultParagraphFont"/>
    <w:rsid w:val="00564EE0"/>
  </w:style>
  <w:style w:type="character" w:customStyle="1" w:styleId="hljs-number">
    <w:name w:val="hljs-number"/>
    <w:basedOn w:val="DefaultParagraphFont"/>
    <w:rsid w:val="00564EE0"/>
  </w:style>
  <w:style w:type="character" w:customStyle="1" w:styleId="hljs-builtin">
    <w:name w:val="hljs-built_in"/>
    <w:basedOn w:val="DefaultParagraphFont"/>
    <w:rsid w:val="00CE0EEE"/>
  </w:style>
  <w:style w:type="character" w:customStyle="1" w:styleId="katex-mathml">
    <w:name w:val="katex-mathml"/>
    <w:basedOn w:val="DefaultParagraphFont"/>
    <w:rsid w:val="00CE0EEE"/>
  </w:style>
  <w:style w:type="character" w:customStyle="1" w:styleId="mord">
    <w:name w:val="mord"/>
    <w:basedOn w:val="DefaultParagraphFont"/>
    <w:rsid w:val="00CE0EEE"/>
  </w:style>
  <w:style w:type="character" w:customStyle="1" w:styleId="mopen">
    <w:name w:val="mopen"/>
    <w:basedOn w:val="DefaultParagraphFont"/>
    <w:rsid w:val="00CE0EEE"/>
  </w:style>
  <w:style w:type="character" w:customStyle="1" w:styleId="mclose">
    <w:name w:val="mclose"/>
    <w:basedOn w:val="DefaultParagraphFont"/>
    <w:rsid w:val="00CE0EEE"/>
  </w:style>
  <w:style w:type="character" w:customStyle="1" w:styleId="mrel">
    <w:name w:val="mrel"/>
    <w:basedOn w:val="DefaultParagraphFont"/>
    <w:rsid w:val="00CE0EEE"/>
  </w:style>
  <w:style w:type="character" w:customStyle="1" w:styleId="mbin">
    <w:name w:val="mbin"/>
    <w:basedOn w:val="DefaultParagraphFont"/>
    <w:rsid w:val="00CE0EEE"/>
  </w:style>
  <w:style w:type="character" w:customStyle="1" w:styleId="vlist-s">
    <w:name w:val="vlist-s"/>
    <w:basedOn w:val="DefaultParagraphFont"/>
    <w:rsid w:val="00CE0EEE"/>
  </w:style>
  <w:style w:type="character" w:styleId="Emphasis">
    <w:name w:val="Emphasis"/>
    <w:basedOn w:val="DefaultParagraphFont"/>
    <w:uiPriority w:val="20"/>
    <w:qFormat/>
    <w:rsid w:val="005456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065">
      <w:bodyDiv w:val="1"/>
      <w:marLeft w:val="0"/>
      <w:marRight w:val="0"/>
      <w:marTop w:val="0"/>
      <w:marBottom w:val="0"/>
      <w:divBdr>
        <w:top w:val="none" w:sz="0" w:space="0" w:color="auto"/>
        <w:left w:val="none" w:sz="0" w:space="0" w:color="auto"/>
        <w:bottom w:val="none" w:sz="0" w:space="0" w:color="auto"/>
        <w:right w:val="none" w:sz="0" w:space="0" w:color="auto"/>
      </w:divBdr>
      <w:divsChild>
        <w:div w:id="1118909400">
          <w:marLeft w:val="0"/>
          <w:marRight w:val="0"/>
          <w:marTop w:val="0"/>
          <w:marBottom w:val="0"/>
          <w:divBdr>
            <w:top w:val="none" w:sz="0" w:space="0" w:color="auto"/>
            <w:left w:val="none" w:sz="0" w:space="0" w:color="auto"/>
            <w:bottom w:val="none" w:sz="0" w:space="0" w:color="auto"/>
            <w:right w:val="none" w:sz="0" w:space="0" w:color="auto"/>
          </w:divBdr>
        </w:div>
      </w:divsChild>
    </w:div>
    <w:div w:id="814650">
      <w:bodyDiv w:val="1"/>
      <w:marLeft w:val="0"/>
      <w:marRight w:val="0"/>
      <w:marTop w:val="0"/>
      <w:marBottom w:val="0"/>
      <w:divBdr>
        <w:top w:val="none" w:sz="0" w:space="0" w:color="auto"/>
        <w:left w:val="none" w:sz="0" w:space="0" w:color="auto"/>
        <w:bottom w:val="none" w:sz="0" w:space="0" w:color="auto"/>
        <w:right w:val="none" w:sz="0" w:space="0" w:color="auto"/>
      </w:divBdr>
    </w:div>
    <w:div w:id="16665611">
      <w:bodyDiv w:val="1"/>
      <w:marLeft w:val="0"/>
      <w:marRight w:val="0"/>
      <w:marTop w:val="0"/>
      <w:marBottom w:val="0"/>
      <w:divBdr>
        <w:top w:val="none" w:sz="0" w:space="0" w:color="auto"/>
        <w:left w:val="none" w:sz="0" w:space="0" w:color="auto"/>
        <w:bottom w:val="none" w:sz="0" w:space="0" w:color="auto"/>
        <w:right w:val="none" w:sz="0" w:space="0" w:color="auto"/>
      </w:divBdr>
    </w:div>
    <w:div w:id="64766778">
      <w:bodyDiv w:val="1"/>
      <w:marLeft w:val="0"/>
      <w:marRight w:val="0"/>
      <w:marTop w:val="0"/>
      <w:marBottom w:val="0"/>
      <w:divBdr>
        <w:top w:val="none" w:sz="0" w:space="0" w:color="auto"/>
        <w:left w:val="none" w:sz="0" w:space="0" w:color="auto"/>
        <w:bottom w:val="none" w:sz="0" w:space="0" w:color="auto"/>
        <w:right w:val="none" w:sz="0" w:space="0" w:color="auto"/>
      </w:divBdr>
      <w:divsChild>
        <w:div w:id="566451271">
          <w:marLeft w:val="0"/>
          <w:marRight w:val="0"/>
          <w:marTop w:val="0"/>
          <w:marBottom w:val="0"/>
          <w:divBdr>
            <w:top w:val="none" w:sz="0" w:space="0" w:color="auto"/>
            <w:left w:val="none" w:sz="0" w:space="0" w:color="auto"/>
            <w:bottom w:val="none" w:sz="0" w:space="0" w:color="auto"/>
            <w:right w:val="none" w:sz="0" w:space="0" w:color="auto"/>
          </w:divBdr>
          <w:divsChild>
            <w:div w:id="1429160795">
              <w:marLeft w:val="0"/>
              <w:marRight w:val="0"/>
              <w:marTop w:val="0"/>
              <w:marBottom w:val="0"/>
              <w:divBdr>
                <w:top w:val="none" w:sz="0" w:space="0" w:color="auto"/>
                <w:left w:val="none" w:sz="0" w:space="0" w:color="auto"/>
                <w:bottom w:val="none" w:sz="0" w:space="0" w:color="auto"/>
                <w:right w:val="none" w:sz="0" w:space="0" w:color="auto"/>
              </w:divBdr>
              <w:divsChild>
                <w:div w:id="15977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5422">
          <w:marLeft w:val="720"/>
          <w:marRight w:val="720"/>
          <w:marTop w:val="300"/>
          <w:marBottom w:val="300"/>
          <w:divBdr>
            <w:top w:val="none" w:sz="0" w:space="8" w:color="auto"/>
            <w:left w:val="single" w:sz="18" w:space="15" w:color="3E78A6"/>
            <w:bottom w:val="none" w:sz="0" w:space="2" w:color="auto"/>
            <w:right w:val="none" w:sz="0" w:space="15" w:color="auto"/>
          </w:divBdr>
          <w:divsChild>
            <w:div w:id="7842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089">
      <w:bodyDiv w:val="1"/>
      <w:marLeft w:val="0"/>
      <w:marRight w:val="0"/>
      <w:marTop w:val="0"/>
      <w:marBottom w:val="0"/>
      <w:divBdr>
        <w:top w:val="none" w:sz="0" w:space="0" w:color="auto"/>
        <w:left w:val="none" w:sz="0" w:space="0" w:color="auto"/>
        <w:bottom w:val="none" w:sz="0" w:space="0" w:color="auto"/>
        <w:right w:val="none" w:sz="0" w:space="0" w:color="auto"/>
      </w:divBdr>
      <w:divsChild>
        <w:div w:id="122160238">
          <w:marLeft w:val="0"/>
          <w:marRight w:val="0"/>
          <w:marTop w:val="0"/>
          <w:marBottom w:val="0"/>
          <w:divBdr>
            <w:top w:val="none" w:sz="0" w:space="0" w:color="auto"/>
            <w:left w:val="none" w:sz="0" w:space="0" w:color="auto"/>
            <w:bottom w:val="none" w:sz="0" w:space="0" w:color="auto"/>
            <w:right w:val="none" w:sz="0" w:space="0" w:color="auto"/>
          </w:divBdr>
        </w:div>
      </w:divsChild>
    </w:div>
    <w:div w:id="110367721">
      <w:bodyDiv w:val="1"/>
      <w:marLeft w:val="0"/>
      <w:marRight w:val="0"/>
      <w:marTop w:val="0"/>
      <w:marBottom w:val="0"/>
      <w:divBdr>
        <w:top w:val="none" w:sz="0" w:space="0" w:color="auto"/>
        <w:left w:val="none" w:sz="0" w:space="0" w:color="auto"/>
        <w:bottom w:val="none" w:sz="0" w:space="0" w:color="auto"/>
        <w:right w:val="none" w:sz="0" w:space="0" w:color="auto"/>
      </w:divBdr>
    </w:div>
    <w:div w:id="143204929">
      <w:bodyDiv w:val="1"/>
      <w:marLeft w:val="0"/>
      <w:marRight w:val="0"/>
      <w:marTop w:val="0"/>
      <w:marBottom w:val="0"/>
      <w:divBdr>
        <w:top w:val="none" w:sz="0" w:space="0" w:color="auto"/>
        <w:left w:val="none" w:sz="0" w:space="0" w:color="auto"/>
        <w:bottom w:val="none" w:sz="0" w:space="0" w:color="auto"/>
        <w:right w:val="none" w:sz="0" w:space="0" w:color="auto"/>
      </w:divBdr>
    </w:div>
    <w:div w:id="145249470">
      <w:bodyDiv w:val="1"/>
      <w:marLeft w:val="0"/>
      <w:marRight w:val="0"/>
      <w:marTop w:val="0"/>
      <w:marBottom w:val="0"/>
      <w:divBdr>
        <w:top w:val="none" w:sz="0" w:space="0" w:color="auto"/>
        <w:left w:val="none" w:sz="0" w:space="0" w:color="auto"/>
        <w:bottom w:val="none" w:sz="0" w:space="0" w:color="auto"/>
        <w:right w:val="none" w:sz="0" w:space="0" w:color="auto"/>
      </w:divBdr>
    </w:div>
    <w:div w:id="151139311">
      <w:bodyDiv w:val="1"/>
      <w:marLeft w:val="0"/>
      <w:marRight w:val="0"/>
      <w:marTop w:val="0"/>
      <w:marBottom w:val="0"/>
      <w:divBdr>
        <w:top w:val="none" w:sz="0" w:space="0" w:color="auto"/>
        <w:left w:val="none" w:sz="0" w:space="0" w:color="auto"/>
        <w:bottom w:val="none" w:sz="0" w:space="0" w:color="auto"/>
        <w:right w:val="none" w:sz="0" w:space="0" w:color="auto"/>
      </w:divBdr>
    </w:div>
    <w:div w:id="161093291">
      <w:bodyDiv w:val="1"/>
      <w:marLeft w:val="0"/>
      <w:marRight w:val="0"/>
      <w:marTop w:val="0"/>
      <w:marBottom w:val="0"/>
      <w:divBdr>
        <w:top w:val="none" w:sz="0" w:space="0" w:color="auto"/>
        <w:left w:val="none" w:sz="0" w:space="0" w:color="auto"/>
        <w:bottom w:val="none" w:sz="0" w:space="0" w:color="auto"/>
        <w:right w:val="none" w:sz="0" w:space="0" w:color="auto"/>
      </w:divBdr>
    </w:div>
    <w:div w:id="169877772">
      <w:bodyDiv w:val="1"/>
      <w:marLeft w:val="0"/>
      <w:marRight w:val="0"/>
      <w:marTop w:val="0"/>
      <w:marBottom w:val="0"/>
      <w:divBdr>
        <w:top w:val="none" w:sz="0" w:space="0" w:color="auto"/>
        <w:left w:val="none" w:sz="0" w:space="0" w:color="auto"/>
        <w:bottom w:val="none" w:sz="0" w:space="0" w:color="auto"/>
        <w:right w:val="none" w:sz="0" w:space="0" w:color="auto"/>
      </w:divBdr>
    </w:div>
    <w:div w:id="189227388">
      <w:bodyDiv w:val="1"/>
      <w:marLeft w:val="0"/>
      <w:marRight w:val="0"/>
      <w:marTop w:val="0"/>
      <w:marBottom w:val="0"/>
      <w:divBdr>
        <w:top w:val="none" w:sz="0" w:space="0" w:color="auto"/>
        <w:left w:val="none" w:sz="0" w:space="0" w:color="auto"/>
        <w:bottom w:val="none" w:sz="0" w:space="0" w:color="auto"/>
        <w:right w:val="none" w:sz="0" w:space="0" w:color="auto"/>
      </w:divBdr>
      <w:divsChild>
        <w:div w:id="535194794">
          <w:marLeft w:val="0"/>
          <w:marRight w:val="0"/>
          <w:marTop w:val="0"/>
          <w:marBottom w:val="0"/>
          <w:divBdr>
            <w:top w:val="none" w:sz="0" w:space="0" w:color="auto"/>
            <w:left w:val="none" w:sz="0" w:space="0" w:color="auto"/>
            <w:bottom w:val="none" w:sz="0" w:space="0" w:color="auto"/>
            <w:right w:val="none" w:sz="0" w:space="0" w:color="auto"/>
          </w:divBdr>
          <w:divsChild>
            <w:div w:id="360087021">
              <w:marLeft w:val="0"/>
              <w:marRight w:val="0"/>
              <w:marTop w:val="0"/>
              <w:marBottom w:val="0"/>
              <w:divBdr>
                <w:top w:val="none" w:sz="0" w:space="0" w:color="auto"/>
                <w:left w:val="none" w:sz="0" w:space="0" w:color="auto"/>
                <w:bottom w:val="none" w:sz="0" w:space="0" w:color="auto"/>
                <w:right w:val="none" w:sz="0" w:space="0" w:color="auto"/>
              </w:divBdr>
              <w:divsChild>
                <w:div w:id="76318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7193">
      <w:bodyDiv w:val="1"/>
      <w:marLeft w:val="0"/>
      <w:marRight w:val="0"/>
      <w:marTop w:val="0"/>
      <w:marBottom w:val="0"/>
      <w:divBdr>
        <w:top w:val="none" w:sz="0" w:space="0" w:color="auto"/>
        <w:left w:val="none" w:sz="0" w:space="0" w:color="auto"/>
        <w:bottom w:val="none" w:sz="0" w:space="0" w:color="auto"/>
        <w:right w:val="none" w:sz="0" w:space="0" w:color="auto"/>
      </w:divBdr>
    </w:div>
    <w:div w:id="210502509">
      <w:bodyDiv w:val="1"/>
      <w:marLeft w:val="0"/>
      <w:marRight w:val="0"/>
      <w:marTop w:val="0"/>
      <w:marBottom w:val="0"/>
      <w:divBdr>
        <w:top w:val="none" w:sz="0" w:space="0" w:color="auto"/>
        <w:left w:val="none" w:sz="0" w:space="0" w:color="auto"/>
        <w:bottom w:val="none" w:sz="0" w:space="0" w:color="auto"/>
        <w:right w:val="none" w:sz="0" w:space="0" w:color="auto"/>
      </w:divBdr>
    </w:div>
    <w:div w:id="217674093">
      <w:bodyDiv w:val="1"/>
      <w:marLeft w:val="0"/>
      <w:marRight w:val="0"/>
      <w:marTop w:val="0"/>
      <w:marBottom w:val="0"/>
      <w:divBdr>
        <w:top w:val="none" w:sz="0" w:space="0" w:color="auto"/>
        <w:left w:val="none" w:sz="0" w:space="0" w:color="auto"/>
        <w:bottom w:val="none" w:sz="0" w:space="0" w:color="auto"/>
        <w:right w:val="none" w:sz="0" w:space="0" w:color="auto"/>
      </w:divBdr>
    </w:div>
    <w:div w:id="246304828">
      <w:bodyDiv w:val="1"/>
      <w:marLeft w:val="0"/>
      <w:marRight w:val="0"/>
      <w:marTop w:val="0"/>
      <w:marBottom w:val="0"/>
      <w:divBdr>
        <w:top w:val="none" w:sz="0" w:space="0" w:color="auto"/>
        <w:left w:val="none" w:sz="0" w:space="0" w:color="auto"/>
        <w:bottom w:val="none" w:sz="0" w:space="0" w:color="auto"/>
        <w:right w:val="none" w:sz="0" w:space="0" w:color="auto"/>
      </w:divBdr>
    </w:div>
    <w:div w:id="250163997">
      <w:bodyDiv w:val="1"/>
      <w:marLeft w:val="0"/>
      <w:marRight w:val="0"/>
      <w:marTop w:val="0"/>
      <w:marBottom w:val="0"/>
      <w:divBdr>
        <w:top w:val="none" w:sz="0" w:space="0" w:color="auto"/>
        <w:left w:val="none" w:sz="0" w:space="0" w:color="auto"/>
        <w:bottom w:val="none" w:sz="0" w:space="0" w:color="auto"/>
        <w:right w:val="none" w:sz="0" w:space="0" w:color="auto"/>
      </w:divBdr>
    </w:div>
    <w:div w:id="274755934">
      <w:bodyDiv w:val="1"/>
      <w:marLeft w:val="0"/>
      <w:marRight w:val="0"/>
      <w:marTop w:val="0"/>
      <w:marBottom w:val="0"/>
      <w:divBdr>
        <w:top w:val="none" w:sz="0" w:space="0" w:color="auto"/>
        <w:left w:val="none" w:sz="0" w:space="0" w:color="auto"/>
        <w:bottom w:val="none" w:sz="0" w:space="0" w:color="auto"/>
        <w:right w:val="none" w:sz="0" w:space="0" w:color="auto"/>
      </w:divBdr>
    </w:div>
    <w:div w:id="290484303">
      <w:bodyDiv w:val="1"/>
      <w:marLeft w:val="0"/>
      <w:marRight w:val="0"/>
      <w:marTop w:val="0"/>
      <w:marBottom w:val="0"/>
      <w:divBdr>
        <w:top w:val="none" w:sz="0" w:space="0" w:color="auto"/>
        <w:left w:val="none" w:sz="0" w:space="0" w:color="auto"/>
        <w:bottom w:val="none" w:sz="0" w:space="0" w:color="auto"/>
        <w:right w:val="none" w:sz="0" w:space="0" w:color="auto"/>
      </w:divBdr>
    </w:div>
    <w:div w:id="312416526">
      <w:bodyDiv w:val="1"/>
      <w:marLeft w:val="0"/>
      <w:marRight w:val="0"/>
      <w:marTop w:val="0"/>
      <w:marBottom w:val="0"/>
      <w:divBdr>
        <w:top w:val="none" w:sz="0" w:space="0" w:color="auto"/>
        <w:left w:val="none" w:sz="0" w:space="0" w:color="auto"/>
        <w:bottom w:val="none" w:sz="0" w:space="0" w:color="auto"/>
        <w:right w:val="none" w:sz="0" w:space="0" w:color="auto"/>
      </w:divBdr>
    </w:div>
    <w:div w:id="314381398">
      <w:bodyDiv w:val="1"/>
      <w:marLeft w:val="0"/>
      <w:marRight w:val="0"/>
      <w:marTop w:val="0"/>
      <w:marBottom w:val="0"/>
      <w:divBdr>
        <w:top w:val="none" w:sz="0" w:space="0" w:color="auto"/>
        <w:left w:val="none" w:sz="0" w:space="0" w:color="auto"/>
        <w:bottom w:val="none" w:sz="0" w:space="0" w:color="auto"/>
        <w:right w:val="none" w:sz="0" w:space="0" w:color="auto"/>
      </w:divBdr>
    </w:div>
    <w:div w:id="322437936">
      <w:bodyDiv w:val="1"/>
      <w:marLeft w:val="0"/>
      <w:marRight w:val="0"/>
      <w:marTop w:val="0"/>
      <w:marBottom w:val="0"/>
      <w:divBdr>
        <w:top w:val="none" w:sz="0" w:space="0" w:color="auto"/>
        <w:left w:val="none" w:sz="0" w:space="0" w:color="auto"/>
        <w:bottom w:val="none" w:sz="0" w:space="0" w:color="auto"/>
        <w:right w:val="none" w:sz="0" w:space="0" w:color="auto"/>
      </w:divBdr>
    </w:div>
    <w:div w:id="351299785">
      <w:bodyDiv w:val="1"/>
      <w:marLeft w:val="0"/>
      <w:marRight w:val="0"/>
      <w:marTop w:val="0"/>
      <w:marBottom w:val="0"/>
      <w:divBdr>
        <w:top w:val="none" w:sz="0" w:space="0" w:color="auto"/>
        <w:left w:val="none" w:sz="0" w:space="0" w:color="auto"/>
        <w:bottom w:val="none" w:sz="0" w:space="0" w:color="auto"/>
        <w:right w:val="none" w:sz="0" w:space="0" w:color="auto"/>
      </w:divBdr>
    </w:div>
    <w:div w:id="356388967">
      <w:bodyDiv w:val="1"/>
      <w:marLeft w:val="0"/>
      <w:marRight w:val="0"/>
      <w:marTop w:val="0"/>
      <w:marBottom w:val="0"/>
      <w:divBdr>
        <w:top w:val="none" w:sz="0" w:space="0" w:color="auto"/>
        <w:left w:val="none" w:sz="0" w:space="0" w:color="auto"/>
        <w:bottom w:val="none" w:sz="0" w:space="0" w:color="auto"/>
        <w:right w:val="none" w:sz="0" w:space="0" w:color="auto"/>
      </w:divBdr>
    </w:div>
    <w:div w:id="400979528">
      <w:bodyDiv w:val="1"/>
      <w:marLeft w:val="0"/>
      <w:marRight w:val="0"/>
      <w:marTop w:val="0"/>
      <w:marBottom w:val="0"/>
      <w:divBdr>
        <w:top w:val="none" w:sz="0" w:space="0" w:color="auto"/>
        <w:left w:val="none" w:sz="0" w:space="0" w:color="auto"/>
        <w:bottom w:val="none" w:sz="0" w:space="0" w:color="auto"/>
        <w:right w:val="none" w:sz="0" w:space="0" w:color="auto"/>
      </w:divBdr>
    </w:div>
    <w:div w:id="410542522">
      <w:bodyDiv w:val="1"/>
      <w:marLeft w:val="0"/>
      <w:marRight w:val="0"/>
      <w:marTop w:val="0"/>
      <w:marBottom w:val="0"/>
      <w:divBdr>
        <w:top w:val="none" w:sz="0" w:space="0" w:color="auto"/>
        <w:left w:val="none" w:sz="0" w:space="0" w:color="auto"/>
        <w:bottom w:val="none" w:sz="0" w:space="0" w:color="auto"/>
        <w:right w:val="none" w:sz="0" w:space="0" w:color="auto"/>
      </w:divBdr>
    </w:div>
    <w:div w:id="445151395">
      <w:bodyDiv w:val="1"/>
      <w:marLeft w:val="0"/>
      <w:marRight w:val="0"/>
      <w:marTop w:val="0"/>
      <w:marBottom w:val="0"/>
      <w:divBdr>
        <w:top w:val="none" w:sz="0" w:space="0" w:color="auto"/>
        <w:left w:val="none" w:sz="0" w:space="0" w:color="auto"/>
        <w:bottom w:val="none" w:sz="0" w:space="0" w:color="auto"/>
        <w:right w:val="none" w:sz="0" w:space="0" w:color="auto"/>
      </w:divBdr>
    </w:div>
    <w:div w:id="451941057">
      <w:bodyDiv w:val="1"/>
      <w:marLeft w:val="0"/>
      <w:marRight w:val="0"/>
      <w:marTop w:val="0"/>
      <w:marBottom w:val="0"/>
      <w:divBdr>
        <w:top w:val="none" w:sz="0" w:space="0" w:color="auto"/>
        <w:left w:val="none" w:sz="0" w:space="0" w:color="auto"/>
        <w:bottom w:val="none" w:sz="0" w:space="0" w:color="auto"/>
        <w:right w:val="none" w:sz="0" w:space="0" w:color="auto"/>
      </w:divBdr>
      <w:divsChild>
        <w:div w:id="653338043">
          <w:marLeft w:val="0"/>
          <w:marRight w:val="0"/>
          <w:marTop w:val="0"/>
          <w:marBottom w:val="0"/>
          <w:divBdr>
            <w:top w:val="single" w:sz="2" w:space="0" w:color="auto"/>
            <w:left w:val="single" w:sz="2" w:space="0" w:color="auto"/>
            <w:bottom w:val="single" w:sz="2" w:space="0" w:color="auto"/>
            <w:right w:val="single" w:sz="2" w:space="0" w:color="auto"/>
          </w:divBdr>
          <w:divsChild>
            <w:div w:id="1918709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61118305">
      <w:bodyDiv w:val="1"/>
      <w:marLeft w:val="0"/>
      <w:marRight w:val="0"/>
      <w:marTop w:val="0"/>
      <w:marBottom w:val="0"/>
      <w:divBdr>
        <w:top w:val="none" w:sz="0" w:space="0" w:color="auto"/>
        <w:left w:val="none" w:sz="0" w:space="0" w:color="auto"/>
        <w:bottom w:val="none" w:sz="0" w:space="0" w:color="auto"/>
        <w:right w:val="none" w:sz="0" w:space="0" w:color="auto"/>
      </w:divBdr>
      <w:divsChild>
        <w:div w:id="1590580898">
          <w:marLeft w:val="0"/>
          <w:marRight w:val="0"/>
          <w:marTop w:val="0"/>
          <w:marBottom w:val="0"/>
          <w:divBdr>
            <w:top w:val="none" w:sz="0" w:space="0" w:color="auto"/>
            <w:left w:val="none" w:sz="0" w:space="0" w:color="auto"/>
            <w:bottom w:val="none" w:sz="0" w:space="0" w:color="auto"/>
            <w:right w:val="none" w:sz="0" w:space="0" w:color="auto"/>
          </w:divBdr>
        </w:div>
      </w:divsChild>
    </w:div>
    <w:div w:id="471098629">
      <w:bodyDiv w:val="1"/>
      <w:marLeft w:val="0"/>
      <w:marRight w:val="0"/>
      <w:marTop w:val="0"/>
      <w:marBottom w:val="0"/>
      <w:divBdr>
        <w:top w:val="none" w:sz="0" w:space="0" w:color="auto"/>
        <w:left w:val="none" w:sz="0" w:space="0" w:color="auto"/>
        <w:bottom w:val="none" w:sz="0" w:space="0" w:color="auto"/>
        <w:right w:val="none" w:sz="0" w:space="0" w:color="auto"/>
      </w:divBdr>
      <w:divsChild>
        <w:div w:id="2048945812">
          <w:marLeft w:val="0"/>
          <w:marRight w:val="0"/>
          <w:marTop w:val="0"/>
          <w:marBottom w:val="0"/>
          <w:divBdr>
            <w:top w:val="none" w:sz="0" w:space="0" w:color="auto"/>
            <w:left w:val="none" w:sz="0" w:space="0" w:color="auto"/>
            <w:bottom w:val="none" w:sz="0" w:space="0" w:color="auto"/>
            <w:right w:val="none" w:sz="0" w:space="0" w:color="auto"/>
          </w:divBdr>
          <w:divsChild>
            <w:div w:id="1973441929">
              <w:marLeft w:val="0"/>
              <w:marRight w:val="0"/>
              <w:marTop w:val="0"/>
              <w:marBottom w:val="0"/>
              <w:divBdr>
                <w:top w:val="none" w:sz="0" w:space="0" w:color="auto"/>
                <w:left w:val="none" w:sz="0" w:space="0" w:color="auto"/>
                <w:bottom w:val="none" w:sz="0" w:space="0" w:color="auto"/>
                <w:right w:val="none" w:sz="0" w:space="0" w:color="auto"/>
              </w:divBdr>
              <w:divsChild>
                <w:div w:id="193543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3517">
          <w:marLeft w:val="720"/>
          <w:marRight w:val="720"/>
          <w:marTop w:val="300"/>
          <w:marBottom w:val="300"/>
          <w:divBdr>
            <w:top w:val="none" w:sz="0" w:space="8" w:color="auto"/>
            <w:left w:val="single" w:sz="18" w:space="15" w:color="3E78A6"/>
            <w:bottom w:val="none" w:sz="0" w:space="2" w:color="auto"/>
            <w:right w:val="none" w:sz="0" w:space="15" w:color="auto"/>
          </w:divBdr>
          <w:divsChild>
            <w:div w:id="144522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71598">
      <w:bodyDiv w:val="1"/>
      <w:marLeft w:val="0"/>
      <w:marRight w:val="0"/>
      <w:marTop w:val="0"/>
      <w:marBottom w:val="0"/>
      <w:divBdr>
        <w:top w:val="none" w:sz="0" w:space="0" w:color="auto"/>
        <w:left w:val="none" w:sz="0" w:space="0" w:color="auto"/>
        <w:bottom w:val="none" w:sz="0" w:space="0" w:color="auto"/>
        <w:right w:val="none" w:sz="0" w:space="0" w:color="auto"/>
      </w:divBdr>
    </w:div>
    <w:div w:id="539628864">
      <w:bodyDiv w:val="1"/>
      <w:marLeft w:val="0"/>
      <w:marRight w:val="0"/>
      <w:marTop w:val="0"/>
      <w:marBottom w:val="0"/>
      <w:divBdr>
        <w:top w:val="none" w:sz="0" w:space="0" w:color="auto"/>
        <w:left w:val="none" w:sz="0" w:space="0" w:color="auto"/>
        <w:bottom w:val="none" w:sz="0" w:space="0" w:color="auto"/>
        <w:right w:val="none" w:sz="0" w:space="0" w:color="auto"/>
      </w:divBdr>
      <w:divsChild>
        <w:div w:id="1620642746">
          <w:marLeft w:val="0"/>
          <w:marRight w:val="0"/>
          <w:marTop w:val="0"/>
          <w:marBottom w:val="0"/>
          <w:divBdr>
            <w:top w:val="none" w:sz="0" w:space="0" w:color="auto"/>
            <w:left w:val="none" w:sz="0" w:space="0" w:color="auto"/>
            <w:bottom w:val="none" w:sz="0" w:space="0" w:color="auto"/>
            <w:right w:val="none" w:sz="0" w:space="0" w:color="auto"/>
          </w:divBdr>
          <w:divsChild>
            <w:div w:id="1540510408">
              <w:marLeft w:val="0"/>
              <w:marRight w:val="0"/>
              <w:marTop w:val="0"/>
              <w:marBottom w:val="0"/>
              <w:divBdr>
                <w:top w:val="none" w:sz="0" w:space="0" w:color="auto"/>
                <w:left w:val="none" w:sz="0" w:space="0" w:color="auto"/>
                <w:bottom w:val="none" w:sz="0" w:space="0" w:color="auto"/>
                <w:right w:val="none" w:sz="0" w:space="0" w:color="auto"/>
              </w:divBdr>
              <w:divsChild>
                <w:div w:id="905533572">
                  <w:marLeft w:val="0"/>
                  <w:marRight w:val="0"/>
                  <w:marTop w:val="0"/>
                  <w:marBottom w:val="0"/>
                  <w:divBdr>
                    <w:top w:val="none" w:sz="0" w:space="0" w:color="auto"/>
                    <w:left w:val="none" w:sz="0" w:space="0" w:color="auto"/>
                    <w:bottom w:val="none" w:sz="0" w:space="0" w:color="auto"/>
                    <w:right w:val="none" w:sz="0" w:space="0" w:color="auto"/>
                  </w:divBdr>
                  <w:divsChild>
                    <w:div w:id="1781340607">
                      <w:marLeft w:val="0"/>
                      <w:marRight w:val="0"/>
                      <w:marTop w:val="540"/>
                      <w:marBottom w:val="0"/>
                      <w:divBdr>
                        <w:top w:val="none" w:sz="0" w:space="0" w:color="auto"/>
                        <w:left w:val="none" w:sz="0" w:space="0" w:color="auto"/>
                        <w:bottom w:val="none" w:sz="0" w:space="0" w:color="auto"/>
                        <w:right w:val="none" w:sz="0" w:space="0" w:color="auto"/>
                      </w:divBdr>
                      <w:divsChild>
                        <w:div w:id="221987527">
                          <w:marLeft w:val="300"/>
                          <w:marRight w:val="300"/>
                          <w:marTop w:val="0"/>
                          <w:marBottom w:val="0"/>
                          <w:divBdr>
                            <w:top w:val="none" w:sz="0" w:space="0" w:color="auto"/>
                            <w:left w:val="none" w:sz="0" w:space="0" w:color="auto"/>
                            <w:bottom w:val="none" w:sz="0" w:space="0" w:color="auto"/>
                            <w:right w:val="none" w:sz="0" w:space="0" w:color="auto"/>
                          </w:divBdr>
                          <w:divsChild>
                            <w:div w:id="115903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7112291">
      <w:bodyDiv w:val="1"/>
      <w:marLeft w:val="0"/>
      <w:marRight w:val="0"/>
      <w:marTop w:val="0"/>
      <w:marBottom w:val="0"/>
      <w:divBdr>
        <w:top w:val="none" w:sz="0" w:space="0" w:color="auto"/>
        <w:left w:val="none" w:sz="0" w:space="0" w:color="auto"/>
        <w:bottom w:val="none" w:sz="0" w:space="0" w:color="auto"/>
        <w:right w:val="none" w:sz="0" w:space="0" w:color="auto"/>
      </w:divBdr>
    </w:div>
    <w:div w:id="556867357">
      <w:bodyDiv w:val="1"/>
      <w:marLeft w:val="0"/>
      <w:marRight w:val="0"/>
      <w:marTop w:val="0"/>
      <w:marBottom w:val="0"/>
      <w:divBdr>
        <w:top w:val="none" w:sz="0" w:space="0" w:color="auto"/>
        <w:left w:val="none" w:sz="0" w:space="0" w:color="auto"/>
        <w:bottom w:val="none" w:sz="0" w:space="0" w:color="auto"/>
        <w:right w:val="none" w:sz="0" w:space="0" w:color="auto"/>
      </w:divBdr>
    </w:div>
    <w:div w:id="559905623">
      <w:bodyDiv w:val="1"/>
      <w:marLeft w:val="0"/>
      <w:marRight w:val="0"/>
      <w:marTop w:val="0"/>
      <w:marBottom w:val="0"/>
      <w:divBdr>
        <w:top w:val="none" w:sz="0" w:space="0" w:color="auto"/>
        <w:left w:val="none" w:sz="0" w:space="0" w:color="auto"/>
        <w:bottom w:val="none" w:sz="0" w:space="0" w:color="auto"/>
        <w:right w:val="none" w:sz="0" w:space="0" w:color="auto"/>
      </w:divBdr>
    </w:div>
    <w:div w:id="568267782">
      <w:bodyDiv w:val="1"/>
      <w:marLeft w:val="0"/>
      <w:marRight w:val="0"/>
      <w:marTop w:val="0"/>
      <w:marBottom w:val="0"/>
      <w:divBdr>
        <w:top w:val="none" w:sz="0" w:space="0" w:color="auto"/>
        <w:left w:val="none" w:sz="0" w:space="0" w:color="auto"/>
        <w:bottom w:val="none" w:sz="0" w:space="0" w:color="auto"/>
        <w:right w:val="none" w:sz="0" w:space="0" w:color="auto"/>
      </w:divBdr>
      <w:divsChild>
        <w:div w:id="1894346587">
          <w:marLeft w:val="0"/>
          <w:marRight w:val="0"/>
          <w:marTop w:val="0"/>
          <w:marBottom w:val="0"/>
          <w:divBdr>
            <w:top w:val="none" w:sz="0" w:space="0" w:color="auto"/>
            <w:left w:val="none" w:sz="0" w:space="0" w:color="auto"/>
            <w:bottom w:val="none" w:sz="0" w:space="0" w:color="auto"/>
            <w:right w:val="none" w:sz="0" w:space="0" w:color="auto"/>
          </w:divBdr>
        </w:div>
      </w:divsChild>
    </w:div>
    <w:div w:id="580060920">
      <w:bodyDiv w:val="1"/>
      <w:marLeft w:val="0"/>
      <w:marRight w:val="0"/>
      <w:marTop w:val="0"/>
      <w:marBottom w:val="0"/>
      <w:divBdr>
        <w:top w:val="none" w:sz="0" w:space="0" w:color="auto"/>
        <w:left w:val="none" w:sz="0" w:space="0" w:color="auto"/>
        <w:bottom w:val="none" w:sz="0" w:space="0" w:color="auto"/>
        <w:right w:val="none" w:sz="0" w:space="0" w:color="auto"/>
      </w:divBdr>
    </w:div>
    <w:div w:id="599223202">
      <w:bodyDiv w:val="1"/>
      <w:marLeft w:val="0"/>
      <w:marRight w:val="0"/>
      <w:marTop w:val="0"/>
      <w:marBottom w:val="0"/>
      <w:divBdr>
        <w:top w:val="none" w:sz="0" w:space="0" w:color="auto"/>
        <w:left w:val="none" w:sz="0" w:space="0" w:color="auto"/>
        <w:bottom w:val="none" w:sz="0" w:space="0" w:color="auto"/>
        <w:right w:val="none" w:sz="0" w:space="0" w:color="auto"/>
      </w:divBdr>
      <w:divsChild>
        <w:div w:id="1603493705">
          <w:marLeft w:val="0"/>
          <w:marRight w:val="0"/>
          <w:marTop w:val="0"/>
          <w:marBottom w:val="0"/>
          <w:divBdr>
            <w:top w:val="none" w:sz="0" w:space="0" w:color="auto"/>
            <w:left w:val="none" w:sz="0" w:space="0" w:color="auto"/>
            <w:bottom w:val="none" w:sz="0" w:space="0" w:color="auto"/>
            <w:right w:val="none" w:sz="0" w:space="0" w:color="auto"/>
          </w:divBdr>
        </w:div>
      </w:divsChild>
    </w:div>
    <w:div w:id="629091674">
      <w:bodyDiv w:val="1"/>
      <w:marLeft w:val="0"/>
      <w:marRight w:val="0"/>
      <w:marTop w:val="0"/>
      <w:marBottom w:val="0"/>
      <w:divBdr>
        <w:top w:val="none" w:sz="0" w:space="0" w:color="auto"/>
        <w:left w:val="none" w:sz="0" w:space="0" w:color="auto"/>
        <w:bottom w:val="none" w:sz="0" w:space="0" w:color="auto"/>
        <w:right w:val="none" w:sz="0" w:space="0" w:color="auto"/>
      </w:divBdr>
    </w:div>
    <w:div w:id="631709486">
      <w:bodyDiv w:val="1"/>
      <w:marLeft w:val="0"/>
      <w:marRight w:val="0"/>
      <w:marTop w:val="0"/>
      <w:marBottom w:val="0"/>
      <w:divBdr>
        <w:top w:val="none" w:sz="0" w:space="0" w:color="auto"/>
        <w:left w:val="none" w:sz="0" w:space="0" w:color="auto"/>
        <w:bottom w:val="none" w:sz="0" w:space="0" w:color="auto"/>
        <w:right w:val="none" w:sz="0" w:space="0" w:color="auto"/>
      </w:divBdr>
    </w:div>
    <w:div w:id="661543425">
      <w:bodyDiv w:val="1"/>
      <w:marLeft w:val="0"/>
      <w:marRight w:val="0"/>
      <w:marTop w:val="0"/>
      <w:marBottom w:val="0"/>
      <w:divBdr>
        <w:top w:val="none" w:sz="0" w:space="0" w:color="auto"/>
        <w:left w:val="none" w:sz="0" w:space="0" w:color="auto"/>
        <w:bottom w:val="none" w:sz="0" w:space="0" w:color="auto"/>
        <w:right w:val="none" w:sz="0" w:space="0" w:color="auto"/>
      </w:divBdr>
    </w:div>
    <w:div w:id="666788598">
      <w:bodyDiv w:val="1"/>
      <w:marLeft w:val="0"/>
      <w:marRight w:val="0"/>
      <w:marTop w:val="0"/>
      <w:marBottom w:val="0"/>
      <w:divBdr>
        <w:top w:val="none" w:sz="0" w:space="0" w:color="auto"/>
        <w:left w:val="none" w:sz="0" w:space="0" w:color="auto"/>
        <w:bottom w:val="none" w:sz="0" w:space="0" w:color="auto"/>
        <w:right w:val="none" w:sz="0" w:space="0" w:color="auto"/>
      </w:divBdr>
    </w:div>
    <w:div w:id="681663630">
      <w:bodyDiv w:val="1"/>
      <w:marLeft w:val="0"/>
      <w:marRight w:val="0"/>
      <w:marTop w:val="0"/>
      <w:marBottom w:val="0"/>
      <w:divBdr>
        <w:top w:val="none" w:sz="0" w:space="0" w:color="auto"/>
        <w:left w:val="none" w:sz="0" w:space="0" w:color="auto"/>
        <w:bottom w:val="none" w:sz="0" w:space="0" w:color="auto"/>
        <w:right w:val="none" w:sz="0" w:space="0" w:color="auto"/>
      </w:divBdr>
    </w:div>
    <w:div w:id="762800963">
      <w:bodyDiv w:val="1"/>
      <w:marLeft w:val="0"/>
      <w:marRight w:val="0"/>
      <w:marTop w:val="0"/>
      <w:marBottom w:val="0"/>
      <w:divBdr>
        <w:top w:val="none" w:sz="0" w:space="0" w:color="auto"/>
        <w:left w:val="none" w:sz="0" w:space="0" w:color="auto"/>
        <w:bottom w:val="none" w:sz="0" w:space="0" w:color="auto"/>
        <w:right w:val="none" w:sz="0" w:space="0" w:color="auto"/>
      </w:divBdr>
      <w:divsChild>
        <w:div w:id="2069649655">
          <w:marLeft w:val="0"/>
          <w:marRight w:val="0"/>
          <w:marTop w:val="0"/>
          <w:marBottom w:val="0"/>
          <w:divBdr>
            <w:top w:val="none" w:sz="0" w:space="0" w:color="auto"/>
            <w:left w:val="none" w:sz="0" w:space="0" w:color="auto"/>
            <w:bottom w:val="none" w:sz="0" w:space="0" w:color="auto"/>
            <w:right w:val="none" w:sz="0" w:space="0" w:color="auto"/>
          </w:divBdr>
        </w:div>
      </w:divsChild>
    </w:div>
    <w:div w:id="765422421">
      <w:bodyDiv w:val="1"/>
      <w:marLeft w:val="0"/>
      <w:marRight w:val="0"/>
      <w:marTop w:val="0"/>
      <w:marBottom w:val="0"/>
      <w:divBdr>
        <w:top w:val="none" w:sz="0" w:space="0" w:color="auto"/>
        <w:left w:val="none" w:sz="0" w:space="0" w:color="auto"/>
        <w:bottom w:val="none" w:sz="0" w:space="0" w:color="auto"/>
        <w:right w:val="none" w:sz="0" w:space="0" w:color="auto"/>
      </w:divBdr>
    </w:div>
    <w:div w:id="786701940">
      <w:bodyDiv w:val="1"/>
      <w:marLeft w:val="0"/>
      <w:marRight w:val="0"/>
      <w:marTop w:val="0"/>
      <w:marBottom w:val="0"/>
      <w:divBdr>
        <w:top w:val="none" w:sz="0" w:space="0" w:color="auto"/>
        <w:left w:val="none" w:sz="0" w:space="0" w:color="auto"/>
        <w:bottom w:val="none" w:sz="0" w:space="0" w:color="auto"/>
        <w:right w:val="none" w:sz="0" w:space="0" w:color="auto"/>
      </w:divBdr>
    </w:div>
    <w:div w:id="797066352">
      <w:bodyDiv w:val="1"/>
      <w:marLeft w:val="0"/>
      <w:marRight w:val="0"/>
      <w:marTop w:val="0"/>
      <w:marBottom w:val="0"/>
      <w:divBdr>
        <w:top w:val="none" w:sz="0" w:space="0" w:color="auto"/>
        <w:left w:val="none" w:sz="0" w:space="0" w:color="auto"/>
        <w:bottom w:val="none" w:sz="0" w:space="0" w:color="auto"/>
        <w:right w:val="none" w:sz="0" w:space="0" w:color="auto"/>
      </w:divBdr>
    </w:div>
    <w:div w:id="806431268">
      <w:bodyDiv w:val="1"/>
      <w:marLeft w:val="0"/>
      <w:marRight w:val="0"/>
      <w:marTop w:val="0"/>
      <w:marBottom w:val="0"/>
      <w:divBdr>
        <w:top w:val="none" w:sz="0" w:space="0" w:color="auto"/>
        <w:left w:val="none" w:sz="0" w:space="0" w:color="auto"/>
        <w:bottom w:val="none" w:sz="0" w:space="0" w:color="auto"/>
        <w:right w:val="none" w:sz="0" w:space="0" w:color="auto"/>
      </w:divBdr>
    </w:div>
    <w:div w:id="815101045">
      <w:bodyDiv w:val="1"/>
      <w:marLeft w:val="0"/>
      <w:marRight w:val="0"/>
      <w:marTop w:val="0"/>
      <w:marBottom w:val="0"/>
      <w:divBdr>
        <w:top w:val="none" w:sz="0" w:space="0" w:color="auto"/>
        <w:left w:val="none" w:sz="0" w:space="0" w:color="auto"/>
        <w:bottom w:val="none" w:sz="0" w:space="0" w:color="auto"/>
        <w:right w:val="none" w:sz="0" w:space="0" w:color="auto"/>
      </w:divBdr>
    </w:div>
    <w:div w:id="862668760">
      <w:bodyDiv w:val="1"/>
      <w:marLeft w:val="0"/>
      <w:marRight w:val="0"/>
      <w:marTop w:val="0"/>
      <w:marBottom w:val="0"/>
      <w:divBdr>
        <w:top w:val="none" w:sz="0" w:space="0" w:color="auto"/>
        <w:left w:val="none" w:sz="0" w:space="0" w:color="auto"/>
        <w:bottom w:val="none" w:sz="0" w:space="0" w:color="auto"/>
        <w:right w:val="none" w:sz="0" w:space="0" w:color="auto"/>
      </w:divBdr>
    </w:div>
    <w:div w:id="900871357">
      <w:bodyDiv w:val="1"/>
      <w:marLeft w:val="0"/>
      <w:marRight w:val="0"/>
      <w:marTop w:val="0"/>
      <w:marBottom w:val="0"/>
      <w:divBdr>
        <w:top w:val="none" w:sz="0" w:space="0" w:color="auto"/>
        <w:left w:val="none" w:sz="0" w:space="0" w:color="auto"/>
        <w:bottom w:val="none" w:sz="0" w:space="0" w:color="auto"/>
        <w:right w:val="none" w:sz="0" w:space="0" w:color="auto"/>
      </w:divBdr>
    </w:div>
    <w:div w:id="974212707">
      <w:bodyDiv w:val="1"/>
      <w:marLeft w:val="0"/>
      <w:marRight w:val="0"/>
      <w:marTop w:val="0"/>
      <w:marBottom w:val="0"/>
      <w:divBdr>
        <w:top w:val="none" w:sz="0" w:space="0" w:color="auto"/>
        <w:left w:val="none" w:sz="0" w:space="0" w:color="auto"/>
        <w:bottom w:val="none" w:sz="0" w:space="0" w:color="auto"/>
        <w:right w:val="none" w:sz="0" w:space="0" w:color="auto"/>
      </w:divBdr>
    </w:div>
    <w:div w:id="1006784431">
      <w:bodyDiv w:val="1"/>
      <w:marLeft w:val="0"/>
      <w:marRight w:val="0"/>
      <w:marTop w:val="0"/>
      <w:marBottom w:val="0"/>
      <w:divBdr>
        <w:top w:val="none" w:sz="0" w:space="0" w:color="auto"/>
        <w:left w:val="none" w:sz="0" w:space="0" w:color="auto"/>
        <w:bottom w:val="none" w:sz="0" w:space="0" w:color="auto"/>
        <w:right w:val="none" w:sz="0" w:space="0" w:color="auto"/>
      </w:divBdr>
    </w:div>
    <w:div w:id="1024210549">
      <w:bodyDiv w:val="1"/>
      <w:marLeft w:val="0"/>
      <w:marRight w:val="0"/>
      <w:marTop w:val="0"/>
      <w:marBottom w:val="0"/>
      <w:divBdr>
        <w:top w:val="none" w:sz="0" w:space="0" w:color="auto"/>
        <w:left w:val="none" w:sz="0" w:space="0" w:color="auto"/>
        <w:bottom w:val="none" w:sz="0" w:space="0" w:color="auto"/>
        <w:right w:val="none" w:sz="0" w:space="0" w:color="auto"/>
      </w:divBdr>
    </w:div>
    <w:div w:id="1030102937">
      <w:bodyDiv w:val="1"/>
      <w:marLeft w:val="0"/>
      <w:marRight w:val="0"/>
      <w:marTop w:val="0"/>
      <w:marBottom w:val="0"/>
      <w:divBdr>
        <w:top w:val="none" w:sz="0" w:space="0" w:color="auto"/>
        <w:left w:val="none" w:sz="0" w:space="0" w:color="auto"/>
        <w:bottom w:val="none" w:sz="0" w:space="0" w:color="auto"/>
        <w:right w:val="none" w:sz="0" w:space="0" w:color="auto"/>
      </w:divBdr>
      <w:divsChild>
        <w:div w:id="1306425728">
          <w:marLeft w:val="0"/>
          <w:marRight w:val="0"/>
          <w:marTop w:val="0"/>
          <w:marBottom w:val="0"/>
          <w:divBdr>
            <w:top w:val="none" w:sz="0" w:space="0" w:color="auto"/>
            <w:left w:val="none" w:sz="0" w:space="0" w:color="auto"/>
            <w:bottom w:val="none" w:sz="0" w:space="0" w:color="auto"/>
            <w:right w:val="none" w:sz="0" w:space="0" w:color="auto"/>
          </w:divBdr>
        </w:div>
      </w:divsChild>
    </w:div>
    <w:div w:id="1034891132">
      <w:bodyDiv w:val="1"/>
      <w:marLeft w:val="0"/>
      <w:marRight w:val="0"/>
      <w:marTop w:val="0"/>
      <w:marBottom w:val="0"/>
      <w:divBdr>
        <w:top w:val="none" w:sz="0" w:space="0" w:color="auto"/>
        <w:left w:val="none" w:sz="0" w:space="0" w:color="auto"/>
        <w:bottom w:val="none" w:sz="0" w:space="0" w:color="auto"/>
        <w:right w:val="none" w:sz="0" w:space="0" w:color="auto"/>
      </w:divBdr>
      <w:divsChild>
        <w:div w:id="1181974151">
          <w:marLeft w:val="0"/>
          <w:marRight w:val="0"/>
          <w:marTop w:val="0"/>
          <w:marBottom w:val="0"/>
          <w:divBdr>
            <w:top w:val="none" w:sz="0" w:space="0" w:color="auto"/>
            <w:left w:val="none" w:sz="0" w:space="0" w:color="auto"/>
            <w:bottom w:val="none" w:sz="0" w:space="0" w:color="auto"/>
            <w:right w:val="none" w:sz="0" w:space="0" w:color="auto"/>
          </w:divBdr>
        </w:div>
      </w:divsChild>
    </w:div>
    <w:div w:id="1036388052">
      <w:bodyDiv w:val="1"/>
      <w:marLeft w:val="0"/>
      <w:marRight w:val="0"/>
      <w:marTop w:val="0"/>
      <w:marBottom w:val="0"/>
      <w:divBdr>
        <w:top w:val="none" w:sz="0" w:space="0" w:color="auto"/>
        <w:left w:val="none" w:sz="0" w:space="0" w:color="auto"/>
        <w:bottom w:val="none" w:sz="0" w:space="0" w:color="auto"/>
        <w:right w:val="none" w:sz="0" w:space="0" w:color="auto"/>
      </w:divBdr>
    </w:div>
    <w:div w:id="1043141614">
      <w:bodyDiv w:val="1"/>
      <w:marLeft w:val="0"/>
      <w:marRight w:val="0"/>
      <w:marTop w:val="0"/>
      <w:marBottom w:val="0"/>
      <w:divBdr>
        <w:top w:val="none" w:sz="0" w:space="0" w:color="auto"/>
        <w:left w:val="none" w:sz="0" w:space="0" w:color="auto"/>
        <w:bottom w:val="none" w:sz="0" w:space="0" w:color="auto"/>
        <w:right w:val="none" w:sz="0" w:space="0" w:color="auto"/>
      </w:divBdr>
      <w:divsChild>
        <w:div w:id="35204958">
          <w:marLeft w:val="0"/>
          <w:marRight w:val="0"/>
          <w:marTop w:val="0"/>
          <w:marBottom w:val="0"/>
          <w:divBdr>
            <w:top w:val="none" w:sz="0" w:space="0" w:color="auto"/>
            <w:left w:val="none" w:sz="0" w:space="0" w:color="auto"/>
            <w:bottom w:val="none" w:sz="0" w:space="0" w:color="auto"/>
            <w:right w:val="none" w:sz="0" w:space="0" w:color="auto"/>
          </w:divBdr>
          <w:divsChild>
            <w:div w:id="153834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07189">
      <w:bodyDiv w:val="1"/>
      <w:marLeft w:val="0"/>
      <w:marRight w:val="0"/>
      <w:marTop w:val="0"/>
      <w:marBottom w:val="0"/>
      <w:divBdr>
        <w:top w:val="none" w:sz="0" w:space="0" w:color="auto"/>
        <w:left w:val="none" w:sz="0" w:space="0" w:color="auto"/>
        <w:bottom w:val="none" w:sz="0" w:space="0" w:color="auto"/>
        <w:right w:val="none" w:sz="0" w:space="0" w:color="auto"/>
      </w:divBdr>
    </w:div>
    <w:div w:id="1080517621">
      <w:bodyDiv w:val="1"/>
      <w:marLeft w:val="0"/>
      <w:marRight w:val="0"/>
      <w:marTop w:val="0"/>
      <w:marBottom w:val="0"/>
      <w:divBdr>
        <w:top w:val="none" w:sz="0" w:space="0" w:color="auto"/>
        <w:left w:val="none" w:sz="0" w:space="0" w:color="auto"/>
        <w:bottom w:val="none" w:sz="0" w:space="0" w:color="auto"/>
        <w:right w:val="none" w:sz="0" w:space="0" w:color="auto"/>
      </w:divBdr>
    </w:div>
    <w:div w:id="1117915106">
      <w:bodyDiv w:val="1"/>
      <w:marLeft w:val="0"/>
      <w:marRight w:val="0"/>
      <w:marTop w:val="0"/>
      <w:marBottom w:val="0"/>
      <w:divBdr>
        <w:top w:val="none" w:sz="0" w:space="0" w:color="auto"/>
        <w:left w:val="none" w:sz="0" w:space="0" w:color="auto"/>
        <w:bottom w:val="none" w:sz="0" w:space="0" w:color="auto"/>
        <w:right w:val="none" w:sz="0" w:space="0" w:color="auto"/>
      </w:divBdr>
    </w:div>
    <w:div w:id="1166365173">
      <w:bodyDiv w:val="1"/>
      <w:marLeft w:val="0"/>
      <w:marRight w:val="0"/>
      <w:marTop w:val="0"/>
      <w:marBottom w:val="0"/>
      <w:divBdr>
        <w:top w:val="none" w:sz="0" w:space="0" w:color="auto"/>
        <w:left w:val="none" w:sz="0" w:space="0" w:color="auto"/>
        <w:bottom w:val="none" w:sz="0" w:space="0" w:color="auto"/>
        <w:right w:val="none" w:sz="0" w:space="0" w:color="auto"/>
      </w:divBdr>
    </w:div>
    <w:div w:id="1173837656">
      <w:bodyDiv w:val="1"/>
      <w:marLeft w:val="0"/>
      <w:marRight w:val="0"/>
      <w:marTop w:val="0"/>
      <w:marBottom w:val="0"/>
      <w:divBdr>
        <w:top w:val="none" w:sz="0" w:space="0" w:color="auto"/>
        <w:left w:val="none" w:sz="0" w:space="0" w:color="auto"/>
        <w:bottom w:val="none" w:sz="0" w:space="0" w:color="auto"/>
        <w:right w:val="none" w:sz="0" w:space="0" w:color="auto"/>
      </w:divBdr>
    </w:div>
    <w:div w:id="1176530708">
      <w:bodyDiv w:val="1"/>
      <w:marLeft w:val="0"/>
      <w:marRight w:val="0"/>
      <w:marTop w:val="0"/>
      <w:marBottom w:val="0"/>
      <w:divBdr>
        <w:top w:val="none" w:sz="0" w:space="0" w:color="auto"/>
        <w:left w:val="none" w:sz="0" w:space="0" w:color="auto"/>
        <w:bottom w:val="none" w:sz="0" w:space="0" w:color="auto"/>
        <w:right w:val="none" w:sz="0" w:space="0" w:color="auto"/>
      </w:divBdr>
      <w:divsChild>
        <w:div w:id="751706763">
          <w:marLeft w:val="0"/>
          <w:marRight w:val="0"/>
          <w:marTop w:val="0"/>
          <w:marBottom w:val="0"/>
          <w:divBdr>
            <w:top w:val="none" w:sz="0" w:space="0" w:color="auto"/>
            <w:left w:val="none" w:sz="0" w:space="0" w:color="auto"/>
            <w:bottom w:val="none" w:sz="0" w:space="0" w:color="auto"/>
            <w:right w:val="none" w:sz="0" w:space="0" w:color="auto"/>
          </w:divBdr>
        </w:div>
      </w:divsChild>
    </w:div>
    <w:div w:id="1191988694">
      <w:bodyDiv w:val="1"/>
      <w:marLeft w:val="0"/>
      <w:marRight w:val="0"/>
      <w:marTop w:val="0"/>
      <w:marBottom w:val="0"/>
      <w:divBdr>
        <w:top w:val="none" w:sz="0" w:space="0" w:color="auto"/>
        <w:left w:val="none" w:sz="0" w:space="0" w:color="auto"/>
        <w:bottom w:val="none" w:sz="0" w:space="0" w:color="auto"/>
        <w:right w:val="none" w:sz="0" w:space="0" w:color="auto"/>
      </w:divBdr>
    </w:div>
    <w:div w:id="1205870821">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28537917">
      <w:bodyDiv w:val="1"/>
      <w:marLeft w:val="0"/>
      <w:marRight w:val="0"/>
      <w:marTop w:val="0"/>
      <w:marBottom w:val="0"/>
      <w:divBdr>
        <w:top w:val="none" w:sz="0" w:space="0" w:color="auto"/>
        <w:left w:val="none" w:sz="0" w:space="0" w:color="auto"/>
        <w:bottom w:val="none" w:sz="0" w:space="0" w:color="auto"/>
        <w:right w:val="none" w:sz="0" w:space="0" w:color="auto"/>
      </w:divBdr>
    </w:div>
    <w:div w:id="1231691470">
      <w:bodyDiv w:val="1"/>
      <w:marLeft w:val="0"/>
      <w:marRight w:val="0"/>
      <w:marTop w:val="0"/>
      <w:marBottom w:val="0"/>
      <w:divBdr>
        <w:top w:val="none" w:sz="0" w:space="0" w:color="auto"/>
        <w:left w:val="none" w:sz="0" w:space="0" w:color="auto"/>
        <w:bottom w:val="none" w:sz="0" w:space="0" w:color="auto"/>
        <w:right w:val="none" w:sz="0" w:space="0" w:color="auto"/>
      </w:divBdr>
    </w:div>
    <w:div w:id="1233275795">
      <w:bodyDiv w:val="1"/>
      <w:marLeft w:val="0"/>
      <w:marRight w:val="0"/>
      <w:marTop w:val="0"/>
      <w:marBottom w:val="0"/>
      <w:divBdr>
        <w:top w:val="none" w:sz="0" w:space="0" w:color="auto"/>
        <w:left w:val="none" w:sz="0" w:space="0" w:color="auto"/>
        <w:bottom w:val="none" w:sz="0" w:space="0" w:color="auto"/>
        <w:right w:val="none" w:sz="0" w:space="0" w:color="auto"/>
      </w:divBdr>
    </w:div>
    <w:div w:id="1267156872">
      <w:bodyDiv w:val="1"/>
      <w:marLeft w:val="0"/>
      <w:marRight w:val="0"/>
      <w:marTop w:val="0"/>
      <w:marBottom w:val="0"/>
      <w:divBdr>
        <w:top w:val="none" w:sz="0" w:space="0" w:color="auto"/>
        <w:left w:val="none" w:sz="0" w:space="0" w:color="auto"/>
        <w:bottom w:val="none" w:sz="0" w:space="0" w:color="auto"/>
        <w:right w:val="none" w:sz="0" w:space="0" w:color="auto"/>
      </w:divBdr>
    </w:div>
    <w:div w:id="1268003647">
      <w:bodyDiv w:val="1"/>
      <w:marLeft w:val="0"/>
      <w:marRight w:val="0"/>
      <w:marTop w:val="0"/>
      <w:marBottom w:val="0"/>
      <w:divBdr>
        <w:top w:val="none" w:sz="0" w:space="0" w:color="auto"/>
        <w:left w:val="none" w:sz="0" w:space="0" w:color="auto"/>
        <w:bottom w:val="none" w:sz="0" w:space="0" w:color="auto"/>
        <w:right w:val="none" w:sz="0" w:space="0" w:color="auto"/>
      </w:divBdr>
      <w:divsChild>
        <w:div w:id="2000108865">
          <w:marLeft w:val="0"/>
          <w:marRight w:val="0"/>
          <w:marTop w:val="0"/>
          <w:marBottom w:val="0"/>
          <w:divBdr>
            <w:top w:val="none" w:sz="0" w:space="0" w:color="auto"/>
            <w:left w:val="none" w:sz="0" w:space="0" w:color="auto"/>
            <w:bottom w:val="none" w:sz="0" w:space="0" w:color="auto"/>
            <w:right w:val="none" w:sz="0" w:space="0" w:color="auto"/>
          </w:divBdr>
          <w:divsChild>
            <w:div w:id="1621262241">
              <w:marLeft w:val="0"/>
              <w:marRight w:val="0"/>
              <w:marTop w:val="0"/>
              <w:marBottom w:val="0"/>
              <w:divBdr>
                <w:top w:val="none" w:sz="0" w:space="0" w:color="auto"/>
                <w:left w:val="none" w:sz="0" w:space="0" w:color="auto"/>
                <w:bottom w:val="none" w:sz="0" w:space="0" w:color="auto"/>
                <w:right w:val="none" w:sz="0" w:space="0" w:color="auto"/>
              </w:divBdr>
              <w:divsChild>
                <w:div w:id="1771000577">
                  <w:marLeft w:val="0"/>
                  <w:marRight w:val="0"/>
                  <w:marTop w:val="0"/>
                  <w:marBottom w:val="0"/>
                  <w:divBdr>
                    <w:top w:val="none" w:sz="0" w:space="0" w:color="auto"/>
                    <w:left w:val="none" w:sz="0" w:space="0" w:color="auto"/>
                    <w:bottom w:val="none" w:sz="0" w:space="0" w:color="auto"/>
                    <w:right w:val="none" w:sz="0" w:space="0" w:color="auto"/>
                  </w:divBdr>
                  <w:divsChild>
                    <w:div w:id="1374693932">
                      <w:marLeft w:val="0"/>
                      <w:marRight w:val="0"/>
                      <w:marTop w:val="540"/>
                      <w:marBottom w:val="0"/>
                      <w:divBdr>
                        <w:top w:val="none" w:sz="0" w:space="0" w:color="auto"/>
                        <w:left w:val="none" w:sz="0" w:space="0" w:color="auto"/>
                        <w:bottom w:val="none" w:sz="0" w:space="0" w:color="auto"/>
                        <w:right w:val="none" w:sz="0" w:space="0" w:color="auto"/>
                      </w:divBdr>
                      <w:divsChild>
                        <w:div w:id="211696986">
                          <w:marLeft w:val="300"/>
                          <w:marRight w:val="300"/>
                          <w:marTop w:val="0"/>
                          <w:marBottom w:val="0"/>
                          <w:divBdr>
                            <w:top w:val="none" w:sz="0" w:space="0" w:color="auto"/>
                            <w:left w:val="none" w:sz="0" w:space="0" w:color="auto"/>
                            <w:bottom w:val="none" w:sz="0" w:space="0" w:color="auto"/>
                            <w:right w:val="none" w:sz="0" w:space="0" w:color="auto"/>
                          </w:divBdr>
                          <w:divsChild>
                            <w:div w:id="5280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063267">
      <w:bodyDiv w:val="1"/>
      <w:marLeft w:val="0"/>
      <w:marRight w:val="0"/>
      <w:marTop w:val="0"/>
      <w:marBottom w:val="0"/>
      <w:divBdr>
        <w:top w:val="none" w:sz="0" w:space="0" w:color="auto"/>
        <w:left w:val="none" w:sz="0" w:space="0" w:color="auto"/>
        <w:bottom w:val="none" w:sz="0" w:space="0" w:color="auto"/>
        <w:right w:val="none" w:sz="0" w:space="0" w:color="auto"/>
      </w:divBdr>
    </w:div>
    <w:div w:id="1326124947">
      <w:bodyDiv w:val="1"/>
      <w:marLeft w:val="0"/>
      <w:marRight w:val="0"/>
      <w:marTop w:val="0"/>
      <w:marBottom w:val="0"/>
      <w:divBdr>
        <w:top w:val="none" w:sz="0" w:space="0" w:color="auto"/>
        <w:left w:val="none" w:sz="0" w:space="0" w:color="auto"/>
        <w:bottom w:val="none" w:sz="0" w:space="0" w:color="auto"/>
        <w:right w:val="none" w:sz="0" w:space="0" w:color="auto"/>
      </w:divBdr>
      <w:divsChild>
        <w:div w:id="1634755223">
          <w:marLeft w:val="0"/>
          <w:marRight w:val="0"/>
          <w:marTop w:val="0"/>
          <w:marBottom w:val="0"/>
          <w:divBdr>
            <w:top w:val="none" w:sz="0" w:space="0" w:color="auto"/>
            <w:left w:val="none" w:sz="0" w:space="0" w:color="auto"/>
            <w:bottom w:val="none" w:sz="0" w:space="0" w:color="auto"/>
            <w:right w:val="none" w:sz="0" w:space="0" w:color="auto"/>
          </w:divBdr>
        </w:div>
      </w:divsChild>
    </w:div>
    <w:div w:id="1395272166">
      <w:bodyDiv w:val="1"/>
      <w:marLeft w:val="0"/>
      <w:marRight w:val="0"/>
      <w:marTop w:val="0"/>
      <w:marBottom w:val="0"/>
      <w:divBdr>
        <w:top w:val="none" w:sz="0" w:space="0" w:color="auto"/>
        <w:left w:val="none" w:sz="0" w:space="0" w:color="auto"/>
        <w:bottom w:val="none" w:sz="0" w:space="0" w:color="auto"/>
        <w:right w:val="none" w:sz="0" w:space="0" w:color="auto"/>
      </w:divBdr>
    </w:div>
    <w:div w:id="1396973939">
      <w:bodyDiv w:val="1"/>
      <w:marLeft w:val="0"/>
      <w:marRight w:val="0"/>
      <w:marTop w:val="0"/>
      <w:marBottom w:val="0"/>
      <w:divBdr>
        <w:top w:val="none" w:sz="0" w:space="0" w:color="auto"/>
        <w:left w:val="none" w:sz="0" w:space="0" w:color="auto"/>
        <w:bottom w:val="none" w:sz="0" w:space="0" w:color="auto"/>
        <w:right w:val="none" w:sz="0" w:space="0" w:color="auto"/>
      </w:divBdr>
    </w:div>
    <w:div w:id="1418096899">
      <w:bodyDiv w:val="1"/>
      <w:marLeft w:val="0"/>
      <w:marRight w:val="0"/>
      <w:marTop w:val="0"/>
      <w:marBottom w:val="0"/>
      <w:divBdr>
        <w:top w:val="none" w:sz="0" w:space="0" w:color="auto"/>
        <w:left w:val="none" w:sz="0" w:space="0" w:color="auto"/>
        <w:bottom w:val="none" w:sz="0" w:space="0" w:color="auto"/>
        <w:right w:val="none" w:sz="0" w:space="0" w:color="auto"/>
      </w:divBdr>
    </w:div>
    <w:div w:id="1418744538">
      <w:bodyDiv w:val="1"/>
      <w:marLeft w:val="0"/>
      <w:marRight w:val="0"/>
      <w:marTop w:val="0"/>
      <w:marBottom w:val="0"/>
      <w:divBdr>
        <w:top w:val="none" w:sz="0" w:space="0" w:color="auto"/>
        <w:left w:val="none" w:sz="0" w:space="0" w:color="auto"/>
        <w:bottom w:val="none" w:sz="0" w:space="0" w:color="auto"/>
        <w:right w:val="none" w:sz="0" w:space="0" w:color="auto"/>
      </w:divBdr>
    </w:div>
    <w:div w:id="1421297103">
      <w:bodyDiv w:val="1"/>
      <w:marLeft w:val="0"/>
      <w:marRight w:val="0"/>
      <w:marTop w:val="0"/>
      <w:marBottom w:val="0"/>
      <w:divBdr>
        <w:top w:val="none" w:sz="0" w:space="0" w:color="auto"/>
        <w:left w:val="none" w:sz="0" w:space="0" w:color="auto"/>
        <w:bottom w:val="none" w:sz="0" w:space="0" w:color="auto"/>
        <w:right w:val="none" w:sz="0" w:space="0" w:color="auto"/>
      </w:divBdr>
    </w:div>
    <w:div w:id="1432894348">
      <w:bodyDiv w:val="1"/>
      <w:marLeft w:val="0"/>
      <w:marRight w:val="0"/>
      <w:marTop w:val="0"/>
      <w:marBottom w:val="0"/>
      <w:divBdr>
        <w:top w:val="none" w:sz="0" w:space="0" w:color="auto"/>
        <w:left w:val="none" w:sz="0" w:space="0" w:color="auto"/>
        <w:bottom w:val="none" w:sz="0" w:space="0" w:color="auto"/>
        <w:right w:val="none" w:sz="0" w:space="0" w:color="auto"/>
      </w:divBdr>
      <w:divsChild>
        <w:div w:id="1255166580">
          <w:marLeft w:val="0"/>
          <w:marRight w:val="0"/>
          <w:marTop w:val="0"/>
          <w:marBottom w:val="0"/>
          <w:divBdr>
            <w:top w:val="none" w:sz="0" w:space="0" w:color="auto"/>
            <w:left w:val="none" w:sz="0" w:space="0" w:color="auto"/>
            <w:bottom w:val="none" w:sz="0" w:space="0" w:color="auto"/>
            <w:right w:val="none" w:sz="0" w:space="0" w:color="auto"/>
          </w:divBdr>
          <w:divsChild>
            <w:div w:id="489520455">
              <w:marLeft w:val="0"/>
              <w:marRight w:val="0"/>
              <w:marTop w:val="0"/>
              <w:marBottom w:val="0"/>
              <w:divBdr>
                <w:top w:val="none" w:sz="0" w:space="0" w:color="auto"/>
                <w:left w:val="none" w:sz="0" w:space="0" w:color="auto"/>
                <w:bottom w:val="none" w:sz="0" w:space="0" w:color="auto"/>
                <w:right w:val="none" w:sz="0" w:space="0" w:color="auto"/>
              </w:divBdr>
              <w:divsChild>
                <w:div w:id="1935748540">
                  <w:marLeft w:val="0"/>
                  <w:marRight w:val="0"/>
                  <w:marTop w:val="0"/>
                  <w:marBottom w:val="0"/>
                  <w:divBdr>
                    <w:top w:val="none" w:sz="0" w:space="0" w:color="auto"/>
                    <w:left w:val="none" w:sz="0" w:space="0" w:color="auto"/>
                    <w:bottom w:val="none" w:sz="0" w:space="0" w:color="auto"/>
                    <w:right w:val="none" w:sz="0" w:space="0" w:color="auto"/>
                  </w:divBdr>
                  <w:divsChild>
                    <w:div w:id="1832137241">
                      <w:marLeft w:val="0"/>
                      <w:marRight w:val="0"/>
                      <w:marTop w:val="0"/>
                      <w:marBottom w:val="0"/>
                      <w:divBdr>
                        <w:top w:val="none" w:sz="0" w:space="0" w:color="auto"/>
                        <w:left w:val="none" w:sz="0" w:space="0" w:color="auto"/>
                        <w:bottom w:val="none" w:sz="0" w:space="0" w:color="auto"/>
                        <w:right w:val="none" w:sz="0" w:space="0" w:color="auto"/>
                      </w:divBdr>
                      <w:divsChild>
                        <w:div w:id="145241431">
                          <w:marLeft w:val="0"/>
                          <w:marRight w:val="0"/>
                          <w:marTop w:val="0"/>
                          <w:marBottom w:val="0"/>
                          <w:divBdr>
                            <w:top w:val="none" w:sz="0" w:space="0" w:color="auto"/>
                            <w:left w:val="none" w:sz="0" w:space="0" w:color="auto"/>
                            <w:bottom w:val="none" w:sz="0" w:space="0" w:color="auto"/>
                            <w:right w:val="none" w:sz="0" w:space="0" w:color="auto"/>
                          </w:divBdr>
                          <w:divsChild>
                            <w:div w:id="16162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939872">
      <w:bodyDiv w:val="1"/>
      <w:marLeft w:val="0"/>
      <w:marRight w:val="0"/>
      <w:marTop w:val="0"/>
      <w:marBottom w:val="0"/>
      <w:divBdr>
        <w:top w:val="none" w:sz="0" w:space="0" w:color="auto"/>
        <w:left w:val="none" w:sz="0" w:space="0" w:color="auto"/>
        <w:bottom w:val="none" w:sz="0" w:space="0" w:color="auto"/>
        <w:right w:val="none" w:sz="0" w:space="0" w:color="auto"/>
      </w:divBdr>
    </w:div>
    <w:div w:id="1454713918">
      <w:bodyDiv w:val="1"/>
      <w:marLeft w:val="0"/>
      <w:marRight w:val="0"/>
      <w:marTop w:val="0"/>
      <w:marBottom w:val="0"/>
      <w:divBdr>
        <w:top w:val="none" w:sz="0" w:space="0" w:color="auto"/>
        <w:left w:val="none" w:sz="0" w:space="0" w:color="auto"/>
        <w:bottom w:val="none" w:sz="0" w:space="0" w:color="auto"/>
        <w:right w:val="none" w:sz="0" w:space="0" w:color="auto"/>
      </w:divBdr>
    </w:div>
    <w:div w:id="1478111504">
      <w:bodyDiv w:val="1"/>
      <w:marLeft w:val="0"/>
      <w:marRight w:val="0"/>
      <w:marTop w:val="0"/>
      <w:marBottom w:val="0"/>
      <w:divBdr>
        <w:top w:val="none" w:sz="0" w:space="0" w:color="auto"/>
        <w:left w:val="none" w:sz="0" w:space="0" w:color="auto"/>
        <w:bottom w:val="none" w:sz="0" w:space="0" w:color="auto"/>
        <w:right w:val="none" w:sz="0" w:space="0" w:color="auto"/>
      </w:divBdr>
    </w:div>
    <w:div w:id="1481070298">
      <w:bodyDiv w:val="1"/>
      <w:marLeft w:val="0"/>
      <w:marRight w:val="0"/>
      <w:marTop w:val="0"/>
      <w:marBottom w:val="0"/>
      <w:divBdr>
        <w:top w:val="none" w:sz="0" w:space="0" w:color="auto"/>
        <w:left w:val="none" w:sz="0" w:space="0" w:color="auto"/>
        <w:bottom w:val="none" w:sz="0" w:space="0" w:color="auto"/>
        <w:right w:val="none" w:sz="0" w:space="0" w:color="auto"/>
      </w:divBdr>
    </w:div>
    <w:div w:id="1511261766">
      <w:bodyDiv w:val="1"/>
      <w:marLeft w:val="0"/>
      <w:marRight w:val="0"/>
      <w:marTop w:val="0"/>
      <w:marBottom w:val="0"/>
      <w:divBdr>
        <w:top w:val="none" w:sz="0" w:space="0" w:color="auto"/>
        <w:left w:val="none" w:sz="0" w:space="0" w:color="auto"/>
        <w:bottom w:val="none" w:sz="0" w:space="0" w:color="auto"/>
        <w:right w:val="none" w:sz="0" w:space="0" w:color="auto"/>
      </w:divBdr>
    </w:div>
    <w:div w:id="1524785014">
      <w:bodyDiv w:val="1"/>
      <w:marLeft w:val="0"/>
      <w:marRight w:val="0"/>
      <w:marTop w:val="0"/>
      <w:marBottom w:val="0"/>
      <w:divBdr>
        <w:top w:val="none" w:sz="0" w:space="0" w:color="auto"/>
        <w:left w:val="none" w:sz="0" w:space="0" w:color="auto"/>
        <w:bottom w:val="none" w:sz="0" w:space="0" w:color="auto"/>
        <w:right w:val="none" w:sz="0" w:space="0" w:color="auto"/>
      </w:divBdr>
    </w:div>
    <w:div w:id="1526599207">
      <w:bodyDiv w:val="1"/>
      <w:marLeft w:val="0"/>
      <w:marRight w:val="0"/>
      <w:marTop w:val="0"/>
      <w:marBottom w:val="0"/>
      <w:divBdr>
        <w:top w:val="none" w:sz="0" w:space="0" w:color="auto"/>
        <w:left w:val="none" w:sz="0" w:space="0" w:color="auto"/>
        <w:bottom w:val="none" w:sz="0" w:space="0" w:color="auto"/>
        <w:right w:val="none" w:sz="0" w:space="0" w:color="auto"/>
      </w:divBdr>
    </w:div>
    <w:div w:id="1531531641">
      <w:bodyDiv w:val="1"/>
      <w:marLeft w:val="0"/>
      <w:marRight w:val="0"/>
      <w:marTop w:val="0"/>
      <w:marBottom w:val="0"/>
      <w:divBdr>
        <w:top w:val="none" w:sz="0" w:space="0" w:color="auto"/>
        <w:left w:val="none" w:sz="0" w:space="0" w:color="auto"/>
        <w:bottom w:val="none" w:sz="0" w:space="0" w:color="auto"/>
        <w:right w:val="none" w:sz="0" w:space="0" w:color="auto"/>
      </w:divBdr>
    </w:div>
    <w:div w:id="1579512192">
      <w:bodyDiv w:val="1"/>
      <w:marLeft w:val="0"/>
      <w:marRight w:val="0"/>
      <w:marTop w:val="0"/>
      <w:marBottom w:val="0"/>
      <w:divBdr>
        <w:top w:val="none" w:sz="0" w:space="0" w:color="auto"/>
        <w:left w:val="none" w:sz="0" w:space="0" w:color="auto"/>
        <w:bottom w:val="none" w:sz="0" w:space="0" w:color="auto"/>
        <w:right w:val="none" w:sz="0" w:space="0" w:color="auto"/>
      </w:divBdr>
      <w:divsChild>
        <w:div w:id="1965885596">
          <w:marLeft w:val="0"/>
          <w:marRight w:val="0"/>
          <w:marTop w:val="0"/>
          <w:marBottom w:val="0"/>
          <w:divBdr>
            <w:top w:val="none" w:sz="0" w:space="0" w:color="auto"/>
            <w:left w:val="none" w:sz="0" w:space="0" w:color="auto"/>
            <w:bottom w:val="none" w:sz="0" w:space="0" w:color="auto"/>
            <w:right w:val="none" w:sz="0" w:space="0" w:color="auto"/>
          </w:divBdr>
        </w:div>
      </w:divsChild>
    </w:div>
    <w:div w:id="1584142197">
      <w:bodyDiv w:val="1"/>
      <w:marLeft w:val="0"/>
      <w:marRight w:val="0"/>
      <w:marTop w:val="0"/>
      <w:marBottom w:val="0"/>
      <w:divBdr>
        <w:top w:val="none" w:sz="0" w:space="0" w:color="auto"/>
        <w:left w:val="none" w:sz="0" w:space="0" w:color="auto"/>
        <w:bottom w:val="none" w:sz="0" w:space="0" w:color="auto"/>
        <w:right w:val="none" w:sz="0" w:space="0" w:color="auto"/>
      </w:divBdr>
    </w:div>
    <w:div w:id="1603993684">
      <w:bodyDiv w:val="1"/>
      <w:marLeft w:val="0"/>
      <w:marRight w:val="0"/>
      <w:marTop w:val="0"/>
      <w:marBottom w:val="0"/>
      <w:divBdr>
        <w:top w:val="none" w:sz="0" w:space="0" w:color="auto"/>
        <w:left w:val="none" w:sz="0" w:space="0" w:color="auto"/>
        <w:bottom w:val="none" w:sz="0" w:space="0" w:color="auto"/>
        <w:right w:val="none" w:sz="0" w:space="0" w:color="auto"/>
      </w:divBdr>
      <w:divsChild>
        <w:div w:id="1299453238">
          <w:marLeft w:val="0"/>
          <w:marRight w:val="0"/>
          <w:marTop w:val="0"/>
          <w:marBottom w:val="0"/>
          <w:divBdr>
            <w:top w:val="none" w:sz="0" w:space="0" w:color="auto"/>
            <w:left w:val="none" w:sz="0" w:space="0" w:color="auto"/>
            <w:bottom w:val="none" w:sz="0" w:space="0" w:color="auto"/>
            <w:right w:val="none" w:sz="0" w:space="0" w:color="auto"/>
          </w:divBdr>
          <w:divsChild>
            <w:div w:id="161773304">
              <w:marLeft w:val="0"/>
              <w:marRight w:val="0"/>
              <w:marTop w:val="0"/>
              <w:marBottom w:val="0"/>
              <w:divBdr>
                <w:top w:val="none" w:sz="0" w:space="0" w:color="auto"/>
                <w:left w:val="none" w:sz="0" w:space="0" w:color="auto"/>
                <w:bottom w:val="none" w:sz="0" w:space="0" w:color="auto"/>
                <w:right w:val="none" w:sz="0" w:space="0" w:color="auto"/>
              </w:divBdr>
            </w:div>
            <w:div w:id="1629164424">
              <w:marLeft w:val="0"/>
              <w:marRight w:val="0"/>
              <w:marTop w:val="0"/>
              <w:marBottom w:val="0"/>
              <w:divBdr>
                <w:top w:val="none" w:sz="0" w:space="0" w:color="auto"/>
                <w:left w:val="none" w:sz="0" w:space="0" w:color="auto"/>
                <w:bottom w:val="none" w:sz="0" w:space="0" w:color="auto"/>
                <w:right w:val="none" w:sz="0" w:space="0" w:color="auto"/>
              </w:divBdr>
              <w:divsChild>
                <w:div w:id="256720239">
                  <w:marLeft w:val="0"/>
                  <w:marRight w:val="0"/>
                  <w:marTop w:val="0"/>
                  <w:marBottom w:val="0"/>
                  <w:divBdr>
                    <w:top w:val="none" w:sz="0" w:space="0" w:color="auto"/>
                    <w:left w:val="none" w:sz="0" w:space="0" w:color="auto"/>
                    <w:bottom w:val="none" w:sz="0" w:space="0" w:color="auto"/>
                    <w:right w:val="none" w:sz="0" w:space="0" w:color="auto"/>
                  </w:divBdr>
                  <w:divsChild>
                    <w:div w:id="97414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25686">
              <w:marLeft w:val="0"/>
              <w:marRight w:val="0"/>
              <w:marTop w:val="0"/>
              <w:marBottom w:val="0"/>
              <w:divBdr>
                <w:top w:val="none" w:sz="0" w:space="0" w:color="auto"/>
                <w:left w:val="none" w:sz="0" w:space="0" w:color="auto"/>
                <w:bottom w:val="none" w:sz="0" w:space="0" w:color="auto"/>
                <w:right w:val="none" w:sz="0" w:space="0" w:color="auto"/>
              </w:divBdr>
            </w:div>
          </w:divsChild>
        </w:div>
        <w:div w:id="1626232773">
          <w:marLeft w:val="0"/>
          <w:marRight w:val="0"/>
          <w:marTop w:val="0"/>
          <w:marBottom w:val="0"/>
          <w:divBdr>
            <w:top w:val="none" w:sz="0" w:space="0" w:color="auto"/>
            <w:left w:val="none" w:sz="0" w:space="0" w:color="auto"/>
            <w:bottom w:val="none" w:sz="0" w:space="0" w:color="auto"/>
            <w:right w:val="none" w:sz="0" w:space="0" w:color="auto"/>
          </w:divBdr>
          <w:divsChild>
            <w:div w:id="1703044582">
              <w:marLeft w:val="0"/>
              <w:marRight w:val="0"/>
              <w:marTop w:val="0"/>
              <w:marBottom w:val="0"/>
              <w:divBdr>
                <w:top w:val="none" w:sz="0" w:space="0" w:color="auto"/>
                <w:left w:val="none" w:sz="0" w:space="0" w:color="auto"/>
                <w:bottom w:val="none" w:sz="0" w:space="0" w:color="auto"/>
                <w:right w:val="none" w:sz="0" w:space="0" w:color="auto"/>
              </w:divBdr>
            </w:div>
            <w:div w:id="1243417569">
              <w:marLeft w:val="0"/>
              <w:marRight w:val="0"/>
              <w:marTop w:val="0"/>
              <w:marBottom w:val="0"/>
              <w:divBdr>
                <w:top w:val="none" w:sz="0" w:space="0" w:color="auto"/>
                <w:left w:val="none" w:sz="0" w:space="0" w:color="auto"/>
                <w:bottom w:val="none" w:sz="0" w:space="0" w:color="auto"/>
                <w:right w:val="none" w:sz="0" w:space="0" w:color="auto"/>
              </w:divBdr>
              <w:divsChild>
                <w:div w:id="921717360">
                  <w:marLeft w:val="0"/>
                  <w:marRight w:val="0"/>
                  <w:marTop w:val="0"/>
                  <w:marBottom w:val="0"/>
                  <w:divBdr>
                    <w:top w:val="none" w:sz="0" w:space="0" w:color="auto"/>
                    <w:left w:val="none" w:sz="0" w:space="0" w:color="auto"/>
                    <w:bottom w:val="none" w:sz="0" w:space="0" w:color="auto"/>
                    <w:right w:val="none" w:sz="0" w:space="0" w:color="auto"/>
                  </w:divBdr>
                  <w:divsChild>
                    <w:div w:id="10788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6881">
              <w:marLeft w:val="0"/>
              <w:marRight w:val="0"/>
              <w:marTop w:val="0"/>
              <w:marBottom w:val="0"/>
              <w:divBdr>
                <w:top w:val="none" w:sz="0" w:space="0" w:color="auto"/>
                <w:left w:val="none" w:sz="0" w:space="0" w:color="auto"/>
                <w:bottom w:val="none" w:sz="0" w:space="0" w:color="auto"/>
                <w:right w:val="none" w:sz="0" w:space="0" w:color="auto"/>
              </w:divBdr>
            </w:div>
          </w:divsChild>
        </w:div>
        <w:div w:id="1568032169">
          <w:marLeft w:val="0"/>
          <w:marRight w:val="0"/>
          <w:marTop w:val="0"/>
          <w:marBottom w:val="0"/>
          <w:divBdr>
            <w:top w:val="none" w:sz="0" w:space="0" w:color="auto"/>
            <w:left w:val="none" w:sz="0" w:space="0" w:color="auto"/>
            <w:bottom w:val="none" w:sz="0" w:space="0" w:color="auto"/>
            <w:right w:val="none" w:sz="0" w:space="0" w:color="auto"/>
          </w:divBdr>
          <w:divsChild>
            <w:div w:id="1065058300">
              <w:marLeft w:val="0"/>
              <w:marRight w:val="0"/>
              <w:marTop w:val="0"/>
              <w:marBottom w:val="0"/>
              <w:divBdr>
                <w:top w:val="none" w:sz="0" w:space="0" w:color="auto"/>
                <w:left w:val="none" w:sz="0" w:space="0" w:color="auto"/>
                <w:bottom w:val="none" w:sz="0" w:space="0" w:color="auto"/>
                <w:right w:val="none" w:sz="0" w:space="0" w:color="auto"/>
              </w:divBdr>
            </w:div>
            <w:div w:id="631599723">
              <w:marLeft w:val="0"/>
              <w:marRight w:val="0"/>
              <w:marTop w:val="0"/>
              <w:marBottom w:val="0"/>
              <w:divBdr>
                <w:top w:val="none" w:sz="0" w:space="0" w:color="auto"/>
                <w:left w:val="none" w:sz="0" w:space="0" w:color="auto"/>
                <w:bottom w:val="none" w:sz="0" w:space="0" w:color="auto"/>
                <w:right w:val="none" w:sz="0" w:space="0" w:color="auto"/>
              </w:divBdr>
              <w:divsChild>
                <w:div w:id="1269504773">
                  <w:marLeft w:val="0"/>
                  <w:marRight w:val="0"/>
                  <w:marTop w:val="0"/>
                  <w:marBottom w:val="0"/>
                  <w:divBdr>
                    <w:top w:val="none" w:sz="0" w:space="0" w:color="auto"/>
                    <w:left w:val="none" w:sz="0" w:space="0" w:color="auto"/>
                    <w:bottom w:val="none" w:sz="0" w:space="0" w:color="auto"/>
                    <w:right w:val="none" w:sz="0" w:space="0" w:color="auto"/>
                  </w:divBdr>
                  <w:divsChild>
                    <w:div w:id="6247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19523">
              <w:marLeft w:val="0"/>
              <w:marRight w:val="0"/>
              <w:marTop w:val="0"/>
              <w:marBottom w:val="0"/>
              <w:divBdr>
                <w:top w:val="none" w:sz="0" w:space="0" w:color="auto"/>
                <w:left w:val="none" w:sz="0" w:space="0" w:color="auto"/>
                <w:bottom w:val="none" w:sz="0" w:space="0" w:color="auto"/>
                <w:right w:val="none" w:sz="0" w:space="0" w:color="auto"/>
              </w:divBdr>
            </w:div>
          </w:divsChild>
        </w:div>
        <w:div w:id="576859985">
          <w:marLeft w:val="0"/>
          <w:marRight w:val="0"/>
          <w:marTop w:val="0"/>
          <w:marBottom w:val="0"/>
          <w:divBdr>
            <w:top w:val="none" w:sz="0" w:space="0" w:color="auto"/>
            <w:left w:val="none" w:sz="0" w:space="0" w:color="auto"/>
            <w:bottom w:val="none" w:sz="0" w:space="0" w:color="auto"/>
            <w:right w:val="none" w:sz="0" w:space="0" w:color="auto"/>
          </w:divBdr>
          <w:divsChild>
            <w:div w:id="1117915123">
              <w:marLeft w:val="0"/>
              <w:marRight w:val="0"/>
              <w:marTop w:val="0"/>
              <w:marBottom w:val="0"/>
              <w:divBdr>
                <w:top w:val="none" w:sz="0" w:space="0" w:color="auto"/>
                <w:left w:val="none" w:sz="0" w:space="0" w:color="auto"/>
                <w:bottom w:val="none" w:sz="0" w:space="0" w:color="auto"/>
                <w:right w:val="none" w:sz="0" w:space="0" w:color="auto"/>
              </w:divBdr>
            </w:div>
            <w:div w:id="469178897">
              <w:marLeft w:val="0"/>
              <w:marRight w:val="0"/>
              <w:marTop w:val="0"/>
              <w:marBottom w:val="0"/>
              <w:divBdr>
                <w:top w:val="none" w:sz="0" w:space="0" w:color="auto"/>
                <w:left w:val="none" w:sz="0" w:space="0" w:color="auto"/>
                <w:bottom w:val="none" w:sz="0" w:space="0" w:color="auto"/>
                <w:right w:val="none" w:sz="0" w:space="0" w:color="auto"/>
              </w:divBdr>
              <w:divsChild>
                <w:div w:id="701905287">
                  <w:marLeft w:val="0"/>
                  <w:marRight w:val="0"/>
                  <w:marTop w:val="0"/>
                  <w:marBottom w:val="0"/>
                  <w:divBdr>
                    <w:top w:val="none" w:sz="0" w:space="0" w:color="auto"/>
                    <w:left w:val="none" w:sz="0" w:space="0" w:color="auto"/>
                    <w:bottom w:val="none" w:sz="0" w:space="0" w:color="auto"/>
                    <w:right w:val="none" w:sz="0" w:space="0" w:color="auto"/>
                  </w:divBdr>
                  <w:divsChild>
                    <w:div w:id="182944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89691">
              <w:marLeft w:val="0"/>
              <w:marRight w:val="0"/>
              <w:marTop w:val="0"/>
              <w:marBottom w:val="0"/>
              <w:divBdr>
                <w:top w:val="none" w:sz="0" w:space="0" w:color="auto"/>
                <w:left w:val="none" w:sz="0" w:space="0" w:color="auto"/>
                <w:bottom w:val="none" w:sz="0" w:space="0" w:color="auto"/>
                <w:right w:val="none" w:sz="0" w:space="0" w:color="auto"/>
              </w:divBdr>
            </w:div>
          </w:divsChild>
        </w:div>
        <w:div w:id="2052915862">
          <w:marLeft w:val="0"/>
          <w:marRight w:val="0"/>
          <w:marTop w:val="0"/>
          <w:marBottom w:val="0"/>
          <w:divBdr>
            <w:top w:val="none" w:sz="0" w:space="0" w:color="auto"/>
            <w:left w:val="none" w:sz="0" w:space="0" w:color="auto"/>
            <w:bottom w:val="none" w:sz="0" w:space="0" w:color="auto"/>
            <w:right w:val="none" w:sz="0" w:space="0" w:color="auto"/>
          </w:divBdr>
          <w:divsChild>
            <w:div w:id="1871187166">
              <w:marLeft w:val="0"/>
              <w:marRight w:val="0"/>
              <w:marTop w:val="0"/>
              <w:marBottom w:val="0"/>
              <w:divBdr>
                <w:top w:val="none" w:sz="0" w:space="0" w:color="auto"/>
                <w:left w:val="none" w:sz="0" w:space="0" w:color="auto"/>
                <w:bottom w:val="none" w:sz="0" w:space="0" w:color="auto"/>
                <w:right w:val="none" w:sz="0" w:space="0" w:color="auto"/>
              </w:divBdr>
            </w:div>
            <w:div w:id="1104808273">
              <w:marLeft w:val="0"/>
              <w:marRight w:val="0"/>
              <w:marTop w:val="0"/>
              <w:marBottom w:val="0"/>
              <w:divBdr>
                <w:top w:val="none" w:sz="0" w:space="0" w:color="auto"/>
                <w:left w:val="none" w:sz="0" w:space="0" w:color="auto"/>
                <w:bottom w:val="none" w:sz="0" w:space="0" w:color="auto"/>
                <w:right w:val="none" w:sz="0" w:space="0" w:color="auto"/>
              </w:divBdr>
              <w:divsChild>
                <w:div w:id="1902523988">
                  <w:marLeft w:val="0"/>
                  <w:marRight w:val="0"/>
                  <w:marTop w:val="0"/>
                  <w:marBottom w:val="0"/>
                  <w:divBdr>
                    <w:top w:val="none" w:sz="0" w:space="0" w:color="auto"/>
                    <w:left w:val="none" w:sz="0" w:space="0" w:color="auto"/>
                    <w:bottom w:val="none" w:sz="0" w:space="0" w:color="auto"/>
                    <w:right w:val="none" w:sz="0" w:space="0" w:color="auto"/>
                  </w:divBdr>
                  <w:divsChild>
                    <w:div w:id="6283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7315">
      <w:bodyDiv w:val="1"/>
      <w:marLeft w:val="0"/>
      <w:marRight w:val="0"/>
      <w:marTop w:val="0"/>
      <w:marBottom w:val="0"/>
      <w:divBdr>
        <w:top w:val="none" w:sz="0" w:space="0" w:color="auto"/>
        <w:left w:val="none" w:sz="0" w:space="0" w:color="auto"/>
        <w:bottom w:val="none" w:sz="0" w:space="0" w:color="auto"/>
        <w:right w:val="none" w:sz="0" w:space="0" w:color="auto"/>
      </w:divBdr>
    </w:div>
    <w:div w:id="1652293943">
      <w:bodyDiv w:val="1"/>
      <w:marLeft w:val="0"/>
      <w:marRight w:val="0"/>
      <w:marTop w:val="0"/>
      <w:marBottom w:val="0"/>
      <w:divBdr>
        <w:top w:val="none" w:sz="0" w:space="0" w:color="auto"/>
        <w:left w:val="none" w:sz="0" w:space="0" w:color="auto"/>
        <w:bottom w:val="none" w:sz="0" w:space="0" w:color="auto"/>
        <w:right w:val="none" w:sz="0" w:space="0" w:color="auto"/>
      </w:divBdr>
    </w:div>
    <w:div w:id="1729109264">
      <w:bodyDiv w:val="1"/>
      <w:marLeft w:val="0"/>
      <w:marRight w:val="0"/>
      <w:marTop w:val="0"/>
      <w:marBottom w:val="0"/>
      <w:divBdr>
        <w:top w:val="none" w:sz="0" w:space="0" w:color="auto"/>
        <w:left w:val="none" w:sz="0" w:space="0" w:color="auto"/>
        <w:bottom w:val="none" w:sz="0" w:space="0" w:color="auto"/>
        <w:right w:val="none" w:sz="0" w:space="0" w:color="auto"/>
      </w:divBdr>
    </w:div>
    <w:div w:id="1738934410">
      <w:bodyDiv w:val="1"/>
      <w:marLeft w:val="0"/>
      <w:marRight w:val="0"/>
      <w:marTop w:val="0"/>
      <w:marBottom w:val="0"/>
      <w:divBdr>
        <w:top w:val="none" w:sz="0" w:space="0" w:color="auto"/>
        <w:left w:val="none" w:sz="0" w:space="0" w:color="auto"/>
        <w:bottom w:val="none" w:sz="0" w:space="0" w:color="auto"/>
        <w:right w:val="none" w:sz="0" w:space="0" w:color="auto"/>
      </w:divBdr>
    </w:div>
    <w:div w:id="1746413068">
      <w:bodyDiv w:val="1"/>
      <w:marLeft w:val="0"/>
      <w:marRight w:val="0"/>
      <w:marTop w:val="0"/>
      <w:marBottom w:val="0"/>
      <w:divBdr>
        <w:top w:val="none" w:sz="0" w:space="0" w:color="auto"/>
        <w:left w:val="none" w:sz="0" w:space="0" w:color="auto"/>
        <w:bottom w:val="none" w:sz="0" w:space="0" w:color="auto"/>
        <w:right w:val="none" w:sz="0" w:space="0" w:color="auto"/>
      </w:divBdr>
    </w:div>
    <w:div w:id="1781795031">
      <w:bodyDiv w:val="1"/>
      <w:marLeft w:val="0"/>
      <w:marRight w:val="0"/>
      <w:marTop w:val="0"/>
      <w:marBottom w:val="0"/>
      <w:divBdr>
        <w:top w:val="none" w:sz="0" w:space="0" w:color="auto"/>
        <w:left w:val="none" w:sz="0" w:space="0" w:color="auto"/>
        <w:bottom w:val="none" w:sz="0" w:space="0" w:color="auto"/>
        <w:right w:val="none" w:sz="0" w:space="0" w:color="auto"/>
      </w:divBdr>
    </w:div>
    <w:div w:id="1784425578">
      <w:bodyDiv w:val="1"/>
      <w:marLeft w:val="0"/>
      <w:marRight w:val="0"/>
      <w:marTop w:val="0"/>
      <w:marBottom w:val="0"/>
      <w:divBdr>
        <w:top w:val="none" w:sz="0" w:space="0" w:color="auto"/>
        <w:left w:val="none" w:sz="0" w:space="0" w:color="auto"/>
        <w:bottom w:val="none" w:sz="0" w:space="0" w:color="auto"/>
        <w:right w:val="none" w:sz="0" w:space="0" w:color="auto"/>
      </w:divBdr>
    </w:div>
    <w:div w:id="1789617321">
      <w:bodyDiv w:val="1"/>
      <w:marLeft w:val="0"/>
      <w:marRight w:val="0"/>
      <w:marTop w:val="0"/>
      <w:marBottom w:val="0"/>
      <w:divBdr>
        <w:top w:val="none" w:sz="0" w:space="0" w:color="auto"/>
        <w:left w:val="none" w:sz="0" w:space="0" w:color="auto"/>
        <w:bottom w:val="none" w:sz="0" w:space="0" w:color="auto"/>
        <w:right w:val="none" w:sz="0" w:space="0" w:color="auto"/>
      </w:divBdr>
    </w:div>
    <w:div w:id="1801915285">
      <w:bodyDiv w:val="1"/>
      <w:marLeft w:val="0"/>
      <w:marRight w:val="0"/>
      <w:marTop w:val="0"/>
      <w:marBottom w:val="0"/>
      <w:divBdr>
        <w:top w:val="none" w:sz="0" w:space="0" w:color="auto"/>
        <w:left w:val="none" w:sz="0" w:space="0" w:color="auto"/>
        <w:bottom w:val="none" w:sz="0" w:space="0" w:color="auto"/>
        <w:right w:val="none" w:sz="0" w:space="0" w:color="auto"/>
      </w:divBdr>
    </w:div>
    <w:div w:id="1805998589">
      <w:bodyDiv w:val="1"/>
      <w:marLeft w:val="0"/>
      <w:marRight w:val="0"/>
      <w:marTop w:val="0"/>
      <w:marBottom w:val="0"/>
      <w:divBdr>
        <w:top w:val="none" w:sz="0" w:space="0" w:color="auto"/>
        <w:left w:val="none" w:sz="0" w:space="0" w:color="auto"/>
        <w:bottom w:val="none" w:sz="0" w:space="0" w:color="auto"/>
        <w:right w:val="none" w:sz="0" w:space="0" w:color="auto"/>
      </w:divBdr>
    </w:div>
    <w:div w:id="1822653421">
      <w:bodyDiv w:val="1"/>
      <w:marLeft w:val="0"/>
      <w:marRight w:val="0"/>
      <w:marTop w:val="0"/>
      <w:marBottom w:val="0"/>
      <w:divBdr>
        <w:top w:val="none" w:sz="0" w:space="0" w:color="auto"/>
        <w:left w:val="none" w:sz="0" w:space="0" w:color="auto"/>
        <w:bottom w:val="none" w:sz="0" w:space="0" w:color="auto"/>
        <w:right w:val="none" w:sz="0" w:space="0" w:color="auto"/>
      </w:divBdr>
      <w:divsChild>
        <w:div w:id="1015613073">
          <w:marLeft w:val="0"/>
          <w:marRight w:val="0"/>
          <w:marTop w:val="0"/>
          <w:marBottom w:val="0"/>
          <w:divBdr>
            <w:top w:val="none" w:sz="0" w:space="0" w:color="auto"/>
            <w:left w:val="none" w:sz="0" w:space="0" w:color="auto"/>
            <w:bottom w:val="none" w:sz="0" w:space="0" w:color="auto"/>
            <w:right w:val="none" w:sz="0" w:space="0" w:color="auto"/>
          </w:divBdr>
        </w:div>
      </w:divsChild>
    </w:div>
    <w:div w:id="1828353231">
      <w:bodyDiv w:val="1"/>
      <w:marLeft w:val="0"/>
      <w:marRight w:val="0"/>
      <w:marTop w:val="0"/>
      <w:marBottom w:val="0"/>
      <w:divBdr>
        <w:top w:val="none" w:sz="0" w:space="0" w:color="auto"/>
        <w:left w:val="none" w:sz="0" w:space="0" w:color="auto"/>
        <w:bottom w:val="none" w:sz="0" w:space="0" w:color="auto"/>
        <w:right w:val="none" w:sz="0" w:space="0" w:color="auto"/>
      </w:divBdr>
    </w:div>
    <w:div w:id="1830362741">
      <w:bodyDiv w:val="1"/>
      <w:marLeft w:val="0"/>
      <w:marRight w:val="0"/>
      <w:marTop w:val="0"/>
      <w:marBottom w:val="0"/>
      <w:divBdr>
        <w:top w:val="none" w:sz="0" w:space="0" w:color="auto"/>
        <w:left w:val="none" w:sz="0" w:space="0" w:color="auto"/>
        <w:bottom w:val="none" w:sz="0" w:space="0" w:color="auto"/>
        <w:right w:val="none" w:sz="0" w:space="0" w:color="auto"/>
      </w:divBdr>
      <w:divsChild>
        <w:div w:id="1390886996">
          <w:marLeft w:val="0"/>
          <w:marRight w:val="0"/>
          <w:marTop w:val="0"/>
          <w:marBottom w:val="0"/>
          <w:divBdr>
            <w:top w:val="none" w:sz="0" w:space="0" w:color="auto"/>
            <w:left w:val="none" w:sz="0" w:space="0" w:color="auto"/>
            <w:bottom w:val="none" w:sz="0" w:space="0" w:color="auto"/>
            <w:right w:val="none" w:sz="0" w:space="0" w:color="auto"/>
          </w:divBdr>
        </w:div>
      </w:divsChild>
    </w:div>
    <w:div w:id="1874078906">
      <w:bodyDiv w:val="1"/>
      <w:marLeft w:val="0"/>
      <w:marRight w:val="0"/>
      <w:marTop w:val="0"/>
      <w:marBottom w:val="0"/>
      <w:divBdr>
        <w:top w:val="none" w:sz="0" w:space="0" w:color="auto"/>
        <w:left w:val="none" w:sz="0" w:space="0" w:color="auto"/>
        <w:bottom w:val="none" w:sz="0" w:space="0" w:color="auto"/>
        <w:right w:val="none" w:sz="0" w:space="0" w:color="auto"/>
      </w:divBdr>
    </w:div>
    <w:div w:id="1910265418">
      <w:bodyDiv w:val="1"/>
      <w:marLeft w:val="0"/>
      <w:marRight w:val="0"/>
      <w:marTop w:val="0"/>
      <w:marBottom w:val="0"/>
      <w:divBdr>
        <w:top w:val="none" w:sz="0" w:space="0" w:color="auto"/>
        <w:left w:val="none" w:sz="0" w:space="0" w:color="auto"/>
        <w:bottom w:val="none" w:sz="0" w:space="0" w:color="auto"/>
        <w:right w:val="none" w:sz="0" w:space="0" w:color="auto"/>
      </w:divBdr>
      <w:divsChild>
        <w:div w:id="231161793">
          <w:marLeft w:val="0"/>
          <w:marRight w:val="0"/>
          <w:marTop w:val="0"/>
          <w:marBottom w:val="0"/>
          <w:divBdr>
            <w:top w:val="single" w:sz="2" w:space="0" w:color="E3E3E3"/>
            <w:left w:val="single" w:sz="2" w:space="0" w:color="E3E3E3"/>
            <w:bottom w:val="single" w:sz="2" w:space="0" w:color="E3E3E3"/>
            <w:right w:val="single" w:sz="2" w:space="0" w:color="E3E3E3"/>
          </w:divBdr>
          <w:divsChild>
            <w:div w:id="1702587293">
              <w:marLeft w:val="0"/>
              <w:marRight w:val="0"/>
              <w:marTop w:val="100"/>
              <w:marBottom w:val="100"/>
              <w:divBdr>
                <w:top w:val="single" w:sz="2" w:space="0" w:color="E3E3E3"/>
                <w:left w:val="single" w:sz="2" w:space="0" w:color="E3E3E3"/>
                <w:bottom w:val="single" w:sz="2" w:space="0" w:color="E3E3E3"/>
                <w:right w:val="single" w:sz="2" w:space="0" w:color="E3E3E3"/>
              </w:divBdr>
              <w:divsChild>
                <w:div w:id="1304195916">
                  <w:marLeft w:val="0"/>
                  <w:marRight w:val="0"/>
                  <w:marTop w:val="0"/>
                  <w:marBottom w:val="0"/>
                  <w:divBdr>
                    <w:top w:val="single" w:sz="2" w:space="0" w:color="E3E3E3"/>
                    <w:left w:val="single" w:sz="2" w:space="0" w:color="E3E3E3"/>
                    <w:bottom w:val="single" w:sz="2" w:space="0" w:color="E3E3E3"/>
                    <w:right w:val="single" w:sz="2" w:space="0" w:color="E3E3E3"/>
                  </w:divBdr>
                  <w:divsChild>
                    <w:div w:id="1498499950">
                      <w:marLeft w:val="0"/>
                      <w:marRight w:val="0"/>
                      <w:marTop w:val="0"/>
                      <w:marBottom w:val="0"/>
                      <w:divBdr>
                        <w:top w:val="single" w:sz="2" w:space="0" w:color="E3E3E3"/>
                        <w:left w:val="single" w:sz="2" w:space="0" w:color="E3E3E3"/>
                        <w:bottom w:val="single" w:sz="2" w:space="0" w:color="E3E3E3"/>
                        <w:right w:val="single" w:sz="2" w:space="0" w:color="E3E3E3"/>
                      </w:divBdr>
                      <w:divsChild>
                        <w:div w:id="457799741">
                          <w:marLeft w:val="0"/>
                          <w:marRight w:val="0"/>
                          <w:marTop w:val="0"/>
                          <w:marBottom w:val="0"/>
                          <w:divBdr>
                            <w:top w:val="single" w:sz="2" w:space="0" w:color="E3E3E3"/>
                            <w:left w:val="single" w:sz="2" w:space="0" w:color="E3E3E3"/>
                            <w:bottom w:val="single" w:sz="2" w:space="0" w:color="E3E3E3"/>
                            <w:right w:val="single" w:sz="2" w:space="0" w:color="E3E3E3"/>
                          </w:divBdr>
                          <w:divsChild>
                            <w:div w:id="714089198">
                              <w:marLeft w:val="0"/>
                              <w:marRight w:val="0"/>
                              <w:marTop w:val="0"/>
                              <w:marBottom w:val="0"/>
                              <w:divBdr>
                                <w:top w:val="single" w:sz="2" w:space="0" w:color="E3E3E3"/>
                                <w:left w:val="single" w:sz="2" w:space="0" w:color="E3E3E3"/>
                                <w:bottom w:val="single" w:sz="2" w:space="0" w:color="E3E3E3"/>
                                <w:right w:val="single" w:sz="2" w:space="0" w:color="E3E3E3"/>
                              </w:divBdr>
                              <w:divsChild>
                                <w:div w:id="521667495">
                                  <w:marLeft w:val="0"/>
                                  <w:marRight w:val="0"/>
                                  <w:marTop w:val="0"/>
                                  <w:marBottom w:val="0"/>
                                  <w:divBdr>
                                    <w:top w:val="single" w:sz="2" w:space="0" w:color="E3E3E3"/>
                                    <w:left w:val="single" w:sz="2" w:space="0" w:color="E3E3E3"/>
                                    <w:bottom w:val="single" w:sz="2" w:space="0" w:color="E3E3E3"/>
                                    <w:right w:val="single" w:sz="2" w:space="0" w:color="E3E3E3"/>
                                  </w:divBdr>
                                  <w:divsChild>
                                    <w:div w:id="1367871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12596938">
          <w:marLeft w:val="0"/>
          <w:marRight w:val="0"/>
          <w:marTop w:val="0"/>
          <w:marBottom w:val="0"/>
          <w:divBdr>
            <w:top w:val="single" w:sz="2" w:space="0" w:color="E3E3E3"/>
            <w:left w:val="single" w:sz="2" w:space="0" w:color="E3E3E3"/>
            <w:bottom w:val="single" w:sz="2" w:space="0" w:color="E3E3E3"/>
            <w:right w:val="single" w:sz="2" w:space="0" w:color="E3E3E3"/>
          </w:divBdr>
          <w:divsChild>
            <w:div w:id="940182481">
              <w:marLeft w:val="0"/>
              <w:marRight w:val="0"/>
              <w:marTop w:val="100"/>
              <w:marBottom w:val="100"/>
              <w:divBdr>
                <w:top w:val="single" w:sz="2" w:space="0" w:color="E3E3E3"/>
                <w:left w:val="single" w:sz="2" w:space="0" w:color="E3E3E3"/>
                <w:bottom w:val="single" w:sz="2" w:space="0" w:color="E3E3E3"/>
                <w:right w:val="single" w:sz="2" w:space="0" w:color="E3E3E3"/>
              </w:divBdr>
              <w:divsChild>
                <w:div w:id="704258932">
                  <w:marLeft w:val="0"/>
                  <w:marRight w:val="0"/>
                  <w:marTop w:val="0"/>
                  <w:marBottom w:val="0"/>
                  <w:divBdr>
                    <w:top w:val="single" w:sz="2" w:space="0" w:color="E3E3E3"/>
                    <w:left w:val="single" w:sz="2" w:space="0" w:color="E3E3E3"/>
                    <w:bottom w:val="single" w:sz="2" w:space="0" w:color="E3E3E3"/>
                    <w:right w:val="single" w:sz="2" w:space="0" w:color="E3E3E3"/>
                  </w:divBdr>
                  <w:divsChild>
                    <w:div w:id="1064714491">
                      <w:marLeft w:val="0"/>
                      <w:marRight w:val="0"/>
                      <w:marTop w:val="0"/>
                      <w:marBottom w:val="0"/>
                      <w:divBdr>
                        <w:top w:val="single" w:sz="2" w:space="0" w:color="E3E3E3"/>
                        <w:left w:val="single" w:sz="2" w:space="0" w:color="E3E3E3"/>
                        <w:bottom w:val="single" w:sz="2" w:space="0" w:color="E3E3E3"/>
                        <w:right w:val="single" w:sz="2" w:space="0" w:color="E3E3E3"/>
                      </w:divBdr>
                      <w:divsChild>
                        <w:div w:id="1980988606">
                          <w:marLeft w:val="0"/>
                          <w:marRight w:val="0"/>
                          <w:marTop w:val="0"/>
                          <w:marBottom w:val="0"/>
                          <w:divBdr>
                            <w:top w:val="single" w:sz="2" w:space="0" w:color="E3E3E3"/>
                            <w:left w:val="single" w:sz="2" w:space="0" w:color="E3E3E3"/>
                            <w:bottom w:val="single" w:sz="2" w:space="0" w:color="E3E3E3"/>
                            <w:right w:val="single" w:sz="2" w:space="0" w:color="E3E3E3"/>
                          </w:divBdr>
                          <w:divsChild>
                            <w:div w:id="838354295">
                              <w:marLeft w:val="0"/>
                              <w:marRight w:val="0"/>
                              <w:marTop w:val="0"/>
                              <w:marBottom w:val="0"/>
                              <w:divBdr>
                                <w:top w:val="single" w:sz="2" w:space="0" w:color="E3E3E3"/>
                                <w:left w:val="single" w:sz="2" w:space="0" w:color="E3E3E3"/>
                                <w:bottom w:val="single" w:sz="2" w:space="0" w:color="E3E3E3"/>
                                <w:right w:val="single" w:sz="2" w:space="0" w:color="E3E3E3"/>
                              </w:divBdr>
                              <w:divsChild>
                                <w:div w:id="471868503">
                                  <w:marLeft w:val="0"/>
                                  <w:marRight w:val="0"/>
                                  <w:marTop w:val="0"/>
                                  <w:marBottom w:val="0"/>
                                  <w:divBdr>
                                    <w:top w:val="single" w:sz="2" w:space="0" w:color="E3E3E3"/>
                                    <w:left w:val="single" w:sz="2" w:space="0" w:color="E3E3E3"/>
                                    <w:bottom w:val="single" w:sz="2" w:space="0" w:color="E3E3E3"/>
                                    <w:right w:val="single" w:sz="2" w:space="0" w:color="E3E3E3"/>
                                  </w:divBdr>
                                  <w:divsChild>
                                    <w:div w:id="1997604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5253433">
                      <w:marLeft w:val="0"/>
                      <w:marRight w:val="0"/>
                      <w:marTop w:val="0"/>
                      <w:marBottom w:val="0"/>
                      <w:divBdr>
                        <w:top w:val="single" w:sz="2" w:space="0" w:color="E3E3E3"/>
                        <w:left w:val="single" w:sz="2" w:space="0" w:color="E3E3E3"/>
                        <w:bottom w:val="single" w:sz="2" w:space="0" w:color="E3E3E3"/>
                        <w:right w:val="single" w:sz="2" w:space="0" w:color="E3E3E3"/>
                      </w:divBdr>
                      <w:divsChild>
                        <w:div w:id="87316044">
                          <w:marLeft w:val="0"/>
                          <w:marRight w:val="0"/>
                          <w:marTop w:val="0"/>
                          <w:marBottom w:val="0"/>
                          <w:divBdr>
                            <w:top w:val="single" w:sz="2" w:space="0" w:color="E3E3E3"/>
                            <w:left w:val="single" w:sz="2" w:space="0" w:color="E3E3E3"/>
                            <w:bottom w:val="single" w:sz="2" w:space="0" w:color="E3E3E3"/>
                            <w:right w:val="single" w:sz="2" w:space="0" w:color="E3E3E3"/>
                          </w:divBdr>
                        </w:div>
                        <w:div w:id="1402603262">
                          <w:marLeft w:val="0"/>
                          <w:marRight w:val="0"/>
                          <w:marTop w:val="0"/>
                          <w:marBottom w:val="0"/>
                          <w:divBdr>
                            <w:top w:val="single" w:sz="2" w:space="0" w:color="E3E3E3"/>
                            <w:left w:val="single" w:sz="2" w:space="0" w:color="E3E3E3"/>
                            <w:bottom w:val="single" w:sz="2" w:space="0" w:color="E3E3E3"/>
                            <w:right w:val="single" w:sz="2" w:space="0" w:color="E3E3E3"/>
                          </w:divBdr>
                          <w:divsChild>
                            <w:div w:id="2067365425">
                              <w:marLeft w:val="0"/>
                              <w:marRight w:val="0"/>
                              <w:marTop w:val="0"/>
                              <w:marBottom w:val="0"/>
                              <w:divBdr>
                                <w:top w:val="single" w:sz="2" w:space="0" w:color="E3E3E3"/>
                                <w:left w:val="single" w:sz="2" w:space="0" w:color="E3E3E3"/>
                                <w:bottom w:val="single" w:sz="2" w:space="0" w:color="E3E3E3"/>
                                <w:right w:val="single" w:sz="2" w:space="0" w:color="E3E3E3"/>
                              </w:divBdr>
                              <w:divsChild>
                                <w:div w:id="586695881">
                                  <w:marLeft w:val="0"/>
                                  <w:marRight w:val="0"/>
                                  <w:marTop w:val="0"/>
                                  <w:marBottom w:val="0"/>
                                  <w:divBdr>
                                    <w:top w:val="single" w:sz="2" w:space="0" w:color="E3E3E3"/>
                                    <w:left w:val="single" w:sz="2" w:space="0" w:color="E3E3E3"/>
                                    <w:bottom w:val="single" w:sz="2" w:space="0" w:color="E3E3E3"/>
                                    <w:right w:val="single" w:sz="2" w:space="0" w:color="E3E3E3"/>
                                  </w:divBdr>
                                  <w:divsChild>
                                    <w:div w:id="1032269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42566631">
          <w:marLeft w:val="0"/>
          <w:marRight w:val="0"/>
          <w:marTop w:val="0"/>
          <w:marBottom w:val="0"/>
          <w:divBdr>
            <w:top w:val="single" w:sz="2" w:space="0" w:color="E3E3E3"/>
            <w:left w:val="single" w:sz="2" w:space="0" w:color="E3E3E3"/>
            <w:bottom w:val="single" w:sz="2" w:space="0" w:color="E3E3E3"/>
            <w:right w:val="single" w:sz="2" w:space="0" w:color="E3E3E3"/>
          </w:divBdr>
          <w:divsChild>
            <w:div w:id="1356274328">
              <w:marLeft w:val="0"/>
              <w:marRight w:val="0"/>
              <w:marTop w:val="100"/>
              <w:marBottom w:val="100"/>
              <w:divBdr>
                <w:top w:val="single" w:sz="2" w:space="0" w:color="E3E3E3"/>
                <w:left w:val="single" w:sz="2" w:space="0" w:color="E3E3E3"/>
                <w:bottom w:val="single" w:sz="2" w:space="0" w:color="E3E3E3"/>
                <w:right w:val="single" w:sz="2" w:space="0" w:color="E3E3E3"/>
              </w:divBdr>
              <w:divsChild>
                <w:div w:id="394014835">
                  <w:marLeft w:val="0"/>
                  <w:marRight w:val="0"/>
                  <w:marTop w:val="0"/>
                  <w:marBottom w:val="0"/>
                  <w:divBdr>
                    <w:top w:val="single" w:sz="2" w:space="0" w:color="E3E3E3"/>
                    <w:left w:val="single" w:sz="2" w:space="0" w:color="E3E3E3"/>
                    <w:bottom w:val="single" w:sz="2" w:space="0" w:color="E3E3E3"/>
                    <w:right w:val="single" w:sz="2" w:space="0" w:color="E3E3E3"/>
                  </w:divBdr>
                  <w:divsChild>
                    <w:div w:id="17390698">
                      <w:marLeft w:val="0"/>
                      <w:marRight w:val="0"/>
                      <w:marTop w:val="0"/>
                      <w:marBottom w:val="0"/>
                      <w:divBdr>
                        <w:top w:val="single" w:sz="2" w:space="0" w:color="E3E3E3"/>
                        <w:left w:val="single" w:sz="2" w:space="0" w:color="E3E3E3"/>
                        <w:bottom w:val="single" w:sz="2" w:space="0" w:color="E3E3E3"/>
                        <w:right w:val="single" w:sz="2" w:space="0" w:color="E3E3E3"/>
                      </w:divBdr>
                      <w:divsChild>
                        <w:div w:id="1727600882">
                          <w:marLeft w:val="0"/>
                          <w:marRight w:val="0"/>
                          <w:marTop w:val="0"/>
                          <w:marBottom w:val="0"/>
                          <w:divBdr>
                            <w:top w:val="single" w:sz="2" w:space="0" w:color="E3E3E3"/>
                            <w:left w:val="single" w:sz="2" w:space="0" w:color="E3E3E3"/>
                            <w:bottom w:val="single" w:sz="2" w:space="0" w:color="E3E3E3"/>
                            <w:right w:val="single" w:sz="2" w:space="0" w:color="E3E3E3"/>
                          </w:divBdr>
                          <w:divsChild>
                            <w:div w:id="1485471045">
                              <w:marLeft w:val="0"/>
                              <w:marRight w:val="0"/>
                              <w:marTop w:val="0"/>
                              <w:marBottom w:val="0"/>
                              <w:divBdr>
                                <w:top w:val="single" w:sz="2" w:space="0" w:color="E3E3E3"/>
                                <w:left w:val="single" w:sz="2" w:space="0" w:color="E3E3E3"/>
                                <w:bottom w:val="single" w:sz="2" w:space="0" w:color="E3E3E3"/>
                                <w:right w:val="single" w:sz="2" w:space="0" w:color="E3E3E3"/>
                              </w:divBdr>
                              <w:divsChild>
                                <w:div w:id="632713363">
                                  <w:marLeft w:val="0"/>
                                  <w:marRight w:val="0"/>
                                  <w:marTop w:val="0"/>
                                  <w:marBottom w:val="0"/>
                                  <w:divBdr>
                                    <w:top w:val="single" w:sz="2" w:space="0" w:color="E3E3E3"/>
                                    <w:left w:val="single" w:sz="2" w:space="0" w:color="E3E3E3"/>
                                    <w:bottom w:val="single" w:sz="2" w:space="0" w:color="E3E3E3"/>
                                    <w:right w:val="single" w:sz="2" w:space="0" w:color="E3E3E3"/>
                                  </w:divBdr>
                                  <w:divsChild>
                                    <w:div w:id="647370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276153">
                      <w:marLeft w:val="0"/>
                      <w:marRight w:val="0"/>
                      <w:marTop w:val="0"/>
                      <w:marBottom w:val="0"/>
                      <w:divBdr>
                        <w:top w:val="single" w:sz="2" w:space="0" w:color="E3E3E3"/>
                        <w:left w:val="single" w:sz="2" w:space="0" w:color="E3E3E3"/>
                        <w:bottom w:val="single" w:sz="2" w:space="0" w:color="E3E3E3"/>
                        <w:right w:val="single" w:sz="2" w:space="0" w:color="E3E3E3"/>
                      </w:divBdr>
                      <w:divsChild>
                        <w:div w:id="1755779847">
                          <w:marLeft w:val="0"/>
                          <w:marRight w:val="0"/>
                          <w:marTop w:val="0"/>
                          <w:marBottom w:val="0"/>
                          <w:divBdr>
                            <w:top w:val="single" w:sz="2" w:space="0" w:color="E3E3E3"/>
                            <w:left w:val="single" w:sz="2" w:space="0" w:color="E3E3E3"/>
                            <w:bottom w:val="single" w:sz="2" w:space="0" w:color="E3E3E3"/>
                            <w:right w:val="single" w:sz="2" w:space="0" w:color="E3E3E3"/>
                          </w:divBdr>
                        </w:div>
                        <w:div w:id="1798644665">
                          <w:marLeft w:val="0"/>
                          <w:marRight w:val="0"/>
                          <w:marTop w:val="0"/>
                          <w:marBottom w:val="0"/>
                          <w:divBdr>
                            <w:top w:val="single" w:sz="2" w:space="0" w:color="E3E3E3"/>
                            <w:left w:val="single" w:sz="2" w:space="0" w:color="E3E3E3"/>
                            <w:bottom w:val="single" w:sz="2" w:space="0" w:color="E3E3E3"/>
                            <w:right w:val="single" w:sz="2" w:space="0" w:color="E3E3E3"/>
                          </w:divBdr>
                          <w:divsChild>
                            <w:div w:id="1444570455">
                              <w:marLeft w:val="0"/>
                              <w:marRight w:val="0"/>
                              <w:marTop w:val="0"/>
                              <w:marBottom w:val="0"/>
                              <w:divBdr>
                                <w:top w:val="single" w:sz="2" w:space="0" w:color="E3E3E3"/>
                                <w:left w:val="single" w:sz="2" w:space="0" w:color="E3E3E3"/>
                                <w:bottom w:val="single" w:sz="2" w:space="0" w:color="E3E3E3"/>
                                <w:right w:val="single" w:sz="2" w:space="0" w:color="E3E3E3"/>
                              </w:divBdr>
                              <w:divsChild>
                                <w:div w:id="1612322219">
                                  <w:marLeft w:val="0"/>
                                  <w:marRight w:val="0"/>
                                  <w:marTop w:val="0"/>
                                  <w:marBottom w:val="0"/>
                                  <w:divBdr>
                                    <w:top w:val="single" w:sz="2" w:space="0" w:color="E3E3E3"/>
                                    <w:left w:val="single" w:sz="2" w:space="0" w:color="E3E3E3"/>
                                    <w:bottom w:val="single" w:sz="2" w:space="0" w:color="E3E3E3"/>
                                    <w:right w:val="single" w:sz="2" w:space="0" w:color="E3E3E3"/>
                                  </w:divBdr>
                                  <w:divsChild>
                                    <w:div w:id="312417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34164105">
      <w:bodyDiv w:val="1"/>
      <w:marLeft w:val="0"/>
      <w:marRight w:val="0"/>
      <w:marTop w:val="0"/>
      <w:marBottom w:val="0"/>
      <w:divBdr>
        <w:top w:val="none" w:sz="0" w:space="0" w:color="auto"/>
        <w:left w:val="none" w:sz="0" w:space="0" w:color="auto"/>
        <w:bottom w:val="none" w:sz="0" w:space="0" w:color="auto"/>
        <w:right w:val="none" w:sz="0" w:space="0" w:color="auto"/>
      </w:divBdr>
    </w:div>
    <w:div w:id="1951156765">
      <w:bodyDiv w:val="1"/>
      <w:marLeft w:val="0"/>
      <w:marRight w:val="0"/>
      <w:marTop w:val="0"/>
      <w:marBottom w:val="0"/>
      <w:divBdr>
        <w:top w:val="none" w:sz="0" w:space="0" w:color="auto"/>
        <w:left w:val="none" w:sz="0" w:space="0" w:color="auto"/>
        <w:bottom w:val="none" w:sz="0" w:space="0" w:color="auto"/>
        <w:right w:val="none" w:sz="0" w:space="0" w:color="auto"/>
      </w:divBdr>
      <w:divsChild>
        <w:div w:id="583341096">
          <w:marLeft w:val="0"/>
          <w:marRight w:val="0"/>
          <w:marTop w:val="0"/>
          <w:marBottom w:val="0"/>
          <w:divBdr>
            <w:top w:val="none" w:sz="0" w:space="0" w:color="auto"/>
            <w:left w:val="none" w:sz="0" w:space="0" w:color="auto"/>
            <w:bottom w:val="none" w:sz="0" w:space="0" w:color="auto"/>
            <w:right w:val="none" w:sz="0" w:space="0" w:color="auto"/>
          </w:divBdr>
          <w:divsChild>
            <w:div w:id="371812737">
              <w:marLeft w:val="0"/>
              <w:marRight w:val="0"/>
              <w:marTop w:val="0"/>
              <w:marBottom w:val="0"/>
              <w:divBdr>
                <w:top w:val="none" w:sz="0" w:space="0" w:color="auto"/>
                <w:left w:val="none" w:sz="0" w:space="0" w:color="auto"/>
                <w:bottom w:val="none" w:sz="0" w:space="0" w:color="auto"/>
                <w:right w:val="none" w:sz="0" w:space="0" w:color="auto"/>
              </w:divBdr>
              <w:divsChild>
                <w:div w:id="18692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73095">
      <w:bodyDiv w:val="1"/>
      <w:marLeft w:val="0"/>
      <w:marRight w:val="0"/>
      <w:marTop w:val="0"/>
      <w:marBottom w:val="0"/>
      <w:divBdr>
        <w:top w:val="none" w:sz="0" w:space="0" w:color="auto"/>
        <w:left w:val="none" w:sz="0" w:space="0" w:color="auto"/>
        <w:bottom w:val="none" w:sz="0" w:space="0" w:color="auto"/>
        <w:right w:val="none" w:sz="0" w:space="0" w:color="auto"/>
      </w:divBdr>
    </w:div>
    <w:div w:id="1971783504">
      <w:bodyDiv w:val="1"/>
      <w:marLeft w:val="0"/>
      <w:marRight w:val="0"/>
      <w:marTop w:val="0"/>
      <w:marBottom w:val="0"/>
      <w:divBdr>
        <w:top w:val="none" w:sz="0" w:space="0" w:color="auto"/>
        <w:left w:val="none" w:sz="0" w:space="0" w:color="auto"/>
        <w:bottom w:val="none" w:sz="0" w:space="0" w:color="auto"/>
        <w:right w:val="none" w:sz="0" w:space="0" w:color="auto"/>
      </w:divBdr>
      <w:divsChild>
        <w:div w:id="1853445863">
          <w:marLeft w:val="0"/>
          <w:marRight w:val="0"/>
          <w:marTop w:val="0"/>
          <w:marBottom w:val="0"/>
          <w:divBdr>
            <w:top w:val="none" w:sz="0" w:space="0" w:color="auto"/>
            <w:left w:val="none" w:sz="0" w:space="0" w:color="auto"/>
            <w:bottom w:val="none" w:sz="0" w:space="0" w:color="auto"/>
            <w:right w:val="none" w:sz="0" w:space="0" w:color="auto"/>
          </w:divBdr>
          <w:divsChild>
            <w:div w:id="1309938831">
              <w:marLeft w:val="0"/>
              <w:marRight w:val="0"/>
              <w:marTop w:val="0"/>
              <w:marBottom w:val="0"/>
              <w:divBdr>
                <w:top w:val="none" w:sz="0" w:space="0" w:color="auto"/>
                <w:left w:val="none" w:sz="0" w:space="0" w:color="auto"/>
                <w:bottom w:val="none" w:sz="0" w:space="0" w:color="auto"/>
                <w:right w:val="none" w:sz="0" w:space="0" w:color="auto"/>
              </w:divBdr>
            </w:div>
            <w:div w:id="902984623">
              <w:marLeft w:val="0"/>
              <w:marRight w:val="0"/>
              <w:marTop w:val="0"/>
              <w:marBottom w:val="0"/>
              <w:divBdr>
                <w:top w:val="none" w:sz="0" w:space="0" w:color="auto"/>
                <w:left w:val="none" w:sz="0" w:space="0" w:color="auto"/>
                <w:bottom w:val="none" w:sz="0" w:space="0" w:color="auto"/>
                <w:right w:val="none" w:sz="0" w:space="0" w:color="auto"/>
              </w:divBdr>
              <w:divsChild>
                <w:div w:id="343215176">
                  <w:marLeft w:val="0"/>
                  <w:marRight w:val="0"/>
                  <w:marTop w:val="0"/>
                  <w:marBottom w:val="0"/>
                  <w:divBdr>
                    <w:top w:val="none" w:sz="0" w:space="0" w:color="auto"/>
                    <w:left w:val="none" w:sz="0" w:space="0" w:color="auto"/>
                    <w:bottom w:val="none" w:sz="0" w:space="0" w:color="auto"/>
                    <w:right w:val="none" w:sz="0" w:space="0" w:color="auto"/>
                  </w:divBdr>
                  <w:divsChild>
                    <w:div w:id="11803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99699">
      <w:bodyDiv w:val="1"/>
      <w:marLeft w:val="0"/>
      <w:marRight w:val="0"/>
      <w:marTop w:val="0"/>
      <w:marBottom w:val="0"/>
      <w:divBdr>
        <w:top w:val="none" w:sz="0" w:space="0" w:color="auto"/>
        <w:left w:val="none" w:sz="0" w:space="0" w:color="auto"/>
        <w:bottom w:val="none" w:sz="0" w:space="0" w:color="auto"/>
        <w:right w:val="none" w:sz="0" w:space="0" w:color="auto"/>
      </w:divBdr>
    </w:div>
    <w:div w:id="1989937251">
      <w:bodyDiv w:val="1"/>
      <w:marLeft w:val="0"/>
      <w:marRight w:val="0"/>
      <w:marTop w:val="0"/>
      <w:marBottom w:val="0"/>
      <w:divBdr>
        <w:top w:val="none" w:sz="0" w:space="0" w:color="auto"/>
        <w:left w:val="none" w:sz="0" w:space="0" w:color="auto"/>
        <w:bottom w:val="none" w:sz="0" w:space="0" w:color="auto"/>
        <w:right w:val="none" w:sz="0" w:space="0" w:color="auto"/>
      </w:divBdr>
    </w:div>
    <w:div w:id="2002539710">
      <w:bodyDiv w:val="1"/>
      <w:marLeft w:val="0"/>
      <w:marRight w:val="0"/>
      <w:marTop w:val="0"/>
      <w:marBottom w:val="0"/>
      <w:divBdr>
        <w:top w:val="none" w:sz="0" w:space="0" w:color="auto"/>
        <w:left w:val="none" w:sz="0" w:space="0" w:color="auto"/>
        <w:bottom w:val="none" w:sz="0" w:space="0" w:color="auto"/>
        <w:right w:val="none" w:sz="0" w:space="0" w:color="auto"/>
      </w:divBdr>
    </w:div>
    <w:div w:id="2012180313">
      <w:bodyDiv w:val="1"/>
      <w:marLeft w:val="0"/>
      <w:marRight w:val="0"/>
      <w:marTop w:val="0"/>
      <w:marBottom w:val="0"/>
      <w:divBdr>
        <w:top w:val="none" w:sz="0" w:space="0" w:color="auto"/>
        <w:left w:val="none" w:sz="0" w:space="0" w:color="auto"/>
        <w:bottom w:val="none" w:sz="0" w:space="0" w:color="auto"/>
        <w:right w:val="none" w:sz="0" w:space="0" w:color="auto"/>
      </w:divBdr>
    </w:div>
    <w:div w:id="2056656663">
      <w:bodyDiv w:val="1"/>
      <w:marLeft w:val="0"/>
      <w:marRight w:val="0"/>
      <w:marTop w:val="0"/>
      <w:marBottom w:val="0"/>
      <w:divBdr>
        <w:top w:val="none" w:sz="0" w:space="0" w:color="auto"/>
        <w:left w:val="none" w:sz="0" w:space="0" w:color="auto"/>
        <w:bottom w:val="none" w:sz="0" w:space="0" w:color="auto"/>
        <w:right w:val="none" w:sz="0" w:space="0" w:color="auto"/>
      </w:divBdr>
      <w:divsChild>
        <w:div w:id="994071861">
          <w:marLeft w:val="0"/>
          <w:marRight w:val="0"/>
          <w:marTop w:val="0"/>
          <w:marBottom w:val="0"/>
          <w:divBdr>
            <w:top w:val="none" w:sz="0" w:space="0" w:color="auto"/>
            <w:left w:val="none" w:sz="0" w:space="0" w:color="auto"/>
            <w:bottom w:val="none" w:sz="0" w:space="0" w:color="auto"/>
            <w:right w:val="none" w:sz="0" w:space="0" w:color="auto"/>
          </w:divBdr>
        </w:div>
      </w:divsChild>
    </w:div>
    <w:div w:id="2097509791">
      <w:bodyDiv w:val="1"/>
      <w:marLeft w:val="0"/>
      <w:marRight w:val="0"/>
      <w:marTop w:val="0"/>
      <w:marBottom w:val="0"/>
      <w:divBdr>
        <w:top w:val="none" w:sz="0" w:space="0" w:color="auto"/>
        <w:left w:val="none" w:sz="0" w:space="0" w:color="auto"/>
        <w:bottom w:val="none" w:sz="0" w:space="0" w:color="auto"/>
        <w:right w:val="none" w:sz="0" w:space="0" w:color="auto"/>
      </w:divBdr>
      <w:divsChild>
        <w:div w:id="503741141">
          <w:marLeft w:val="0"/>
          <w:marRight w:val="0"/>
          <w:marTop w:val="0"/>
          <w:marBottom w:val="0"/>
          <w:divBdr>
            <w:top w:val="none" w:sz="0" w:space="0" w:color="auto"/>
            <w:left w:val="none" w:sz="0" w:space="0" w:color="auto"/>
            <w:bottom w:val="none" w:sz="0" w:space="0" w:color="auto"/>
            <w:right w:val="none" w:sz="0" w:space="0" w:color="auto"/>
          </w:divBdr>
        </w:div>
      </w:divsChild>
    </w:div>
    <w:div w:id="2122336960">
      <w:bodyDiv w:val="1"/>
      <w:marLeft w:val="0"/>
      <w:marRight w:val="0"/>
      <w:marTop w:val="0"/>
      <w:marBottom w:val="0"/>
      <w:divBdr>
        <w:top w:val="none" w:sz="0" w:space="0" w:color="auto"/>
        <w:left w:val="none" w:sz="0" w:space="0" w:color="auto"/>
        <w:bottom w:val="none" w:sz="0" w:space="0" w:color="auto"/>
        <w:right w:val="none" w:sz="0" w:space="0" w:color="auto"/>
      </w:divBdr>
    </w:div>
    <w:div w:id="2141611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geeksforgeeks.org/image-based-steganography-using-python/"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www.kaspersky.com/resource-center/definitions/what-is-steganography"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en.wikipedia.org/wiki/Steganography" TargetMode="External"/><Relationship Id="rId32" Type="http://schemas.openxmlformats.org/officeDocument/2006/relationships/footer" Target="footer2.xml"/><Relationship Id="R032751939bd8492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apps.dtic.mil/sti/tr/pdf/ADA349102.pdf" TargetMode="External"/><Relationship Id="rId28" Type="http://schemas.openxmlformats.org/officeDocument/2006/relationships/hyperlink" Target="https://www.freecodecamp.org/news/what-is-steganography-hide-data-inside-data/"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www.techtarget.com/searchsecurity/definition/steganography"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4A5C95-9535-4EAD-B249-5FFC956C0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24</Pages>
  <Words>5616</Words>
  <Characters>32014</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Vuk</dc:creator>
  <cp:lastModifiedBy>Lidija Milosavljević</cp:lastModifiedBy>
  <cp:revision>11</cp:revision>
  <cp:lastPrinted>2024-10-08T18:35:00Z</cp:lastPrinted>
  <dcterms:created xsi:type="dcterms:W3CDTF">2024-10-08T17:58:00Z</dcterms:created>
  <dcterms:modified xsi:type="dcterms:W3CDTF">2024-10-08T19:30:00Z</dcterms:modified>
</cp:coreProperties>
</file>