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4D" w:rsidRPr="00AE527D" w:rsidRDefault="0028324D" w:rsidP="0028324D">
      <w:pPr>
        <w:pStyle w:val="a3"/>
        <w:spacing w:before="0" w:beforeAutospacing="0" w:after="0" w:afterAutospacing="0"/>
        <w:jc w:val="center"/>
        <w:rPr>
          <w:lang w:val="uk-UA"/>
        </w:rPr>
      </w:pPr>
      <w:r w:rsidRPr="00AE527D">
        <w:rPr>
          <w:bCs/>
          <w:color w:val="000000"/>
          <w:lang w:val="uk-UA"/>
        </w:rPr>
        <w:t>Міністерство освіти і науки України</w:t>
      </w:r>
    </w:p>
    <w:p w:rsidR="0028324D" w:rsidRPr="00AE527D" w:rsidRDefault="0028324D" w:rsidP="0028324D">
      <w:pPr>
        <w:pStyle w:val="a3"/>
        <w:spacing w:before="0" w:beforeAutospacing="0" w:after="0" w:afterAutospacing="0"/>
        <w:jc w:val="center"/>
        <w:rPr>
          <w:lang w:val="uk-UA"/>
        </w:rPr>
      </w:pPr>
      <w:r w:rsidRPr="00AE527D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28324D" w:rsidRPr="00AE527D" w:rsidRDefault="0028324D" w:rsidP="0028324D">
      <w:pPr>
        <w:pStyle w:val="a3"/>
        <w:spacing w:before="0" w:beforeAutospacing="0" w:after="0" w:afterAutospacing="0"/>
        <w:jc w:val="center"/>
        <w:rPr>
          <w:lang w:val="uk-UA"/>
        </w:rPr>
      </w:pPr>
      <w:r w:rsidRPr="00AE527D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28324D" w:rsidRPr="00AE527D" w:rsidRDefault="0028324D" w:rsidP="0028324D">
      <w:pPr>
        <w:pStyle w:val="a3"/>
        <w:spacing w:before="0" w:beforeAutospacing="0" w:after="0" w:afterAutospacing="0"/>
        <w:jc w:val="center"/>
        <w:rPr>
          <w:lang w:val="uk-UA"/>
        </w:rPr>
      </w:pPr>
      <w:r w:rsidRPr="00AE527D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28324D" w:rsidRPr="00AE527D" w:rsidRDefault="0028324D" w:rsidP="0028324D">
      <w:pPr>
        <w:rPr>
          <w:lang w:val="uk-UA"/>
        </w:rPr>
      </w:pPr>
    </w:p>
    <w:p w:rsidR="0028324D" w:rsidRPr="00AE527D" w:rsidRDefault="0028324D" w:rsidP="0028324D">
      <w:pPr>
        <w:rPr>
          <w:lang w:val="uk-UA"/>
        </w:rPr>
      </w:pPr>
    </w:p>
    <w:p w:rsidR="0028324D" w:rsidRPr="00AE527D" w:rsidRDefault="0028324D" w:rsidP="0028324D">
      <w:pPr>
        <w:rPr>
          <w:lang w:val="uk-UA"/>
        </w:rPr>
      </w:pPr>
    </w:p>
    <w:p w:rsidR="0028324D" w:rsidRPr="00AE527D" w:rsidRDefault="0028324D" w:rsidP="0028324D">
      <w:pPr>
        <w:rPr>
          <w:lang w:val="uk-UA"/>
        </w:rPr>
      </w:pPr>
    </w:p>
    <w:p w:rsidR="0028324D" w:rsidRPr="00AE527D" w:rsidRDefault="0028324D" w:rsidP="0028324D">
      <w:pPr>
        <w:rPr>
          <w:lang w:val="uk-UA"/>
        </w:rPr>
      </w:pPr>
    </w:p>
    <w:p w:rsidR="0028324D" w:rsidRPr="00AE527D" w:rsidRDefault="0028324D" w:rsidP="0028324D">
      <w:pPr>
        <w:rPr>
          <w:lang w:val="uk-UA"/>
        </w:rPr>
      </w:pPr>
    </w:p>
    <w:p w:rsidR="0028324D" w:rsidRPr="00AE527D" w:rsidRDefault="0028324D" w:rsidP="0028324D">
      <w:pPr>
        <w:rPr>
          <w:lang w:val="uk-UA"/>
        </w:rPr>
      </w:pPr>
    </w:p>
    <w:p w:rsidR="0028324D" w:rsidRPr="00AE527D" w:rsidRDefault="0028324D" w:rsidP="0028324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E527D">
        <w:rPr>
          <w:rFonts w:ascii="Times New Roman" w:hAnsi="Times New Roman" w:cs="Times New Roman"/>
          <w:sz w:val="28"/>
          <w:lang w:val="uk-UA"/>
        </w:rPr>
        <w:t>Звіт</w:t>
      </w:r>
    </w:p>
    <w:p w:rsidR="0028324D" w:rsidRPr="00AE527D" w:rsidRDefault="0028324D" w:rsidP="0028324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E527D">
        <w:rPr>
          <w:rFonts w:ascii="Times New Roman" w:hAnsi="Times New Roman" w:cs="Times New Roman"/>
          <w:sz w:val="28"/>
          <w:lang w:val="uk-UA"/>
        </w:rPr>
        <w:t>З виконання лабораторної роботи №</w:t>
      </w:r>
      <w:r w:rsidR="00A73804" w:rsidRPr="00AE527D">
        <w:rPr>
          <w:rFonts w:ascii="Times New Roman" w:hAnsi="Times New Roman" w:cs="Times New Roman"/>
          <w:sz w:val="28"/>
          <w:lang w:val="uk-UA"/>
        </w:rPr>
        <w:t>2</w:t>
      </w:r>
    </w:p>
    <w:p w:rsidR="0028324D" w:rsidRPr="00AE527D" w:rsidRDefault="0028324D" w:rsidP="0028324D">
      <w:pPr>
        <w:pStyle w:val="a3"/>
        <w:spacing w:before="0" w:beforeAutospacing="0" w:after="0" w:afterAutospacing="0"/>
        <w:jc w:val="center"/>
        <w:rPr>
          <w:lang w:val="uk-UA"/>
        </w:rPr>
      </w:pPr>
      <w:r w:rsidRPr="00AE527D">
        <w:rPr>
          <w:sz w:val="28"/>
          <w:lang w:val="uk-UA"/>
        </w:rPr>
        <w:t>з дисципліни</w:t>
      </w:r>
      <w:r w:rsidRPr="00AE527D">
        <w:rPr>
          <w:lang w:val="uk-UA"/>
        </w:rPr>
        <w:t xml:space="preserve"> </w:t>
      </w:r>
      <w:r w:rsidRPr="00AE527D">
        <w:rPr>
          <w:bCs/>
          <w:color w:val="000000"/>
          <w:sz w:val="28"/>
          <w:szCs w:val="28"/>
          <w:lang w:val="uk-UA"/>
        </w:rPr>
        <w:t>“</w:t>
      </w:r>
      <w:r w:rsidRPr="00AE527D">
        <w:rPr>
          <w:bCs/>
          <w:i/>
          <w:color w:val="000000"/>
          <w:sz w:val="28"/>
          <w:szCs w:val="28"/>
          <w:lang w:val="uk-UA"/>
        </w:rPr>
        <w:t>Аналогова електроніка-1</w:t>
      </w:r>
      <w:r w:rsidRPr="00AE527D">
        <w:rPr>
          <w:bCs/>
          <w:color w:val="000000"/>
          <w:sz w:val="28"/>
          <w:szCs w:val="28"/>
          <w:lang w:val="uk-UA"/>
        </w:rPr>
        <w:t>”</w:t>
      </w:r>
    </w:p>
    <w:p w:rsidR="0028324D" w:rsidRPr="00AE527D" w:rsidRDefault="0028324D" w:rsidP="0028324D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28324D" w:rsidRPr="00AE527D" w:rsidRDefault="0028324D" w:rsidP="0028324D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28324D" w:rsidRPr="00AE527D" w:rsidRDefault="0028324D" w:rsidP="0028324D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>Виконав:</w:t>
      </w: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>студент групи ДК-92</w:t>
      </w: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>Лазарчук Д. Р.</w:t>
      </w: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>Перевірив:</w:t>
      </w: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28324D" w:rsidRPr="00AE527D" w:rsidRDefault="0028324D" w:rsidP="0028324D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B5F26" w:rsidRPr="00AE527D" w:rsidRDefault="0028324D" w:rsidP="0028324D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>Київ – 2021</w:t>
      </w:r>
    </w:p>
    <w:p w:rsidR="0028324D" w:rsidRPr="00AE527D" w:rsidRDefault="00A73804" w:rsidP="00A738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lastRenderedPageBreak/>
        <w:t>Дослідження однонапівперіодного випрямляча.</w:t>
      </w:r>
    </w:p>
    <w:p w:rsidR="0028324D" w:rsidRPr="00AE527D" w:rsidRDefault="0028324D" w:rsidP="0028324D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>Була зібрана схема:</w:t>
      </w:r>
    </w:p>
    <w:p w:rsidR="009B18BC" w:rsidRPr="00AE527D" w:rsidRDefault="007D1551" w:rsidP="007D1551">
      <w:pPr>
        <w:pStyle w:val="a4"/>
        <w:ind w:left="142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drawing>
          <wp:inline distT="0" distB="0" distL="0" distR="0" wp14:anchorId="0702BED5" wp14:editId="4A26E027">
            <wp:extent cx="6645910" cy="327215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27D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7D1551" w:rsidRPr="00AE527D" w:rsidRDefault="007D1551" w:rsidP="007D1551">
      <w:pPr>
        <w:pStyle w:val="a4"/>
        <w:ind w:left="142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 xml:space="preserve">Напруга на вході гармонічна з частотою 50 </w:t>
      </w:r>
      <w:proofErr w:type="spellStart"/>
      <w:r w:rsidRPr="00AE527D">
        <w:rPr>
          <w:rFonts w:ascii="Times New Roman" w:hAnsi="Times New Roman" w:cs="Times New Roman"/>
          <w:sz w:val="24"/>
          <w:lang w:val="uk-UA"/>
        </w:rPr>
        <w:t>Гц</w:t>
      </w:r>
      <w:proofErr w:type="spellEnd"/>
      <w:r w:rsidRPr="00AE527D">
        <w:rPr>
          <w:rFonts w:ascii="Times New Roman" w:hAnsi="Times New Roman" w:cs="Times New Roman"/>
          <w:sz w:val="24"/>
          <w:lang w:val="uk-UA"/>
        </w:rPr>
        <w:t xml:space="preserve"> та амплітудою в 5 В, діод </w:t>
      </w:r>
      <w:r w:rsidR="0084283C" w:rsidRPr="00AE527D">
        <w:rPr>
          <w:rFonts w:ascii="Times New Roman" w:hAnsi="Times New Roman" w:cs="Times New Roman"/>
          <w:sz w:val="24"/>
          <w:lang w:val="uk-UA"/>
        </w:rPr>
        <w:t>кремнієвий</w:t>
      </w:r>
      <w:r w:rsidRPr="00AE527D">
        <w:rPr>
          <w:rFonts w:ascii="Times New Roman" w:hAnsi="Times New Roman" w:cs="Times New Roman"/>
          <w:sz w:val="24"/>
          <w:lang w:val="uk-UA"/>
        </w:rPr>
        <w:t xml:space="preserve"> </w:t>
      </w:r>
      <w:r w:rsidR="0084283C" w:rsidRPr="00AE527D">
        <w:rPr>
          <w:rFonts w:ascii="Times New Roman" w:hAnsi="Times New Roman" w:cs="Times New Roman"/>
          <w:sz w:val="24"/>
          <w:lang w:val="uk-UA"/>
        </w:rPr>
        <w:t>навантаження</w:t>
      </w:r>
      <w:r w:rsidRPr="00AE527D">
        <w:rPr>
          <w:rFonts w:ascii="Times New Roman" w:hAnsi="Times New Roman" w:cs="Times New Roman"/>
          <w:sz w:val="24"/>
          <w:lang w:val="uk-UA"/>
        </w:rPr>
        <w:t xml:space="preserve"> 10кОм та 30 кОм.</w:t>
      </w:r>
    </w:p>
    <w:p w:rsidR="007D1551" w:rsidRPr="00AE527D" w:rsidRDefault="007D1551" w:rsidP="007D1551">
      <w:pPr>
        <w:pStyle w:val="a4"/>
        <w:ind w:left="142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drawing>
          <wp:inline distT="0" distB="0" distL="0" distR="0" wp14:anchorId="44F8B649" wp14:editId="6572F999">
            <wp:extent cx="6645910" cy="31667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66" w:rsidRPr="00AE527D" w:rsidRDefault="007D1551" w:rsidP="00DE1966">
      <w:pPr>
        <w:pStyle w:val="a4"/>
        <w:ind w:left="142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 xml:space="preserve">Зелений напруга на вході, напруга на виході: </w:t>
      </w:r>
      <w:r w:rsidRPr="00AE527D">
        <w:rPr>
          <w:rFonts w:ascii="Times New Roman" w:hAnsi="Times New Roman" w:cs="Times New Roman"/>
          <w:sz w:val="24"/>
          <w:lang w:val="uk-UA"/>
        </w:rPr>
        <w:t>червоний</w:t>
      </w:r>
      <w:r w:rsidRPr="00AE527D">
        <w:rPr>
          <w:rFonts w:ascii="Times New Roman" w:hAnsi="Times New Roman" w:cs="Times New Roman"/>
          <w:sz w:val="24"/>
          <w:lang w:val="uk-UA"/>
        </w:rPr>
        <w:t xml:space="preserve">(10кОм) синій(30кОм), </w:t>
      </w:r>
      <w:r w:rsidR="0084283C" w:rsidRPr="00AE527D">
        <w:rPr>
          <w:rFonts w:ascii="Times New Roman" w:hAnsi="Times New Roman" w:cs="Times New Roman"/>
          <w:sz w:val="24"/>
          <w:lang w:val="uk-UA"/>
        </w:rPr>
        <w:t>бірюзовий</w:t>
      </w:r>
      <w:r w:rsidRPr="00AE527D">
        <w:rPr>
          <w:rFonts w:ascii="Times New Roman" w:hAnsi="Times New Roman" w:cs="Times New Roman"/>
          <w:sz w:val="24"/>
          <w:lang w:val="uk-UA"/>
        </w:rPr>
        <w:t xml:space="preserve"> струм на навантажені(10кОм). Після вимірів було визначена пульсація напруги </w:t>
      </w:r>
      <w:r w:rsidRPr="00AE527D">
        <w:rPr>
          <w:rFonts w:ascii="Segoe UI Symbol" w:hAnsi="Segoe UI Symbol" w:cs="Times New Roman"/>
          <w:sz w:val="24"/>
          <w:lang w:val="uk-UA"/>
        </w:rPr>
        <w:t>Δ</w:t>
      </w:r>
      <w:r w:rsidRPr="00AE527D">
        <w:rPr>
          <w:rFonts w:ascii="Times New Roman" w:hAnsi="Times New Roman" w:cs="Times New Roman"/>
          <w:sz w:val="24"/>
          <w:lang w:val="uk-UA"/>
        </w:rPr>
        <w:t>V=343.3</w:t>
      </w:r>
      <w:r w:rsidR="00DE1966" w:rsidRPr="00AE527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E527D">
        <w:rPr>
          <w:rFonts w:ascii="Times New Roman" w:hAnsi="Times New Roman" w:cs="Times New Roman"/>
          <w:sz w:val="24"/>
          <w:lang w:val="uk-UA"/>
        </w:rPr>
        <w:t>мВ</w:t>
      </w:r>
      <w:proofErr w:type="spellEnd"/>
      <w:r w:rsidR="00DE1966" w:rsidRPr="00AE527D">
        <w:rPr>
          <w:rFonts w:ascii="Times New Roman" w:hAnsi="Times New Roman" w:cs="Times New Roman"/>
          <w:sz w:val="24"/>
          <w:lang w:val="uk-UA"/>
        </w:rPr>
        <w:t>(10кОм)</w:t>
      </w:r>
      <w:r w:rsidR="00DE1966" w:rsidRPr="00AE527D">
        <w:rPr>
          <w:rFonts w:ascii="Segoe UI Symbol" w:hAnsi="Segoe UI Symbol" w:cs="Times New Roman"/>
          <w:sz w:val="24"/>
          <w:lang w:val="uk-UA"/>
        </w:rPr>
        <w:t xml:space="preserve"> </w:t>
      </w:r>
      <w:r w:rsidR="00DE1966" w:rsidRPr="00AE527D">
        <w:rPr>
          <w:rFonts w:ascii="Segoe UI Symbol" w:hAnsi="Segoe UI Symbol" w:cs="Times New Roman"/>
          <w:sz w:val="24"/>
          <w:lang w:val="uk-UA"/>
        </w:rPr>
        <w:t>Δ</w:t>
      </w:r>
      <w:r w:rsidR="00DE1966" w:rsidRPr="00AE527D">
        <w:rPr>
          <w:rFonts w:ascii="Times New Roman" w:hAnsi="Times New Roman" w:cs="Times New Roman"/>
          <w:sz w:val="24"/>
          <w:lang w:val="uk-UA"/>
        </w:rPr>
        <w:t>V=</w:t>
      </w:r>
      <w:r w:rsidR="00DE1966" w:rsidRPr="00AE527D">
        <w:rPr>
          <w:rFonts w:ascii="Times New Roman" w:hAnsi="Times New Roman" w:cs="Times New Roman"/>
          <w:sz w:val="24"/>
          <w:lang w:val="uk-UA"/>
        </w:rPr>
        <w:t>123</w:t>
      </w:r>
      <w:r w:rsidR="00DE1966" w:rsidRPr="00AE527D">
        <w:rPr>
          <w:rFonts w:ascii="Times New Roman" w:hAnsi="Times New Roman" w:cs="Times New Roman"/>
          <w:sz w:val="24"/>
          <w:lang w:val="uk-UA"/>
        </w:rPr>
        <w:t>.</w:t>
      </w:r>
      <w:r w:rsidR="00DE1966" w:rsidRPr="00AE527D">
        <w:rPr>
          <w:rFonts w:ascii="Times New Roman" w:hAnsi="Times New Roman" w:cs="Times New Roman"/>
          <w:sz w:val="24"/>
          <w:lang w:val="uk-UA"/>
        </w:rPr>
        <w:t>4</w:t>
      </w:r>
      <w:r w:rsidR="00DE1966" w:rsidRPr="00AE527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DE1966" w:rsidRPr="00AE527D">
        <w:rPr>
          <w:rFonts w:ascii="Times New Roman" w:hAnsi="Times New Roman" w:cs="Times New Roman"/>
          <w:sz w:val="24"/>
          <w:lang w:val="uk-UA"/>
        </w:rPr>
        <w:t>мВ</w:t>
      </w:r>
      <w:proofErr w:type="spellEnd"/>
      <w:r w:rsidR="00DE1966" w:rsidRPr="00AE527D">
        <w:rPr>
          <w:rFonts w:ascii="Times New Roman" w:hAnsi="Times New Roman" w:cs="Times New Roman"/>
          <w:sz w:val="24"/>
          <w:lang w:val="uk-UA"/>
        </w:rPr>
        <w:t>(</w:t>
      </w:r>
      <w:r w:rsidR="00DE1966" w:rsidRPr="00AE527D">
        <w:rPr>
          <w:rFonts w:ascii="Times New Roman" w:hAnsi="Times New Roman" w:cs="Times New Roman"/>
          <w:sz w:val="24"/>
          <w:lang w:val="uk-UA"/>
        </w:rPr>
        <w:t>3</w:t>
      </w:r>
      <w:r w:rsidR="00DE1966" w:rsidRPr="00AE527D">
        <w:rPr>
          <w:rFonts w:ascii="Times New Roman" w:hAnsi="Times New Roman" w:cs="Times New Roman"/>
          <w:sz w:val="24"/>
          <w:lang w:val="uk-UA"/>
        </w:rPr>
        <w:t xml:space="preserve">0кОм) </w:t>
      </w:r>
      <w:r w:rsidR="00DE1966" w:rsidRPr="00AE527D">
        <w:rPr>
          <w:rFonts w:ascii="Times New Roman" w:hAnsi="Times New Roman" w:cs="Times New Roman"/>
          <w:sz w:val="24"/>
          <w:lang w:val="uk-UA"/>
        </w:rPr>
        <w:t xml:space="preserve"> та середній струм </w:t>
      </w:r>
      <w:proofErr w:type="spellStart"/>
      <w:r w:rsidR="00DE1966" w:rsidRPr="00AE527D">
        <w:rPr>
          <w:rFonts w:ascii="Times New Roman" w:hAnsi="Times New Roman" w:cs="Times New Roman"/>
          <w:sz w:val="24"/>
          <w:lang w:val="uk-UA"/>
        </w:rPr>
        <w:t>I</w:t>
      </w:r>
      <w:r w:rsidR="00DE1966" w:rsidRPr="00AE527D">
        <w:rPr>
          <w:rFonts w:ascii="Times New Roman" w:hAnsi="Times New Roman" w:cs="Times New Roman"/>
          <w:sz w:val="24"/>
          <w:vertAlign w:val="subscript"/>
          <w:lang w:val="uk-UA"/>
        </w:rPr>
        <w:t>сер</w:t>
      </w:r>
      <w:proofErr w:type="spellEnd"/>
      <w:r w:rsidR="00DE1966" w:rsidRPr="00AE527D">
        <w:rPr>
          <w:rFonts w:ascii="Times New Roman" w:hAnsi="Times New Roman" w:cs="Times New Roman"/>
          <w:sz w:val="24"/>
          <w:lang w:val="uk-UA"/>
        </w:rPr>
        <w:t xml:space="preserve">= 421.3 </w:t>
      </w:r>
      <w:proofErr w:type="spellStart"/>
      <w:r w:rsidR="00DE1966" w:rsidRPr="00AE527D">
        <w:rPr>
          <w:rFonts w:ascii="Times New Roman" w:hAnsi="Times New Roman" w:cs="Times New Roman"/>
          <w:sz w:val="24"/>
          <w:lang w:val="uk-UA"/>
        </w:rPr>
        <w:t>мкА</w:t>
      </w:r>
      <w:proofErr w:type="spellEnd"/>
      <w:r w:rsidR="00DE1966" w:rsidRPr="00AE527D">
        <w:rPr>
          <w:rFonts w:ascii="Times New Roman" w:hAnsi="Times New Roman" w:cs="Times New Roman"/>
          <w:sz w:val="24"/>
          <w:lang w:val="uk-UA"/>
        </w:rPr>
        <w:t xml:space="preserve">(10кОм)  </w:t>
      </w:r>
      <w:proofErr w:type="spellStart"/>
      <w:r w:rsidR="00DE1966" w:rsidRPr="00AE527D">
        <w:rPr>
          <w:rFonts w:ascii="Times New Roman" w:hAnsi="Times New Roman" w:cs="Times New Roman"/>
          <w:sz w:val="24"/>
          <w:lang w:val="uk-UA"/>
        </w:rPr>
        <w:t>I</w:t>
      </w:r>
      <w:r w:rsidR="00DE1966" w:rsidRPr="00AE527D">
        <w:rPr>
          <w:rFonts w:ascii="Times New Roman" w:hAnsi="Times New Roman" w:cs="Times New Roman"/>
          <w:sz w:val="24"/>
          <w:vertAlign w:val="subscript"/>
          <w:lang w:val="uk-UA"/>
        </w:rPr>
        <w:t>сер</w:t>
      </w:r>
      <w:proofErr w:type="spellEnd"/>
      <w:r w:rsidR="00DE1966" w:rsidRPr="00AE527D">
        <w:rPr>
          <w:rFonts w:ascii="Times New Roman" w:hAnsi="Times New Roman" w:cs="Times New Roman"/>
          <w:sz w:val="24"/>
          <w:lang w:val="uk-UA"/>
        </w:rPr>
        <w:t>=</w:t>
      </w:r>
      <w:r w:rsidR="00DE1966" w:rsidRPr="00AE527D">
        <w:rPr>
          <w:rFonts w:ascii="Times New Roman" w:hAnsi="Times New Roman" w:cs="Times New Roman"/>
          <w:sz w:val="24"/>
          <w:lang w:val="uk-UA"/>
        </w:rPr>
        <w:t>144,49</w:t>
      </w:r>
      <w:r w:rsidR="00DE1966" w:rsidRPr="00AE527D">
        <w:rPr>
          <w:rFonts w:ascii="Times New Roman" w:hAnsi="Times New Roman" w:cs="Times New Roman"/>
          <w:sz w:val="24"/>
          <w:lang w:val="uk-UA"/>
        </w:rPr>
        <w:t>мкА(</w:t>
      </w:r>
      <w:r w:rsidR="00DE1966" w:rsidRPr="00AE527D">
        <w:rPr>
          <w:rFonts w:ascii="Times New Roman" w:hAnsi="Times New Roman" w:cs="Times New Roman"/>
          <w:sz w:val="24"/>
          <w:lang w:val="uk-UA"/>
        </w:rPr>
        <w:t>3</w:t>
      </w:r>
      <w:r w:rsidR="00DE1966" w:rsidRPr="00AE527D">
        <w:rPr>
          <w:rFonts w:ascii="Times New Roman" w:hAnsi="Times New Roman" w:cs="Times New Roman"/>
          <w:sz w:val="24"/>
          <w:lang w:val="uk-UA"/>
        </w:rPr>
        <w:t>0кОм)</w:t>
      </w:r>
    </w:p>
    <w:p w:rsidR="00DE1966" w:rsidRPr="00AE527D" w:rsidRDefault="00DE1966" w:rsidP="00DE1966">
      <w:pPr>
        <w:pStyle w:val="a4"/>
        <w:ind w:left="142"/>
        <w:rPr>
          <w:rFonts w:ascii="Times New Roman" w:eastAsiaTheme="minorEastAsia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>Теоретично розраховано:</w:t>
      </w:r>
      <m:oMath>
        <m:r>
          <w:rPr>
            <w:rFonts w:ascii="Cambria Math" w:hAnsi="Cambria Math" w:cs="Times New Roman"/>
            <w:sz w:val="24"/>
            <w:lang w:val="uk-UA"/>
          </w:rPr>
          <m:t>∆V=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сер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C*f</m:t>
            </m:r>
          </m:den>
        </m:f>
        <m:r>
          <w:rPr>
            <w:rFonts w:ascii="Cambria Math" w:hAnsi="Cambria Math" w:cs="Times New Roman"/>
            <w:sz w:val="24"/>
            <w:lang w:val="uk-UA"/>
          </w:rPr>
          <m:t xml:space="preserve">=&gt; </m:t>
        </m:r>
      </m:oMath>
    </w:p>
    <w:p w:rsidR="00E93AD7" w:rsidRPr="00AE527D" w:rsidRDefault="00DE1966" w:rsidP="00E93AD7">
      <w:pPr>
        <w:pStyle w:val="a4"/>
        <w:ind w:left="142"/>
        <w:rPr>
          <w:rFonts w:ascii="Times New Roman" w:hAnsi="Times New Roman" w:cs="Times New Roman"/>
          <w:sz w:val="24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uk-UA"/>
            </w:rPr>
            <m:t>∆V=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421.3*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*50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=0,383</m:t>
          </m:r>
          <m:r>
            <w:rPr>
              <w:rFonts w:ascii="Cambria Math" w:hAnsi="Cambria Math" w:cs="Times New Roman"/>
              <w:sz w:val="24"/>
              <w:lang w:val="uk-UA"/>
            </w:rPr>
            <m:t xml:space="preserve"> В(10кОм</m:t>
          </m:r>
          <m:r>
            <w:rPr>
              <w:rFonts w:ascii="Cambria Math" w:hAnsi="Cambria Math" w:cs="Times New Roman"/>
              <w:sz w:val="24"/>
              <w:lang w:val="uk-UA"/>
            </w:rPr>
            <m:t>)</m:t>
          </m:r>
          <m:r>
            <w:rPr>
              <w:rFonts w:ascii="Cambria Math" w:hAnsi="Cambria Math" w:cs="Times New Roman"/>
              <w:sz w:val="24"/>
              <w:lang w:val="uk-UA"/>
            </w:rPr>
            <m:t xml:space="preserve">                                      </m:t>
          </m:r>
          <m:r>
            <w:rPr>
              <w:rFonts w:ascii="Cambria Math" w:hAnsi="Cambria Math" w:cs="Times New Roman"/>
              <w:sz w:val="24"/>
              <w:lang w:val="uk-UA"/>
            </w:rPr>
            <m:t>∆V=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123.4*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*50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=0,13 В(30кОм</m:t>
          </m:r>
          <m:r>
            <w:rPr>
              <w:rFonts w:ascii="Cambria Math" w:hAnsi="Cambria Math" w:cs="Times New Roman"/>
              <w:sz w:val="24"/>
              <w:lang w:val="uk-UA"/>
            </w:rPr>
            <m:t>)</m:t>
          </m:r>
        </m:oMath>
      </m:oMathPara>
    </w:p>
    <w:p w:rsidR="00DE1966" w:rsidRPr="00AE527D" w:rsidRDefault="00E93AD7" w:rsidP="00DE1966">
      <w:pPr>
        <w:pStyle w:val="a4"/>
        <w:ind w:left="142"/>
        <w:rPr>
          <w:rFonts w:ascii="Times New Roman" w:eastAsiaTheme="minorEastAsia" w:hAnsi="Times New Roman" w:cs="Times New Roman"/>
          <w:i/>
          <w:sz w:val="24"/>
          <w:lang w:val="uk-UA"/>
        </w:rPr>
      </w:pPr>
      <w:r w:rsidRPr="00AE527D">
        <w:rPr>
          <w:rFonts w:ascii="Times New Roman" w:eastAsiaTheme="minorEastAsia" w:hAnsi="Times New Roman" w:cs="Times New Roman"/>
          <w:i/>
          <w:sz w:val="24"/>
          <w:lang w:val="uk-UA"/>
        </w:rPr>
        <w:t xml:space="preserve">Було також зібрано схему на макетній дошці за допомогою </w:t>
      </w:r>
      <w:proofErr w:type="spellStart"/>
      <w:r w:rsidRPr="00AE527D">
        <w:rPr>
          <w:rFonts w:ascii="Times New Roman" w:eastAsiaTheme="minorEastAsia" w:hAnsi="Times New Roman" w:cs="Times New Roman"/>
          <w:i/>
          <w:sz w:val="24"/>
          <w:lang w:val="uk-UA"/>
        </w:rPr>
        <w:t>Analog</w:t>
      </w:r>
      <w:proofErr w:type="spellEnd"/>
      <w:r w:rsidRPr="00AE527D">
        <w:rPr>
          <w:rFonts w:ascii="Times New Roman" w:eastAsiaTheme="minorEastAsia" w:hAnsi="Times New Roman" w:cs="Times New Roman"/>
          <w:i/>
          <w:sz w:val="24"/>
          <w:lang w:val="uk-UA"/>
        </w:rPr>
        <w:t xml:space="preserve"> </w:t>
      </w:r>
      <w:proofErr w:type="spellStart"/>
      <w:r w:rsidRPr="00AE527D">
        <w:rPr>
          <w:rFonts w:ascii="Times New Roman" w:eastAsiaTheme="minorEastAsia" w:hAnsi="Times New Roman" w:cs="Times New Roman"/>
          <w:i/>
          <w:sz w:val="24"/>
          <w:lang w:val="uk-UA"/>
        </w:rPr>
        <w:t>Discavery</w:t>
      </w:r>
      <w:proofErr w:type="spellEnd"/>
      <w:r w:rsidRPr="00AE527D">
        <w:rPr>
          <w:rFonts w:ascii="Times New Roman" w:eastAsiaTheme="minorEastAsia" w:hAnsi="Times New Roman" w:cs="Times New Roman"/>
          <w:i/>
          <w:sz w:val="24"/>
          <w:lang w:val="uk-UA"/>
        </w:rPr>
        <w:t xml:space="preserve"> 2 генерувалася та знімалася напруга</w:t>
      </w:r>
      <w:r w:rsidR="0084283C" w:rsidRPr="00AE527D">
        <w:rPr>
          <w:rFonts w:ascii="Times New Roman" w:eastAsiaTheme="minorEastAsia" w:hAnsi="Times New Roman" w:cs="Times New Roman"/>
          <w:i/>
          <w:sz w:val="24"/>
          <w:lang w:val="uk-UA"/>
        </w:rPr>
        <w:t>(жовтий вхід, а синій – вихід)</w:t>
      </w:r>
      <w:r w:rsidRPr="00AE527D">
        <w:rPr>
          <w:rFonts w:ascii="Times New Roman" w:eastAsiaTheme="minorEastAsia" w:hAnsi="Times New Roman" w:cs="Times New Roman"/>
          <w:i/>
          <w:sz w:val="24"/>
          <w:lang w:val="uk-UA"/>
        </w:rPr>
        <w:t>:</w:t>
      </w:r>
    </w:p>
    <w:p w:rsidR="0084283C" w:rsidRPr="00AE527D" w:rsidRDefault="0084283C" w:rsidP="00DE1966">
      <w:pPr>
        <w:pStyle w:val="a4"/>
        <w:ind w:left="142"/>
        <w:rPr>
          <w:rFonts w:ascii="Times New Roman" w:eastAsiaTheme="minorEastAsia" w:hAnsi="Times New Roman" w:cs="Times New Roman"/>
          <w:i/>
          <w:sz w:val="24"/>
          <w:lang w:val="uk-UA"/>
        </w:rPr>
      </w:pPr>
      <w:r w:rsidRPr="00AE527D">
        <w:rPr>
          <w:rFonts w:ascii="Times New Roman" w:eastAsiaTheme="minorEastAsia" w:hAnsi="Times New Roman" w:cs="Times New Roman"/>
          <w:i/>
          <w:sz w:val="24"/>
          <w:lang w:val="uk-UA"/>
        </w:rPr>
        <w:t>(10кОм)</w:t>
      </w:r>
    </w:p>
    <w:p w:rsidR="0084283C" w:rsidRPr="00AE527D" w:rsidRDefault="0084283C" w:rsidP="00DE1966">
      <w:pPr>
        <w:pStyle w:val="a4"/>
        <w:ind w:left="142"/>
        <w:rPr>
          <w:rFonts w:ascii="Times New Roman" w:eastAsiaTheme="minorEastAsia" w:hAnsi="Times New Roman" w:cs="Times New Roman"/>
          <w:i/>
          <w:sz w:val="24"/>
          <w:lang w:val="uk-UA"/>
        </w:rPr>
      </w:pPr>
      <w:r w:rsidRPr="00AE527D">
        <w:rPr>
          <w:rFonts w:ascii="Times New Roman" w:eastAsiaTheme="minorEastAsia" w:hAnsi="Times New Roman" w:cs="Times New Roman"/>
          <w:i/>
          <w:sz w:val="24"/>
          <w:lang w:val="uk-UA"/>
        </w:rPr>
        <w:lastRenderedPageBreak/>
        <w:drawing>
          <wp:inline distT="0" distB="0" distL="0" distR="0" wp14:anchorId="43761798" wp14:editId="3AC879D0">
            <wp:extent cx="6645910" cy="341439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3C" w:rsidRPr="00AE527D" w:rsidRDefault="0084283C" w:rsidP="00DE1966">
      <w:pPr>
        <w:pStyle w:val="a4"/>
        <w:ind w:left="142"/>
        <w:rPr>
          <w:rFonts w:ascii="Times New Roman" w:eastAsiaTheme="minorEastAsia" w:hAnsi="Times New Roman" w:cs="Times New Roman"/>
          <w:i/>
          <w:sz w:val="24"/>
          <w:lang w:val="uk-UA"/>
        </w:rPr>
      </w:pPr>
      <w:r w:rsidRPr="00AE527D">
        <w:rPr>
          <w:rFonts w:ascii="Times New Roman" w:eastAsiaTheme="minorEastAsia" w:hAnsi="Times New Roman" w:cs="Times New Roman"/>
          <w:i/>
          <w:sz w:val="24"/>
          <w:lang w:val="uk-UA"/>
        </w:rPr>
        <w:t>(30кОм)</w:t>
      </w:r>
    </w:p>
    <w:p w:rsidR="0084283C" w:rsidRPr="00AE527D" w:rsidRDefault="0084283C" w:rsidP="00DE1966">
      <w:pPr>
        <w:pStyle w:val="a4"/>
        <w:ind w:left="142"/>
        <w:rPr>
          <w:rFonts w:ascii="Times New Roman" w:eastAsiaTheme="minorEastAsia" w:hAnsi="Times New Roman" w:cs="Times New Roman"/>
          <w:i/>
          <w:sz w:val="24"/>
          <w:lang w:val="uk-UA"/>
        </w:rPr>
      </w:pPr>
      <w:r w:rsidRPr="00AE527D">
        <w:rPr>
          <w:rFonts w:ascii="Times New Roman" w:eastAsiaTheme="minorEastAsia" w:hAnsi="Times New Roman" w:cs="Times New Roman"/>
          <w:i/>
          <w:sz w:val="24"/>
          <w:lang w:val="uk-UA"/>
        </w:rPr>
        <w:drawing>
          <wp:inline distT="0" distB="0" distL="0" distR="0" wp14:anchorId="44E63805" wp14:editId="04968E94">
            <wp:extent cx="6645910" cy="3458845"/>
            <wp:effectExtent l="0" t="0" r="254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3C" w:rsidRPr="00AE527D" w:rsidRDefault="0084283C" w:rsidP="0084283C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lang w:val="uk-UA"/>
        </w:rPr>
      </w:pPr>
      <w:r w:rsidRPr="00AE527D">
        <w:rPr>
          <w:rFonts w:ascii="Times New Roman" w:eastAsiaTheme="minorEastAsia" w:hAnsi="Times New Roman" w:cs="Times New Roman"/>
          <w:i/>
          <w:sz w:val="24"/>
          <w:lang w:val="uk-UA"/>
        </w:rPr>
        <w:t xml:space="preserve">Дослідження </w:t>
      </w:r>
      <w:proofErr w:type="spellStart"/>
      <w:r w:rsidRPr="00AE527D">
        <w:rPr>
          <w:rFonts w:ascii="Times New Roman" w:eastAsiaTheme="minorEastAsia" w:hAnsi="Times New Roman" w:cs="Times New Roman"/>
          <w:i/>
          <w:sz w:val="24"/>
          <w:lang w:val="uk-UA"/>
        </w:rPr>
        <w:t>двонапівперіодного</w:t>
      </w:r>
      <w:proofErr w:type="spellEnd"/>
      <w:r w:rsidRPr="00AE527D">
        <w:rPr>
          <w:rFonts w:ascii="Times New Roman" w:eastAsiaTheme="minorEastAsia" w:hAnsi="Times New Roman" w:cs="Times New Roman"/>
          <w:i/>
          <w:sz w:val="24"/>
          <w:lang w:val="uk-UA"/>
        </w:rPr>
        <w:t xml:space="preserve"> випрямляча.</w:t>
      </w:r>
    </w:p>
    <w:p w:rsidR="0084283C" w:rsidRPr="00AE527D" w:rsidRDefault="0084283C" w:rsidP="0084283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>Була зібрана схема:</w:t>
      </w:r>
    </w:p>
    <w:p w:rsidR="0084283C" w:rsidRPr="00AE527D" w:rsidRDefault="0084283C" w:rsidP="0084283C">
      <w:pPr>
        <w:pStyle w:val="a4"/>
        <w:ind w:left="142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lastRenderedPageBreak/>
        <w:drawing>
          <wp:inline distT="0" distB="0" distL="0" distR="0" wp14:anchorId="401E5946" wp14:editId="16B72BD8">
            <wp:extent cx="6645910" cy="2361565"/>
            <wp:effectExtent l="0" t="0" r="254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27D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84283C" w:rsidRPr="00AE527D" w:rsidRDefault="0084283C" w:rsidP="0084283C">
      <w:pPr>
        <w:pStyle w:val="a4"/>
        <w:ind w:left="142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 xml:space="preserve">Напруга на вході гармонічна з частотою 50 </w:t>
      </w:r>
      <w:proofErr w:type="spellStart"/>
      <w:r w:rsidRPr="00AE527D">
        <w:rPr>
          <w:rFonts w:ascii="Times New Roman" w:hAnsi="Times New Roman" w:cs="Times New Roman"/>
          <w:sz w:val="24"/>
          <w:lang w:val="uk-UA"/>
        </w:rPr>
        <w:t>Гц</w:t>
      </w:r>
      <w:proofErr w:type="spellEnd"/>
      <w:r w:rsidRPr="00AE527D">
        <w:rPr>
          <w:rFonts w:ascii="Times New Roman" w:hAnsi="Times New Roman" w:cs="Times New Roman"/>
          <w:sz w:val="24"/>
          <w:lang w:val="uk-UA"/>
        </w:rPr>
        <w:t xml:space="preserve"> та амплітудою в 5 В, діод </w:t>
      </w:r>
      <w:r w:rsidRPr="00AE527D">
        <w:rPr>
          <w:rFonts w:ascii="Times New Roman" w:hAnsi="Times New Roman" w:cs="Times New Roman"/>
          <w:sz w:val="24"/>
          <w:lang w:val="uk-UA"/>
        </w:rPr>
        <w:t>кремнієвий</w:t>
      </w:r>
      <w:r w:rsidRPr="00AE527D">
        <w:rPr>
          <w:rFonts w:ascii="Times New Roman" w:hAnsi="Times New Roman" w:cs="Times New Roman"/>
          <w:sz w:val="24"/>
          <w:lang w:val="uk-UA"/>
        </w:rPr>
        <w:t xml:space="preserve"> навантаження 10кОм та 30 кОм.</w:t>
      </w:r>
    </w:p>
    <w:p w:rsidR="0084283C" w:rsidRPr="00AE527D" w:rsidRDefault="0084283C" w:rsidP="0084283C">
      <w:pPr>
        <w:pStyle w:val="a4"/>
        <w:ind w:left="142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drawing>
          <wp:inline distT="0" distB="0" distL="0" distR="0" wp14:anchorId="2D41FD24" wp14:editId="4D2EA743">
            <wp:extent cx="6645910" cy="316357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3C" w:rsidRPr="00AE527D" w:rsidRDefault="0084283C" w:rsidP="0084283C">
      <w:pPr>
        <w:pStyle w:val="a4"/>
        <w:ind w:left="142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>Зелений напруга на вході, напруга на виході:</w:t>
      </w:r>
      <w:r w:rsidRPr="00AE527D">
        <w:rPr>
          <w:rFonts w:ascii="Times New Roman" w:hAnsi="Times New Roman" w:cs="Times New Roman"/>
          <w:sz w:val="24"/>
          <w:lang w:val="uk-UA"/>
        </w:rPr>
        <w:t xml:space="preserve"> </w:t>
      </w:r>
      <w:r w:rsidRPr="00AE527D">
        <w:rPr>
          <w:rFonts w:ascii="Times New Roman" w:hAnsi="Times New Roman" w:cs="Times New Roman"/>
          <w:sz w:val="24"/>
          <w:lang w:val="uk-UA"/>
        </w:rPr>
        <w:t xml:space="preserve">синій(10кОм) </w:t>
      </w:r>
      <w:r w:rsidRPr="00AE527D">
        <w:rPr>
          <w:rFonts w:ascii="Times New Roman" w:hAnsi="Times New Roman" w:cs="Times New Roman"/>
          <w:sz w:val="24"/>
          <w:lang w:val="uk-UA"/>
        </w:rPr>
        <w:t>бірюзовий</w:t>
      </w:r>
      <w:r w:rsidRPr="00AE527D">
        <w:rPr>
          <w:rFonts w:ascii="Times New Roman" w:hAnsi="Times New Roman" w:cs="Times New Roman"/>
          <w:sz w:val="24"/>
          <w:lang w:val="uk-UA"/>
        </w:rPr>
        <w:t xml:space="preserve">(30кОм), червоний струм на навантажені(10кОм). Після вимірів було визначена пульсація напруги </w:t>
      </w:r>
      <w:r w:rsidRPr="00AE527D">
        <w:rPr>
          <w:rFonts w:ascii="Segoe UI Symbol" w:hAnsi="Segoe UI Symbol" w:cs="Times New Roman"/>
          <w:sz w:val="24"/>
          <w:lang w:val="uk-UA"/>
        </w:rPr>
        <w:t>Δ</w:t>
      </w:r>
      <w:r w:rsidRPr="00AE527D">
        <w:rPr>
          <w:rFonts w:ascii="Times New Roman" w:hAnsi="Times New Roman" w:cs="Times New Roman"/>
          <w:sz w:val="24"/>
          <w:lang w:val="uk-UA"/>
        </w:rPr>
        <w:t>V=</w:t>
      </w:r>
      <w:r w:rsidR="00F2770C" w:rsidRPr="00AE527D">
        <w:rPr>
          <w:lang w:val="uk-UA"/>
        </w:rPr>
        <w:t xml:space="preserve"> </w:t>
      </w:r>
      <w:r w:rsidR="00F2770C" w:rsidRPr="00AE527D">
        <w:rPr>
          <w:rFonts w:ascii="Times New Roman" w:hAnsi="Times New Roman" w:cs="Times New Roman"/>
          <w:sz w:val="24"/>
          <w:lang w:val="uk-UA"/>
        </w:rPr>
        <w:t xml:space="preserve">131.4 </w:t>
      </w:r>
      <w:proofErr w:type="spellStart"/>
      <w:r w:rsidRPr="00AE527D">
        <w:rPr>
          <w:rFonts w:ascii="Times New Roman" w:hAnsi="Times New Roman" w:cs="Times New Roman"/>
          <w:sz w:val="24"/>
          <w:lang w:val="uk-UA"/>
        </w:rPr>
        <w:t>мВ</w:t>
      </w:r>
      <w:proofErr w:type="spellEnd"/>
      <w:r w:rsidRPr="00AE527D">
        <w:rPr>
          <w:rFonts w:ascii="Times New Roman" w:hAnsi="Times New Roman" w:cs="Times New Roman"/>
          <w:sz w:val="24"/>
          <w:lang w:val="uk-UA"/>
        </w:rPr>
        <w:t>(10кОм)</w:t>
      </w:r>
      <w:r w:rsidRPr="00AE527D">
        <w:rPr>
          <w:rFonts w:ascii="Segoe UI Symbol" w:hAnsi="Segoe UI Symbol" w:cs="Times New Roman"/>
          <w:sz w:val="24"/>
          <w:lang w:val="uk-UA"/>
        </w:rPr>
        <w:t xml:space="preserve"> Δ</w:t>
      </w:r>
      <w:r w:rsidRPr="00AE527D">
        <w:rPr>
          <w:rFonts w:ascii="Times New Roman" w:hAnsi="Times New Roman" w:cs="Times New Roman"/>
          <w:sz w:val="24"/>
          <w:lang w:val="uk-UA"/>
        </w:rPr>
        <w:t>V=</w:t>
      </w:r>
      <w:r w:rsidR="00F2770C" w:rsidRPr="00AE527D">
        <w:rPr>
          <w:rFonts w:ascii="Times New Roman" w:hAnsi="Times New Roman" w:cs="Times New Roman"/>
          <w:sz w:val="24"/>
          <w:lang w:val="uk-UA"/>
        </w:rPr>
        <w:t>52.7</w:t>
      </w:r>
      <w:r w:rsidRPr="00AE527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AE527D">
        <w:rPr>
          <w:rFonts w:ascii="Times New Roman" w:hAnsi="Times New Roman" w:cs="Times New Roman"/>
          <w:sz w:val="24"/>
          <w:lang w:val="uk-UA"/>
        </w:rPr>
        <w:t>мВ</w:t>
      </w:r>
      <w:proofErr w:type="spellEnd"/>
      <w:r w:rsidRPr="00AE527D">
        <w:rPr>
          <w:rFonts w:ascii="Times New Roman" w:hAnsi="Times New Roman" w:cs="Times New Roman"/>
          <w:sz w:val="24"/>
          <w:lang w:val="uk-UA"/>
        </w:rPr>
        <w:t xml:space="preserve">(30кОм)  та середній струм </w:t>
      </w:r>
      <w:proofErr w:type="spellStart"/>
      <w:r w:rsidRPr="00AE527D">
        <w:rPr>
          <w:rFonts w:ascii="Times New Roman" w:hAnsi="Times New Roman" w:cs="Times New Roman"/>
          <w:sz w:val="24"/>
          <w:lang w:val="uk-UA"/>
        </w:rPr>
        <w:t>I</w:t>
      </w:r>
      <w:r w:rsidRPr="00AE527D">
        <w:rPr>
          <w:rFonts w:ascii="Times New Roman" w:hAnsi="Times New Roman" w:cs="Times New Roman"/>
          <w:sz w:val="24"/>
          <w:vertAlign w:val="subscript"/>
          <w:lang w:val="uk-UA"/>
        </w:rPr>
        <w:t>сер</w:t>
      </w:r>
      <w:proofErr w:type="spellEnd"/>
      <w:r w:rsidRPr="00AE527D">
        <w:rPr>
          <w:rFonts w:ascii="Times New Roman" w:hAnsi="Times New Roman" w:cs="Times New Roman"/>
          <w:sz w:val="24"/>
          <w:lang w:val="uk-UA"/>
        </w:rPr>
        <w:t xml:space="preserve">= </w:t>
      </w:r>
      <w:r w:rsidR="00F2770C" w:rsidRPr="00AE527D">
        <w:rPr>
          <w:rFonts w:ascii="Times New Roman" w:hAnsi="Times New Roman" w:cs="Times New Roman"/>
          <w:sz w:val="24"/>
          <w:lang w:val="uk-UA"/>
        </w:rPr>
        <w:t xml:space="preserve">370,4 </w:t>
      </w:r>
      <w:proofErr w:type="spellStart"/>
      <w:r w:rsidRPr="00AE527D">
        <w:rPr>
          <w:rFonts w:ascii="Times New Roman" w:hAnsi="Times New Roman" w:cs="Times New Roman"/>
          <w:sz w:val="24"/>
          <w:lang w:val="uk-UA"/>
        </w:rPr>
        <w:t>мкА</w:t>
      </w:r>
      <w:proofErr w:type="spellEnd"/>
      <w:r w:rsidRPr="00AE527D">
        <w:rPr>
          <w:rFonts w:ascii="Times New Roman" w:hAnsi="Times New Roman" w:cs="Times New Roman"/>
          <w:sz w:val="24"/>
          <w:lang w:val="uk-UA"/>
        </w:rPr>
        <w:t xml:space="preserve">(10кОм)  </w:t>
      </w:r>
      <w:proofErr w:type="spellStart"/>
      <w:r w:rsidRPr="00AE527D">
        <w:rPr>
          <w:rFonts w:ascii="Times New Roman" w:hAnsi="Times New Roman" w:cs="Times New Roman"/>
          <w:sz w:val="24"/>
          <w:lang w:val="uk-UA"/>
        </w:rPr>
        <w:t>I</w:t>
      </w:r>
      <w:r w:rsidRPr="00AE527D">
        <w:rPr>
          <w:rFonts w:ascii="Times New Roman" w:hAnsi="Times New Roman" w:cs="Times New Roman"/>
          <w:sz w:val="24"/>
          <w:vertAlign w:val="subscript"/>
          <w:lang w:val="uk-UA"/>
        </w:rPr>
        <w:t>сер</w:t>
      </w:r>
      <w:proofErr w:type="spellEnd"/>
      <w:r w:rsidRPr="00AE527D">
        <w:rPr>
          <w:rFonts w:ascii="Times New Roman" w:hAnsi="Times New Roman" w:cs="Times New Roman"/>
          <w:sz w:val="24"/>
          <w:lang w:val="uk-UA"/>
        </w:rPr>
        <w:t>=1</w:t>
      </w:r>
      <w:r w:rsidR="00F2770C" w:rsidRPr="00AE527D">
        <w:rPr>
          <w:rFonts w:ascii="Times New Roman" w:hAnsi="Times New Roman" w:cs="Times New Roman"/>
          <w:sz w:val="24"/>
          <w:lang w:val="uk-UA"/>
        </w:rPr>
        <w:t>27</w:t>
      </w:r>
      <w:r w:rsidRPr="00AE527D">
        <w:rPr>
          <w:rFonts w:ascii="Times New Roman" w:hAnsi="Times New Roman" w:cs="Times New Roman"/>
          <w:sz w:val="24"/>
          <w:lang w:val="uk-UA"/>
        </w:rPr>
        <w:t>мкА(30кОм)</w:t>
      </w:r>
    </w:p>
    <w:p w:rsidR="0084283C" w:rsidRPr="00AE527D" w:rsidRDefault="0084283C" w:rsidP="0084283C">
      <w:pPr>
        <w:pStyle w:val="a4"/>
        <w:ind w:left="142"/>
        <w:rPr>
          <w:rFonts w:ascii="Times New Roman" w:eastAsiaTheme="minorEastAsia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>Теоретично розраховано:</w:t>
      </w:r>
      <m:oMath>
        <m:r>
          <w:rPr>
            <w:rFonts w:ascii="Cambria Math" w:hAnsi="Cambria Math" w:cs="Times New Roman"/>
            <w:sz w:val="24"/>
            <w:lang w:val="uk-UA"/>
          </w:rPr>
          <m:t>∆V=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сер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2*</m:t>
            </m:r>
            <m:r>
              <w:rPr>
                <w:rFonts w:ascii="Cambria Math" w:hAnsi="Cambria Math" w:cs="Times New Roman"/>
                <w:sz w:val="24"/>
                <w:lang w:val="uk-UA"/>
              </w:rPr>
              <m:t>C*f</m:t>
            </m:r>
          </m:den>
        </m:f>
        <m:r>
          <w:rPr>
            <w:rFonts w:ascii="Cambria Math" w:hAnsi="Cambria Math" w:cs="Times New Roman"/>
            <w:sz w:val="24"/>
            <w:lang w:val="uk-UA"/>
          </w:rPr>
          <m:t xml:space="preserve">=&gt; </m:t>
        </m:r>
      </m:oMath>
    </w:p>
    <w:p w:rsidR="0084283C" w:rsidRPr="00AE527D" w:rsidRDefault="0084283C" w:rsidP="0084283C">
      <w:pPr>
        <w:pStyle w:val="a4"/>
        <w:ind w:left="142"/>
        <w:rPr>
          <w:rFonts w:ascii="Times New Roman" w:hAnsi="Times New Roman" w:cs="Times New Roman"/>
          <w:sz w:val="24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uk-UA"/>
            </w:rPr>
            <m:t>∆V=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370,4</m:t>
              </m:r>
              <m:r>
                <w:rPr>
                  <w:rFonts w:ascii="Cambria Math" w:hAnsi="Cambria Math" w:cs="Times New Roman"/>
                  <w:sz w:val="24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2*</m:t>
              </m:r>
              <m:r>
                <w:rPr>
                  <w:rFonts w:ascii="Cambria Math" w:hAnsi="Cambria Math" w:cs="Times New Roman"/>
                  <w:sz w:val="24"/>
                  <w:lang w:val="uk-UA"/>
                </w:rPr>
                <m:t>22*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*50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r>
            <w:rPr>
              <w:rFonts w:ascii="Cambria Math" w:hAnsi="Cambria Math" w:cs="Times New Roman"/>
              <w:sz w:val="24"/>
              <w:lang w:val="uk-UA"/>
            </w:rPr>
            <m:t>0,168</m:t>
          </m:r>
          <m:r>
            <w:rPr>
              <w:rFonts w:ascii="Cambria Math" w:hAnsi="Cambria Math" w:cs="Times New Roman"/>
              <w:sz w:val="24"/>
              <w:lang w:val="uk-UA"/>
            </w:rPr>
            <m:t xml:space="preserve"> В(10кОм</m:t>
          </m:r>
          <m:r>
            <w:rPr>
              <w:rFonts w:ascii="Cambria Math" w:hAnsi="Cambria Math" w:cs="Times New Roman"/>
              <w:sz w:val="24"/>
              <w:lang w:val="uk-UA"/>
            </w:rPr>
            <m:t>)</m:t>
          </m:r>
          <m:r>
            <w:rPr>
              <w:rFonts w:ascii="Cambria Math" w:hAnsi="Cambria Math" w:cs="Times New Roman"/>
              <w:sz w:val="24"/>
              <w:lang w:val="uk-UA"/>
            </w:rPr>
            <m:t xml:space="preserve">      </m:t>
          </m:r>
          <m:r>
            <w:rPr>
              <w:rFonts w:ascii="Cambria Math" w:hAnsi="Cambria Math" w:cs="Times New Roman"/>
              <w:sz w:val="24"/>
              <w:lang w:val="uk-UA"/>
            </w:rPr>
            <m:t xml:space="preserve">                    </m:t>
          </m:r>
          <m:r>
            <w:rPr>
              <w:rFonts w:ascii="Cambria Math" w:hAnsi="Cambria Math" w:cs="Times New Roman"/>
              <w:sz w:val="24"/>
              <w:lang w:val="uk-UA"/>
            </w:rPr>
            <m:t>∆V=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127</m:t>
              </m:r>
              <m:r>
                <w:rPr>
                  <w:rFonts w:ascii="Cambria Math" w:hAnsi="Cambria Math" w:cs="Times New Roman"/>
                  <w:sz w:val="24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2*</m:t>
              </m:r>
              <m:r>
                <w:rPr>
                  <w:rFonts w:ascii="Cambria Math" w:hAnsi="Cambria Math" w:cs="Times New Roman"/>
                  <w:sz w:val="24"/>
                  <w:lang w:val="uk-UA"/>
                </w:rPr>
                <m:t>22*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*50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r>
            <w:rPr>
              <w:rFonts w:ascii="Cambria Math" w:hAnsi="Cambria Math" w:cs="Times New Roman"/>
              <w:sz w:val="24"/>
              <w:lang w:val="uk-UA"/>
            </w:rPr>
            <m:t>0,057</m:t>
          </m:r>
          <m:r>
            <w:rPr>
              <w:rFonts w:ascii="Cambria Math" w:hAnsi="Cambria Math" w:cs="Times New Roman"/>
              <w:sz w:val="24"/>
              <w:lang w:val="uk-UA"/>
            </w:rPr>
            <m:t xml:space="preserve"> В(30кОм</m:t>
          </m:r>
          <m:r>
            <w:rPr>
              <w:rFonts w:ascii="Cambria Math" w:hAnsi="Cambria Math" w:cs="Times New Roman"/>
              <w:sz w:val="24"/>
              <w:lang w:val="uk-UA"/>
            </w:rPr>
            <m:t>)</m:t>
          </m:r>
        </m:oMath>
      </m:oMathPara>
    </w:p>
    <w:p w:rsidR="0084283C" w:rsidRPr="00AE527D" w:rsidRDefault="00F2770C" w:rsidP="00F2770C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lang w:val="uk-UA"/>
        </w:rPr>
      </w:pPr>
      <w:r w:rsidRPr="00AE527D">
        <w:rPr>
          <w:rFonts w:ascii="Times New Roman" w:eastAsiaTheme="minorEastAsia" w:hAnsi="Times New Roman" w:cs="Times New Roman"/>
          <w:i/>
          <w:sz w:val="24"/>
          <w:lang w:val="uk-UA"/>
        </w:rPr>
        <w:t>Дослідження подвоювача напруги.</w:t>
      </w:r>
    </w:p>
    <w:p w:rsidR="00F2770C" w:rsidRPr="00AE527D" w:rsidRDefault="00F2770C" w:rsidP="00F2770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>Була зібрана схема:</w:t>
      </w:r>
    </w:p>
    <w:p w:rsidR="00F2770C" w:rsidRPr="00AE527D" w:rsidRDefault="000143E0" w:rsidP="00F2770C">
      <w:pPr>
        <w:pStyle w:val="a4"/>
        <w:ind w:left="142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lastRenderedPageBreak/>
        <w:drawing>
          <wp:inline distT="0" distB="0" distL="0" distR="0" wp14:anchorId="6C0CF2F9" wp14:editId="528045C7">
            <wp:extent cx="6645910" cy="2814320"/>
            <wp:effectExtent l="0" t="0" r="254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70C" w:rsidRPr="00AE527D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F2770C" w:rsidRPr="00AE527D" w:rsidRDefault="00F2770C" w:rsidP="00F2770C">
      <w:pPr>
        <w:pStyle w:val="a4"/>
        <w:ind w:left="1440"/>
        <w:rPr>
          <w:rFonts w:ascii="Times New Roman" w:eastAsiaTheme="minorEastAsia" w:hAnsi="Times New Roman" w:cs="Times New Roman"/>
          <w:i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 xml:space="preserve">Напруга на вході гармонічна з частотою </w:t>
      </w:r>
      <w:r w:rsidR="000143E0" w:rsidRPr="00AE527D">
        <w:rPr>
          <w:rFonts w:ascii="Times New Roman" w:hAnsi="Times New Roman" w:cs="Times New Roman"/>
          <w:sz w:val="24"/>
          <w:lang w:val="uk-UA"/>
        </w:rPr>
        <w:t>1</w:t>
      </w:r>
      <w:r w:rsidRPr="00AE527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0143E0" w:rsidRPr="00AE527D">
        <w:rPr>
          <w:rFonts w:ascii="Times New Roman" w:hAnsi="Times New Roman" w:cs="Times New Roman"/>
          <w:sz w:val="24"/>
          <w:lang w:val="uk-UA"/>
        </w:rPr>
        <w:t>к</w:t>
      </w:r>
      <w:r w:rsidRPr="00AE527D">
        <w:rPr>
          <w:rFonts w:ascii="Times New Roman" w:hAnsi="Times New Roman" w:cs="Times New Roman"/>
          <w:sz w:val="24"/>
          <w:lang w:val="uk-UA"/>
        </w:rPr>
        <w:t>Гц</w:t>
      </w:r>
      <w:proofErr w:type="spellEnd"/>
      <w:r w:rsidRPr="00AE527D">
        <w:rPr>
          <w:rFonts w:ascii="Times New Roman" w:hAnsi="Times New Roman" w:cs="Times New Roman"/>
          <w:sz w:val="24"/>
          <w:lang w:val="uk-UA"/>
        </w:rPr>
        <w:t xml:space="preserve"> та амплітудою в 5 В, діод кремнієвий.</w:t>
      </w:r>
    </w:p>
    <w:p w:rsidR="007D1551" w:rsidRPr="00AE527D" w:rsidRDefault="000143E0" w:rsidP="00DE1966">
      <w:pPr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drawing>
          <wp:inline distT="0" distB="0" distL="0" distR="0" wp14:anchorId="375DE574" wp14:editId="5BC0F0C7">
            <wp:extent cx="6645910" cy="314769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E0" w:rsidRPr="00AE527D" w:rsidRDefault="000143E0" w:rsidP="00DE1966">
      <w:pPr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 xml:space="preserve">5*2-0,6*2=8,8 подвійна вхідна напруга мінус подвійне падіння напруги на діодах саме такий рівень ми маємо на виході. </w:t>
      </w:r>
    </w:p>
    <w:p w:rsidR="000143E0" w:rsidRPr="00AE527D" w:rsidRDefault="000143E0" w:rsidP="000143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>Дослідження обмежувача напруги.</w:t>
      </w:r>
    </w:p>
    <w:p w:rsidR="00AE527D" w:rsidRPr="00AE527D" w:rsidRDefault="00AE527D" w:rsidP="00AE527D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 xml:space="preserve"> </w:t>
      </w:r>
      <w:r w:rsidRPr="00AE527D">
        <w:rPr>
          <w:rFonts w:ascii="Times New Roman" w:hAnsi="Times New Roman" w:cs="Times New Roman"/>
          <w:sz w:val="24"/>
          <w:lang w:val="uk-UA"/>
        </w:rPr>
        <w:t>Була зібрана схема</w:t>
      </w:r>
      <w:r w:rsidRPr="00AE527D">
        <w:rPr>
          <w:rFonts w:ascii="Times New Roman" w:hAnsi="Times New Roman" w:cs="Times New Roman"/>
          <w:sz w:val="24"/>
          <w:lang w:val="uk-UA"/>
        </w:rPr>
        <w:t>:</w:t>
      </w:r>
      <w:r w:rsidRPr="00AE527D">
        <w:rPr>
          <w:noProof/>
          <w:lang w:val="uk-UA" w:eastAsia="uk-UA"/>
        </w:rPr>
        <w:t xml:space="preserve"> </w:t>
      </w:r>
    </w:p>
    <w:p w:rsidR="00AE527D" w:rsidRPr="00AE527D" w:rsidRDefault="00AE527D" w:rsidP="00AE527D">
      <w:pPr>
        <w:pStyle w:val="a4"/>
        <w:ind w:left="1440"/>
        <w:rPr>
          <w:rFonts w:ascii="Times New Roman" w:hAnsi="Times New Roman" w:cs="Times New Roman"/>
          <w:sz w:val="24"/>
          <w:lang w:val="uk-UA"/>
        </w:rPr>
      </w:pPr>
    </w:p>
    <w:p w:rsidR="000143E0" w:rsidRPr="00AE527D" w:rsidRDefault="00AE527D" w:rsidP="00AE527D">
      <w:pPr>
        <w:pStyle w:val="a4"/>
        <w:ind w:left="142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lastRenderedPageBreak/>
        <w:drawing>
          <wp:inline distT="0" distB="0" distL="0" distR="0" wp14:anchorId="32646C13" wp14:editId="258A8296">
            <wp:extent cx="6645910" cy="326517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7D" w:rsidRPr="00AE527D" w:rsidRDefault="00AE527D" w:rsidP="00AE527D">
      <w:pPr>
        <w:pStyle w:val="a4"/>
        <w:ind w:left="142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t>Подали напругу меншу ніж напруга прямого зміщення:</w:t>
      </w:r>
    </w:p>
    <w:p w:rsidR="00AE527D" w:rsidRDefault="00AE527D" w:rsidP="00AE527D">
      <w:pPr>
        <w:pStyle w:val="a4"/>
        <w:ind w:left="142" w:hanging="142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drawing>
          <wp:inline distT="0" distB="0" distL="0" distR="0" wp14:anchorId="0CDD7F34" wp14:editId="12FC44AB">
            <wp:extent cx="6645910" cy="309372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7D" w:rsidRDefault="00AE527D" w:rsidP="00AE527D">
      <w:pPr>
        <w:pStyle w:val="a4"/>
        <w:ind w:left="142" w:hanging="142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</w:t>
      </w:r>
      <w:r w:rsidRPr="00AE527D">
        <w:rPr>
          <w:rFonts w:ascii="Times New Roman" w:hAnsi="Times New Roman" w:cs="Times New Roman"/>
          <w:sz w:val="24"/>
          <w:lang w:val="uk-UA"/>
        </w:rPr>
        <w:t>апруг</w:t>
      </w:r>
      <w:r>
        <w:rPr>
          <w:rFonts w:ascii="Times New Roman" w:hAnsi="Times New Roman" w:cs="Times New Roman"/>
          <w:sz w:val="24"/>
          <w:lang w:val="uk-UA"/>
        </w:rPr>
        <w:t>а</w:t>
      </w:r>
      <w:r w:rsidRPr="00AE527D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більша</w:t>
      </w:r>
      <w:r w:rsidRPr="00AE527D">
        <w:rPr>
          <w:rFonts w:ascii="Times New Roman" w:hAnsi="Times New Roman" w:cs="Times New Roman"/>
          <w:sz w:val="24"/>
          <w:lang w:val="uk-UA"/>
        </w:rPr>
        <w:t xml:space="preserve"> ніж напруга прямого зміщення:</w:t>
      </w:r>
    </w:p>
    <w:p w:rsidR="00AE527D" w:rsidRPr="00AE527D" w:rsidRDefault="00AE527D" w:rsidP="00AE527D">
      <w:pPr>
        <w:pStyle w:val="a4"/>
        <w:ind w:left="142" w:hanging="142"/>
        <w:rPr>
          <w:rFonts w:ascii="Times New Roman" w:hAnsi="Times New Roman" w:cs="Times New Roman"/>
          <w:sz w:val="24"/>
          <w:lang w:val="uk-UA"/>
        </w:rPr>
      </w:pPr>
      <w:r w:rsidRPr="00AE527D">
        <w:rPr>
          <w:rFonts w:ascii="Times New Roman" w:hAnsi="Times New Roman" w:cs="Times New Roman"/>
          <w:sz w:val="24"/>
          <w:lang w:val="uk-UA"/>
        </w:rPr>
        <w:lastRenderedPageBreak/>
        <w:drawing>
          <wp:inline distT="0" distB="0" distL="0" distR="0" wp14:anchorId="336D1097" wp14:editId="5395FFB6">
            <wp:extent cx="6645910" cy="3213100"/>
            <wp:effectExtent l="0" t="0" r="254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A7" w:rsidRPr="00AE527D" w:rsidRDefault="00A710A7" w:rsidP="00A710A7">
      <w:pPr>
        <w:ind w:left="1080"/>
        <w:jc w:val="center"/>
        <w:rPr>
          <w:rFonts w:ascii="Times New Roman" w:eastAsiaTheme="minorEastAsia" w:hAnsi="Times New Roman" w:cs="Times New Roman"/>
          <w:b/>
          <w:sz w:val="24"/>
          <w:lang w:val="uk-UA"/>
        </w:rPr>
      </w:pPr>
      <w:r w:rsidRPr="00AE527D">
        <w:rPr>
          <w:rFonts w:ascii="Times New Roman" w:eastAsiaTheme="minorEastAsia" w:hAnsi="Times New Roman" w:cs="Times New Roman"/>
          <w:b/>
          <w:sz w:val="24"/>
          <w:lang w:val="uk-UA"/>
        </w:rPr>
        <w:t>Висновки</w:t>
      </w:r>
    </w:p>
    <w:p w:rsidR="00A710A7" w:rsidRPr="00AE527D" w:rsidRDefault="00AE527D" w:rsidP="0058714B">
      <w:pPr>
        <w:pStyle w:val="a4"/>
        <w:rPr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Було </w:t>
      </w:r>
      <w:proofErr w:type="spellStart"/>
      <w:r>
        <w:rPr>
          <w:rFonts w:ascii="Times New Roman" w:eastAsiaTheme="minorEastAsia" w:hAnsi="Times New Roman" w:cs="Times New Roman"/>
          <w:sz w:val="24"/>
          <w:lang w:val="uk-UA"/>
        </w:rPr>
        <w:t>просимульовано</w:t>
      </w:r>
      <w:proofErr w:type="spellEnd"/>
      <w:r>
        <w:rPr>
          <w:rFonts w:ascii="Times New Roman" w:eastAsiaTheme="minorEastAsia" w:hAnsi="Times New Roman" w:cs="Times New Roman"/>
          <w:sz w:val="24"/>
          <w:lang w:val="uk-UA"/>
        </w:rPr>
        <w:t xml:space="preserve"> та досліджено деякі популярні схеми на діодах: </w:t>
      </w:r>
      <w:r>
        <w:rPr>
          <w:rFonts w:ascii="Times New Roman" w:hAnsi="Times New Roman" w:cs="Times New Roman"/>
          <w:sz w:val="24"/>
          <w:lang w:val="uk-UA"/>
        </w:rPr>
        <w:t xml:space="preserve">випрямляч,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подвіювач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та обмежувач. Деякі схеми дослідили в лабораторії і після порівняння з теоретичними очікуваннями виявилося, що вони май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uk-UA"/>
        </w:rPr>
        <w:t>же не відрізняються.</w:t>
      </w:r>
    </w:p>
    <w:sectPr w:rsidR="00A710A7" w:rsidRPr="00AE527D" w:rsidSect="002832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986"/>
    <w:multiLevelType w:val="hybridMultilevel"/>
    <w:tmpl w:val="05FE36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34"/>
    <w:rsid w:val="000143E0"/>
    <w:rsid w:val="0028324D"/>
    <w:rsid w:val="00300927"/>
    <w:rsid w:val="003370DA"/>
    <w:rsid w:val="00352532"/>
    <w:rsid w:val="0058714B"/>
    <w:rsid w:val="006979A1"/>
    <w:rsid w:val="006B5F26"/>
    <w:rsid w:val="007D1551"/>
    <w:rsid w:val="0084283C"/>
    <w:rsid w:val="00874D6B"/>
    <w:rsid w:val="009B18BC"/>
    <w:rsid w:val="00A710A7"/>
    <w:rsid w:val="00A73804"/>
    <w:rsid w:val="00AE527D"/>
    <w:rsid w:val="00B77A6F"/>
    <w:rsid w:val="00DE1966"/>
    <w:rsid w:val="00E0490F"/>
    <w:rsid w:val="00E84C34"/>
    <w:rsid w:val="00E93AD7"/>
    <w:rsid w:val="00F2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4D3C"/>
  <w15:chartTrackingRefBased/>
  <w15:docId w15:val="{1128EDA4-0AC9-4E79-BB5E-08DA7E5B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24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8324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0927"/>
    <w:rPr>
      <w:color w:val="808080"/>
    </w:rPr>
  </w:style>
  <w:style w:type="table" w:styleId="a6">
    <w:name w:val="Table Grid"/>
    <w:basedOn w:val="a1"/>
    <w:uiPriority w:val="39"/>
    <w:rsid w:val="0058714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1552</Words>
  <Characters>886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5</cp:revision>
  <dcterms:created xsi:type="dcterms:W3CDTF">2021-02-23T18:39:00Z</dcterms:created>
  <dcterms:modified xsi:type="dcterms:W3CDTF">2021-04-06T22:11:00Z</dcterms:modified>
</cp:coreProperties>
</file>