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34859" w14:textId="77777777" w:rsidR="00530B35" w:rsidRDefault="00530B35"/>
    <w:p w14:paraId="179B4F1C" w14:textId="77777777" w:rsidR="00530B35" w:rsidRDefault="00000000">
      <w:pPr>
        <w:spacing w:after="80"/>
        <w:jc w:val="center"/>
      </w:pPr>
      <w:r>
        <w:rPr>
          <w:b/>
          <w:bCs/>
          <w:color w:val="1F3864"/>
          <w:sz w:val="56"/>
          <w:szCs w:val="56"/>
        </w:rPr>
        <w:t>COWORKING RESERVATION SYSTEM</w:t>
      </w:r>
    </w:p>
    <w:p w14:paraId="3C36914E" w14:textId="77777777" w:rsidR="00530B35" w:rsidRDefault="00000000">
      <w:pPr>
        <w:spacing w:after="80"/>
        <w:jc w:val="center"/>
      </w:pPr>
      <w:r>
        <w:rPr>
          <w:color w:val="2E75B6"/>
          <w:sz w:val="36"/>
          <w:szCs w:val="36"/>
        </w:rPr>
        <w:t>Tehnička Dokumentacija</w:t>
      </w:r>
    </w:p>
    <w:p w14:paraId="147136A7" w14:textId="77777777" w:rsidR="00530B35" w:rsidRDefault="00530B35"/>
    <w:p w14:paraId="564A6BEC" w14:textId="77777777" w:rsidR="00530B35" w:rsidRDefault="00530B35">
      <w:pPr>
        <w:pBdr>
          <w:bottom w:val="single" w:sz="8" w:space="1" w:color="2E75B6"/>
        </w:pBdr>
        <w:jc w:val="center"/>
      </w:pPr>
    </w:p>
    <w:p w14:paraId="001B32FA" w14:textId="77777777" w:rsidR="00530B35" w:rsidRDefault="00530B35"/>
    <w:p w14:paraId="2E7F4610" w14:textId="77777777" w:rsidR="00530B35" w:rsidRDefault="00000000">
      <w:pPr>
        <w:spacing w:after="160"/>
        <w:jc w:val="center"/>
      </w:pPr>
      <w:r>
        <w:rPr>
          <w:i/>
          <w:iCs/>
          <w:color w:val="555555"/>
          <w:sz w:val="26"/>
          <w:szCs w:val="26"/>
        </w:rPr>
        <w:t>Odbrambena dokumentacija projekta</w:t>
      </w:r>
    </w:p>
    <w:p w14:paraId="63AF91DA" w14:textId="77777777" w:rsidR="00530B35" w:rsidRDefault="00530B35"/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</w:tblGrid>
      <w:tr w:rsidR="00530B35" w14:paraId="6A2247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B4FB4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Jezik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DA1BA" w14:textId="77777777" w:rsidR="00530B35" w:rsidRDefault="00000000">
            <w:r>
              <w:rPr>
                <w:sz w:val="20"/>
                <w:szCs w:val="20"/>
              </w:rPr>
              <w:t>C# (.NET 8, WinForms)</w:t>
            </w:r>
          </w:p>
        </w:tc>
      </w:tr>
      <w:tr w:rsidR="00530B35" w14:paraId="5E7562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34E12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Baze podataka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6ED2B" w14:textId="77777777" w:rsidR="00530B35" w:rsidRDefault="00000000">
            <w:r>
              <w:rPr>
                <w:sz w:val="20"/>
                <w:szCs w:val="20"/>
              </w:rPr>
              <w:t>MySQL 8 / MSSQL (LocalDB)</w:t>
            </w:r>
          </w:p>
        </w:tc>
      </w:tr>
      <w:tr w:rsidR="00530B35" w14:paraId="5A914C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8784A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UI Framework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B8CB1" w14:textId="77777777" w:rsidR="00530B35" w:rsidRDefault="00000000">
            <w:r>
              <w:rPr>
                <w:sz w:val="20"/>
                <w:szCs w:val="20"/>
              </w:rPr>
              <w:t>WinForms + ReaLTaiizor</w:t>
            </w:r>
          </w:p>
        </w:tc>
      </w:tr>
      <w:tr w:rsidR="00530B35" w14:paraId="7D245D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E6769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Windows Service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1E9D5" w14:textId="77777777" w:rsidR="00530B35" w:rsidRDefault="00000000">
            <w:r>
              <w:rPr>
                <w:sz w:val="20"/>
                <w:szCs w:val="20"/>
              </w:rPr>
              <w:t>Coworking.ReportService (.NET Worker)</w:t>
            </w:r>
          </w:p>
        </w:tc>
      </w:tr>
      <w:tr w:rsidR="00530B35" w14:paraId="29288B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78E84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Bezbednost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351DE" w14:textId="77777777" w:rsidR="00530B35" w:rsidRDefault="00000000">
            <w:r>
              <w:rPr>
                <w:sz w:val="20"/>
                <w:szCs w:val="20"/>
              </w:rPr>
              <w:t>BCrypt.Net (work factor 11)</w:t>
            </w:r>
          </w:p>
        </w:tc>
      </w:tr>
      <w:tr w:rsidR="00530B35" w14:paraId="24F89D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C0C16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Design Paterni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85B05" w14:textId="77777777" w:rsidR="00530B35" w:rsidRDefault="00000000">
            <w:r>
              <w:rPr>
                <w:sz w:val="20"/>
                <w:szCs w:val="20"/>
              </w:rPr>
              <w:t>10 paterna (GoF + GRASP)</w:t>
            </w:r>
          </w:p>
        </w:tc>
      </w:tr>
    </w:tbl>
    <w:p w14:paraId="70AD7ABF" w14:textId="77777777" w:rsidR="00530B35" w:rsidRDefault="00000000">
      <w:r>
        <w:br w:type="page"/>
      </w:r>
    </w:p>
    <w:p w14:paraId="4A4AE3BA" w14:textId="77777777" w:rsidR="00530B35" w:rsidRDefault="00000000">
      <w:pPr>
        <w:pStyle w:val="Heading1"/>
        <w:shd w:val="clear" w:color="auto" w:fill="1F3864"/>
        <w:ind w:left="200" w:right="200"/>
      </w:pPr>
      <w:bookmarkStart w:id="0" w:name="_Toc223897396"/>
      <w:r>
        <w:lastRenderedPageBreak/>
        <w:t>Sadržaj</w:t>
      </w:r>
      <w:bookmarkEnd w:id="0"/>
    </w:p>
    <w:sdt>
      <w:sdtPr>
        <w:alias w:val="Sadržaj"/>
        <w:id w:val="-129327882"/>
      </w:sdtPr>
      <w:sdtContent>
        <w:p w14:paraId="360F379A" w14:textId="0B7114EE" w:rsidR="007A6BD2" w:rsidRDefault="00000000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897396" w:history="1">
            <w:r w:rsidR="007A6BD2" w:rsidRPr="008F6067">
              <w:rPr>
                <w:rStyle w:val="Hyperlink"/>
                <w:noProof/>
              </w:rPr>
              <w:t>Sadržaj</w:t>
            </w:r>
            <w:r w:rsidR="007A6BD2">
              <w:rPr>
                <w:noProof/>
              </w:rPr>
              <w:tab/>
            </w:r>
            <w:r w:rsidR="007A6BD2">
              <w:rPr>
                <w:noProof/>
              </w:rPr>
              <w:fldChar w:fldCharType="begin"/>
            </w:r>
            <w:r w:rsidR="007A6BD2">
              <w:rPr>
                <w:noProof/>
              </w:rPr>
              <w:instrText xml:space="preserve"> PAGEREF _Toc223897396 \h </w:instrText>
            </w:r>
            <w:r w:rsidR="007A6BD2">
              <w:rPr>
                <w:noProof/>
              </w:rPr>
            </w:r>
            <w:r w:rsidR="007A6BD2">
              <w:rPr>
                <w:noProof/>
              </w:rPr>
              <w:fldChar w:fldCharType="separate"/>
            </w:r>
            <w:r w:rsidR="00C00DAA">
              <w:rPr>
                <w:noProof/>
              </w:rPr>
              <w:t>2</w:t>
            </w:r>
            <w:r w:rsidR="007A6BD2">
              <w:rPr>
                <w:noProof/>
              </w:rPr>
              <w:fldChar w:fldCharType="end"/>
            </w:r>
          </w:hyperlink>
        </w:p>
        <w:p w14:paraId="00D4F168" w14:textId="0FACA860" w:rsidR="007A6BD2" w:rsidRDefault="007A6BD2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3897397" w:history="1">
            <w:r w:rsidRPr="008F6067">
              <w:rPr>
                <w:rStyle w:val="Hyperlink"/>
                <w:noProof/>
              </w:rPr>
              <w:t>1. Pregled projekta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3DC9D3" w14:textId="1AA75385" w:rsidR="007A6BD2" w:rsidRDefault="007A6BD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3897398" w:history="1">
            <w:r w:rsidRPr="008F6067">
              <w:rPr>
                <w:rStyle w:val="Hyperlink"/>
                <w:noProof/>
              </w:rPr>
              <w:t>1.1 Funkcionalnosti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74491E" w14:textId="349DB6DD" w:rsidR="007A6BD2" w:rsidRDefault="007A6BD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3897399" w:history="1">
            <w:r w:rsidRPr="008F6067">
              <w:rPr>
                <w:rStyle w:val="Hyperlink"/>
                <w:noProof/>
              </w:rPr>
              <w:t>1.2 Struktura projekata (Solution)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25E257" w14:textId="52D8888F" w:rsidR="007A6BD2" w:rsidRDefault="007A6BD2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3897400" w:history="1">
            <w:r w:rsidRPr="008F6067">
              <w:rPr>
                <w:rStyle w:val="Hyperlink"/>
                <w:noProof/>
              </w:rPr>
              <w:t>2. Arhitektura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9690769" w14:textId="70F20341" w:rsidR="007A6BD2" w:rsidRDefault="007A6BD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3897401" w:history="1">
            <w:r w:rsidRPr="008F6067">
              <w:rPr>
                <w:rStyle w:val="Hyperlink"/>
                <w:noProof/>
              </w:rPr>
              <w:t>2.1 Slojevita arhitektura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D4E1EE2" w14:textId="68597773" w:rsidR="007A6BD2" w:rsidRDefault="007A6BD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3897402" w:history="1">
            <w:r w:rsidRPr="008F6067">
              <w:rPr>
                <w:rStyle w:val="Hyperlink"/>
                <w:noProof/>
              </w:rPr>
              <w:t>2.2 Tok poziva (primer: dodavanje rezervacije)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03B8D8" w14:textId="31DEDCD6" w:rsidR="007A6BD2" w:rsidRDefault="007A6BD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3897403" w:history="1">
            <w:r w:rsidRPr="008F6067">
              <w:rPr>
                <w:rStyle w:val="Hyperlink"/>
                <w:noProof/>
              </w:rPr>
              <w:t>2.3 Konfiguracioni fajlovi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D6E9CC" w14:textId="78D46B46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04" w:history="1">
            <w:r w:rsidRPr="008F6067">
              <w:rPr>
                <w:rStyle w:val="Hyperlink"/>
                <w:noProof/>
              </w:rPr>
              <w:t>config.txt (glavna aplikacija)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D3FAD8" w14:textId="74397915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05" w:history="1">
            <w:r w:rsidRPr="008F6067">
              <w:rPr>
                <w:rStyle w:val="Hyperlink"/>
                <w:noProof/>
              </w:rPr>
              <w:t>service_config.txt (Windows Service)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4B121A" w14:textId="4C61CAAC" w:rsidR="007A6BD2" w:rsidRDefault="007A6BD2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3897406" w:history="1">
            <w:r w:rsidRPr="008F6067">
              <w:rPr>
                <w:rStyle w:val="Hyperlink"/>
                <w:noProof/>
              </w:rPr>
              <w:t>3. Design paterni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023CEC" w14:textId="1831F4A4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07" w:history="1">
            <w:r w:rsidRPr="008F6067">
              <w:rPr>
                <w:rStyle w:val="Hyperlink"/>
                <w:noProof/>
              </w:rPr>
              <w:t>Gde se koristi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E7FC88" w14:textId="6F070CA8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08" w:history="1">
            <w:r w:rsidRPr="008F6067">
              <w:rPr>
                <w:rStyle w:val="Hyperlink"/>
                <w:noProof/>
              </w:rPr>
              <w:t>Struktura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1CFBC3B" w14:textId="75FB40A5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09" w:history="1">
            <w:r w:rsidRPr="008F6067">
              <w:rPr>
                <w:rStyle w:val="Hyperlink"/>
                <w:noProof/>
              </w:rPr>
              <w:t>Zašto se koristi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750091" w14:textId="6E225AA4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10" w:history="1">
            <w:r w:rsidRPr="008F6067">
              <w:rPr>
                <w:rStyle w:val="Hyperlink"/>
                <w:noProof/>
              </w:rPr>
              <w:t>Gde se koristi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8A3B268" w14:textId="02D22C3D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11" w:history="1">
            <w:r w:rsidRPr="008F6067">
              <w:rPr>
                <w:rStyle w:val="Hyperlink"/>
                <w:noProof/>
              </w:rPr>
              <w:t>Struktura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B004A06" w14:textId="64A18FD8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12" w:history="1">
            <w:r w:rsidRPr="008F6067">
              <w:rPr>
                <w:rStyle w:val="Hyperlink"/>
                <w:noProof/>
              </w:rPr>
              <w:t>Zašto se koristi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24A6F8" w14:textId="30330E78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13" w:history="1">
            <w:r w:rsidRPr="008F6067">
              <w:rPr>
                <w:rStyle w:val="Hyperlink"/>
                <w:noProof/>
              </w:rPr>
              <w:t>Gde se koristi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A2622F4" w14:textId="02C2A55D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14" w:history="1">
            <w:r w:rsidRPr="008F6067">
              <w:rPr>
                <w:rStyle w:val="Hyperlink"/>
                <w:noProof/>
              </w:rPr>
              <w:t>Struktura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417C095" w14:textId="62FF0FFA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15" w:history="1">
            <w:r w:rsidRPr="008F6067">
              <w:rPr>
                <w:rStyle w:val="Hyperlink"/>
                <w:noProof/>
              </w:rPr>
              <w:t>Zašto se koristi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E43FB14" w14:textId="2F2C93BA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16" w:history="1">
            <w:r w:rsidRPr="008F6067">
              <w:rPr>
                <w:rStyle w:val="Hyperlink"/>
                <w:noProof/>
              </w:rPr>
              <w:t>Gde se koristi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1041E23" w14:textId="23153721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17" w:history="1">
            <w:r w:rsidRPr="008F6067">
              <w:rPr>
                <w:rStyle w:val="Hyperlink"/>
                <w:noProof/>
              </w:rPr>
              <w:t>Struktura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604DF88" w14:textId="5170570D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18" w:history="1">
            <w:r w:rsidRPr="008F6067">
              <w:rPr>
                <w:rStyle w:val="Hyperlink"/>
                <w:noProof/>
              </w:rPr>
              <w:t>Kako funkcioniše Observer mehanizam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40054CC" w14:textId="6D9E40F2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19" w:history="1">
            <w:r w:rsidRPr="008F6067">
              <w:rPr>
                <w:rStyle w:val="Hyperlink"/>
                <w:noProof/>
              </w:rPr>
              <w:t>Zašto se koristi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BC201A1" w14:textId="70A69AA1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20" w:history="1">
            <w:r w:rsidRPr="008F6067">
              <w:rPr>
                <w:rStyle w:val="Hyperlink"/>
                <w:noProof/>
              </w:rPr>
              <w:t>Gde se koristi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CC5706D" w14:textId="4FA3478D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21" w:history="1">
            <w:r w:rsidRPr="008F6067">
              <w:rPr>
                <w:rStyle w:val="Hyperlink"/>
                <w:noProof/>
              </w:rPr>
              <w:t>Struktura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D76F804" w14:textId="0F217026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22" w:history="1">
            <w:r w:rsidRPr="008F6067">
              <w:rPr>
                <w:rStyle w:val="Hyperlink"/>
                <w:noProof/>
              </w:rPr>
              <w:t>Zašto se koristi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81572F0" w14:textId="4E394B5E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23" w:history="1">
            <w:r w:rsidRPr="008F6067">
              <w:rPr>
                <w:rStyle w:val="Hyperlink"/>
                <w:noProof/>
              </w:rPr>
              <w:t>Gde se koristi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9E757F2" w14:textId="229C3162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24" w:history="1">
            <w:r w:rsidRPr="008F6067">
              <w:rPr>
                <w:rStyle w:val="Hyperlink"/>
                <w:noProof/>
              </w:rPr>
              <w:t>Struktura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B25DB5E" w14:textId="11E5D109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25" w:history="1">
            <w:r w:rsidRPr="008F6067">
              <w:rPr>
                <w:rStyle w:val="Hyperlink"/>
                <w:noProof/>
              </w:rPr>
              <w:t>Zašto se koristi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65D9A0A" w14:textId="2B7F54EF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26" w:history="1">
            <w:r w:rsidRPr="008F6067">
              <w:rPr>
                <w:rStyle w:val="Hyperlink"/>
                <w:noProof/>
              </w:rPr>
              <w:t>Gde se koristi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FEB32E5" w14:textId="05444D04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27" w:history="1">
            <w:r w:rsidRPr="008F6067">
              <w:rPr>
                <w:rStyle w:val="Hyperlink"/>
                <w:noProof/>
              </w:rPr>
              <w:t>Struktura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D0C5D0D" w14:textId="6BDD6096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28" w:history="1">
            <w:r w:rsidRPr="008F6067">
              <w:rPr>
                <w:rStyle w:val="Hyperlink"/>
                <w:noProof/>
              </w:rPr>
              <w:t>Šta svaki validator proverava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E5A77E4" w14:textId="795BED10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29" w:history="1">
            <w:r w:rsidRPr="008F6067">
              <w:rPr>
                <w:rStyle w:val="Hyperlink"/>
                <w:noProof/>
              </w:rPr>
              <w:t>Zašto se koristi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FB63A32" w14:textId="3376A833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30" w:history="1">
            <w:r w:rsidRPr="008F6067">
              <w:rPr>
                <w:rStyle w:val="Hyperlink"/>
                <w:noProof/>
              </w:rPr>
              <w:t>Gde se koristi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CE37E3D" w14:textId="527063FD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31" w:history="1">
            <w:r w:rsidRPr="008F6067">
              <w:rPr>
                <w:rStyle w:val="Hyperlink"/>
                <w:noProof/>
              </w:rPr>
              <w:t>Struktura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E6E9732" w14:textId="17D2730D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32" w:history="1">
            <w:r w:rsidRPr="008F6067">
              <w:rPr>
                <w:rStyle w:val="Hyperlink"/>
                <w:noProof/>
              </w:rPr>
              <w:t>Zašto se koristi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3AB1302" w14:textId="7E81146D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33" w:history="1">
            <w:r w:rsidRPr="008F6067">
              <w:rPr>
                <w:rStyle w:val="Hyperlink"/>
                <w:noProof/>
              </w:rPr>
              <w:t>Gde se koristi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5051643" w14:textId="5923EF83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34" w:history="1">
            <w:r w:rsidRPr="008F6067">
              <w:rPr>
                <w:rStyle w:val="Hyperlink"/>
                <w:noProof/>
              </w:rPr>
              <w:t>Kako se koristi u DodajResurs formi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F33B658" w14:textId="21E354F3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35" w:history="1">
            <w:r w:rsidRPr="008F6067">
              <w:rPr>
                <w:rStyle w:val="Hyperlink"/>
                <w:noProof/>
              </w:rPr>
              <w:t>Zašto se koristi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DE73C09" w14:textId="6403CCF2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36" w:history="1">
            <w:r w:rsidRPr="008F6067">
              <w:rPr>
                <w:rStyle w:val="Hyperlink"/>
                <w:noProof/>
              </w:rPr>
              <w:t>Gde se koristi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AF71F08" w14:textId="51BDB211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37" w:history="1">
            <w:r w:rsidRPr="008F6067">
              <w:rPr>
                <w:rStyle w:val="Hyperlink"/>
                <w:noProof/>
              </w:rPr>
              <w:t>Struktura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56E2FD3" w14:textId="400D7322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38" w:history="1">
            <w:r w:rsidRPr="008F6067">
              <w:rPr>
                <w:rStyle w:val="Hyperlink"/>
                <w:noProof/>
              </w:rPr>
              <w:t>Zašto se koristi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F2D9B27" w14:textId="21265106" w:rsidR="007A6BD2" w:rsidRDefault="007A6BD2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3897439" w:history="1">
            <w:r w:rsidRPr="008F6067">
              <w:rPr>
                <w:rStyle w:val="Hyperlink"/>
                <w:noProof/>
              </w:rPr>
              <w:t>4. Baza podataka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3A5F76B" w14:textId="3860B6A5" w:rsidR="007A6BD2" w:rsidRDefault="007A6BD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3897440" w:history="1">
            <w:r w:rsidRPr="008F6067">
              <w:rPr>
                <w:rStyle w:val="Hyperlink"/>
                <w:noProof/>
              </w:rPr>
              <w:t>4.1 Šema baze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1118BF4" w14:textId="006E91A4" w:rsidR="007A6BD2" w:rsidRDefault="007A6BD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3897441" w:history="1">
            <w:r w:rsidRPr="008F6067">
              <w:rPr>
                <w:rStyle w:val="Hyperlink"/>
                <w:noProof/>
              </w:rPr>
              <w:t>4.2 Razlike MySQL i MSSQL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932DF71" w14:textId="28877D2C" w:rsidR="007A6BD2" w:rsidRDefault="007A6BD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3897442" w:history="1">
            <w:r w:rsidRPr="008F6067">
              <w:rPr>
                <w:rStyle w:val="Hyperlink"/>
                <w:noProof/>
              </w:rPr>
              <w:t>4.3 Sistem migracija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FB2B6AE" w14:textId="6ED3C799" w:rsidR="007A6BD2" w:rsidRDefault="007A6BD2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3897443" w:history="1">
            <w:r w:rsidRPr="008F6067">
              <w:rPr>
                <w:rStyle w:val="Hyperlink"/>
                <w:noProof/>
              </w:rPr>
              <w:t>5. Bezbednost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617401A" w14:textId="1EC44061" w:rsidR="007A6BD2" w:rsidRDefault="007A6BD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3897444" w:history="1">
            <w:r w:rsidRPr="008F6067">
              <w:rPr>
                <w:rStyle w:val="Hyperlink"/>
                <w:noProof/>
              </w:rPr>
              <w:t>5.1 Hešovanje lozinki (BCrypt)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502E7E8" w14:textId="4C5F123A" w:rsidR="007A6BD2" w:rsidRDefault="007A6BD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3897445" w:history="1">
            <w:r w:rsidRPr="008F6067">
              <w:rPr>
                <w:rStyle w:val="Hyperlink"/>
                <w:noProof/>
              </w:rPr>
              <w:t>5.2 AdminSession — upravljanje sesijom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B878D8B" w14:textId="3A1798B0" w:rsidR="007A6BD2" w:rsidRDefault="007A6BD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3897446" w:history="1">
            <w:r w:rsidRPr="008F6067">
              <w:rPr>
                <w:rStyle w:val="Hyperlink"/>
                <w:noProof/>
              </w:rPr>
              <w:t>5.3 Enumeracije sa transformatorima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A4DD44E" w14:textId="389F07FC" w:rsidR="007A6BD2" w:rsidRDefault="007A6BD2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3897447" w:history="1">
            <w:r w:rsidRPr="008F6067">
              <w:rPr>
                <w:rStyle w:val="Hyperlink"/>
                <w:noProof/>
              </w:rPr>
              <w:t>6. Windows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6D680C3" w14:textId="16752866" w:rsidR="007A6BD2" w:rsidRDefault="007A6BD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3897448" w:history="1">
            <w:r w:rsidRPr="008F6067">
              <w:rPr>
                <w:rStyle w:val="Hyperlink"/>
                <w:noProof/>
              </w:rPr>
              <w:t>6.1 Arhitektura servisa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E169D2A" w14:textId="140FE8E4" w:rsidR="007A6BD2" w:rsidRDefault="007A6BD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3897449" w:history="1">
            <w:r w:rsidRPr="008F6067">
              <w:rPr>
                <w:rStyle w:val="Hyperlink"/>
                <w:noProof/>
              </w:rPr>
              <w:t>6.2 Tok izvršavanja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4985CC7" w14:textId="09ACAF6C" w:rsidR="007A6BD2" w:rsidRDefault="007A6BD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3897450" w:history="1">
            <w:r w:rsidRPr="008F6067">
              <w:rPr>
                <w:rStyle w:val="Hyperlink"/>
                <w:noProof/>
              </w:rPr>
              <w:t>6.3 Konfiguracija servisa (service_config.txt)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42C1656" w14:textId="6481DE38" w:rsidR="007A6BD2" w:rsidRDefault="007A6BD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3897451" w:history="1">
            <w:r w:rsidRPr="008F6067">
              <w:rPr>
                <w:rStyle w:val="Hyperlink"/>
                <w:noProof/>
              </w:rPr>
              <w:t>6.4 Instalacija i deinstalacija (.bat skripte)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A61A520" w14:textId="08BC8FA4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52" w:history="1">
            <w:r w:rsidRPr="008F6067">
              <w:rPr>
                <w:rStyle w:val="Hyperlink"/>
                <w:noProof/>
              </w:rPr>
              <w:t>install_service.bat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F08AC32" w14:textId="45919C6D" w:rsidR="007A6BD2" w:rsidRDefault="007A6BD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3897453" w:history="1">
            <w:r w:rsidRPr="008F6067">
              <w:rPr>
                <w:rStyle w:val="Hyperlink"/>
                <w:noProof/>
              </w:rPr>
              <w:t>uninstall_service.bat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AC2BF66" w14:textId="4DF4A091" w:rsidR="007A6BD2" w:rsidRDefault="007A6BD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3897454" w:history="1">
            <w:r w:rsidRPr="008F6067">
              <w:rPr>
                <w:rStyle w:val="Hyperlink"/>
                <w:noProof/>
              </w:rPr>
              <w:t>6.5 CSV format izveštaja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C357F9A" w14:textId="460E1251" w:rsidR="007A6BD2" w:rsidRDefault="007A6BD2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3897455" w:history="1">
            <w:r w:rsidRPr="008F6067">
              <w:rPr>
                <w:rStyle w:val="Hyperlink"/>
                <w:noProof/>
              </w:rPr>
              <w:t>7. Korisnički interfejs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B6CFEB9" w14:textId="7C11C1BB" w:rsidR="007A6BD2" w:rsidRDefault="007A6BD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3897456" w:history="1">
            <w:r w:rsidRPr="008F6067">
              <w:rPr>
                <w:rStyle w:val="Hyperlink"/>
                <w:noProof/>
              </w:rPr>
              <w:t>7.1 Forme i navigacija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F74FFDC" w14:textId="16223241" w:rsidR="007A6BD2" w:rsidRDefault="007A6BD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3897457" w:history="1">
            <w:r w:rsidRPr="008F6067">
              <w:rPr>
                <w:rStyle w:val="Hyperlink"/>
                <w:noProof/>
              </w:rPr>
              <w:t>7.2 ReaLTaiizor UI komponente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688701D" w14:textId="37EE0E6E" w:rsidR="007A6BD2" w:rsidRDefault="007A6BD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3897458" w:history="1">
            <w:r w:rsidRPr="008F6067">
              <w:rPr>
                <w:rStyle w:val="Hyperlink"/>
                <w:noProof/>
              </w:rPr>
              <w:t>7.3 RefreshWithSelection mehanizam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B41F688" w14:textId="6951E46E" w:rsidR="007A6BD2" w:rsidRDefault="007A6BD2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3897459" w:history="1">
            <w:r w:rsidRPr="008F6067">
              <w:rPr>
                <w:rStyle w:val="Hyperlink"/>
                <w:noProof/>
              </w:rPr>
              <w:t>8. Domenski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C9B8BC2" w14:textId="15D463D3" w:rsidR="007A6BD2" w:rsidRDefault="007A6BD2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3897460" w:history="1">
            <w:r w:rsidRPr="008F6067">
              <w:rPr>
                <w:rStyle w:val="Hyperlink"/>
                <w:noProof/>
              </w:rPr>
              <w:t>9. Sumarni pregled design paterna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_Toc223897460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0DAA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64D6ED7" w14:textId="77777777" w:rsidR="00530B35" w:rsidRDefault="00000000">
          <w:r>
            <w:fldChar w:fldCharType="end"/>
          </w:r>
        </w:p>
      </w:sdtContent>
    </w:sdt>
    <w:p w14:paraId="63A1EE04" w14:textId="77777777" w:rsidR="00530B35" w:rsidRDefault="00000000">
      <w:r>
        <w:br w:type="page"/>
      </w:r>
    </w:p>
    <w:p w14:paraId="56350D55" w14:textId="77777777" w:rsidR="00530B35" w:rsidRDefault="00000000">
      <w:pPr>
        <w:pStyle w:val="Heading1"/>
        <w:shd w:val="clear" w:color="auto" w:fill="1F3864"/>
        <w:ind w:left="200" w:right="200"/>
      </w:pPr>
      <w:bookmarkStart w:id="1" w:name="_Toc223897397"/>
      <w:r>
        <w:lastRenderedPageBreak/>
        <w:t>1. Pregled projekta</w:t>
      </w:r>
      <w:bookmarkEnd w:id="1"/>
    </w:p>
    <w:p w14:paraId="4C4D55B6" w14:textId="77777777" w:rsidR="00530B35" w:rsidRDefault="00000000">
      <w:pPr>
        <w:spacing w:after="160"/>
        <w:jc w:val="both"/>
      </w:pPr>
      <w:r>
        <w:t>Coworking Reservation System je desktop aplikacija razvijena u C# WinForms okruženju, namenjena upravljanju coworking prostorima. Sistem podržava dve relacione baze podataka istovremeno (MySQL i MSSQL), što ga čini fleksibilnim za različita okruženja. Pored glavne desktop aplikacije, sistem uključuje i Windows Service koji automatski generiše CSV izveštaje o rezervacijama.</w:t>
      </w:r>
    </w:p>
    <w:p w14:paraId="4DDE0D2B" w14:textId="77777777" w:rsidR="00530B35" w:rsidRDefault="00530B35"/>
    <w:p w14:paraId="5AAC1398" w14:textId="77777777" w:rsidR="00530B35" w:rsidRDefault="00000000">
      <w:pPr>
        <w:pStyle w:val="Heading2"/>
        <w:pBdr>
          <w:bottom w:val="single" w:sz="3" w:space="0" w:color="2E75B6"/>
        </w:pBdr>
        <w:shd w:val="clear" w:color="auto" w:fill="2E75B6"/>
        <w:ind w:left="100"/>
      </w:pPr>
      <w:bookmarkStart w:id="2" w:name="_Toc223897398"/>
      <w:r>
        <w:t>1.1 Funkcionalnosti sistema</w:t>
      </w:r>
      <w:bookmarkEnd w:id="2"/>
    </w:p>
    <w:p w14:paraId="16789A6B" w14:textId="77777777" w:rsidR="00530B35" w:rsidRDefault="00000000">
      <w:pPr>
        <w:spacing w:after="160"/>
        <w:jc w:val="both"/>
      </w:pPr>
      <w:r>
        <w:t>Sistem pruža sledeće funkcionalnosti administracije:</w:t>
      </w:r>
    </w:p>
    <w:p w14:paraId="2BC8B970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Upravljanje članovima (CRUD) — dodavanje, izmena, brisanje i pretraga članova, sa filterima po lokaciji, tipu članstva i statusu naloga</w:t>
      </w:r>
    </w:p>
    <w:p w14:paraId="4E7ECADD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Upravljanje lokacijama — evidencija coworking prostora sa radnim vremenom, kapacitetom i statistikom zauzetosti u realnom vremenu</w:t>
      </w:r>
    </w:p>
    <w:p w14:paraId="71395D91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Upravljanje resursima — radna mesta (hot desk, dedicated desk, private office) i sale za sastanke sa opremom</w:t>
      </w:r>
    </w:p>
    <w:p w14:paraId="40C78959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Upravljanje rezervacijama — kreiranje, izmena, otkazivanje, pretraga po korisniku i datum/lokacija filteru</w:t>
      </w:r>
    </w:p>
    <w:p w14:paraId="41ECF6F8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Upravljanje tipovima članstva — paketi sa mesečnim limitima sati, dozvolama za sale i cenama</w:t>
      </w:r>
    </w:p>
    <w:p w14:paraId="3ACB678E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Admin nalog — promena korisničkog imena i lozinke (BCrypt hešovanje)</w:t>
      </w:r>
    </w:p>
    <w:p w14:paraId="285075CC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Automatsko osvežavanje UI — sve forme se ažuriraju u realnom vremenu putem Observer/Proxy mehanizma</w:t>
      </w:r>
    </w:p>
    <w:p w14:paraId="31C3EA54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Windows Service — periodično generisanje CSV izveštaja sa konfigurabilnim intervalom i periodom</w:t>
      </w:r>
    </w:p>
    <w:p w14:paraId="44015C7A" w14:textId="77777777" w:rsidR="00530B35" w:rsidRDefault="00530B35"/>
    <w:p w14:paraId="0345847F" w14:textId="77777777" w:rsidR="00530B35" w:rsidRDefault="00000000">
      <w:pPr>
        <w:pStyle w:val="Heading2"/>
        <w:pBdr>
          <w:bottom w:val="single" w:sz="3" w:space="0" w:color="2E75B6"/>
        </w:pBdr>
        <w:shd w:val="clear" w:color="auto" w:fill="2E75B6"/>
        <w:ind w:left="100"/>
      </w:pPr>
      <w:bookmarkStart w:id="3" w:name="_Toc223897399"/>
      <w:r>
        <w:t>1.2 Struktura projekata (Solution)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30B35" w14:paraId="2BEFB7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8BD40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Projekat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1142D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Sadržaj</w:t>
            </w:r>
          </w:p>
        </w:tc>
      </w:tr>
      <w:tr w:rsidR="00530B35" w14:paraId="777B94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5CEDE" w14:textId="77777777" w:rsidR="00530B35" w:rsidRDefault="00000000">
            <w:r>
              <w:rPr>
                <w:sz w:val="20"/>
                <w:szCs w:val="20"/>
              </w:rPr>
              <w:t>Coworking.Data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DF277" w14:textId="77777777" w:rsidR="00530B35" w:rsidRDefault="00000000">
            <w:r>
              <w:rPr>
                <w:sz w:val="20"/>
                <w:szCs w:val="20"/>
              </w:rPr>
              <w:t>Sve klase za pristup bazi: adapter, factory, repository, proxy, facade, chain of responsibility, migracije, izveštaji</w:t>
            </w:r>
          </w:p>
        </w:tc>
      </w:tr>
      <w:tr w:rsidR="00530B35" w14:paraId="77263C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FA0F8" w14:textId="77777777" w:rsidR="00530B35" w:rsidRDefault="00000000">
            <w:r>
              <w:rPr>
                <w:sz w:val="20"/>
                <w:szCs w:val="20"/>
              </w:rPr>
              <w:t>Coworking.Domain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F34B8" w14:textId="77777777" w:rsidR="00530B35" w:rsidRDefault="00000000">
            <w:r>
              <w:rPr>
                <w:sz w:val="20"/>
                <w:szCs w:val="20"/>
              </w:rPr>
              <w:t>Domenski entiteti (Clan, Lokacija, Resurs, Rezervacija, TipClanstva...) i enumeracije</w:t>
            </w:r>
          </w:p>
        </w:tc>
      </w:tr>
      <w:tr w:rsidR="00530B35" w14:paraId="560520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CDE0A" w14:textId="77777777" w:rsidR="00530B35" w:rsidRDefault="00000000">
            <w:r>
              <w:rPr>
                <w:sz w:val="20"/>
                <w:szCs w:val="20"/>
              </w:rPr>
              <w:t>Coworking.Services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ED4C3" w14:textId="77777777" w:rsidR="00530B35" w:rsidRDefault="00000000">
            <w:r>
              <w:rPr>
                <w:sz w:val="20"/>
                <w:szCs w:val="20"/>
              </w:rPr>
              <w:t>Builder klase: ResursDirector, RadnoMestoBuilder, SalaZaSastankeBuilder</w:t>
            </w:r>
          </w:p>
        </w:tc>
      </w:tr>
      <w:tr w:rsidR="00530B35" w14:paraId="00DD07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6B234" w14:textId="77777777" w:rsidR="00530B35" w:rsidRDefault="00000000">
            <w:r>
              <w:rPr>
                <w:sz w:val="20"/>
                <w:szCs w:val="20"/>
              </w:rPr>
              <w:t>Coworking.WinForms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F2D64" w14:textId="77777777" w:rsidR="00530B35" w:rsidRDefault="00000000">
            <w:r>
              <w:rPr>
                <w:sz w:val="20"/>
                <w:szCs w:val="20"/>
              </w:rPr>
              <w:t>Sve WinForms forme i dijalozi (Dashboard, Clanovi, Lokacije, Resursi, Rezervacije, TipoviClanstva, AdminNalog...)</w:t>
            </w:r>
          </w:p>
        </w:tc>
      </w:tr>
      <w:tr w:rsidR="00530B35" w14:paraId="2A9A7E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85B5B" w14:textId="77777777" w:rsidR="00530B35" w:rsidRDefault="00000000">
            <w:r>
              <w:rPr>
                <w:sz w:val="20"/>
                <w:szCs w:val="20"/>
              </w:rPr>
              <w:t>Coworking.ReportService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57306" w14:textId="77777777" w:rsidR="00530B35" w:rsidRDefault="00000000">
            <w:r>
              <w:rPr>
                <w:sz w:val="20"/>
                <w:szCs w:val="20"/>
              </w:rPr>
              <w:t>Windows Service: Worker, PeriodStrategy, CreateReport, CsvExporter, .bat skripte za instalaciju</w:t>
            </w:r>
          </w:p>
        </w:tc>
      </w:tr>
    </w:tbl>
    <w:p w14:paraId="03F8AAFA" w14:textId="77777777" w:rsidR="00530B35" w:rsidRDefault="00000000">
      <w:r>
        <w:br w:type="page"/>
      </w:r>
    </w:p>
    <w:p w14:paraId="75C3ED0B" w14:textId="77777777" w:rsidR="00530B35" w:rsidRDefault="00000000">
      <w:pPr>
        <w:pStyle w:val="Heading1"/>
        <w:shd w:val="clear" w:color="auto" w:fill="1F3864"/>
        <w:ind w:left="200" w:right="200"/>
      </w:pPr>
      <w:bookmarkStart w:id="4" w:name="_Toc223897400"/>
      <w:r>
        <w:lastRenderedPageBreak/>
        <w:t>2. Arhitektura sistema</w:t>
      </w:r>
      <w:bookmarkEnd w:id="4"/>
    </w:p>
    <w:p w14:paraId="7869AFFC" w14:textId="77777777" w:rsidR="00530B35" w:rsidRDefault="00000000">
      <w:pPr>
        <w:spacing w:after="160"/>
        <w:jc w:val="both"/>
      </w:pPr>
      <w:r>
        <w:t>Sistem je organizovan u striktne slojeve koji komuniciraju jednosmerno — od UI sloja prema bazi podataka. Svaki sloj ima jasno definisanu odgovornost, a apstraktni interfejsi (IDataBase, IDataBaseFactory, ISqlSyntaxAdapter, IRepository&lt;T&gt;) omogućavaju laku zamenu implementacije.</w:t>
      </w:r>
    </w:p>
    <w:p w14:paraId="09915375" w14:textId="77777777" w:rsidR="00530B35" w:rsidRDefault="00530B35"/>
    <w:p w14:paraId="273B5B30" w14:textId="77777777" w:rsidR="00530B35" w:rsidRDefault="00000000">
      <w:pPr>
        <w:pStyle w:val="Heading2"/>
        <w:pBdr>
          <w:bottom w:val="single" w:sz="3" w:space="0" w:color="2E75B6"/>
        </w:pBdr>
        <w:shd w:val="clear" w:color="auto" w:fill="2E75B6"/>
        <w:ind w:left="100"/>
      </w:pPr>
      <w:bookmarkStart w:id="5" w:name="_Toc223897401"/>
      <w:r>
        <w:t>2.1 Slojevita arhitektura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30B35" w14:paraId="018AAD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6164F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Sloj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28E51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Klase i odgovornost</w:t>
            </w:r>
          </w:p>
        </w:tc>
      </w:tr>
      <w:tr w:rsidR="00530B35" w14:paraId="31049E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B9C3E" w14:textId="77777777" w:rsidR="00530B35" w:rsidRDefault="00000000">
            <w:r>
              <w:rPr>
                <w:b/>
                <w:bCs/>
                <w:sz w:val="20"/>
                <w:szCs w:val="20"/>
              </w:rPr>
              <w:t>UI / Prezentacioni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5BD1B" w14:textId="77777777" w:rsidR="00530B35" w:rsidRDefault="00000000">
            <w:r>
              <w:rPr>
                <w:sz w:val="20"/>
                <w:szCs w:val="20"/>
              </w:rPr>
              <w:t>WinForms forme (Clanovi, Lokacije, Resursi, Rezervacije...) i dijalozi. Komuniciraju samo sa IDataBase interfejsom, nikad direktno sa repozitorijumima.</w:t>
            </w:r>
          </w:p>
        </w:tc>
      </w:tr>
      <w:tr w:rsidR="00530B35" w14:paraId="603C8E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44D35" w14:textId="77777777" w:rsidR="00530B35" w:rsidRDefault="00000000">
            <w:r>
              <w:rPr>
                <w:b/>
                <w:bCs/>
                <w:sz w:val="20"/>
                <w:szCs w:val="20"/>
              </w:rPr>
              <w:t>Proxy + Observer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2BA95" w14:textId="77777777" w:rsidR="00530B35" w:rsidRDefault="00000000">
            <w:r>
              <w:rPr>
                <w:sz w:val="20"/>
                <w:szCs w:val="20"/>
              </w:rPr>
              <w:t>DataBaseProxy: kesira rezultate, invalidira keš na promenu, periodično (svakih 10s) proverava change_log tabelu i emituje DataChanged event svim otvorenim formama.</w:t>
            </w:r>
          </w:p>
        </w:tc>
      </w:tr>
      <w:tr w:rsidR="00530B35" w14:paraId="133136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FB39B" w14:textId="77777777" w:rsidR="00530B35" w:rsidRDefault="00000000">
            <w:r>
              <w:rPr>
                <w:b/>
                <w:bCs/>
                <w:sz w:val="20"/>
                <w:szCs w:val="20"/>
              </w:rPr>
              <w:t>Facade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A0651" w14:textId="77777777" w:rsidR="00530B35" w:rsidRDefault="00000000">
            <w:r>
              <w:rPr>
                <w:sz w:val="20"/>
                <w:szCs w:val="20"/>
              </w:rPr>
              <w:t>DataBaseFacade: sakriva 9 repozitorijuma iza jednog interfejsa. Forme ne znaju da postoje repozitorijumi.</w:t>
            </w:r>
          </w:p>
        </w:tc>
      </w:tr>
      <w:tr w:rsidR="00530B35" w14:paraId="6466E2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1EE1B" w14:textId="77777777" w:rsidR="00530B35" w:rsidRDefault="00000000">
            <w:r>
              <w:rPr>
                <w:b/>
                <w:bCs/>
                <w:sz w:val="20"/>
                <w:szCs w:val="20"/>
              </w:rPr>
              <w:t>Repository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85AF8" w14:textId="77777777" w:rsidR="00530B35" w:rsidRDefault="00000000">
            <w:r>
              <w:rPr>
                <w:sz w:val="20"/>
                <w:szCs w:val="20"/>
              </w:rPr>
              <w:t>9 repozitorijuma (ClanRepository, LokacijaRepository, ResursRepository, RadnoMestoRepository, SalaZaSastankeRepository, RezervacijaRepository, TipClanstvaRepository, AdminRepository, ChangeLogRepository) — svaki odgovoran za jednu tabelu.</w:t>
            </w:r>
          </w:p>
        </w:tc>
      </w:tr>
      <w:tr w:rsidR="00530B35" w14:paraId="3A75C2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E5744" w14:textId="77777777" w:rsidR="00530B35" w:rsidRDefault="00000000">
            <w:r>
              <w:rPr>
                <w:b/>
                <w:bCs/>
                <w:sz w:val="20"/>
                <w:szCs w:val="20"/>
              </w:rPr>
              <w:t>DataBaseAdapter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6C3E4" w14:textId="77777777" w:rsidR="00530B35" w:rsidRDefault="00000000">
            <w:r>
              <w:rPr>
                <w:sz w:val="20"/>
                <w:szCs w:val="20"/>
              </w:rPr>
              <w:t>Izvršava SQL upite koristeći IDataBaseFactory objekat. Ne zna koji je provider — prima Factory u konstruktoru.</w:t>
            </w:r>
          </w:p>
        </w:tc>
      </w:tr>
      <w:tr w:rsidR="00530B35" w14:paraId="59111A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EABBA" w14:textId="77777777" w:rsidR="00530B35" w:rsidRDefault="00000000">
            <w:r>
              <w:rPr>
                <w:b/>
                <w:bCs/>
                <w:sz w:val="20"/>
                <w:szCs w:val="20"/>
              </w:rPr>
              <w:t>Factory + Adapter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EF16F" w14:textId="77777777" w:rsidR="00530B35" w:rsidRDefault="00000000">
            <w:r>
              <w:rPr>
                <w:sz w:val="20"/>
                <w:szCs w:val="20"/>
              </w:rPr>
              <w:t>IDataBaseFactory (MySqlFactory / MsSqlFactory) kreira konekciju, komandu i adapter. ISqlSyntaxAdapter (MySqlSyntaxAdapter / MsSqlSyntaxAdapter) generiše SQL sintaksu specifičnu za provider (NOW() vs SYSDATETIME() itd.)</w:t>
            </w:r>
          </w:p>
        </w:tc>
      </w:tr>
    </w:tbl>
    <w:p w14:paraId="003723CD" w14:textId="77777777" w:rsidR="00530B35" w:rsidRDefault="00530B35"/>
    <w:p w14:paraId="5E652160" w14:textId="77777777" w:rsidR="00530B35" w:rsidRDefault="00000000">
      <w:pPr>
        <w:pStyle w:val="Heading2"/>
        <w:pBdr>
          <w:bottom w:val="single" w:sz="3" w:space="0" w:color="2E75B6"/>
        </w:pBdr>
        <w:shd w:val="clear" w:color="auto" w:fill="2E75B6"/>
        <w:ind w:left="100"/>
      </w:pPr>
      <w:bookmarkStart w:id="6" w:name="_Toc223897402"/>
      <w:r>
        <w:t>2.2 Tok poziva (primer: dodavanje rezervacije)</w:t>
      </w:r>
      <w:bookmarkEnd w:id="6"/>
    </w:p>
    <w:p w14:paraId="68BE38AA" w14:textId="77777777" w:rsidR="00530B35" w:rsidRDefault="00000000">
      <w:pPr>
        <w:spacing w:after="160"/>
        <w:jc w:val="both"/>
      </w:pPr>
      <w:r>
        <w:t>Svaki zahtev prolazi kroz sledeći lanac klasa: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30B35" w14:paraId="20A3154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490C359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DodajRezervaciju (forma)</w:t>
            </w:r>
          </w:p>
        </w:tc>
      </w:tr>
      <w:tr w:rsidR="00530B35" w14:paraId="03AA6DD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B735C58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→ Chain of Responsibility: ZauzetostResursaValidator</w:t>
            </w:r>
          </w:p>
        </w:tc>
      </w:tr>
      <w:tr w:rsidR="00530B35" w14:paraId="56EE06F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C45A595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→ LimitSatiClanValidator</w:t>
            </w:r>
          </w:p>
        </w:tc>
      </w:tr>
      <w:tr w:rsidR="00530B35" w14:paraId="7EAB989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48F0B27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→ RadnoVremeLokacijeValidator</w:t>
            </w:r>
          </w:p>
        </w:tc>
      </w:tr>
      <w:tr w:rsidR="00530B35" w14:paraId="3924291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8095590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→ [ValidationResult.Success]</w:t>
            </w:r>
          </w:p>
        </w:tc>
      </w:tr>
      <w:tr w:rsidR="00530B35" w14:paraId="7F255D0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B491E8A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→ DataBaseSingleton.vratiInstancu()  [Singleton]</w:t>
            </w:r>
          </w:p>
        </w:tc>
      </w:tr>
      <w:tr w:rsidR="00530B35" w14:paraId="5C063F1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76F185B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→ DataBaseProxy.dodajRezervaciju()   [Proxy — invalidira keš, emituje DataChanged]</w:t>
            </w:r>
          </w:p>
        </w:tc>
      </w:tr>
      <w:tr w:rsidR="00530B35" w14:paraId="36C4249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6AF1BA3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→ DataBaseFacade.dodajRezervaciju()  [Facade — delegira na repozitorijum]</w:t>
            </w:r>
          </w:p>
        </w:tc>
      </w:tr>
      <w:tr w:rsidR="00530B35" w14:paraId="65E3528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DBC8FBF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→ RezervacijaRepository.Add()        [Repository — izvršava SQL]</w:t>
            </w:r>
          </w:p>
        </w:tc>
      </w:tr>
      <w:tr w:rsidR="00530B35" w14:paraId="5D3977E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CE1CB19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→ DataBaseAdapter.izvrsiUpitBezRezultata()  [Adapter — kreira konekciju]</w:t>
            </w:r>
          </w:p>
        </w:tc>
      </w:tr>
      <w:tr w:rsidR="00530B35" w14:paraId="024A707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0BA3330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→ MySqlFactory / MsSqlFactory        [Abstract Factory — kreira SqlCommand/MySqlCommand]</w:t>
            </w:r>
          </w:p>
        </w:tc>
      </w:tr>
    </w:tbl>
    <w:p w14:paraId="7CCA19CA" w14:textId="19396444" w:rsidR="004F2A70" w:rsidRDefault="004F2A70"/>
    <w:p w14:paraId="49C83BA0" w14:textId="77777777" w:rsidR="004F2A70" w:rsidRDefault="004F2A70">
      <w:r>
        <w:br w:type="page"/>
      </w:r>
    </w:p>
    <w:p w14:paraId="704C506D" w14:textId="77777777" w:rsidR="00530B35" w:rsidRDefault="00000000">
      <w:pPr>
        <w:pStyle w:val="Heading2"/>
        <w:pBdr>
          <w:bottom w:val="single" w:sz="3" w:space="0" w:color="2E75B6"/>
        </w:pBdr>
        <w:shd w:val="clear" w:color="auto" w:fill="2E75B6"/>
        <w:ind w:left="100"/>
      </w:pPr>
      <w:bookmarkStart w:id="7" w:name="_Toc223897403"/>
      <w:r>
        <w:lastRenderedPageBreak/>
        <w:t>2.3 Konfiguracioni fajlovi</w:t>
      </w:r>
      <w:bookmarkEnd w:id="7"/>
    </w:p>
    <w:p w14:paraId="3AB668CC" w14:textId="77777777" w:rsidR="00530B35" w:rsidRDefault="00000000">
      <w:pPr>
        <w:spacing w:after="160"/>
        <w:jc w:val="both"/>
      </w:pPr>
      <w:r>
        <w:t>Aplikacija čita podešavanja iz dva konfiguraciona fajla:</w:t>
      </w:r>
    </w:p>
    <w:p w14:paraId="02DF360D" w14:textId="77777777" w:rsidR="00530B35" w:rsidRDefault="00530B35"/>
    <w:p w14:paraId="48293F54" w14:textId="77777777" w:rsidR="00530B35" w:rsidRDefault="00000000">
      <w:pPr>
        <w:pStyle w:val="Heading3"/>
        <w:pBdr>
          <w:bottom w:val="single" w:sz="4" w:space="2" w:color="2E75B6"/>
        </w:pBdr>
      </w:pPr>
      <w:bookmarkStart w:id="8" w:name="_Toc223897404"/>
      <w:r>
        <w:t>config.txt (glavna aplikacija)</w:t>
      </w:r>
      <w:bookmarkEnd w:id="8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30B35" w14:paraId="56C0F40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16F529B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// MySQL</w:t>
            </w:r>
          </w:p>
        </w:tc>
      </w:tr>
      <w:tr w:rsidR="00530B35" w14:paraId="1BF2AEA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35E83CA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CoworkingChain</w:t>
            </w:r>
          </w:p>
        </w:tc>
      </w:tr>
      <w:tr w:rsidR="00530B35" w14:paraId="07ACEDA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8232771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Server=localhost;Database=coworking;Uid=root;Pwd=;Allow Zero Datetime=True;</w:t>
            </w:r>
          </w:p>
        </w:tc>
      </w:tr>
      <w:tr w:rsidR="00530B35" w14:paraId="36F709F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026AE3D" w14:textId="77777777" w:rsidR="00530B35" w:rsidRDefault="00530B35"/>
        </w:tc>
      </w:tr>
      <w:tr w:rsidR="00530B35" w14:paraId="2302543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E461E39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// MSSQL</w:t>
            </w:r>
          </w:p>
        </w:tc>
      </w:tr>
      <w:tr w:rsidR="00530B35" w14:paraId="6F99CCB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B657DDA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CoworkingChain</w:t>
            </w:r>
          </w:p>
        </w:tc>
      </w:tr>
      <w:tr w:rsidR="00530B35" w14:paraId="2FBE05A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A4E7A7D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Data Source=(localdb)\MSSQLLocalDB;Initial Catalog=CoworkingChain;...</w:t>
            </w:r>
          </w:p>
        </w:tc>
      </w:tr>
    </w:tbl>
    <w:p w14:paraId="27EC5F7E" w14:textId="77777777" w:rsidR="00530B35" w:rsidRDefault="00000000">
      <w:pPr>
        <w:spacing w:after="160"/>
        <w:jc w:val="both"/>
      </w:pPr>
      <w:r>
        <w:t>Linija 1 je naziv lanca (prikazuje se u naslovu aplikacije), linija 2 je konekcioni string. DbProviderDetector automatski detektuje tip baze iz konekcijskog stringa — ako sadrži 'localhost' koristi MySQL, ako sadrži 'MSSQLLocalDB' koristi MSSQL.</w:t>
      </w:r>
    </w:p>
    <w:p w14:paraId="32182D9B" w14:textId="77777777" w:rsidR="00530B35" w:rsidRDefault="00530B35"/>
    <w:p w14:paraId="649A5C10" w14:textId="77777777" w:rsidR="00530B35" w:rsidRDefault="00000000">
      <w:pPr>
        <w:pStyle w:val="Heading3"/>
        <w:pBdr>
          <w:bottom w:val="single" w:sz="4" w:space="2" w:color="2E75B6"/>
        </w:pBdr>
      </w:pPr>
      <w:bookmarkStart w:id="9" w:name="_Toc223897405"/>
      <w:r>
        <w:t>service_config.txt (Windows Service)</w:t>
      </w:r>
      <w:bookmarkEnd w:id="9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30B35" w14:paraId="4C4CFEA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0CAB9F7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Min5       # Interval — na koliko se generiše izveštaj</w:t>
            </w:r>
          </w:p>
        </w:tc>
      </w:tr>
      <w:tr w:rsidR="00530B35" w14:paraId="44D1E49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0D19F1D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Year1      # Period   — koliko unazad izveštaj pokriva</w:t>
            </w:r>
          </w:p>
        </w:tc>
      </w:tr>
      <w:tr w:rsidR="00530B35" w14:paraId="55D96DB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33B5284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C:\Reports # OutputFolder — gde se čuvaju CSV fajlovi</w:t>
            </w:r>
          </w:p>
        </w:tc>
      </w:tr>
    </w:tbl>
    <w:p w14:paraId="1153D90F" w14:textId="77777777" w:rsidR="00530B35" w:rsidRDefault="00000000">
      <w:r>
        <w:br w:type="page"/>
      </w:r>
    </w:p>
    <w:p w14:paraId="58BACF6B" w14:textId="77777777" w:rsidR="00530B35" w:rsidRDefault="00000000">
      <w:pPr>
        <w:pStyle w:val="Heading1"/>
        <w:shd w:val="clear" w:color="auto" w:fill="1F3864"/>
        <w:ind w:left="200" w:right="200"/>
      </w:pPr>
      <w:bookmarkStart w:id="10" w:name="_Toc223897406"/>
      <w:r>
        <w:lastRenderedPageBreak/>
        <w:t>3. Design paterni</w:t>
      </w:r>
      <w:bookmarkEnd w:id="10"/>
    </w:p>
    <w:p w14:paraId="11B413D7" w14:textId="77777777" w:rsidR="00530B35" w:rsidRDefault="00000000">
      <w:pPr>
        <w:spacing w:after="160"/>
        <w:jc w:val="both"/>
      </w:pPr>
      <w:r>
        <w:t>Projekat implementira 10 design paterna iz GoF (Gang of Four) kataloga, raspoređenih kroz sve slojeve arhitekture. Svaki patern rešava konkretan problem i ima jasno opravdanje za primenu.</w:t>
      </w:r>
    </w:p>
    <w:p w14:paraId="4469DC06" w14:textId="77777777" w:rsidR="00530B35" w:rsidRDefault="00530B3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2159"/>
        <w:gridCol w:w="1773"/>
        <w:gridCol w:w="4965"/>
      </w:tblGrid>
      <w:tr w:rsidR="00530B35" w14:paraId="029A02E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A9F82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60315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Patern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13A10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Kategorija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D2DFC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Gde se koristi</w:t>
            </w:r>
          </w:p>
        </w:tc>
      </w:tr>
      <w:tr w:rsidR="00530B35" w14:paraId="6A46647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E1009" w14:textId="77777777" w:rsidR="00530B3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A2B59" w14:textId="77777777" w:rsidR="00530B35" w:rsidRDefault="00000000">
            <w:r>
              <w:rPr>
                <w:b/>
                <w:bCs/>
                <w:sz w:val="20"/>
                <w:szCs w:val="20"/>
              </w:rPr>
              <w:t>Abstract Factory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DCC67" w14:textId="77777777" w:rsidR="00530B35" w:rsidRDefault="00000000">
            <w:r>
              <w:rPr>
                <w:sz w:val="20"/>
                <w:szCs w:val="20"/>
              </w:rPr>
              <w:t>Kreacioni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74171" w14:textId="77777777" w:rsidR="00530B35" w:rsidRDefault="00000000">
            <w:r>
              <w:rPr>
                <w:sz w:val="20"/>
                <w:szCs w:val="20"/>
              </w:rPr>
              <w:t>IDataBaseFactory, MySqlFactory, MsSqlFactory + ISqlSyntaxAdapter</w:t>
            </w:r>
          </w:p>
        </w:tc>
      </w:tr>
      <w:tr w:rsidR="00530B35" w14:paraId="38BCC1D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90FF5" w14:textId="77777777" w:rsidR="00530B3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604F8" w14:textId="77777777" w:rsidR="00530B35" w:rsidRDefault="00000000">
            <w:r>
              <w:rPr>
                <w:b/>
                <w:bCs/>
                <w:sz w:val="20"/>
                <w:szCs w:val="20"/>
              </w:rPr>
              <w:t>Adapter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96533" w14:textId="77777777" w:rsidR="00530B35" w:rsidRDefault="00000000">
            <w:r>
              <w:rPr>
                <w:sz w:val="20"/>
                <w:szCs w:val="20"/>
              </w:rPr>
              <w:t>Strukturalni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C3DD4" w14:textId="77777777" w:rsidR="00530B35" w:rsidRDefault="00000000">
            <w:r>
              <w:rPr>
                <w:sz w:val="20"/>
                <w:szCs w:val="20"/>
              </w:rPr>
              <w:t>ISqlSyntaxAdapter, MySqlSyntaxAdapter, MsSqlSyntaxAdapter</w:t>
            </w:r>
          </w:p>
        </w:tc>
      </w:tr>
      <w:tr w:rsidR="00530B35" w14:paraId="58CAE63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5F894" w14:textId="77777777" w:rsidR="00530B3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E0F92" w14:textId="77777777" w:rsidR="00530B35" w:rsidRDefault="00000000">
            <w:r>
              <w:rPr>
                <w:b/>
                <w:bCs/>
                <w:sz w:val="20"/>
                <w:szCs w:val="20"/>
              </w:rPr>
              <w:t>Singleton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82AA8" w14:textId="77777777" w:rsidR="00530B35" w:rsidRDefault="00000000">
            <w:r>
              <w:rPr>
                <w:sz w:val="20"/>
                <w:szCs w:val="20"/>
              </w:rPr>
              <w:t>Kreacioni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947F9" w14:textId="77777777" w:rsidR="00530B35" w:rsidRDefault="00000000">
            <w:r>
              <w:rPr>
                <w:sz w:val="20"/>
                <w:szCs w:val="20"/>
              </w:rPr>
              <w:t>DataBaseSingleton (Lazy&lt;T&gt;) + AdminSession (lock)</w:t>
            </w:r>
          </w:p>
        </w:tc>
      </w:tr>
      <w:tr w:rsidR="00530B35" w14:paraId="4AC2542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F7046" w14:textId="77777777" w:rsidR="00530B3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31D86" w14:textId="77777777" w:rsidR="00530B35" w:rsidRDefault="00000000">
            <w:r>
              <w:rPr>
                <w:b/>
                <w:bCs/>
                <w:sz w:val="20"/>
                <w:szCs w:val="20"/>
              </w:rPr>
              <w:t>Proxy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06D54" w14:textId="77777777" w:rsidR="00530B35" w:rsidRDefault="00000000">
            <w:r>
              <w:rPr>
                <w:sz w:val="20"/>
                <w:szCs w:val="20"/>
              </w:rPr>
              <w:t>Strukturalni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F0C95" w14:textId="77777777" w:rsidR="00530B35" w:rsidRDefault="00000000">
            <w:r>
              <w:rPr>
                <w:sz w:val="20"/>
                <w:szCs w:val="20"/>
              </w:rPr>
              <w:t>DataBaseProxy — keš + Observer timer</w:t>
            </w:r>
          </w:p>
        </w:tc>
      </w:tr>
      <w:tr w:rsidR="00530B35" w14:paraId="150C570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3DDA0" w14:textId="77777777" w:rsidR="00530B3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A121A" w14:textId="77777777" w:rsidR="00530B35" w:rsidRDefault="00000000">
            <w:r>
              <w:rPr>
                <w:b/>
                <w:bCs/>
                <w:sz w:val="20"/>
                <w:szCs w:val="20"/>
              </w:rPr>
              <w:t>Facade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53427" w14:textId="77777777" w:rsidR="00530B35" w:rsidRDefault="00000000">
            <w:r>
              <w:rPr>
                <w:sz w:val="20"/>
                <w:szCs w:val="20"/>
              </w:rPr>
              <w:t>Strukturalni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EABAA" w14:textId="77777777" w:rsidR="00530B35" w:rsidRDefault="00000000">
            <w:r>
              <w:rPr>
                <w:sz w:val="20"/>
                <w:szCs w:val="20"/>
              </w:rPr>
              <w:t>DataBaseFacade — omotava 9 repozitorijuma</w:t>
            </w:r>
          </w:p>
        </w:tc>
      </w:tr>
      <w:tr w:rsidR="00530B35" w14:paraId="28083B1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358D9" w14:textId="77777777" w:rsidR="00530B3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4443E" w14:textId="77777777" w:rsidR="00530B35" w:rsidRDefault="00000000">
            <w:r>
              <w:rPr>
                <w:b/>
                <w:bCs/>
                <w:sz w:val="20"/>
                <w:szCs w:val="20"/>
              </w:rPr>
              <w:t>Repository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AB5F8" w14:textId="77777777" w:rsidR="00530B35" w:rsidRDefault="00000000">
            <w:r>
              <w:rPr>
                <w:sz w:val="20"/>
                <w:szCs w:val="20"/>
              </w:rPr>
              <w:t>Arhitekturalni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3D4D1" w14:textId="77777777" w:rsidR="00530B35" w:rsidRDefault="00000000">
            <w:r>
              <w:rPr>
                <w:sz w:val="20"/>
                <w:szCs w:val="20"/>
              </w:rPr>
              <w:t>IRepository&lt;T&gt; + 9 konkretnih repozitorijuma</w:t>
            </w:r>
          </w:p>
        </w:tc>
      </w:tr>
      <w:tr w:rsidR="00530B35" w14:paraId="5F8D945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F5058" w14:textId="77777777" w:rsidR="00530B35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A3741" w14:textId="77777777" w:rsidR="00530B35" w:rsidRDefault="00000000">
            <w:r>
              <w:rPr>
                <w:b/>
                <w:bCs/>
                <w:sz w:val="20"/>
                <w:szCs w:val="20"/>
              </w:rPr>
              <w:t>Chain of Responsibility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6990D" w14:textId="77777777" w:rsidR="00530B35" w:rsidRDefault="00000000">
            <w:r>
              <w:rPr>
                <w:sz w:val="20"/>
                <w:szCs w:val="20"/>
              </w:rPr>
              <w:t>Bihevioralni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A326F" w14:textId="77777777" w:rsidR="00530B35" w:rsidRDefault="00000000">
            <w:r>
              <w:rPr>
                <w:sz w:val="20"/>
                <w:szCs w:val="20"/>
              </w:rPr>
              <w:t>RezervacijaHandler + 3 validatora</w:t>
            </w:r>
          </w:p>
        </w:tc>
      </w:tr>
      <w:tr w:rsidR="00530B35" w14:paraId="24FF6E2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049B5" w14:textId="77777777" w:rsidR="00530B3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893E0" w14:textId="77777777" w:rsidR="00530B35" w:rsidRDefault="00000000">
            <w:r>
              <w:rPr>
                <w:b/>
                <w:bCs/>
                <w:sz w:val="20"/>
                <w:szCs w:val="20"/>
              </w:rPr>
              <w:t>Observer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DBA2A" w14:textId="77777777" w:rsidR="00530B35" w:rsidRDefault="00000000">
            <w:r>
              <w:rPr>
                <w:sz w:val="20"/>
                <w:szCs w:val="20"/>
              </w:rPr>
              <w:t>Bihevioralni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BA32B" w14:textId="77777777" w:rsidR="00530B35" w:rsidRDefault="00000000">
            <w:r>
              <w:rPr>
                <w:sz w:val="20"/>
                <w:szCs w:val="20"/>
              </w:rPr>
              <w:t>DataChanged event + DB trigeri + change_log tabela</w:t>
            </w:r>
          </w:p>
        </w:tc>
      </w:tr>
      <w:tr w:rsidR="00530B35" w14:paraId="1C39444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1BD95" w14:textId="77777777" w:rsidR="00530B35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30126" w14:textId="77777777" w:rsidR="00530B35" w:rsidRDefault="00000000">
            <w:r>
              <w:rPr>
                <w:b/>
                <w:bCs/>
                <w:sz w:val="20"/>
                <w:szCs w:val="20"/>
              </w:rPr>
              <w:t>Builder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0111B" w14:textId="77777777" w:rsidR="00530B35" w:rsidRDefault="00000000">
            <w:r>
              <w:rPr>
                <w:sz w:val="20"/>
                <w:szCs w:val="20"/>
              </w:rPr>
              <w:t>Kreacioni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D0DDA" w14:textId="77777777" w:rsidR="00530B35" w:rsidRDefault="00000000">
            <w:r>
              <w:rPr>
                <w:sz w:val="20"/>
                <w:szCs w:val="20"/>
              </w:rPr>
              <w:t>ResursDirector + RadnoMestoBuilder + SalaZaSastankeBuilder</w:t>
            </w:r>
          </w:p>
        </w:tc>
      </w:tr>
      <w:tr w:rsidR="00530B35" w14:paraId="7431907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C4635" w14:textId="77777777" w:rsidR="00530B35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E3BDD" w14:textId="77777777" w:rsidR="00530B35" w:rsidRDefault="00000000">
            <w:r>
              <w:rPr>
                <w:b/>
                <w:bCs/>
                <w:sz w:val="20"/>
                <w:szCs w:val="20"/>
              </w:rPr>
              <w:t>Strategy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B7A9B" w14:textId="77777777" w:rsidR="00530B35" w:rsidRDefault="00000000">
            <w:r>
              <w:rPr>
                <w:sz w:val="20"/>
                <w:szCs w:val="20"/>
              </w:rPr>
              <w:t>Bihevioralni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B66BE" w14:textId="77777777" w:rsidR="00530B35" w:rsidRDefault="00000000">
            <w:r>
              <w:rPr>
                <w:sz w:val="20"/>
                <w:szCs w:val="20"/>
              </w:rPr>
              <w:t>PeriodStrategy + PeriodType enum (Windows Service)</w:t>
            </w:r>
          </w:p>
        </w:tc>
      </w:tr>
    </w:tbl>
    <w:p w14:paraId="2C7F1DFD" w14:textId="77777777" w:rsidR="00530B3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2760"/>
      </w:tblGrid>
      <w:tr w:rsidR="00530B35" w14:paraId="02928FBC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shd w:val="clear" w:color="auto" w:fill="D6E4F0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23AE2BC8" w14:textId="77777777" w:rsidR="00530B35" w:rsidRDefault="00000000"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>1. Abstract Factory</w:t>
            </w:r>
          </w:p>
        </w:tc>
        <w:tc>
          <w:tcPr>
            <w:tcW w:w="27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26C53" w14:textId="77777777" w:rsidR="00530B3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Kreacioni</w:t>
            </w:r>
          </w:p>
        </w:tc>
      </w:tr>
    </w:tbl>
    <w:p w14:paraId="4BA0E235" w14:textId="77777777" w:rsidR="00530B35" w:rsidRDefault="00530B35"/>
    <w:p w14:paraId="7612ECF6" w14:textId="77777777" w:rsidR="00530B35" w:rsidRDefault="00000000">
      <w:pPr>
        <w:pStyle w:val="Heading3"/>
        <w:pBdr>
          <w:bottom w:val="single" w:sz="4" w:space="2" w:color="2E75B6"/>
        </w:pBdr>
      </w:pPr>
      <w:bookmarkStart w:id="11" w:name="_Toc223897407"/>
      <w:r>
        <w:t>Gde se koristi</w:t>
      </w:r>
      <w:bookmarkEnd w:id="11"/>
    </w:p>
    <w:p w14:paraId="4F1984D0" w14:textId="77777777" w:rsidR="00530B35" w:rsidRDefault="00000000">
      <w:pPr>
        <w:spacing w:after="160"/>
        <w:jc w:val="both"/>
      </w:pPr>
      <w:r>
        <w:t>Namespace: Coworking.Data.Factories</w:t>
      </w:r>
    </w:p>
    <w:p w14:paraId="21090BB0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Interfejs: IDataBaseFactory</w:t>
      </w:r>
    </w:p>
    <w:p w14:paraId="73121688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Konkretne fabrike: MySqlFactory, MsSqlFactory</w:t>
      </w:r>
    </w:p>
    <w:p w14:paraId="17F75712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Sekundarni interfejs: ISqlSyntaxAdapter (kreira se unutar fabrike)</w:t>
      </w:r>
    </w:p>
    <w:p w14:paraId="06D4042A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Konkretni adapteri sintakse: MySqlSyntaxAdapter, MsSqlSyntaxAdapter</w:t>
      </w:r>
    </w:p>
    <w:p w14:paraId="0EB082B2" w14:textId="77777777" w:rsidR="00530B35" w:rsidRDefault="00530B35"/>
    <w:p w14:paraId="2492AC6D" w14:textId="77777777" w:rsidR="00530B35" w:rsidRDefault="00000000">
      <w:pPr>
        <w:pStyle w:val="Heading3"/>
        <w:pBdr>
          <w:bottom w:val="single" w:sz="4" w:space="2" w:color="2E75B6"/>
        </w:pBdr>
      </w:pPr>
      <w:bookmarkStart w:id="12" w:name="_Toc223897408"/>
      <w:r>
        <w:t>Struktura</w:t>
      </w:r>
      <w:bookmarkEnd w:id="12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30B35" w14:paraId="18B5147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9ED8932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interface IDataBaseFactory {</w:t>
            </w:r>
          </w:p>
        </w:tc>
      </w:tr>
      <w:tr w:rsidR="00530B35" w14:paraId="7FD5E81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5DECFC6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IDbConnection  napraviKonekciju(string cs);</w:t>
            </w:r>
          </w:p>
        </w:tc>
      </w:tr>
      <w:tr w:rsidR="00530B35" w14:paraId="6FDF5B6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C36DD94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IDbDataAdapter napraviAdapter(IDbCommand cmd);</w:t>
            </w:r>
          </w:p>
        </w:tc>
      </w:tr>
      <w:tr w:rsidR="00530B35" w14:paraId="3CEDD5F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6C2095B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IDbCommand     napraviKomandu(string sql, IDbConnection conn);</w:t>
            </w:r>
          </w:p>
        </w:tc>
      </w:tr>
      <w:tr w:rsidR="00530B35" w14:paraId="4EF9732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B36C392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ISqlSyntaxAdapter createSqlSyntaxAdapter();</w:t>
            </w:r>
          </w:p>
        </w:tc>
      </w:tr>
      <w:tr w:rsidR="00530B35" w14:paraId="37949C5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2C3AB6F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  <w:tr w:rsidR="00530B35" w14:paraId="2ACD011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B3F69DC" w14:textId="77777777" w:rsidR="00530B35" w:rsidRDefault="00530B35"/>
        </w:tc>
      </w:tr>
      <w:tr w:rsidR="00530B35" w14:paraId="1F6257E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5B016AB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 MySqlFactory  : IDataBaseFactory { ... // SqlConnection, MySqlCommand, MySqlDataAdapter }</w:t>
            </w:r>
          </w:p>
        </w:tc>
      </w:tr>
      <w:tr w:rsidR="00530B35" w14:paraId="1D8651D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AD2A165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 MsSqlFactory  : IDataBaseFactory { ... // SqlConnection, SqlCommand, SqlDataAdapter }</w:t>
            </w:r>
          </w:p>
        </w:tc>
      </w:tr>
    </w:tbl>
    <w:p w14:paraId="44FDAC9F" w14:textId="77777777" w:rsidR="00530B35" w:rsidRDefault="00530B35"/>
    <w:p w14:paraId="52D4269A" w14:textId="77777777" w:rsidR="00530B35" w:rsidRDefault="00000000">
      <w:pPr>
        <w:pStyle w:val="Heading3"/>
        <w:pBdr>
          <w:bottom w:val="single" w:sz="4" w:space="2" w:color="2E75B6"/>
        </w:pBdr>
      </w:pPr>
      <w:bookmarkStart w:id="13" w:name="_Toc223897409"/>
      <w:r>
        <w:t>Zašto se koristi</w:t>
      </w:r>
      <w:bookmarkEnd w:id="13"/>
    </w:p>
    <w:p w14:paraId="2FD9CFCB" w14:textId="77777777" w:rsidR="00530B35" w:rsidRDefault="00000000">
      <w:pPr>
        <w:spacing w:after="160"/>
        <w:jc w:val="both"/>
      </w:pPr>
      <w:r>
        <w:t>Problem koji rešava: MySQL i MSSQL koriste različite ADO.NET klase za konekciju, komande i adaptere (MySqlConnection vs SqlConnection, MySqlCommand vs SqlCommand itd.). Svaki repozitorijum bi bez fabrike morao da ima if/else blokove za svaki tip baze.</w:t>
      </w:r>
    </w:p>
    <w:p w14:paraId="52055D29" w14:textId="77777777" w:rsidR="00530B35" w:rsidRDefault="00000000">
      <w:pPr>
        <w:spacing w:after="160"/>
        <w:jc w:val="both"/>
      </w:pPr>
      <w:r>
        <w:t>Rešenje: IDataBaseFactory apstrahuje kreiranje svih objekata vezanih za konkretni provider. DataBaseAdapter prima fabriku u konstruktoru i nikad ne zna koji provider koristi — uvek poziva iste metode. Kada se promeni konekcioni string sa localhost na MSSQLLocalDB, DataBaseFactory.vratiFactory() automatski vraća odgovarajuću fabriku.</w:t>
      </w:r>
    </w:p>
    <w:p w14:paraId="32D3D380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Nema if/else za provider u repozitorijumima i adapteru</w:t>
      </w:r>
    </w:p>
    <w:p w14:paraId="036594AB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Dodavanje trećeg providera (npr. PostgreSQL) zahteva samo novu fabriku — postojeći kod se ne menja (Open/Closed Principle)</w:t>
      </w:r>
    </w:p>
    <w:p w14:paraId="6B051C51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ISqlSyntaxAdapter koji se kreira unutar fabrike rešava razlike u SQL sintaksi (NOW() vs SYSDATETIME(), LIMIT 1 vs FETCH NEXT 1 ROWS ONLY, DATE_ADD vs DATEADD)</w:t>
      </w:r>
    </w:p>
    <w:p w14:paraId="3E1C321B" w14:textId="77777777" w:rsidR="00530B35" w:rsidRDefault="00530B35"/>
    <w:p w14:paraId="5ABB1830" w14:textId="77777777" w:rsidR="00530B3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2760"/>
      </w:tblGrid>
      <w:tr w:rsidR="00530B35" w14:paraId="65DBF0F5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shd w:val="clear" w:color="auto" w:fill="D6E4F0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569BD63B" w14:textId="77777777" w:rsidR="00530B35" w:rsidRDefault="00000000"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>2. Adapter (SQL Syntax Adapter)</w:t>
            </w:r>
          </w:p>
        </w:tc>
        <w:tc>
          <w:tcPr>
            <w:tcW w:w="27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68BBF" w14:textId="77777777" w:rsidR="00530B3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Strukturalni</w:t>
            </w:r>
          </w:p>
        </w:tc>
      </w:tr>
    </w:tbl>
    <w:p w14:paraId="41B7C749" w14:textId="77777777" w:rsidR="00530B35" w:rsidRDefault="00530B35"/>
    <w:p w14:paraId="42652505" w14:textId="77777777" w:rsidR="00530B35" w:rsidRDefault="00000000">
      <w:pPr>
        <w:pStyle w:val="Heading3"/>
        <w:pBdr>
          <w:bottom w:val="single" w:sz="4" w:space="2" w:color="2E75B6"/>
        </w:pBdr>
      </w:pPr>
      <w:bookmarkStart w:id="14" w:name="_Toc223897410"/>
      <w:r>
        <w:t>Gde se koristi</w:t>
      </w:r>
      <w:bookmarkEnd w:id="14"/>
    </w:p>
    <w:p w14:paraId="3D4A0111" w14:textId="77777777" w:rsidR="00530B35" w:rsidRDefault="00000000">
      <w:pPr>
        <w:spacing w:after="160"/>
        <w:jc w:val="both"/>
      </w:pPr>
      <w:r>
        <w:t>Namespace: Coworking.Data.Adapter</w:t>
      </w:r>
    </w:p>
    <w:p w14:paraId="5B17B141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Interfejs: ISqlSyntaxAdapter</w:t>
      </w:r>
    </w:p>
    <w:p w14:paraId="36F800C7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Konkretni adapteri: MySqlSyntaxAdapter, MsSqlSyntaxAdapter</w:t>
      </w:r>
    </w:p>
    <w:p w14:paraId="634296ED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Koristi se unutar DataBaseAdapter klase i LokacijaRepository.GetTrenutnaStatistika()</w:t>
      </w:r>
    </w:p>
    <w:p w14:paraId="0CA4EAA0" w14:textId="77777777" w:rsidR="00530B35" w:rsidRDefault="00530B35"/>
    <w:p w14:paraId="2DC9BE83" w14:textId="77777777" w:rsidR="00530B35" w:rsidRDefault="00000000">
      <w:pPr>
        <w:pStyle w:val="Heading3"/>
        <w:pBdr>
          <w:bottom w:val="single" w:sz="4" w:space="2" w:color="2E75B6"/>
        </w:pBdr>
      </w:pPr>
      <w:bookmarkStart w:id="15" w:name="_Toc223897411"/>
      <w:r>
        <w:t>Struktura</w:t>
      </w:r>
      <w:bookmarkEnd w:id="15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30B35" w14:paraId="6E766F0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F9E7EE2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interface ISqlSyntaxAdapter {</w:t>
            </w:r>
          </w:p>
        </w:tc>
      </w:tr>
      <w:tr w:rsidR="00530B35" w14:paraId="7EEB0BE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08E51F5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string NowExpr();                                    // NOW() vs SYSDATETIME()</w:t>
            </w:r>
          </w:p>
        </w:tc>
      </w:tr>
      <w:tr w:rsidR="00530B35" w14:paraId="119C171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A3580D4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string AddDaysExpr(string col, int days);            // DATE_ADD vs DATEADD</w:t>
            </w:r>
          </w:p>
        </w:tc>
      </w:tr>
      <w:tr w:rsidR="00530B35" w14:paraId="6BFA713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C2D96AF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string LimitOneExpr(string col, string dir);         // LIMIT 1 vs FETCH NEXT 1 ROWS ONLY</w:t>
            </w:r>
          </w:p>
        </w:tc>
      </w:tr>
      <w:tr w:rsidR="00530B35" w14:paraId="70BC1E1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1D558CB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  <w:tr w:rsidR="00530B35" w14:paraId="487D02A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BDC2B7B" w14:textId="77777777" w:rsidR="00530B35" w:rsidRDefault="00530B35"/>
        </w:tc>
      </w:tr>
      <w:tr w:rsidR="00530B35" w14:paraId="4162DF6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EDB629B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 MySqlSyntaxAdapter  : ISqlSyntaxAdapter { // MySQL specifična sintaksa }</w:t>
            </w:r>
          </w:p>
        </w:tc>
      </w:tr>
      <w:tr w:rsidR="00530B35" w14:paraId="35F118E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9204483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 MsSqlSyntaxAdapter  : ISqlSyntaxAdapter { // MSSQL specifična sintaksa }</w:t>
            </w:r>
          </w:p>
        </w:tc>
      </w:tr>
    </w:tbl>
    <w:p w14:paraId="7D54278E" w14:textId="77777777" w:rsidR="00530B35" w:rsidRDefault="00530B35"/>
    <w:p w14:paraId="207E7F27" w14:textId="77777777" w:rsidR="00530B35" w:rsidRDefault="00000000">
      <w:pPr>
        <w:pStyle w:val="Heading3"/>
        <w:pBdr>
          <w:bottom w:val="single" w:sz="4" w:space="2" w:color="2E75B6"/>
        </w:pBdr>
      </w:pPr>
      <w:bookmarkStart w:id="16" w:name="_Toc223897412"/>
      <w:r>
        <w:t>Zašto se koristi</w:t>
      </w:r>
      <w:bookmarkEnd w:id="16"/>
    </w:p>
    <w:p w14:paraId="2FE0CBB8" w14:textId="77777777" w:rsidR="00530B35" w:rsidRDefault="00000000">
      <w:pPr>
        <w:spacing w:after="160"/>
        <w:jc w:val="both"/>
      </w:pPr>
      <w:r>
        <w:t>Problem koji rešava: MySQL i MSSQL koriste različitu SQL sintaksu za iste operacije. Na primer, NOW() u MySQL-u odgovara SYSDATETIME() u MSSQL-u. Bez adaptera, svaki upit koji koristi ove funkcije bi morao imati if/else za provider.</w:t>
      </w:r>
    </w:p>
    <w:p w14:paraId="5DF40F6F" w14:textId="77777777" w:rsidR="00530B35" w:rsidRDefault="00000000">
      <w:pPr>
        <w:spacing w:after="160"/>
        <w:jc w:val="both"/>
      </w:pPr>
      <w:r>
        <w:t>Rešenje: ISqlSyntaxAdapter adaptira nekompatibilni SQL interfejs jednog sistema u interfejs koji ostatak koda očekuje. DataBaseAdapter čuva referencu na _syntax i poziva _syntax.NowExpr() — ne zna koji provider je ispod. Repozitorijumi dobijaju izraz pozivom adapter.NowExpr() što čini upite čistim i portabilnim.</w:t>
      </w:r>
    </w:p>
    <w:p w14:paraId="7700FB00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Isti SQL upit radi na oba providera bez modifikacija</w:t>
      </w:r>
    </w:p>
    <w:p w14:paraId="7BAA1B7E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Adapter patern je ovde u klasičnom obliku — adaptira 'nekompatibilni interfejs' jednog DB sistema u interfejs koji ostatak koda razume</w:t>
      </w:r>
    </w:p>
    <w:p w14:paraId="47EDB193" w14:textId="77777777" w:rsidR="00530B35" w:rsidRDefault="00530B35"/>
    <w:p w14:paraId="04C23789" w14:textId="77777777" w:rsidR="00530B3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2760"/>
      </w:tblGrid>
      <w:tr w:rsidR="00530B35" w14:paraId="40296BF4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shd w:val="clear" w:color="auto" w:fill="D6E4F0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29D94229" w14:textId="77777777" w:rsidR="00530B35" w:rsidRDefault="00000000"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>3. Singleton</w:t>
            </w:r>
          </w:p>
        </w:tc>
        <w:tc>
          <w:tcPr>
            <w:tcW w:w="27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BEC00" w14:textId="77777777" w:rsidR="00530B3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Kreacioni</w:t>
            </w:r>
          </w:p>
        </w:tc>
      </w:tr>
    </w:tbl>
    <w:p w14:paraId="101F5313" w14:textId="77777777" w:rsidR="00530B35" w:rsidRDefault="00530B35"/>
    <w:p w14:paraId="1CC2B4CE" w14:textId="77777777" w:rsidR="00530B35" w:rsidRDefault="00000000">
      <w:pPr>
        <w:pStyle w:val="Heading3"/>
        <w:pBdr>
          <w:bottom w:val="single" w:sz="4" w:space="2" w:color="2E75B6"/>
        </w:pBdr>
      </w:pPr>
      <w:bookmarkStart w:id="17" w:name="_Toc223897413"/>
      <w:r>
        <w:t>Gde se koristi</w:t>
      </w:r>
      <w:bookmarkEnd w:id="17"/>
    </w:p>
    <w:p w14:paraId="749EFF73" w14:textId="77777777" w:rsidR="00530B35" w:rsidRDefault="00000000">
      <w:pPr>
        <w:spacing w:after="160"/>
        <w:jc w:val="both"/>
      </w:pPr>
      <w:r>
        <w:t>Postoje dve implementacije Singleton paterna:</w:t>
      </w:r>
    </w:p>
    <w:p w14:paraId="12BADCF6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DataBaseSingleton (Coworking.Data.Providers) — jedina instanca pristupa bazi za celu aplikaciju</w:t>
      </w:r>
    </w:p>
    <w:p w14:paraId="25BB7859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AdminSession (Coworking.Data.Providers) — jedina instanca sesije trenutno ulogovanog admina</w:t>
      </w:r>
    </w:p>
    <w:p w14:paraId="2404C3E7" w14:textId="77777777" w:rsidR="00530B35" w:rsidRDefault="00530B35"/>
    <w:p w14:paraId="65DC3907" w14:textId="77777777" w:rsidR="00530B35" w:rsidRDefault="00000000">
      <w:pPr>
        <w:pStyle w:val="Heading3"/>
        <w:pBdr>
          <w:bottom w:val="single" w:sz="4" w:space="2" w:color="2E75B6"/>
        </w:pBdr>
      </w:pPr>
      <w:bookmarkStart w:id="18" w:name="_Toc223897414"/>
      <w:r>
        <w:t>Struktura</w:t>
      </w:r>
      <w:bookmarkEnd w:id="18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30B35" w14:paraId="16EDA8E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C849FA7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// DataBaseSingleton — thread-safe Lazy implementacija</w:t>
            </w:r>
          </w:p>
        </w:tc>
      </w:tr>
      <w:tr w:rsidR="00530B35" w14:paraId="53ECB01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6757A96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 sealed class DataBaseSingleton {</w:t>
            </w:r>
          </w:p>
        </w:tc>
      </w:tr>
      <w:tr w:rsidR="00530B35" w14:paraId="339CAC6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A2B8BBD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private static readonly Lazy&lt;IDataBase&gt; _instance =</w:t>
            </w:r>
          </w:p>
        </w:tc>
      </w:tr>
      <w:tr w:rsidR="00530B35" w14:paraId="2641AB1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C8E9D9F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new(() =&gt; DataBaseDependencyProvider.Create(), isThreadSafe: true);</w:t>
            </w:r>
          </w:p>
        </w:tc>
      </w:tr>
      <w:tr w:rsidR="00530B35" w14:paraId="4BC6EAA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04C5789" w14:textId="77777777" w:rsidR="00530B35" w:rsidRDefault="00530B35"/>
        </w:tc>
      </w:tr>
      <w:tr w:rsidR="00530B35" w14:paraId="5FF0C99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923DD62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private DataBaseSingleton() { }</w:t>
            </w:r>
          </w:p>
        </w:tc>
      </w:tr>
      <w:tr w:rsidR="00530B35" w14:paraId="5821657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372D9FC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public static IDataBase vratiInstancu() =&gt; _instance.Value;</w:t>
            </w:r>
          </w:p>
        </w:tc>
      </w:tr>
      <w:tr w:rsidR="00530B35" w14:paraId="69184E6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43FA7E2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  <w:tr w:rsidR="00530B35" w14:paraId="5A77D30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484ECA8" w14:textId="77777777" w:rsidR="00530B35" w:rsidRDefault="00530B35"/>
        </w:tc>
      </w:tr>
      <w:tr w:rsidR="00530B35" w14:paraId="1385895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1E89AC0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// AdminSession — Double-checked locking implementacija</w:t>
            </w:r>
          </w:p>
        </w:tc>
      </w:tr>
      <w:tr w:rsidR="00530B35" w14:paraId="7697D77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4F2EDC2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 sealed class AdminSession {</w:t>
            </w:r>
          </w:p>
        </w:tc>
      </w:tr>
      <w:tr w:rsidR="00530B35" w14:paraId="1B37618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A31953F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private static AdminSession? _instance;</w:t>
            </w:r>
          </w:p>
        </w:tc>
      </w:tr>
      <w:tr w:rsidR="00530B35" w14:paraId="0B3E32C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6A5A1D5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private static readonly object _lock = new object();</w:t>
            </w:r>
          </w:p>
        </w:tc>
      </w:tr>
      <w:tr w:rsidR="00530B35" w14:paraId="63B8AD5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C2F0AA8" w14:textId="77777777" w:rsidR="00530B35" w:rsidRDefault="00530B35"/>
        </w:tc>
      </w:tr>
      <w:tr w:rsidR="00530B35" w14:paraId="2862784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EDFBD00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public static AdminSession Instance {</w:t>
            </w:r>
          </w:p>
        </w:tc>
      </w:tr>
      <w:tr w:rsidR="00530B35" w14:paraId="5A66B01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4ACF603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get { lock(_lock) { if(_instance == null) _instance = new AdminSession(); return _instance; } }</w:t>
            </w:r>
          </w:p>
        </w:tc>
      </w:tr>
      <w:tr w:rsidR="00530B35" w14:paraId="032F023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07E9536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</w:tc>
      </w:tr>
      <w:tr w:rsidR="00530B35" w14:paraId="2B05A97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D74203D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13431AE4" w14:textId="77777777" w:rsidR="00530B35" w:rsidRDefault="00530B35"/>
    <w:p w14:paraId="106B5C72" w14:textId="77777777" w:rsidR="00530B35" w:rsidRDefault="00000000">
      <w:pPr>
        <w:pStyle w:val="Heading3"/>
        <w:pBdr>
          <w:bottom w:val="single" w:sz="4" w:space="2" w:color="2E75B6"/>
        </w:pBdr>
      </w:pPr>
      <w:bookmarkStart w:id="19" w:name="_Toc223897415"/>
      <w:r>
        <w:t>Zašto se koristi</w:t>
      </w:r>
      <w:bookmarkEnd w:id="19"/>
    </w:p>
    <w:p w14:paraId="01C63D10" w14:textId="77777777" w:rsidR="00530B35" w:rsidRDefault="00000000">
      <w:pPr>
        <w:spacing w:after="160"/>
        <w:jc w:val="both"/>
      </w:pPr>
      <w:r>
        <w:t>DataBaseSingleton: Konekcija ka bazi i ceo Proxy/Facade stack smeju biti kreirani samo jednom — DataBaseProxy ima interni Timer i keš koji moraju biti deljeni između svih formi. Kada Clanovi forma, Rezervacije forma i Dashboard koriste isti singleton, svi slušaju isti DataChanged event i koriste isti keš. Lazy&lt;T&gt; garantuje thread-safety bez eksplicitnog lock-ovanja — instanca se kreira tek pri prvom pozivu vratiInstancu().</w:t>
      </w:r>
    </w:p>
    <w:p w14:paraId="2D213268" w14:textId="77777777" w:rsidR="00530B35" w:rsidRDefault="00000000">
      <w:pPr>
        <w:spacing w:after="160"/>
        <w:jc w:val="both"/>
      </w:pPr>
      <w:r>
        <w:t>AdminSession: Podaci o trenutno ulogovanom adminu moraju biti dostupni iz bilo koje forme (AdminNalog, PromeniLozinku, PromeniUsername) bez prosleđivanja objekta kroz konstruktore. AdminSession.Instance.TrenutniAdmin je uvek dostupan globalno.</w:t>
      </w:r>
    </w:p>
    <w:p w14:paraId="6D977DF9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DataBaseSingleton koristi Lazy&lt;T&gt; — inicijalizacija se odlaže do prvog korišćenja (lazy initialization)</w:t>
      </w:r>
    </w:p>
    <w:p w14:paraId="67C8A128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AdminSession koristi lock() — thread-safe double-checked locking</w:t>
      </w:r>
    </w:p>
    <w:p w14:paraId="16DB645C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DataBaseDependencyProvider.Create() se poziva samo jednom i gradi ceo stack: DBSettings → DataBaseFacade → DataBaseProxy</w:t>
      </w:r>
    </w:p>
    <w:p w14:paraId="79A5D551" w14:textId="77777777" w:rsidR="00530B35" w:rsidRDefault="00530B35"/>
    <w:p w14:paraId="69F57198" w14:textId="77777777" w:rsidR="00530B3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2760"/>
      </w:tblGrid>
      <w:tr w:rsidR="00530B35" w14:paraId="3CD87122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shd w:val="clear" w:color="auto" w:fill="D6E4F0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0813C716" w14:textId="77777777" w:rsidR="00530B35" w:rsidRDefault="00000000"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>4. Proxy (Caching + Observer)</w:t>
            </w:r>
          </w:p>
        </w:tc>
        <w:tc>
          <w:tcPr>
            <w:tcW w:w="27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95BEC" w14:textId="77777777" w:rsidR="00530B3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Strukturalni</w:t>
            </w:r>
          </w:p>
        </w:tc>
      </w:tr>
    </w:tbl>
    <w:p w14:paraId="5678FDB1" w14:textId="77777777" w:rsidR="00530B35" w:rsidRDefault="00530B35"/>
    <w:p w14:paraId="7AA94F0E" w14:textId="77777777" w:rsidR="00530B35" w:rsidRDefault="00000000">
      <w:pPr>
        <w:pStyle w:val="Heading3"/>
        <w:pBdr>
          <w:bottom w:val="single" w:sz="4" w:space="2" w:color="2E75B6"/>
        </w:pBdr>
      </w:pPr>
      <w:bookmarkStart w:id="20" w:name="_Toc223897416"/>
      <w:r>
        <w:t>Gde se koristi</w:t>
      </w:r>
      <w:bookmarkEnd w:id="20"/>
    </w:p>
    <w:p w14:paraId="4C4AD188" w14:textId="77777777" w:rsidR="00530B35" w:rsidRDefault="00000000">
      <w:pPr>
        <w:spacing w:after="160"/>
        <w:jc w:val="both"/>
      </w:pPr>
      <w:r>
        <w:t>Namespace: Coworking.Data.Providers — klasa DataBaseProxy</w:t>
      </w:r>
    </w:p>
    <w:p w14:paraId="6D553B93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Implementira isti IDataBase interfejs kao i DataBaseFacade</w:t>
      </w:r>
    </w:p>
    <w:p w14:paraId="79DB6930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Omotava DataBaseFacade (wraps facade)</w:t>
      </w:r>
    </w:p>
    <w:p w14:paraId="715F6121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Čuva 6 jednostavnih keš lista i 5 Dictionary keš mapa za parametrizovane upite</w:t>
      </w:r>
    </w:p>
    <w:p w14:paraId="731E1137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Pokrenuti Timer svakih 10 sekundi proverava change_log tabelu</w:t>
      </w:r>
    </w:p>
    <w:p w14:paraId="63877047" w14:textId="77777777" w:rsidR="00530B35" w:rsidRDefault="00530B35"/>
    <w:p w14:paraId="5DEB3306" w14:textId="77777777" w:rsidR="00530B35" w:rsidRDefault="00000000">
      <w:pPr>
        <w:pStyle w:val="Heading3"/>
        <w:pBdr>
          <w:bottom w:val="single" w:sz="4" w:space="2" w:color="2E75B6"/>
        </w:pBdr>
      </w:pPr>
      <w:bookmarkStart w:id="21" w:name="_Toc223897417"/>
      <w:r>
        <w:t>Struktura</w:t>
      </w:r>
      <w:bookmarkEnd w:id="21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30B35" w14:paraId="6DD7C33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3116837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 class DataBaseProxy : IDataBase {</w:t>
            </w:r>
          </w:p>
        </w:tc>
      </w:tr>
      <w:tr w:rsidR="00530B35" w14:paraId="7F2D508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9683E5E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private IDataBase _facade;  // omotana DataBaseFacade</w:t>
            </w:r>
          </w:p>
        </w:tc>
      </w:tr>
      <w:tr w:rsidR="00530B35" w14:paraId="57DE285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876FD40" w14:textId="77777777" w:rsidR="00530B35" w:rsidRDefault="00530B35"/>
        </w:tc>
      </w:tr>
      <w:tr w:rsidR="00530B35" w14:paraId="1F729C8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0BE4BE7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// Jednostavni keš</w:t>
            </w:r>
          </w:p>
        </w:tc>
      </w:tr>
      <w:tr w:rsidR="00530B35" w14:paraId="184C8AF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AEBEF6B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List&lt;Clan&gt;?       cachedClanovi = null;</w:t>
            </w:r>
          </w:p>
        </w:tc>
      </w:tr>
      <w:tr w:rsidR="00530B35" w14:paraId="6D159C2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B7BF292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List&lt;Lokacija&gt;?   cachedLokacija = null;</w:t>
            </w:r>
          </w:p>
        </w:tc>
      </w:tr>
      <w:tr w:rsidR="00530B35" w14:paraId="30625E3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1143C83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List&lt;Rezervacija&gt; cachedRezervacije = null;</w:t>
            </w:r>
          </w:p>
        </w:tc>
      </w:tr>
      <w:tr w:rsidR="00530B35" w14:paraId="466D76E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8C4F164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// ... + Dictionary keš za parametrizovane upite</w:t>
            </w:r>
          </w:p>
        </w:tc>
      </w:tr>
      <w:tr w:rsidR="00530B35" w14:paraId="0259F1E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0763847" w14:textId="77777777" w:rsidR="00530B35" w:rsidRDefault="00530B35"/>
        </w:tc>
      </w:tr>
      <w:tr w:rsidR="00530B35" w14:paraId="74A5D3D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FA128C4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// Reset zastavice</w:t>
            </w:r>
          </w:p>
        </w:tc>
      </w:tr>
      <w:tr w:rsidR="00530B35" w14:paraId="2C2F885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8BD2B36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bool clanReset = true;  bool lokacijaReset = true; ...</w:t>
            </w:r>
          </w:p>
        </w:tc>
      </w:tr>
      <w:tr w:rsidR="00530B35" w14:paraId="2F69AD8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68F3825" w14:textId="77777777" w:rsidR="00530B35" w:rsidRDefault="00530B35"/>
        </w:tc>
      </w:tr>
      <w:tr w:rsidR="00530B35" w14:paraId="4B8D755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4339FFE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private readonly object _lock = new object();</w:t>
            </w:r>
          </w:p>
        </w:tc>
      </w:tr>
      <w:tr w:rsidR="00530B35" w14:paraId="7DDF22F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CDC636E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System.Timers.Timer _timer;  // interval 10 000 ms</w:t>
            </w:r>
          </w:p>
        </w:tc>
      </w:tr>
      <w:tr w:rsidR="00530B35" w14:paraId="765363D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44E2E4E" w14:textId="77777777" w:rsidR="00530B35" w:rsidRDefault="00530B35"/>
        </w:tc>
      </w:tr>
      <w:tr w:rsidR="00530B35" w14:paraId="0115ED1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82A1288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public event Action&lt;DataEntity&gt; DataChanged;  // Observer event</w:t>
            </w:r>
          </w:p>
        </w:tc>
      </w:tr>
      <w:tr w:rsidR="00530B35" w14:paraId="51E3DC0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1360ED5" w14:textId="77777777" w:rsidR="00530B35" w:rsidRDefault="00530B35"/>
        </w:tc>
      </w:tr>
      <w:tr w:rsidR="00530B35" w14:paraId="401A5CD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D7D6F0F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// Na svakom Elapsed — proverava change_log, invalidira keš, emituje event</w:t>
            </w:r>
          </w:p>
        </w:tc>
      </w:tr>
      <w:tr w:rsidR="00530B35" w14:paraId="2D12FF8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E68FF32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4CE09F46" w14:textId="77777777" w:rsidR="00530B35" w:rsidRDefault="00530B35"/>
    <w:p w14:paraId="604B2F19" w14:textId="77777777" w:rsidR="00530B35" w:rsidRDefault="00000000">
      <w:pPr>
        <w:pStyle w:val="Heading3"/>
        <w:pBdr>
          <w:bottom w:val="single" w:sz="4" w:space="2" w:color="2E75B6"/>
        </w:pBdr>
      </w:pPr>
      <w:bookmarkStart w:id="22" w:name="_Toc223897418"/>
      <w:r>
        <w:t>Kako funkcioniše Observer mehanizam</w:t>
      </w:r>
      <w:bookmarkEnd w:id="22"/>
    </w:p>
    <w:p w14:paraId="3F5AB6C9" w14:textId="77777777" w:rsidR="00530B35" w:rsidRDefault="00000000">
      <w:pPr>
        <w:spacing w:after="160"/>
        <w:jc w:val="both"/>
      </w:pPr>
      <w:r>
        <w:t>Proxy implementira dvosmernu komunikaciju između baze i UI-a: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7"/>
        <w:gridCol w:w="8553"/>
      </w:tblGrid>
      <w:tr w:rsidR="00530B35" w14:paraId="0B00649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31BA8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Korak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8BF51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Šta se dešava</w:t>
            </w:r>
          </w:p>
        </w:tc>
      </w:tr>
      <w:tr w:rsidR="00530B35" w14:paraId="1FBA68B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09AE0" w14:textId="77777777" w:rsidR="00530B3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253EC" w14:textId="77777777" w:rsidR="00530B35" w:rsidRDefault="00000000">
            <w:r>
              <w:rPr>
                <w:sz w:val="20"/>
                <w:szCs w:val="20"/>
              </w:rPr>
              <w:t>Baza podataka: MySQL/MSSQL AFTER INSERT/UPDATE/DELETE trigeri upisuju red u change_log tabelu (entity_name, change_time)</w:t>
            </w:r>
          </w:p>
        </w:tc>
      </w:tr>
      <w:tr w:rsidR="00530B35" w14:paraId="231B37D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F0D9D" w14:textId="77777777" w:rsidR="00530B3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A2C87" w14:textId="77777777" w:rsidR="00530B35" w:rsidRDefault="00000000">
            <w:r>
              <w:rPr>
                <w:sz w:val="20"/>
                <w:szCs w:val="20"/>
              </w:rPr>
              <w:t>DataBaseProxy.Timer okida svakih 10 sekundi — poziva CheckExternalChanges()</w:t>
            </w:r>
          </w:p>
        </w:tc>
      </w:tr>
      <w:tr w:rsidR="00530B35" w14:paraId="4E74735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A3C99" w14:textId="77777777" w:rsidR="00530B3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39F55" w14:textId="77777777" w:rsidR="00530B35" w:rsidRDefault="00000000">
            <w:r>
              <w:rPr>
                <w:sz w:val="20"/>
                <w:szCs w:val="20"/>
              </w:rPr>
              <w:t>CheckExternalChanges() šalje upit: SELECT entity_name FROM change_log WHERE change_time &gt; lastCheck</w:t>
            </w:r>
          </w:p>
        </w:tc>
      </w:tr>
      <w:tr w:rsidR="00530B35" w14:paraId="3F25E18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9CD49" w14:textId="77777777" w:rsidR="00530B3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54CF3" w14:textId="77777777" w:rsidR="00530B35" w:rsidRDefault="00000000">
            <w:r>
              <w:rPr>
                <w:sz w:val="20"/>
                <w:szCs w:val="20"/>
              </w:rPr>
              <w:t>Za svaku promenu: InvalidateCache(entity) briše keš za tu entitetu, Notify(entity) emituje DataChanged event</w:t>
            </w:r>
          </w:p>
        </w:tc>
      </w:tr>
      <w:tr w:rsidR="00530B35" w14:paraId="0866000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A4E1D" w14:textId="77777777" w:rsidR="00530B3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3865A" w14:textId="77777777" w:rsidR="00530B35" w:rsidRDefault="00000000">
            <w:r>
              <w:rPr>
                <w:sz w:val="20"/>
                <w:szCs w:val="20"/>
              </w:rPr>
              <w:t>Sve otvorene forme koje su subscripted na DataChanged primaju event. Koriste InvokeRequired + BeginInvoke za thread-safe UI update</w:t>
            </w:r>
          </w:p>
        </w:tc>
      </w:tr>
      <w:tr w:rsidR="00530B35" w14:paraId="16BE8E1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C5533" w14:textId="77777777" w:rsidR="00530B3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D6FFF" w14:textId="77777777" w:rsidR="00530B35" w:rsidRDefault="00000000">
            <w:r>
              <w:rPr>
                <w:sz w:val="20"/>
                <w:szCs w:val="20"/>
              </w:rPr>
              <w:t>Forma poziva loadData() ili loadByLocationAndType() — naredni poziv Proxy-u udara u prazan keš i dohvata sveže podatke iz baze</w:t>
            </w:r>
          </w:p>
        </w:tc>
      </w:tr>
    </w:tbl>
    <w:p w14:paraId="275EA768" w14:textId="77777777" w:rsidR="00530B35" w:rsidRDefault="00530B35"/>
    <w:p w14:paraId="75491573" w14:textId="77777777" w:rsidR="00530B35" w:rsidRDefault="00000000">
      <w:pPr>
        <w:pStyle w:val="Heading3"/>
        <w:pBdr>
          <w:bottom w:val="single" w:sz="4" w:space="2" w:color="2E75B6"/>
        </w:pBdr>
      </w:pPr>
      <w:bookmarkStart w:id="23" w:name="_Toc223897419"/>
      <w:r>
        <w:lastRenderedPageBreak/>
        <w:t>Zašto se koristi</w:t>
      </w:r>
      <w:bookmarkEnd w:id="23"/>
    </w:p>
    <w:p w14:paraId="0FC8C05C" w14:textId="77777777" w:rsidR="00530B35" w:rsidRDefault="00000000">
      <w:pPr>
        <w:spacing w:after="160"/>
        <w:jc w:val="both"/>
      </w:pPr>
      <w:r>
        <w:t>Problem koji rešava: Bez keša, svaki prikaz forme bi poslao SQL upit ka bazi. Forme imaju filtere i grupe po lokaciji/tipu što bi značilo na desetine upita po kliku. Pored toga, dve otvorene instance aplikacije (npr. dva admina) moraju da vide iste podatke bez ručnog osvežavanja.</w:t>
      </w:r>
    </w:p>
    <w:p w14:paraId="23884C56" w14:textId="77777777" w:rsidR="00530B35" w:rsidRDefault="00000000">
      <w:pPr>
        <w:spacing w:after="160"/>
        <w:jc w:val="both"/>
      </w:pPr>
      <w:r>
        <w:t>Rešenje: Proxy keširanjem smanjuje broj upita — lista svih članova se učitava jednom i čuva u memoriji. Kada se desi promena (INSERT/UPDATE/DELETE), DB trigeri beleže tu promenu u change_log, Timer periodično detektuje promenu, invalidira keš i obaveštava forme. Obe instance aplikacije se automatski osvežavaju jer obe imaju sopstveni Timer koji prati iste change_log zapise.</w:t>
      </w:r>
    </w:p>
    <w:p w14:paraId="3EE53A96" w14:textId="77777777" w:rsidR="00530B35" w:rsidRDefault="00530B35"/>
    <w:p w14:paraId="7B0560EF" w14:textId="77777777" w:rsidR="00530B3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2760"/>
      </w:tblGrid>
      <w:tr w:rsidR="00530B35" w14:paraId="5BD8D467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shd w:val="clear" w:color="auto" w:fill="D6E4F0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1864A5DD" w14:textId="77777777" w:rsidR="00530B35" w:rsidRDefault="00000000"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>5. Facade</w:t>
            </w:r>
          </w:p>
        </w:tc>
        <w:tc>
          <w:tcPr>
            <w:tcW w:w="27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BDEA2" w14:textId="77777777" w:rsidR="00530B3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Strukturalni</w:t>
            </w:r>
          </w:p>
        </w:tc>
      </w:tr>
    </w:tbl>
    <w:p w14:paraId="28594E4F" w14:textId="77777777" w:rsidR="00530B35" w:rsidRDefault="00530B35"/>
    <w:p w14:paraId="051DECD7" w14:textId="77777777" w:rsidR="00530B35" w:rsidRDefault="00000000">
      <w:pPr>
        <w:pStyle w:val="Heading3"/>
        <w:pBdr>
          <w:bottom w:val="single" w:sz="4" w:space="2" w:color="2E75B6"/>
        </w:pBdr>
      </w:pPr>
      <w:bookmarkStart w:id="24" w:name="_Toc223897420"/>
      <w:r>
        <w:t>Gde se koristi</w:t>
      </w:r>
      <w:bookmarkEnd w:id="24"/>
    </w:p>
    <w:p w14:paraId="6813BA29" w14:textId="77777777" w:rsidR="00530B35" w:rsidRDefault="00000000">
      <w:pPr>
        <w:spacing w:after="160"/>
        <w:jc w:val="both"/>
      </w:pPr>
      <w:r>
        <w:t>Namespace: Coworking.Data.Providers — klasa DataBaseFacade</w:t>
      </w:r>
    </w:p>
    <w:p w14:paraId="57D9B0BA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Implementira IDataBase interfejs</w:t>
      </w:r>
    </w:p>
    <w:p w14:paraId="555DB6BF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Interno kreira i koordinira 9 repozitorijuma</w:t>
      </w:r>
    </w:p>
    <w:p w14:paraId="07389BCD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Forme nikad ne komuniciraju direktno sa repozitorijumima</w:t>
      </w:r>
    </w:p>
    <w:p w14:paraId="21BDB5DB" w14:textId="77777777" w:rsidR="00530B35" w:rsidRDefault="00530B35"/>
    <w:p w14:paraId="05F656BF" w14:textId="77777777" w:rsidR="00530B35" w:rsidRDefault="00000000">
      <w:pPr>
        <w:pStyle w:val="Heading3"/>
        <w:pBdr>
          <w:bottom w:val="single" w:sz="4" w:space="2" w:color="2E75B6"/>
        </w:pBdr>
      </w:pPr>
      <w:bookmarkStart w:id="25" w:name="_Toc223897421"/>
      <w:r>
        <w:t>Struktura</w:t>
      </w:r>
      <w:bookmarkEnd w:id="25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30B35" w14:paraId="52F36C8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66A9C1A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 class DataBaseFacade : IDataBase {</w:t>
            </w:r>
          </w:p>
        </w:tc>
      </w:tr>
      <w:tr w:rsidR="00530B35" w14:paraId="784CB65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F987EFE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private readonly ClanRepository            _clanRepo;</w:t>
            </w:r>
          </w:p>
        </w:tc>
      </w:tr>
      <w:tr w:rsidR="00530B35" w14:paraId="1F8791A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1FBAF79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private readonly LokacijaRepository        _lokacijaRepo;</w:t>
            </w:r>
          </w:p>
        </w:tc>
      </w:tr>
      <w:tr w:rsidR="00530B35" w14:paraId="1057FEE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EEB34DE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private readonly ResursRepository          _resursRepo;</w:t>
            </w:r>
          </w:p>
        </w:tc>
      </w:tr>
      <w:tr w:rsidR="00530B35" w14:paraId="43D3EF4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ADA4D4B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private readonly RadnoMestoRepository      _radnoMestoRepo;</w:t>
            </w:r>
          </w:p>
        </w:tc>
      </w:tr>
      <w:tr w:rsidR="00530B35" w14:paraId="6926400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48EE64F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private readonly SalaZaSastankeRepository  _salaRepo;</w:t>
            </w:r>
          </w:p>
        </w:tc>
      </w:tr>
      <w:tr w:rsidR="00530B35" w14:paraId="197DCF0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B738337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private readonly RezervacijaRepository     _rezRepo;</w:t>
            </w:r>
          </w:p>
        </w:tc>
      </w:tr>
      <w:tr w:rsidR="00530B35" w14:paraId="668A969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A7C886E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private readonly TipClanstvaRepository     _tcRepo;</w:t>
            </w:r>
          </w:p>
        </w:tc>
      </w:tr>
      <w:tr w:rsidR="00530B35" w14:paraId="19FC970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DC0D6C8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private readonly AdminRepository           _adminRepo;</w:t>
            </w:r>
          </w:p>
        </w:tc>
      </w:tr>
      <w:tr w:rsidR="00530B35" w14:paraId="77847FD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A3A3EB6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private readonly ChangeLogRepository       _changeRepo;</w:t>
            </w:r>
          </w:p>
        </w:tc>
      </w:tr>
      <w:tr w:rsidR="00530B35" w14:paraId="744B30F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1285B81" w14:textId="77777777" w:rsidR="00530B35" w:rsidRDefault="00530B35"/>
        </w:tc>
      </w:tr>
      <w:tr w:rsidR="00530B35" w14:paraId="03FF91C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3A24A0D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// Svaki metod jednostavno delegira na odgovarajući repozitorijum:</w:t>
            </w:r>
          </w:p>
        </w:tc>
      </w:tr>
      <w:tr w:rsidR="00530B35" w14:paraId="614615E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E88CDA4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public void dodajClana(Clan c) =&gt; _clanRepo.Add(c);</w:t>
            </w:r>
          </w:p>
        </w:tc>
      </w:tr>
      <w:tr w:rsidR="00530B35" w14:paraId="6C0D946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8C3D6A0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public List&lt;Clan&gt; prikaziClanove() =&gt; _clanRepo.GetAll();</w:t>
            </w:r>
          </w:p>
        </w:tc>
      </w:tr>
      <w:tr w:rsidR="00530B35" w14:paraId="229C294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045E22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// ...itd za sva 40+ metoda</w:t>
            </w:r>
          </w:p>
        </w:tc>
      </w:tr>
      <w:tr w:rsidR="00530B35" w14:paraId="7885076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BE843FC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227A6ACA" w14:textId="77777777" w:rsidR="00530B35" w:rsidRDefault="00530B35"/>
    <w:p w14:paraId="4D5F95D5" w14:textId="77777777" w:rsidR="00530B35" w:rsidRDefault="00000000">
      <w:pPr>
        <w:pStyle w:val="Heading3"/>
        <w:pBdr>
          <w:bottom w:val="single" w:sz="4" w:space="2" w:color="2E75B6"/>
        </w:pBdr>
      </w:pPr>
      <w:bookmarkStart w:id="26" w:name="_Toc223897422"/>
      <w:r>
        <w:t>Zašto se koristi</w:t>
      </w:r>
      <w:bookmarkEnd w:id="26"/>
    </w:p>
    <w:p w14:paraId="6703ED09" w14:textId="77777777" w:rsidR="00530B35" w:rsidRDefault="00000000">
      <w:pPr>
        <w:spacing w:after="160"/>
        <w:jc w:val="both"/>
      </w:pPr>
      <w:r>
        <w:t>Problem koji rešava: Forme bi morale da znaju za 9 repozitorijuma i bi morale da direktno instanciraju svaki od njih, što uvodi tijesno vezivanje (tight coupling). Pored toga, neke operacije zahtevaju koordinaciju više repozitorijuma (npr. prikaziSveRezervacije() koji automatski ažurira status na Zavrsena).</w:t>
      </w:r>
    </w:p>
    <w:p w14:paraId="1CA95840" w14:textId="77777777" w:rsidR="00530B35" w:rsidRDefault="00000000">
      <w:pPr>
        <w:spacing w:after="160"/>
        <w:jc w:val="both"/>
      </w:pPr>
      <w:r>
        <w:t>Rešenje: DataBaseFacade pruža jedinstven, jednostavan interfejs prema celom Data sloju. Forma poziva singleton.dodajRezervaciju(r) i ne zna da postoji RezervacijaRepository, niti DataBaseAdapter, niti SQL koji se izvršava ispod. Facade enkapsulira svu kompleksnost — uključujući i auto-update statusa rezervacije kada je rok prošao.</w:t>
      </w:r>
    </w:p>
    <w:p w14:paraId="27AB4AE5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Smanjuje coupling između UI sloja i Data sloja</w:t>
      </w:r>
    </w:p>
    <w:p w14:paraId="7164FD25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Omogućava zamenu celokupnog Data sloja bez menjanja UI koda</w:t>
      </w:r>
    </w:p>
    <w:p w14:paraId="4A5058FF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Centralizuje logiku koja zahteva koordinaciju više repozitorijuma</w:t>
      </w:r>
    </w:p>
    <w:p w14:paraId="0772FF7D" w14:textId="77777777" w:rsidR="00530B35" w:rsidRDefault="00530B35"/>
    <w:p w14:paraId="61C01182" w14:textId="77777777" w:rsidR="00530B3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2760"/>
      </w:tblGrid>
      <w:tr w:rsidR="00530B35" w14:paraId="1E825C06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shd w:val="clear" w:color="auto" w:fill="D6E4F0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206CA3C9" w14:textId="77777777" w:rsidR="00530B35" w:rsidRDefault="00000000"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>6. Repository</w:t>
            </w:r>
          </w:p>
        </w:tc>
        <w:tc>
          <w:tcPr>
            <w:tcW w:w="27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41DA8" w14:textId="77777777" w:rsidR="00530B3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Arhitekturalni</w:t>
            </w:r>
          </w:p>
        </w:tc>
      </w:tr>
    </w:tbl>
    <w:p w14:paraId="0A11092F" w14:textId="77777777" w:rsidR="00530B35" w:rsidRDefault="00530B35"/>
    <w:p w14:paraId="4A9A00A1" w14:textId="77777777" w:rsidR="00530B35" w:rsidRDefault="00000000">
      <w:pPr>
        <w:pStyle w:val="Heading3"/>
        <w:pBdr>
          <w:bottom w:val="single" w:sz="4" w:space="2" w:color="2E75B6"/>
        </w:pBdr>
      </w:pPr>
      <w:bookmarkStart w:id="27" w:name="_Toc223897423"/>
      <w:r>
        <w:t>Gde se koristi</w:t>
      </w:r>
      <w:bookmarkEnd w:id="27"/>
    </w:p>
    <w:p w14:paraId="1116EEF1" w14:textId="77777777" w:rsidR="00530B35" w:rsidRDefault="00000000">
      <w:pPr>
        <w:spacing w:after="160"/>
        <w:jc w:val="both"/>
      </w:pPr>
      <w:r>
        <w:t>Namespace: Coworking.Data.Repositories</w:t>
      </w:r>
    </w:p>
    <w:p w14:paraId="37D94DD9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Generički interfejs: IRepository&lt;T&gt; sa standardnim CRUD operacijama</w:t>
      </w:r>
    </w:p>
    <w:p w14:paraId="268C3D73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9 konkretnih repozitorijuma, svaki odgovoran za jednu tabelu/entitetu</w:t>
      </w:r>
    </w:p>
    <w:p w14:paraId="6D1E206B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Svi repozitorijumi primaju DataBaseAdapter i DataBaseMapper u konstruktoru</w:t>
      </w:r>
    </w:p>
    <w:p w14:paraId="37CE9930" w14:textId="77777777" w:rsidR="00530B35" w:rsidRDefault="00530B35"/>
    <w:p w14:paraId="0BD7AB12" w14:textId="77777777" w:rsidR="00530B35" w:rsidRDefault="00000000">
      <w:pPr>
        <w:pStyle w:val="Heading3"/>
        <w:pBdr>
          <w:bottom w:val="single" w:sz="4" w:space="2" w:color="2E75B6"/>
        </w:pBdr>
      </w:pPr>
      <w:bookmarkStart w:id="28" w:name="_Toc223897424"/>
      <w:r>
        <w:t>Struktura</w:t>
      </w:r>
      <w:bookmarkEnd w:id="28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30B35" w14:paraId="530A5FE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BCA82D7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interface IRepository&lt;T&gt; {</w:t>
            </w:r>
          </w:p>
        </w:tc>
      </w:tr>
      <w:tr w:rsidR="00530B35" w14:paraId="1BB6BEA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00CF242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List&lt;T&gt; GetAll();</w:t>
            </w:r>
          </w:p>
        </w:tc>
      </w:tr>
      <w:tr w:rsidR="00530B35" w14:paraId="1DF6C5A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CBD8727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void Add(T item);</w:t>
            </w:r>
          </w:p>
        </w:tc>
      </w:tr>
      <w:tr w:rsidR="00530B35" w14:paraId="1E38FED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F085887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void Update(T item);</w:t>
            </w:r>
          </w:p>
        </w:tc>
      </w:tr>
      <w:tr w:rsidR="00530B35" w14:paraId="28512AC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B9683F6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void Delete(int id);</w:t>
            </w:r>
          </w:p>
        </w:tc>
      </w:tr>
      <w:tr w:rsidR="00530B35" w14:paraId="26D96F3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CE27619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T    GetById(int id);</w:t>
            </w:r>
          </w:p>
        </w:tc>
      </w:tr>
      <w:tr w:rsidR="00530B35" w14:paraId="5B1E8D6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E8BFAB9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List&lt;T&gt; GetByName(string name);</w:t>
            </w:r>
          </w:p>
        </w:tc>
      </w:tr>
      <w:tr w:rsidR="00530B35" w14:paraId="1F86721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E24A97A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  <w:tr w:rsidR="00530B35" w14:paraId="018AB5C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3D445E9" w14:textId="77777777" w:rsidR="00530B35" w:rsidRDefault="00530B35"/>
        </w:tc>
      </w:tr>
      <w:tr w:rsidR="00530B35" w14:paraId="089DBF7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16CDE6C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// Konkretni repozitorijumi:</w:t>
            </w:r>
          </w:p>
        </w:tc>
      </w:tr>
      <w:tr w:rsidR="00530B35" w14:paraId="5A056C0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6C7CCB8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 ClanRepository            : IRepository&lt;Clan&gt;</w:t>
            </w:r>
          </w:p>
        </w:tc>
      </w:tr>
      <w:tr w:rsidR="00530B35" w14:paraId="72950F0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D0F64A7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 LokacijaRepository        : IRepository&lt;Lokacija&gt;</w:t>
            </w:r>
          </w:p>
        </w:tc>
      </w:tr>
      <w:tr w:rsidR="00530B35" w14:paraId="4A35EFC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B6EF18F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 ResursRepository          : IRepository&lt;Resurs&gt;</w:t>
            </w:r>
          </w:p>
        </w:tc>
      </w:tr>
      <w:tr w:rsidR="00530B35" w14:paraId="1FECAA1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23BEC80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 RadnoMestoRepository      : IRepository&lt;RadnoMesto&gt;</w:t>
            </w:r>
          </w:p>
        </w:tc>
      </w:tr>
      <w:tr w:rsidR="00530B35" w14:paraId="1F532A7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546FC8A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 SalaZaSastankeRepository  : IRepository&lt;SalaZaSastanke&gt;</w:t>
            </w:r>
          </w:p>
        </w:tc>
      </w:tr>
      <w:tr w:rsidR="00530B35" w14:paraId="4219279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4906255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 RezervacijaRepository     : IRepository&lt;Rezervacija&gt;, IRezervacijaRepository</w:t>
            </w:r>
          </w:p>
        </w:tc>
      </w:tr>
      <w:tr w:rsidR="00530B35" w14:paraId="384D2EA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A10244B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 TipClanstvaRepository     : IRepository&lt;TipClanstva&gt;</w:t>
            </w:r>
          </w:p>
        </w:tc>
      </w:tr>
      <w:tr w:rsidR="00530B35" w14:paraId="43D879E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404B676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 AdminRepository           : IRepository&lt;Admin&gt;</w:t>
            </w:r>
          </w:p>
        </w:tc>
      </w:tr>
      <w:tr w:rsidR="00530B35" w14:paraId="5F92B75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2C94CC3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 ChangeLogRepository       : IRepository&lt;EntityChange&gt;</w:t>
            </w:r>
          </w:p>
        </w:tc>
      </w:tr>
    </w:tbl>
    <w:p w14:paraId="1A918BE2" w14:textId="77777777" w:rsidR="00530B35" w:rsidRDefault="00530B35"/>
    <w:p w14:paraId="5CB024CE" w14:textId="77777777" w:rsidR="00530B35" w:rsidRDefault="00000000">
      <w:pPr>
        <w:pStyle w:val="Heading3"/>
        <w:pBdr>
          <w:bottom w:val="single" w:sz="4" w:space="2" w:color="2E75B6"/>
        </w:pBdr>
      </w:pPr>
      <w:bookmarkStart w:id="29" w:name="_Toc223897425"/>
      <w:r>
        <w:t>Zašto se koristi</w:t>
      </w:r>
      <w:bookmarkEnd w:id="29"/>
    </w:p>
    <w:p w14:paraId="6C80EC84" w14:textId="77777777" w:rsidR="00530B35" w:rsidRDefault="00000000">
      <w:pPr>
        <w:spacing w:after="160"/>
        <w:jc w:val="both"/>
      </w:pPr>
      <w:r>
        <w:t>Problem koji rešava: Bez Repository paterna, SQL upiti bi bili rasuti po celoj aplikaciji — u formama, u facade klasi, svuda. Svaka promena u šemi baze bi zahtevala pretragu kroz celu aplikaciju.</w:t>
      </w:r>
    </w:p>
    <w:p w14:paraId="28FE838F" w14:textId="77777777" w:rsidR="00530B35" w:rsidRDefault="00000000">
      <w:pPr>
        <w:spacing w:after="160"/>
        <w:jc w:val="both"/>
      </w:pPr>
      <w:r>
        <w:t>Rešenje: Svaki repozitorijum centralizuje sve SQL operacije za svoju tabelu. ClanRepository.GetAll() je jedino mesto u kodu gde se upit SELECT * FROM clan pojavljuje. Pored standardnih CRUD metoda, repozitorijumi imaju i specijalizovane metode: ClanRepository.GetFiltrirano() gradi dinamički WHERE klauzul u zavisnosti od prosleđenih filtera, LokacijaRepository.GetTrenutnaStatistika() vraca grupisani SQL sa CASE WHEN za realtime statistiku.</w:t>
      </w:r>
    </w:p>
    <w:p w14:paraId="4709C550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Enkapsulacija SQL logike — svaka tabela ima tačno jedan repozitorijum</w:t>
      </w:r>
    </w:p>
    <w:p w14:paraId="5CE36906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DataBaseMapper klasa odvaja logiku mapiranja DataRow → domenski objekat od upita</w:t>
      </w:r>
    </w:p>
    <w:p w14:paraId="1B40F8A7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IRezervacijaRepository proširuje generički IRepository&lt;T&gt; sa operacijama specifičnim za rezervacije (Cancel, GetByClanIdAndStatuses, GetReservationsByDateAndLocation)</w:t>
      </w:r>
    </w:p>
    <w:p w14:paraId="268FE09B" w14:textId="77777777" w:rsidR="00530B35" w:rsidRDefault="00530B35"/>
    <w:p w14:paraId="78A86E26" w14:textId="77777777" w:rsidR="00530B3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2760"/>
      </w:tblGrid>
      <w:tr w:rsidR="00530B35" w14:paraId="47B3DFF0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shd w:val="clear" w:color="auto" w:fill="D6E4F0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7096B1D2" w14:textId="77777777" w:rsidR="00530B35" w:rsidRDefault="00000000"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>7. Chain of Responsibility</w:t>
            </w:r>
          </w:p>
        </w:tc>
        <w:tc>
          <w:tcPr>
            <w:tcW w:w="27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0B59B" w14:textId="77777777" w:rsidR="00530B3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Bihevioralni</w:t>
            </w:r>
          </w:p>
        </w:tc>
      </w:tr>
    </w:tbl>
    <w:p w14:paraId="5AA2D1DA" w14:textId="77777777" w:rsidR="00530B35" w:rsidRDefault="00530B35"/>
    <w:p w14:paraId="335985F7" w14:textId="77777777" w:rsidR="00530B35" w:rsidRDefault="00000000">
      <w:pPr>
        <w:pStyle w:val="Heading3"/>
        <w:pBdr>
          <w:bottom w:val="single" w:sz="4" w:space="2" w:color="2E75B6"/>
        </w:pBdr>
      </w:pPr>
      <w:bookmarkStart w:id="30" w:name="_Toc223897426"/>
      <w:r>
        <w:t>Gde se koristi</w:t>
      </w:r>
      <w:bookmarkEnd w:id="30"/>
    </w:p>
    <w:p w14:paraId="0C75328B" w14:textId="77777777" w:rsidR="00530B35" w:rsidRDefault="00000000">
      <w:pPr>
        <w:spacing w:after="160"/>
        <w:jc w:val="both"/>
      </w:pPr>
      <w:r>
        <w:t>Namespace: Coworking.Data.Chain_Of_Responsibility</w:t>
      </w:r>
    </w:p>
    <w:p w14:paraId="0720C1DC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Apstraktna klasa: RezervacijaHandler</w:t>
      </w:r>
    </w:p>
    <w:p w14:paraId="0EB9D3B7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Tri konkretna validatora u fiksnom redosledu:</w:t>
      </w:r>
    </w:p>
    <w:p w14:paraId="09FBCF34" w14:textId="77777777" w:rsidR="00530B35" w:rsidRDefault="00000000">
      <w:pPr>
        <w:pStyle w:val="ListParagraph"/>
        <w:numPr>
          <w:ilvl w:val="1"/>
          <w:numId w:val="2"/>
        </w:numPr>
        <w:spacing w:after="80"/>
      </w:pPr>
      <w:r>
        <w:t>ZauzetostResursaValidator — proverava da li je resurs slobodan u traženom terminu</w:t>
      </w:r>
    </w:p>
    <w:p w14:paraId="1C48A874" w14:textId="77777777" w:rsidR="00530B35" w:rsidRDefault="00000000">
      <w:pPr>
        <w:pStyle w:val="ListParagraph"/>
        <w:numPr>
          <w:ilvl w:val="1"/>
          <w:numId w:val="2"/>
        </w:numPr>
        <w:spacing w:after="80"/>
      </w:pPr>
      <w:r>
        <w:t>LimitSatiClanValidator — proverava da li član nije prekoračio mesečni limit sati</w:t>
      </w:r>
    </w:p>
    <w:p w14:paraId="2A732436" w14:textId="77777777" w:rsidR="00530B35" w:rsidRDefault="00000000">
      <w:pPr>
        <w:pStyle w:val="ListParagraph"/>
        <w:numPr>
          <w:ilvl w:val="1"/>
          <w:numId w:val="2"/>
        </w:numPr>
        <w:spacing w:after="80"/>
      </w:pPr>
      <w:r>
        <w:t>RadnoVremeLokacijeValidator — proverava da li termin pada unutar radnog vremena lokacije</w:t>
      </w:r>
    </w:p>
    <w:p w14:paraId="1E40FCB1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Koristi se u: DodajRezervaciju i IzmeniRezervaciju formama</w:t>
      </w:r>
    </w:p>
    <w:p w14:paraId="3E2ADA4F" w14:textId="77777777" w:rsidR="00530B35" w:rsidRDefault="00530B35"/>
    <w:p w14:paraId="0D05D188" w14:textId="77777777" w:rsidR="00530B35" w:rsidRDefault="00000000">
      <w:pPr>
        <w:pStyle w:val="Heading3"/>
        <w:pBdr>
          <w:bottom w:val="single" w:sz="4" w:space="2" w:color="2E75B6"/>
        </w:pBdr>
      </w:pPr>
      <w:bookmarkStart w:id="31" w:name="_Toc223897427"/>
      <w:r>
        <w:t>Struktura</w:t>
      </w:r>
      <w:bookmarkEnd w:id="31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30B35" w14:paraId="5639680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344172A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abstract class RezervacijaHandler {</w:t>
            </w:r>
          </w:p>
        </w:tc>
      </w:tr>
      <w:tr w:rsidR="00530B35" w14:paraId="45E8CE9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3595A44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protected RezervacijaHandler? _next;</w:t>
            </w:r>
          </w:p>
        </w:tc>
      </w:tr>
      <w:tr w:rsidR="00530B35" w14:paraId="3FC1E4A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F4AB301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protected IDataBase _proxy;</w:t>
            </w:r>
          </w:p>
        </w:tc>
      </w:tr>
      <w:tr w:rsidR="00530B35" w14:paraId="737CE91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C6E032F" w14:textId="77777777" w:rsidR="00530B35" w:rsidRDefault="00530B35"/>
        </w:tc>
      </w:tr>
      <w:tr w:rsidR="00530B35" w14:paraId="2F7E471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A079225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public RezervacijaHandler SetNext(RezervacijaHandler next) { _next = next; return _next; }</w:t>
            </w:r>
          </w:p>
        </w:tc>
      </w:tr>
      <w:tr w:rsidR="00530B35" w14:paraId="038C5F0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A7B3426" w14:textId="77777777" w:rsidR="00530B35" w:rsidRDefault="00530B35"/>
        </w:tc>
      </w:tr>
      <w:tr w:rsidR="00530B35" w14:paraId="319032B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B25BB53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public virtual ValidationResult Handle(Rezervacija r) {</w:t>
            </w:r>
          </w:p>
        </w:tc>
      </w:tr>
      <w:tr w:rsidR="00530B35" w14:paraId="068C137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3F5C4D0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if (_next != null) return _next.Handle(r);</w:t>
            </w:r>
          </w:p>
        </w:tc>
      </w:tr>
      <w:tr w:rsidR="00530B35" w14:paraId="5FFA5D1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6D47787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return ValidationResult.Success();  // Kraj lanca = sve prošlo</w:t>
            </w:r>
          </w:p>
        </w:tc>
      </w:tr>
      <w:tr w:rsidR="00530B35" w14:paraId="525DEC1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2D14C04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</w:tc>
      </w:tr>
      <w:tr w:rsidR="00530B35" w14:paraId="5DA7852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8367EB3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  <w:tr w:rsidR="00530B35" w14:paraId="22DD706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EABE0D6" w14:textId="77777777" w:rsidR="00530B35" w:rsidRDefault="00530B35"/>
        </w:tc>
      </w:tr>
      <w:tr w:rsidR="00530B35" w14:paraId="649FBDE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42CC574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// Pokretanje lanca u DodajRezervaciju / IzmeniRezervaciju:</w:t>
            </w:r>
          </w:p>
        </w:tc>
      </w:tr>
      <w:tr w:rsidR="00530B35" w14:paraId="129DA8E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F45C4D9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var validator1 = new ZauzetostResursaValidator(singleton);</w:t>
            </w:r>
          </w:p>
        </w:tc>
      </w:tr>
      <w:tr w:rsidR="00530B35" w14:paraId="02DA8B7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5665BBF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var validator2 = new LimitSatiClanValidator(singleton);</w:t>
            </w:r>
          </w:p>
        </w:tc>
      </w:tr>
      <w:tr w:rsidR="00530B35" w14:paraId="35161DB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524852F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var validator3 = new RadnoVremeLokacijeValidator(singleton);</w:t>
            </w:r>
          </w:p>
        </w:tc>
      </w:tr>
      <w:tr w:rsidR="00530B35" w14:paraId="1643813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C7EC475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validator1.SetNext(validator2).SetNext(validator3);</w:t>
            </w:r>
          </w:p>
        </w:tc>
      </w:tr>
      <w:tr w:rsidR="00530B35" w14:paraId="20FBEAC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6C0E41D" w14:textId="77777777" w:rsidR="00530B35" w:rsidRDefault="00530B35"/>
        </w:tc>
      </w:tr>
      <w:tr w:rsidR="00530B35" w14:paraId="68D2367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B6B9223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var result = validator1.Handle(rezervacija);</w:t>
            </w:r>
          </w:p>
        </w:tc>
      </w:tr>
      <w:tr w:rsidR="00530B35" w14:paraId="69736B2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38110EE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 (!result.isValid) MessageBox.Show(result.errorMessage);</w:t>
            </w:r>
          </w:p>
        </w:tc>
      </w:tr>
    </w:tbl>
    <w:p w14:paraId="0BE29834" w14:textId="77777777" w:rsidR="00530B35" w:rsidRDefault="00530B35"/>
    <w:p w14:paraId="0EF5BEFD" w14:textId="77777777" w:rsidR="00530B35" w:rsidRDefault="00000000">
      <w:pPr>
        <w:pStyle w:val="Heading3"/>
        <w:pBdr>
          <w:bottom w:val="single" w:sz="4" w:space="2" w:color="2E75B6"/>
        </w:pBdr>
      </w:pPr>
      <w:bookmarkStart w:id="32" w:name="_Toc223897428"/>
      <w:r>
        <w:t>Šta svaki validator proverava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0"/>
        <w:gridCol w:w="6230"/>
      </w:tblGrid>
      <w:tr w:rsidR="00530B35" w14:paraId="4A3542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C96F4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7B41A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Logika validacije</w:t>
            </w:r>
          </w:p>
        </w:tc>
      </w:tr>
      <w:tr w:rsidR="00530B35" w14:paraId="256CF3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EC2F2" w14:textId="77777777" w:rsidR="00530B35" w:rsidRDefault="00000000">
            <w:r>
              <w:rPr>
                <w:b/>
                <w:bCs/>
                <w:sz w:val="20"/>
                <w:szCs w:val="20"/>
              </w:rPr>
              <w:t>ZauzetostResursaValidator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9C025" w14:textId="77777777" w:rsidR="00530B35" w:rsidRDefault="00000000">
            <w:r>
              <w:rPr>
                <w:sz w:val="20"/>
                <w:szCs w:val="20"/>
              </w:rPr>
              <w:t>Prolazi kroz sve aktivne rezervacije i proverava overlap (pocetak1 &lt; kraj2 AND kraj1 &gt; pocetak2). Ignoriše sopstvenu rezervaciju pri izmeni.</w:t>
            </w:r>
          </w:p>
        </w:tc>
      </w:tr>
      <w:tr w:rsidR="00530B35" w14:paraId="575F2A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BE338" w14:textId="77777777" w:rsidR="00530B35" w:rsidRDefault="00000000">
            <w:r>
              <w:rPr>
                <w:b/>
                <w:bCs/>
                <w:sz w:val="20"/>
                <w:szCs w:val="20"/>
              </w:rPr>
              <w:t>LimitSatiClanValidator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8B6F2" w14:textId="77777777" w:rsidR="00530B35" w:rsidRDefault="00000000">
            <w:r>
              <w:rPr>
                <w:sz w:val="20"/>
                <w:szCs w:val="20"/>
              </w:rPr>
              <w:t>Dohvata tip članstva člana. Ako ima maxSatiRezervacijeMesecno limit, sabira već potrošene sate i dodaje sate nove rezervacije. Ako zbir premašuje limit — odbija.</w:t>
            </w:r>
          </w:p>
        </w:tc>
      </w:tr>
      <w:tr w:rsidR="00530B35" w14:paraId="512010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7AA24" w14:textId="77777777" w:rsidR="00530B35" w:rsidRDefault="00000000">
            <w:r>
              <w:rPr>
                <w:b/>
                <w:bCs/>
                <w:sz w:val="20"/>
                <w:szCs w:val="20"/>
              </w:rPr>
              <w:t>RadnoVremeLokacijeValidator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70F3A" w14:textId="77777777" w:rsidR="00530B35" w:rsidRDefault="00000000">
            <w:r>
              <w:rPr>
                <w:sz w:val="20"/>
                <w:szCs w:val="20"/>
              </w:rPr>
              <w:t>Dohvata lokaciju za izabrani resurs. Parsira radno_vreme string ('08:00-22:00'). Proverava da li TimeOfDay rezervacije pada unutar radnog vremena.</w:t>
            </w:r>
          </w:p>
        </w:tc>
      </w:tr>
    </w:tbl>
    <w:p w14:paraId="5625853E" w14:textId="77777777" w:rsidR="00530B35" w:rsidRDefault="00530B35"/>
    <w:p w14:paraId="787582B2" w14:textId="77777777" w:rsidR="00530B35" w:rsidRDefault="00000000">
      <w:pPr>
        <w:pStyle w:val="Heading3"/>
        <w:pBdr>
          <w:bottom w:val="single" w:sz="4" w:space="2" w:color="2E75B6"/>
        </w:pBdr>
      </w:pPr>
      <w:bookmarkStart w:id="33" w:name="_Toc223897429"/>
      <w:r>
        <w:lastRenderedPageBreak/>
        <w:t>Zašto se koristi</w:t>
      </w:r>
      <w:bookmarkEnd w:id="33"/>
    </w:p>
    <w:p w14:paraId="4F23EB70" w14:textId="77777777" w:rsidR="00530B35" w:rsidRDefault="00000000">
      <w:pPr>
        <w:spacing w:after="160"/>
        <w:jc w:val="both"/>
      </w:pPr>
      <w:r>
        <w:t>Problem koji rešava: Bez lanca, u formi bi bio jedan veliki if/else blok sa svim validacijama pomešanim zajedno. Dodavanje nove validacije (npr. provera da li je clan aktivan) bi zahtevalo menjanje forme.</w:t>
      </w:r>
    </w:p>
    <w:p w14:paraId="300BFC6F" w14:textId="77777777" w:rsidR="00530B35" w:rsidRDefault="00000000">
      <w:pPr>
        <w:spacing w:after="160"/>
        <w:jc w:val="both"/>
      </w:pPr>
      <w:r>
        <w:t>Rešenje: Svaki validator je odgovoran za tačno jednu proveru. Ako validator ne pronađe grešku, prosleđuje zahtev sledećem u lancu pozivom base.Handle(rezervacija). Ako pronađe grešku, odmah vraća ValidationResult.Fail() i lanac staje. Forma ne zna koliko validatora ima — ona samo pokreće lanac i čita rezultat.</w:t>
      </w:r>
    </w:p>
    <w:p w14:paraId="56DFF282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Dodavanje novog validatora znači kreiranje nove klase i dodavanje u lanac — nema menjanja postojećeg koda</w:t>
      </w:r>
    </w:p>
    <w:p w14:paraId="68674A4D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Redosled validatora je bitan: najpre brza provera zauzetosti, zatim skuplje DB operacije</w:t>
      </w:r>
    </w:p>
    <w:p w14:paraId="5D9A6D72" w14:textId="77777777" w:rsidR="00530B35" w:rsidRDefault="00530B35"/>
    <w:p w14:paraId="0865A9D3" w14:textId="77777777" w:rsidR="00530B3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2760"/>
      </w:tblGrid>
      <w:tr w:rsidR="00530B35" w14:paraId="71BB07B5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shd w:val="clear" w:color="auto" w:fill="D6E4F0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3F30BD59" w14:textId="77777777" w:rsidR="00530B35" w:rsidRDefault="00000000"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>8. Observer</w:t>
            </w:r>
          </w:p>
        </w:tc>
        <w:tc>
          <w:tcPr>
            <w:tcW w:w="27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CD3ED" w14:textId="77777777" w:rsidR="00530B3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Bihevioralni</w:t>
            </w:r>
          </w:p>
        </w:tc>
      </w:tr>
    </w:tbl>
    <w:p w14:paraId="2F239813" w14:textId="77777777" w:rsidR="00530B35" w:rsidRDefault="00530B35"/>
    <w:p w14:paraId="038DEB58" w14:textId="77777777" w:rsidR="00530B35" w:rsidRDefault="00000000">
      <w:pPr>
        <w:pStyle w:val="Heading3"/>
        <w:pBdr>
          <w:bottom w:val="single" w:sz="4" w:space="2" w:color="2E75B6"/>
        </w:pBdr>
      </w:pPr>
      <w:bookmarkStart w:id="34" w:name="_Toc223897430"/>
      <w:r>
        <w:t>Gde se koristi</w:t>
      </w:r>
      <w:bookmarkEnd w:id="34"/>
    </w:p>
    <w:p w14:paraId="768A4BA8" w14:textId="77777777" w:rsidR="00530B35" w:rsidRDefault="00000000">
      <w:pPr>
        <w:spacing w:after="160"/>
        <w:jc w:val="both"/>
      </w:pPr>
      <w:r>
        <w:t>Observer je rasprostranjen kroz ceo sistem — ukljucuje tri nivoa:</w:t>
      </w:r>
    </w:p>
    <w:p w14:paraId="3285712E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Nivo baze podataka: 15 DB trigera (INSERT/UPDATE/DELETE za 5 entiteta) upisuju u change_log tabelu</w:t>
      </w:r>
    </w:p>
    <w:p w14:paraId="4453C302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Nivo Proxy-ja: System.Timers.Timer (10s) poluje change_log i emituje DataChanged event</w:t>
      </w:r>
    </w:p>
    <w:p w14:paraId="5C6D00A3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Nivo UI-ja: Svaka forma subscribuje na DataChanged i osvežava se na promenu relevantne entitete</w:t>
      </w:r>
    </w:p>
    <w:p w14:paraId="5CBE500B" w14:textId="77777777" w:rsidR="00530B35" w:rsidRDefault="00530B35"/>
    <w:p w14:paraId="0C11A63E" w14:textId="77777777" w:rsidR="00530B35" w:rsidRDefault="00000000">
      <w:pPr>
        <w:pStyle w:val="Heading3"/>
        <w:pBdr>
          <w:bottom w:val="single" w:sz="4" w:space="2" w:color="2E75B6"/>
        </w:pBdr>
      </w:pPr>
      <w:bookmarkStart w:id="35" w:name="_Toc223897431"/>
      <w:r>
        <w:t>Struktura</w:t>
      </w:r>
      <w:bookmarkEnd w:id="35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30B35" w14:paraId="11B7273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C234FC0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// Publisher — IDataBase interfejs</w:t>
            </w:r>
          </w:p>
        </w:tc>
      </w:tr>
      <w:tr w:rsidR="00530B35" w14:paraId="3F2561B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A67E768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 interface IDataBase {</w:t>
            </w:r>
          </w:p>
        </w:tc>
      </w:tr>
      <w:tr w:rsidR="00530B35" w14:paraId="21D2625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8236B26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event Action&lt;DataEntity&gt; DataChanged;</w:t>
            </w:r>
          </w:p>
        </w:tc>
      </w:tr>
      <w:tr w:rsidR="00530B35" w14:paraId="36592F9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F12FBF9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// ...</w:t>
            </w:r>
          </w:p>
        </w:tc>
      </w:tr>
      <w:tr w:rsidR="00530B35" w14:paraId="2568607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6827252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  <w:tr w:rsidR="00530B35" w14:paraId="75BF313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048D925" w14:textId="77777777" w:rsidR="00530B35" w:rsidRDefault="00530B35"/>
        </w:tc>
      </w:tr>
      <w:tr w:rsidR="00530B35" w14:paraId="3B706AB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2CFDD7A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// DataBaseProxy emituje event:</w:t>
            </w:r>
          </w:p>
        </w:tc>
      </w:tr>
      <w:tr w:rsidR="00530B35" w14:paraId="2B2679B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2BA9657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 void Notify(DataEntity entity) =&gt; DataChanged?.Invoke(entity);</w:t>
            </w:r>
          </w:p>
        </w:tc>
      </w:tr>
      <w:tr w:rsidR="00530B35" w14:paraId="0C143DF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E187A2E" w14:textId="77777777" w:rsidR="00530B35" w:rsidRDefault="00530B35"/>
        </w:tc>
      </w:tr>
      <w:tr w:rsidR="00530B35" w14:paraId="46B22E3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F99B498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// Subscriber — svaka forma:</w:t>
            </w:r>
          </w:p>
        </w:tc>
      </w:tr>
      <w:tr w:rsidR="00530B35" w14:paraId="5388AEA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CA2FB1F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 partial class Clanovi : Form {</w:t>
            </w:r>
          </w:p>
        </w:tc>
      </w:tr>
      <w:tr w:rsidR="00530B35" w14:paraId="4001568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DA00C36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IDataBase singleton;</w:t>
            </w:r>
          </w:p>
        </w:tc>
      </w:tr>
      <w:tr w:rsidR="00530B35" w14:paraId="3F9CCB8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E612388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public Clanovi() {</w:t>
            </w:r>
          </w:p>
        </w:tc>
      </w:tr>
      <w:tr w:rsidR="00530B35" w14:paraId="6AB469D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D380F6B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singleton = DataBaseSingleton.vratiInstancu();</w:t>
            </w:r>
          </w:p>
        </w:tc>
      </w:tr>
      <w:tr w:rsidR="00530B35" w14:paraId="217A7B5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64E3601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singleton.DataChanged += OnDataChanged;  // subscribe</w:t>
            </w:r>
          </w:p>
        </w:tc>
      </w:tr>
      <w:tr w:rsidR="00530B35" w14:paraId="64CCD08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2DB5EB2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</w:tc>
      </w:tr>
      <w:tr w:rsidR="00530B35" w14:paraId="016F309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0694455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private void OnDataChanged(DataEntity entity) {</w:t>
            </w:r>
          </w:p>
        </w:tc>
      </w:tr>
      <w:tr w:rsidR="00530B35" w14:paraId="21A9B38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1A713A7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if (this.InvokeRequired) {</w:t>
            </w:r>
          </w:p>
        </w:tc>
      </w:tr>
      <w:tr w:rsidR="00530B35" w14:paraId="7EB3F74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65825EF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this.BeginInvoke(new Action(() =&gt; OnDataChanged(entity)));</w:t>
            </w:r>
          </w:p>
        </w:tc>
      </w:tr>
      <w:tr w:rsidR="00530B35" w14:paraId="1CF6F58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9228937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return;</w:t>
            </w:r>
          </w:p>
        </w:tc>
      </w:tr>
      <w:tr w:rsidR="00530B35" w14:paraId="562177A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936CB48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}</w:t>
            </w:r>
          </w:p>
        </w:tc>
      </w:tr>
      <w:tr w:rsidR="00530B35" w14:paraId="574CB3E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CF8FE9D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if (entity == DataEntity.Clan) loadData();  // osvezi grid</w:t>
            </w:r>
          </w:p>
        </w:tc>
      </w:tr>
      <w:tr w:rsidR="00530B35" w14:paraId="4D32EBB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49EDA8C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</w:tc>
      </w:tr>
      <w:tr w:rsidR="00530B35" w14:paraId="0A5F0DC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58A0142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7BA06C19" w14:textId="77777777" w:rsidR="00530B35" w:rsidRDefault="00530B35"/>
    <w:p w14:paraId="545FEEFF" w14:textId="77777777" w:rsidR="00530B35" w:rsidRDefault="00000000">
      <w:pPr>
        <w:pStyle w:val="Heading3"/>
        <w:pBdr>
          <w:bottom w:val="single" w:sz="4" w:space="2" w:color="2E75B6"/>
        </w:pBdr>
      </w:pPr>
      <w:bookmarkStart w:id="36" w:name="_Toc223897432"/>
      <w:r>
        <w:t>Zašto se koristi</w:t>
      </w:r>
      <w:bookmarkEnd w:id="36"/>
    </w:p>
    <w:p w14:paraId="7F608679" w14:textId="77777777" w:rsidR="00530B35" w:rsidRDefault="00000000">
      <w:pPr>
        <w:spacing w:after="160"/>
        <w:jc w:val="both"/>
      </w:pPr>
      <w:r>
        <w:t>Problem koji rešava: Ako jedan admin doda člana u Clanovi formi, a drugi admin ima otvorenu istu formu u istoj ili drugoj instanci aplikacije — bez Observera ne bi video novu promenu dok ne klikne 'Osveži'. Svaki UI update bi morao biti ručno programiran na svakom mestu.</w:t>
      </w:r>
    </w:p>
    <w:p w14:paraId="3513C7FE" w14:textId="77777777" w:rsidR="00530B35" w:rsidRDefault="00000000">
      <w:pPr>
        <w:spacing w:after="160"/>
        <w:jc w:val="both"/>
      </w:pPr>
      <w:r>
        <w:t>Rešenje: Observer pattern (putem C# event mehanizma) razdvaja publisher (DataBaseProxy) od subscriber-a (forme). Proxy emituje event kad detektuje promenu, a forme odgovaraju osvežavanjem samo za relevantnu entitetu. InvokeRequired + BeginInvoke obezbeđuje thread-safety jer Timer radi na background threadu, a WinForms UI mora biti ažuriran sa UI threada.</w:t>
      </w:r>
    </w:p>
    <w:p w14:paraId="52EC34D0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Forme za Resurse osvežavaju se samo na DataEntity.Resurs — ne reaguju na Clan, Lokacija itd.</w:t>
      </w:r>
    </w:p>
    <w:p w14:paraId="13FEAC5C" w14:textId="21A44870" w:rsidR="00530B35" w:rsidRDefault="00000000">
      <w:r>
        <w:t>BeginInvoke sprečava cross-thread exception — Timer callback dolazi sa System.Timers.Timer threada, a UI se mora ažurirati sa glavnog threada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2760"/>
      </w:tblGrid>
      <w:tr w:rsidR="00530B35" w14:paraId="77C9C775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shd w:val="clear" w:color="auto" w:fill="D6E4F0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2C26F8E6" w14:textId="77777777" w:rsidR="00530B35" w:rsidRDefault="00000000"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>9. Builder</w:t>
            </w:r>
          </w:p>
        </w:tc>
        <w:tc>
          <w:tcPr>
            <w:tcW w:w="27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76139" w14:textId="77777777" w:rsidR="00530B3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Kreacioni</w:t>
            </w:r>
          </w:p>
        </w:tc>
      </w:tr>
    </w:tbl>
    <w:p w14:paraId="12F5C82C" w14:textId="77777777" w:rsidR="00530B35" w:rsidRDefault="00530B35"/>
    <w:p w14:paraId="7A0CEC6A" w14:textId="77777777" w:rsidR="00530B35" w:rsidRDefault="00000000">
      <w:pPr>
        <w:pStyle w:val="Heading3"/>
        <w:pBdr>
          <w:bottom w:val="single" w:sz="4" w:space="2" w:color="2E75B6"/>
        </w:pBdr>
      </w:pPr>
      <w:bookmarkStart w:id="37" w:name="_Toc223897433"/>
      <w:r>
        <w:t>Gde se koristi</w:t>
      </w:r>
      <w:bookmarkEnd w:id="37"/>
    </w:p>
    <w:p w14:paraId="5CD693B2" w14:textId="77777777" w:rsidR="00530B35" w:rsidRDefault="00000000">
      <w:pPr>
        <w:spacing w:after="160"/>
        <w:jc w:val="both"/>
      </w:pPr>
      <w:r>
        <w:t>Namespace: Coworking.Services.Builders</w:t>
      </w:r>
    </w:p>
    <w:p w14:paraId="2EECF0CD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Director: ResursDirector</w:t>
      </w:r>
    </w:p>
    <w:p w14:paraId="52DEB9D8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Konkretni builideri: RadnoMestoBuilder, SalaZaSastankeBuilder</w:t>
      </w:r>
    </w:p>
    <w:p w14:paraId="458C7759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Koristi se u: DodajResurs dijalogu</w:t>
      </w:r>
    </w:p>
    <w:p w14:paraId="38CB700B" w14:textId="77777777" w:rsidR="00530B35" w:rsidRDefault="00530B35"/>
    <w:p w14:paraId="6F96203F" w14:textId="77777777" w:rsidR="00530B35" w:rsidRDefault="00000000">
      <w:pPr>
        <w:pStyle w:val="Heading3"/>
        <w:pBdr>
          <w:bottom w:val="single" w:sz="4" w:space="2" w:color="2E75B6"/>
        </w:pBdr>
      </w:pPr>
      <w:bookmarkStart w:id="38" w:name="_Toc223897434"/>
      <w:r>
        <w:t>Kako se koristi u DodajResurs formi</w:t>
      </w:r>
      <w:bookmarkEnd w:id="38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30B35" w14:paraId="198510C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D601150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// Korisnik bira tip resursa: Radno mesto ili Sala za sastanke</w:t>
            </w:r>
          </w:p>
        </w:tc>
      </w:tr>
      <w:tr w:rsidR="00530B35" w14:paraId="16D12D5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0E1F06C" w14:textId="77777777" w:rsidR="00530B35" w:rsidRDefault="00530B35"/>
        </w:tc>
      </w:tr>
      <w:tr w:rsidR="00530B35" w14:paraId="0A3B72F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1C413E0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var director = new ResursDirector();</w:t>
            </w:r>
          </w:p>
        </w:tc>
      </w:tr>
      <w:tr w:rsidR="00530B35" w14:paraId="5256774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5B60124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int resursId = singleton.giveLastAddedResource().resursId;</w:t>
            </w:r>
          </w:p>
        </w:tc>
      </w:tr>
      <w:tr w:rsidR="00530B35" w14:paraId="33C632D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A2AB748" w14:textId="77777777" w:rsidR="00530B35" w:rsidRDefault="00530B35"/>
        </w:tc>
      </w:tr>
      <w:tr w:rsidR="00530B35" w14:paraId="0369C31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599AC09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 (deskTypeRadioButton.Checked) {</w:t>
            </w:r>
          </w:p>
        </w:tc>
      </w:tr>
      <w:tr w:rsidR="00530B35" w14:paraId="3F6B26A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B6F1451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var podtip = PodtipRadnogMestaTransformator.FromDbString(deskTypeComboBox.SelectedItem);</w:t>
            </w:r>
          </w:p>
        </w:tc>
      </w:tr>
      <w:tr w:rsidR="00530B35" w14:paraId="6A51281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CB72D4A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var builder = new RadnoMestoBuilder();</w:t>
            </w:r>
          </w:p>
        </w:tc>
      </w:tr>
      <w:tr w:rsidR="00530B35" w14:paraId="079C4B3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67B69F2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RadnoMesto rm = director.BuildRadnoMesto(builder, lokacijaId, oznaka, opis, resursId, podtip);</w:t>
            </w:r>
          </w:p>
        </w:tc>
      </w:tr>
      <w:tr w:rsidR="00530B35" w14:paraId="6CE1310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1FE892D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singleton.dodajRadnoMesto(rm);</w:t>
            </w:r>
          </w:p>
        </w:tc>
      </w:tr>
      <w:tr w:rsidR="00530B35" w14:paraId="7361860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623B849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  <w:tr w:rsidR="00530B35" w14:paraId="1D06987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F5FE5FA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else if (conferenceRadioButton.Checked) {</w:t>
            </w:r>
          </w:p>
        </w:tc>
      </w:tr>
      <w:tr w:rsidR="00530B35" w14:paraId="6B61BE3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112DAD4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var builder = new SalaZaSastankeBuilder();</w:t>
            </w:r>
          </w:p>
        </w:tc>
      </w:tr>
      <w:tr w:rsidR="00530B35" w14:paraId="34BB392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FCA736F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SalaZaSastanke s = director.BuildSala(builder, lokacijaId, oznaka, opis,</w:t>
            </w:r>
          </w:p>
        </w:tc>
      </w:tr>
      <w:tr w:rsidR="00530B35" w14:paraId="32ECDD8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D8B4543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        resursId, kapacitet, projektor, tabla, tv, online);</w:t>
            </w:r>
          </w:p>
        </w:tc>
      </w:tr>
      <w:tr w:rsidR="00530B35" w14:paraId="774B4E8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3FA6040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singleton.dodajSaluZaSastanke(s);</w:t>
            </w:r>
          </w:p>
        </w:tc>
      </w:tr>
      <w:tr w:rsidR="00530B35" w14:paraId="68A422A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F10F56D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7BD22227" w14:textId="77777777" w:rsidR="00530B35" w:rsidRDefault="00530B35"/>
    <w:p w14:paraId="477528EE" w14:textId="77777777" w:rsidR="00530B35" w:rsidRDefault="00000000">
      <w:pPr>
        <w:pStyle w:val="Heading3"/>
        <w:pBdr>
          <w:bottom w:val="single" w:sz="4" w:space="2" w:color="2E75B6"/>
        </w:pBdr>
      </w:pPr>
      <w:bookmarkStart w:id="39" w:name="_Toc223897435"/>
      <w:r>
        <w:t>Zašto se koristi</w:t>
      </w:r>
      <w:bookmarkEnd w:id="39"/>
    </w:p>
    <w:p w14:paraId="74B0088D" w14:textId="77777777" w:rsidR="00530B35" w:rsidRDefault="00000000">
      <w:pPr>
        <w:spacing w:after="160"/>
        <w:jc w:val="both"/>
      </w:pPr>
      <w:r>
        <w:t>Problem koji rešava: Radna mesta i sale za sastanke su podklase Resursa, ali imaju različite atribute (RadnoMesto ima podtip, SalaZaSastanke ima kapacitet, projektor, tabla, tv, online opremu). Kreiranje ovih objekata sa mnogo parametara u samoj formi je komplikovano i podložno greškama.</w:t>
      </w:r>
    </w:p>
    <w:p w14:paraId="2044FE1D" w14:textId="77777777" w:rsidR="00530B35" w:rsidRDefault="00000000">
      <w:pPr>
        <w:spacing w:after="160"/>
        <w:jc w:val="both"/>
      </w:pPr>
      <w:r>
        <w:t>Rešenje: Builder patern odvaja konstrukciju kompleksnih objekata od njihove reprezentacije. ResursDirector zna redosled i logiku kreacije, a konkretni bilder (RadnoMestoBuilder ili SalaZaSastankeBuilder) zna kako da kreira specifičan tip objekta. Forma predaje parametre direktoru i prima gotov objekat — ne mora da zna detalje konstrukcije.</w:t>
      </w:r>
    </w:p>
    <w:p w14:paraId="11D55FCD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Forma DodajResurs ne kreira direktno RadnoMesto ni SalaZaSastanke — delegira Director-u</w:t>
      </w:r>
    </w:p>
    <w:p w14:paraId="41C8F6F7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Isti Director može graditi različite tipove resursa zavisno od prosleđenog bildera</w:t>
      </w:r>
    </w:p>
    <w:p w14:paraId="55B7441C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Lako se dodaje novi tip resursa (novi Builder) bez menjanja forme ili direktora</w:t>
      </w:r>
    </w:p>
    <w:p w14:paraId="72BCD2F7" w14:textId="77777777" w:rsidR="00530B35" w:rsidRDefault="00530B35"/>
    <w:p w14:paraId="50F6440B" w14:textId="77777777" w:rsidR="00530B3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2760"/>
      </w:tblGrid>
      <w:tr w:rsidR="00530B35" w14:paraId="02C98866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shd w:val="clear" w:color="auto" w:fill="D6E4F0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129D2CA5" w14:textId="77777777" w:rsidR="00530B35" w:rsidRDefault="00000000"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>10. Strategy</w:t>
            </w:r>
          </w:p>
        </w:tc>
        <w:tc>
          <w:tcPr>
            <w:tcW w:w="27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76D5" w14:textId="77777777" w:rsidR="00530B3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Bihevioralni</w:t>
            </w:r>
          </w:p>
        </w:tc>
      </w:tr>
    </w:tbl>
    <w:p w14:paraId="08825B51" w14:textId="77777777" w:rsidR="00530B35" w:rsidRDefault="00530B35"/>
    <w:p w14:paraId="0BF5F6FE" w14:textId="77777777" w:rsidR="00530B35" w:rsidRDefault="00000000">
      <w:pPr>
        <w:pStyle w:val="Heading3"/>
        <w:pBdr>
          <w:bottom w:val="single" w:sz="4" w:space="2" w:color="2E75B6"/>
        </w:pBdr>
      </w:pPr>
      <w:bookmarkStart w:id="40" w:name="_Toc223897436"/>
      <w:r>
        <w:t>Gde se koristi</w:t>
      </w:r>
      <w:bookmarkEnd w:id="40"/>
    </w:p>
    <w:p w14:paraId="76111A18" w14:textId="77777777" w:rsidR="00530B35" w:rsidRDefault="00000000">
      <w:pPr>
        <w:spacing w:after="160"/>
        <w:jc w:val="both"/>
      </w:pPr>
      <w:r>
        <w:t>Namespace: Coworking.Data.Reports</w:t>
      </w:r>
    </w:p>
    <w:p w14:paraId="092305A2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Klasa: PeriodStrategy</w:t>
      </w:r>
    </w:p>
    <w:p w14:paraId="1F9BCEA0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Enumeracija: PeriodType (Min5, Hour1, Hour5, Day1, Week1, Month1, Month3, Month6, Year1)</w:t>
      </w:r>
    </w:p>
    <w:p w14:paraId="3752A17F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Koristi se u: Worker (Windows Service) i CreateReport klasi</w:t>
      </w:r>
    </w:p>
    <w:p w14:paraId="780A6903" w14:textId="77777777" w:rsidR="00530B35" w:rsidRDefault="00530B35"/>
    <w:p w14:paraId="426B9D2A" w14:textId="77777777" w:rsidR="00530B35" w:rsidRDefault="00000000">
      <w:pPr>
        <w:pStyle w:val="Heading3"/>
        <w:pBdr>
          <w:bottom w:val="single" w:sz="4" w:space="2" w:color="2E75B6"/>
        </w:pBdr>
      </w:pPr>
      <w:bookmarkStart w:id="41" w:name="_Toc223897437"/>
      <w:r>
        <w:t>Struktura</w:t>
      </w:r>
      <w:bookmarkEnd w:id="41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30B35" w14:paraId="029461A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5791E83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 enum PeriodType { Min5, Hour1, Hour5, Day1, Week1, Month1, Month3, Month6, Year1 }</w:t>
            </w:r>
          </w:p>
        </w:tc>
      </w:tr>
      <w:tr w:rsidR="00530B35" w14:paraId="0A287FE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1732A3F" w14:textId="77777777" w:rsidR="00530B35" w:rsidRDefault="00530B35"/>
        </w:tc>
      </w:tr>
      <w:tr w:rsidR="00530B35" w14:paraId="3AC019E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EC01A5C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 class PeriodStrategy {</w:t>
            </w:r>
          </w:p>
        </w:tc>
      </w:tr>
      <w:tr w:rsidR="00530B35" w14:paraId="27625AB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6AEB4FE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private readonly PeriodType _period;</w:t>
            </w:r>
          </w:p>
        </w:tc>
      </w:tr>
      <w:tr w:rsidR="00530B35" w14:paraId="0C8AA82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33E6A8F" w14:textId="77777777" w:rsidR="00530B35" w:rsidRDefault="00530B35"/>
        </w:tc>
      </w:tr>
      <w:tr w:rsidR="00530B35" w14:paraId="3BFD7C9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E617620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public DateTime GetStartDate() =&gt; _period switch {</w:t>
            </w:r>
          </w:p>
        </w:tc>
      </w:tr>
      <w:tr w:rsidR="00530B35" w14:paraId="53A0B12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6A06DCB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PeriodType.Min5   =&gt; DateTime.Now.AddMinutes(-5),</w:t>
            </w:r>
          </w:p>
        </w:tc>
      </w:tr>
      <w:tr w:rsidR="00530B35" w14:paraId="38B364E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6BA0089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PeriodType.Hour1  =&gt; DateTime.Now.AddHours(-1),</w:t>
            </w:r>
          </w:p>
        </w:tc>
      </w:tr>
      <w:tr w:rsidR="00530B35" w14:paraId="1D3A8F8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532E9A7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PeriodType.Day1   =&gt; DateTime.Now.AddDays(-1),</w:t>
            </w:r>
          </w:p>
        </w:tc>
      </w:tr>
      <w:tr w:rsidR="00530B35" w14:paraId="5C31C74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AA1CC91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PeriodType.Month1 =&gt; DateTime.Now.AddMonths(-1),</w:t>
            </w:r>
          </w:p>
        </w:tc>
      </w:tr>
      <w:tr w:rsidR="00530B35" w14:paraId="2243574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CB7624E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PeriodType.Year1  =&gt; DateTime.Now.AddYears(-1),</w:t>
            </w:r>
          </w:p>
        </w:tc>
      </w:tr>
      <w:tr w:rsidR="00530B35" w14:paraId="746D268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C780BE6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// ...</w:t>
            </w:r>
          </w:p>
        </w:tc>
      </w:tr>
      <w:tr w:rsidR="00530B35" w14:paraId="1C9D045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A6B2CA9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};</w:t>
            </w:r>
          </w:p>
        </w:tc>
      </w:tr>
      <w:tr w:rsidR="00530B35" w14:paraId="551BB6C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EBD7419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  <w:tr w:rsidR="00530B35" w14:paraId="609C332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33FC603" w14:textId="77777777" w:rsidR="00530B35" w:rsidRDefault="00530B35"/>
        </w:tc>
      </w:tr>
      <w:tr w:rsidR="00530B35" w14:paraId="58F7831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3629B95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// Korišćenje u Worker:</w:t>
            </w:r>
          </w:p>
        </w:tc>
      </w:tr>
      <w:tr w:rsidR="00530B35" w14:paraId="4EFEAEA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A6DBD2A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var config = UcitajKonfiguraciju();       // čita service_config.txt</w:t>
            </w:r>
          </w:p>
        </w:tc>
      </w:tr>
      <w:tr w:rsidR="00530B35" w14:paraId="502E196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B7E1D13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var strategy = new PeriodStrategy(config.periodType);</w:t>
            </w:r>
          </w:p>
        </w:tc>
      </w:tr>
      <w:tr w:rsidR="00530B35" w14:paraId="6B05492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39234EE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var rows = new CreateReport(_db).GenerateReport(strategy);</w:t>
            </w:r>
          </w:p>
        </w:tc>
      </w:tr>
      <w:tr w:rsidR="00530B35" w14:paraId="7B1B37F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4D35972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// strategy.GetStartDate() vraća početak perioda za SQL upit</w:t>
            </w:r>
          </w:p>
        </w:tc>
      </w:tr>
    </w:tbl>
    <w:p w14:paraId="5E3ED87E" w14:textId="77777777" w:rsidR="00530B35" w:rsidRDefault="00530B35"/>
    <w:p w14:paraId="2C044AFE" w14:textId="77777777" w:rsidR="00530B35" w:rsidRDefault="00000000">
      <w:pPr>
        <w:pStyle w:val="Heading3"/>
        <w:pBdr>
          <w:bottom w:val="single" w:sz="4" w:space="2" w:color="2E75B6"/>
        </w:pBdr>
      </w:pPr>
      <w:bookmarkStart w:id="42" w:name="_Toc223897438"/>
      <w:r>
        <w:t>Zašto se koristi</w:t>
      </w:r>
      <w:bookmarkEnd w:id="42"/>
    </w:p>
    <w:p w14:paraId="3BBDB75C" w14:textId="77777777" w:rsidR="00530B35" w:rsidRDefault="00000000">
      <w:pPr>
        <w:spacing w:after="160"/>
        <w:jc w:val="both"/>
      </w:pPr>
      <w:r>
        <w:t>Problem koji rešava: Windows Service treba da generiše izveštaje za različite periode (poslednji sat, poslednji dan, poslednji mesec itd.). Bez Strategy paterna, Worker bi imao switch/if blokove za svaki period rasute po kodu.</w:t>
      </w:r>
    </w:p>
    <w:p w14:paraId="78300A07" w14:textId="77777777" w:rsidR="00530B35" w:rsidRDefault="00000000">
      <w:pPr>
        <w:spacing w:after="160"/>
        <w:jc w:val="both"/>
      </w:pPr>
      <w:r>
        <w:t>Rešenje: PeriodStrategy enkapsuluje algoritam za izračunavanje početnog datuma perioda. Worker ne zna kako se računa datum — samo kreira strategiju iz config fajla i predaje je CreateReport klasi. Promena perioda izveštaja znači samo promenu jedne linije u service_config.txt bez menjanja koda. Isti PeriodType enum se koristi i za definisanje intervala izvršavanja servisa (Interval i PeriodType su odvojeni parametri u config fajlu).</w:t>
      </w:r>
    </w:p>
    <w:p w14:paraId="65FDA4ED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Logika izračunavanja perioda je izolovana u jednoj klasi</w:t>
      </w:r>
    </w:p>
    <w:p w14:paraId="4EAD1800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Config-driven — administrator menja period bez rekompajliranja</w:t>
      </w:r>
    </w:p>
    <w:p w14:paraId="617E9429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Worker se može lako testirati zamenom PeriodStrategy mock objektom</w:t>
      </w:r>
    </w:p>
    <w:p w14:paraId="5006D2C4" w14:textId="77777777" w:rsidR="00530B35" w:rsidRDefault="00530B35"/>
    <w:p w14:paraId="30D09C4B" w14:textId="77777777" w:rsidR="00530B35" w:rsidRDefault="00000000">
      <w:r>
        <w:br w:type="page"/>
      </w:r>
    </w:p>
    <w:p w14:paraId="4E08C316" w14:textId="77777777" w:rsidR="00530B35" w:rsidRDefault="00000000">
      <w:pPr>
        <w:pStyle w:val="Heading1"/>
        <w:shd w:val="clear" w:color="auto" w:fill="1F3864"/>
        <w:ind w:left="200" w:right="200"/>
      </w:pPr>
      <w:bookmarkStart w:id="43" w:name="_Toc223897439"/>
      <w:r>
        <w:lastRenderedPageBreak/>
        <w:t>4. Baza podataka</w:t>
      </w:r>
      <w:bookmarkEnd w:id="43"/>
    </w:p>
    <w:p w14:paraId="4130F4AA" w14:textId="77777777" w:rsidR="00530B35" w:rsidRDefault="00000000">
      <w:pPr>
        <w:pStyle w:val="Heading2"/>
        <w:pBdr>
          <w:bottom w:val="single" w:sz="3" w:space="0" w:color="2E75B6"/>
        </w:pBdr>
        <w:shd w:val="clear" w:color="auto" w:fill="2E75B6"/>
        <w:ind w:left="100"/>
      </w:pPr>
      <w:bookmarkStart w:id="44" w:name="_Toc223897440"/>
      <w:r>
        <w:t>4.1 Šema baze</w:t>
      </w:r>
      <w:bookmarkEnd w:id="44"/>
    </w:p>
    <w:p w14:paraId="0E26F727" w14:textId="77777777" w:rsidR="00530B35" w:rsidRDefault="00000000">
      <w:pPr>
        <w:spacing w:after="160"/>
        <w:jc w:val="both"/>
      </w:pPr>
      <w:r>
        <w:t>Baza sadrži 10 tabela organizovanih u logične grupe. Šema je identična za MySQL i MSSQL (razlikuju se samo tipovi podataka i sintaksa).</w:t>
      </w:r>
    </w:p>
    <w:p w14:paraId="07E43B09" w14:textId="77777777" w:rsidR="00530B35" w:rsidRDefault="00530B3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2794"/>
        <w:gridCol w:w="4165"/>
      </w:tblGrid>
      <w:tr w:rsidR="00530B35" w14:paraId="05DBF8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96DA8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0B85F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Primarni ključ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DF565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530B35" w14:paraId="4A5447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E0542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schema_migrations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CA66C" w14:textId="77777777" w:rsidR="00530B35" w:rsidRDefault="00000000">
            <w:r>
              <w:rPr>
                <w:sz w:val="20"/>
                <w:szCs w:val="20"/>
              </w:rPr>
              <w:t>id (AUTO_INCREMENT)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930DC" w14:textId="77777777" w:rsidR="00530B35" w:rsidRDefault="00000000">
            <w:r>
              <w:rPr>
                <w:sz w:val="20"/>
                <w:szCs w:val="20"/>
              </w:rPr>
              <w:t>Evidencija primenjenih SQL migracija</w:t>
            </w:r>
          </w:p>
        </w:tc>
      </w:tr>
      <w:tr w:rsidR="00530B35" w14:paraId="15D43B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8FD8E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admin_korisnik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3FF8F" w14:textId="77777777" w:rsidR="00530B35" w:rsidRDefault="00000000">
            <w:r>
              <w:rPr>
                <w:sz w:val="20"/>
                <w:szCs w:val="20"/>
              </w:rPr>
              <w:t>admin_id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FFC05" w14:textId="77777777" w:rsidR="00530B35" w:rsidRDefault="00000000">
            <w:r>
              <w:rPr>
                <w:sz w:val="20"/>
                <w:szCs w:val="20"/>
              </w:rPr>
              <w:t>Admin nalozi sa BCrypt hash-ovanim lozinkama</w:t>
            </w:r>
          </w:p>
        </w:tc>
      </w:tr>
      <w:tr w:rsidR="00530B35" w14:paraId="1C2DEE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70A47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tip_clanstva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1F9F1" w14:textId="77777777" w:rsidR="00530B35" w:rsidRDefault="00000000">
            <w:r>
              <w:rPr>
                <w:sz w:val="20"/>
                <w:szCs w:val="20"/>
              </w:rPr>
              <w:t>tip_clanstva_id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E7C94" w14:textId="77777777" w:rsidR="00530B35" w:rsidRDefault="00000000">
            <w:r>
              <w:rPr>
                <w:sz w:val="20"/>
                <w:szCs w:val="20"/>
              </w:rPr>
              <w:t>Paketi: naziv, cena, trajanje, max sati, dozvoljena sala</w:t>
            </w:r>
          </w:p>
        </w:tc>
      </w:tr>
      <w:tr w:rsidR="00530B35" w14:paraId="7BF031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2D3C6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clan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3255A" w14:textId="77777777" w:rsidR="00530B35" w:rsidRDefault="00000000">
            <w:r>
              <w:rPr>
                <w:sz w:val="20"/>
                <w:szCs w:val="20"/>
              </w:rPr>
              <w:t>clan_id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CC00A" w14:textId="77777777" w:rsidR="00530B35" w:rsidRDefault="00000000">
            <w:r>
              <w:rPr>
                <w:sz w:val="20"/>
                <w:szCs w:val="20"/>
              </w:rPr>
              <w:t>Korisnici sistema — FK na tip_clanstva</w:t>
            </w:r>
          </w:p>
        </w:tc>
      </w:tr>
      <w:tr w:rsidR="00530B35" w14:paraId="5DEB92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2FF60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lokacija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BD513" w14:textId="77777777" w:rsidR="00530B35" w:rsidRDefault="00000000">
            <w:r>
              <w:rPr>
                <w:sz w:val="20"/>
                <w:szCs w:val="20"/>
              </w:rPr>
              <w:t>lokacija_id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A1385" w14:textId="77777777" w:rsidR="00530B35" w:rsidRDefault="00000000">
            <w:r>
              <w:rPr>
                <w:sz w:val="20"/>
                <w:szCs w:val="20"/>
              </w:rPr>
              <w:t>Coworking lokacije sa radnim vremenom i kapacitetom</w:t>
            </w:r>
          </w:p>
        </w:tc>
      </w:tr>
      <w:tr w:rsidR="00530B35" w14:paraId="4E70FB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01562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resurs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11DB3" w14:textId="77777777" w:rsidR="00530B35" w:rsidRDefault="00000000">
            <w:r>
              <w:rPr>
                <w:sz w:val="20"/>
                <w:szCs w:val="20"/>
              </w:rPr>
              <w:t>resurs_id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D58B6" w14:textId="77777777" w:rsidR="00530B35" w:rsidRDefault="00000000">
            <w:r>
              <w:rPr>
                <w:sz w:val="20"/>
                <w:szCs w:val="20"/>
              </w:rPr>
              <w:t>Bazna tabela resursa — FK na lokacija</w:t>
            </w:r>
          </w:p>
        </w:tc>
      </w:tr>
      <w:tr w:rsidR="00530B35" w14:paraId="2B2963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11556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radno_mesto_detalj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C6739" w14:textId="77777777" w:rsidR="00530B35" w:rsidRDefault="00000000">
            <w:r>
              <w:rPr>
                <w:sz w:val="20"/>
                <w:szCs w:val="20"/>
              </w:rPr>
              <w:t>resurs_id (FK)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0CD87" w14:textId="77777777" w:rsidR="00530B35" w:rsidRDefault="00000000">
            <w:r>
              <w:rPr>
                <w:sz w:val="20"/>
                <w:szCs w:val="20"/>
              </w:rPr>
              <w:t>Podtip: hot_desk / dedicated_desk / private_office</w:t>
            </w:r>
          </w:p>
        </w:tc>
      </w:tr>
      <w:tr w:rsidR="00530B35" w14:paraId="4272A9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8B2BF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sala_detalj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E3F5C" w14:textId="77777777" w:rsidR="00530B35" w:rsidRDefault="00000000">
            <w:r>
              <w:rPr>
                <w:sz w:val="20"/>
                <w:szCs w:val="20"/>
              </w:rPr>
              <w:t>sala_detalj_id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1994B" w14:textId="77777777" w:rsidR="00530B35" w:rsidRDefault="00000000">
            <w:r>
              <w:rPr>
                <w:sz w:val="20"/>
                <w:szCs w:val="20"/>
              </w:rPr>
              <w:t>Kapacitet, projektor, tabla, TV, online oprema — FK na resurs</w:t>
            </w:r>
          </w:p>
        </w:tc>
      </w:tr>
      <w:tr w:rsidR="00530B35" w14:paraId="1E6ED7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07EB5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rezervacija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9C66A" w14:textId="77777777" w:rsidR="00530B35" w:rsidRDefault="00000000">
            <w:r>
              <w:rPr>
                <w:sz w:val="20"/>
                <w:szCs w:val="20"/>
              </w:rPr>
              <w:t>rezervacija_id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D9020" w14:textId="77777777" w:rsidR="00530B35" w:rsidRDefault="00000000">
            <w:r>
              <w:rPr>
                <w:sz w:val="20"/>
                <w:szCs w:val="20"/>
              </w:rPr>
              <w:t>Status: Rezervisana/Potvrdjena/Otkazana/Zavrsena — FK na clan i resurs</w:t>
            </w:r>
          </w:p>
        </w:tc>
      </w:tr>
      <w:tr w:rsidR="00530B35" w14:paraId="40DA8C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53C06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change_log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C7060" w14:textId="77777777" w:rsidR="00530B35" w:rsidRDefault="00000000">
            <w:r>
              <w:rPr>
                <w:sz w:val="20"/>
                <w:szCs w:val="20"/>
              </w:rPr>
              <w:t>id (AUTO_INCREMENT)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FBD35" w14:textId="77777777" w:rsidR="00530B35" w:rsidRDefault="00000000">
            <w:r>
              <w:rPr>
                <w:sz w:val="20"/>
                <w:szCs w:val="20"/>
              </w:rPr>
              <w:t>Evidencija promena: entity_name, change_time — koristi Observer</w:t>
            </w:r>
          </w:p>
        </w:tc>
      </w:tr>
    </w:tbl>
    <w:p w14:paraId="1B3F44E1" w14:textId="77777777" w:rsidR="00530B35" w:rsidRDefault="00530B35"/>
    <w:p w14:paraId="6542329E" w14:textId="77777777" w:rsidR="00530B35" w:rsidRDefault="00000000">
      <w:pPr>
        <w:pStyle w:val="Heading2"/>
        <w:pBdr>
          <w:bottom w:val="single" w:sz="3" w:space="0" w:color="2E75B6"/>
        </w:pBdr>
        <w:shd w:val="clear" w:color="auto" w:fill="2E75B6"/>
        <w:ind w:left="100"/>
      </w:pPr>
      <w:bookmarkStart w:id="45" w:name="_Toc223897441"/>
      <w:r>
        <w:t>4.2 Razlike MySQL i MSSQL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530B35" w14:paraId="44F8D0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CD128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Aspekt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0CBBE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MySQL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4F431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MSSQL</w:t>
            </w:r>
          </w:p>
        </w:tc>
      </w:tr>
      <w:tr w:rsidR="00530B35" w14:paraId="10124B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6EFB2" w14:textId="77777777" w:rsidR="00530B35" w:rsidRDefault="00000000">
            <w:r>
              <w:rPr>
                <w:b/>
                <w:bCs/>
                <w:sz w:val="20"/>
                <w:szCs w:val="20"/>
              </w:rPr>
              <w:t>Trenutno vreme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62C9F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NOW()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AA900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SYSDATETIME()</w:t>
            </w:r>
          </w:p>
        </w:tc>
      </w:tr>
      <w:tr w:rsidR="00530B35" w14:paraId="78EA99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D19D0" w14:textId="77777777" w:rsidR="00530B35" w:rsidRDefault="00000000">
            <w:r>
              <w:rPr>
                <w:b/>
                <w:bCs/>
                <w:sz w:val="20"/>
                <w:szCs w:val="20"/>
              </w:rPr>
              <w:t>Dodavanje dana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419BB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DATE_ADD(col, INTERVAL N DAY)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BD441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DATEADD(day, N, col)</w:t>
            </w:r>
          </w:p>
        </w:tc>
      </w:tr>
      <w:tr w:rsidR="00530B35" w14:paraId="1ABBF4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865C9" w14:textId="77777777" w:rsidR="00530B35" w:rsidRDefault="00000000">
            <w:r>
              <w:rPr>
                <w:b/>
                <w:bCs/>
                <w:sz w:val="20"/>
                <w:szCs w:val="20"/>
              </w:rPr>
              <w:t>Limit jednog reda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5BB8A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ORDER BY col DESC LIMIT 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89013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ORDER BY col DESC OFFSET 0 ROWS FETCH NEXT 1 ROWS ONLY</w:t>
            </w:r>
          </w:p>
        </w:tc>
      </w:tr>
      <w:tr w:rsidR="00530B35" w14:paraId="4ED083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B5CC0" w14:textId="77777777" w:rsidR="00530B35" w:rsidRDefault="00000000">
            <w:r>
              <w:rPr>
                <w:b/>
                <w:bCs/>
                <w:sz w:val="20"/>
                <w:szCs w:val="20"/>
              </w:rPr>
              <w:t>Auto increment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20A64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AUTO_INCREMENT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5739A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IDENTITY(1,1)</w:t>
            </w:r>
          </w:p>
        </w:tc>
      </w:tr>
      <w:tr w:rsidR="00530B35" w14:paraId="6198D4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56A4F" w14:textId="77777777" w:rsidR="00530B35" w:rsidRDefault="00000000">
            <w:r>
              <w:rPr>
                <w:b/>
                <w:bCs/>
                <w:sz w:val="20"/>
                <w:szCs w:val="20"/>
              </w:rPr>
              <w:t>Batch separator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C2712" w14:textId="77777777" w:rsidR="00530B35" w:rsidRDefault="00000000">
            <w:r>
              <w:rPr>
                <w:sz w:val="20"/>
                <w:szCs w:val="20"/>
              </w:rPr>
              <w:t>DELIMITER // ... //, split po ;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3DD97" w14:textId="77777777" w:rsidR="00530B35" w:rsidRDefault="00000000">
            <w:r>
              <w:rPr>
                <w:sz w:val="20"/>
                <w:szCs w:val="20"/>
              </w:rPr>
              <w:t>GO keyword, split po GO</w:t>
            </w:r>
          </w:p>
        </w:tc>
      </w:tr>
      <w:tr w:rsidR="00530B35" w14:paraId="690017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AF925" w14:textId="77777777" w:rsidR="00530B35" w:rsidRDefault="00000000">
            <w:r>
              <w:rPr>
                <w:b/>
                <w:bCs/>
                <w:sz w:val="20"/>
                <w:szCs w:val="20"/>
              </w:rPr>
              <w:t>Kreiranje baze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4C9CC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CREATE DATABASE IF NOT EXISTS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E6A49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Proverava sys.databases, pa CREATE DATABASE</w:t>
            </w:r>
          </w:p>
        </w:tc>
      </w:tr>
      <w:tr w:rsidR="00530B35" w14:paraId="0A39B7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0D266" w14:textId="77777777" w:rsidR="00530B35" w:rsidRDefault="00000000">
            <w:r>
              <w:rPr>
                <w:b/>
                <w:bCs/>
                <w:sz w:val="20"/>
                <w:szCs w:val="20"/>
              </w:rPr>
              <w:t>Trigeri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4664D" w14:textId="77777777" w:rsidR="00530B35" w:rsidRDefault="00000000">
            <w:r>
              <w:rPr>
                <w:sz w:val="20"/>
                <w:szCs w:val="20"/>
              </w:rPr>
              <w:t>AFTER INSERT, AFTER UPDATE, AFTER DELETE (DELIMITER)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56A3E" w14:textId="77777777" w:rsidR="00530B35" w:rsidRDefault="00000000">
            <w:r>
              <w:rPr>
                <w:sz w:val="20"/>
                <w:szCs w:val="20"/>
              </w:rPr>
              <w:t>AFTER INSERT, AFTER UPDATE, AFTER DELETE (GO separator)</w:t>
            </w:r>
          </w:p>
        </w:tc>
      </w:tr>
    </w:tbl>
    <w:p w14:paraId="6339B23A" w14:textId="77777777" w:rsidR="00530B35" w:rsidRDefault="00530B35"/>
    <w:p w14:paraId="3777502F" w14:textId="77777777" w:rsidR="00530B35" w:rsidRDefault="00000000">
      <w:pPr>
        <w:pStyle w:val="Heading2"/>
        <w:pBdr>
          <w:bottom w:val="single" w:sz="3" w:space="0" w:color="2E75B6"/>
        </w:pBdr>
        <w:shd w:val="clear" w:color="auto" w:fill="2E75B6"/>
        <w:ind w:left="100"/>
      </w:pPr>
      <w:bookmarkStart w:id="46" w:name="_Toc223897442"/>
      <w:r>
        <w:t>4.3 Sistem migracija</w:t>
      </w:r>
      <w:bookmarkEnd w:id="46"/>
    </w:p>
    <w:p w14:paraId="774BF13D" w14:textId="77777777" w:rsidR="00530B35" w:rsidRDefault="00000000">
      <w:pPr>
        <w:spacing w:after="160"/>
        <w:jc w:val="both"/>
      </w:pPr>
      <w:r>
        <w:t>Aplikacija koristi sopstveni sistem migracija koji automatski kreira bazu i primenjuje SQL fajlove pri pokretanju. Migracije su SQL fajlovi u folderima migrations/mysql/ i migrations/mssql/, sa imenima po konvenciji 001_naziv.sql, 002_naziv.sql itd. (numerički prefiks određuje redosled primene).</w:t>
      </w:r>
    </w:p>
    <w:p w14:paraId="3772AD04" w14:textId="77777777" w:rsidR="00530B35" w:rsidRDefault="00000000">
      <w:pPr>
        <w:spacing w:after="160"/>
        <w:jc w:val="both"/>
      </w:pPr>
      <w:r>
        <w:lastRenderedPageBreak/>
        <w:t>Tok pri pokretanju aplikacije:</w:t>
      </w:r>
    </w:p>
    <w:p w14:paraId="45645608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MigrationBootstrapper.EnsureDbAndMigrate() se poziva iz startup koda</w:t>
      </w:r>
    </w:p>
    <w:p w14:paraId="35455A1B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DatabaseInitializer.ObezbediPostojanjeBaze() kreira bazu ako ne postoji</w:t>
      </w:r>
    </w:p>
    <w:p w14:paraId="409E988C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MigrationHistoryRepository.ObezbediIstorijuMigracija() kreira schema_migrations tabelu ako ne postoji</w:t>
      </w:r>
    </w:p>
    <w:p w14:paraId="1F4F0B6D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MigrationRunner.DajNoveMigracije() učitava sve SQL fajlove, poredi sa schema_migrations tabelom i primenjuje samo nove</w:t>
      </w:r>
    </w:p>
    <w:p w14:paraId="367622E6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MigrationFileProvider parsira fajlove po numeričkom prefiksu i sortira ih</w:t>
      </w:r>
    </w:p>
    <w:p w14:paraId="6D25A446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SplitSql() parsira MySQL DELIMITER blokove i MSSQL GO separatore za pravilno razbijanje na izjave</w:t>
      </w:r>
    </w:p>
    <w:p w14:paraId="581BFFA6" w14:textId="77777777" w:rsidR="00530B35" w:rsidRDefault="00530B35"/>
    <w:p w14:paraId="452B64A3" w14:textId="77777777" w:rsidR="00530B35" w:rsidRDefault="00000000">
      <w:r>
        <w:br w:type="page"/>
      </w:r>
    </w:p>
    <w:p w14:paraId="2CC0992F" w14:textId="77777777" w:rsidR="00530B35" w:rsidRDefault="00000000">
      <w:pPr>
        <w:pStyle w:val="Heading1"/>
        <w:shd w:val="clear" w:color="auto" w:fill="1F3864"/>
        <w:ind w:left="200" w:right="200"/>
      </w:pPr>
      <w:bookmarkStart w:id="47" w:name="_Toc223897443"/>
      <w:r>
        <w:lastRenderedPageBreak/>
        <w:t>5. Bezbednost</w:t>
      </w:r>
      <w:bookmarkEnd w:id="47"/>
    </w:p>
    <w:p w14:paraId="73C15CFD" w14:textId="77777777" w:rsidR="00530B35" w:rsidRDefault="00000000">
      <w:pPr>
        <w:pStyle w:val="Heading2"/>
        <w:pBdr>
          <w:bottom w:val="single" w:sz="3" w:space="0" w:color="2E75B6"/>
        </w:pBdr>
        <w:shd w:val="clear" w:color="auto" w:fill="2E75B6"/>
        <w:ind w:left="100"/>
      </w:pPr>
      <w:bookmarkStart w:id="48" w:name="_Toc223897444"/>
      <w:r>
        <w:t>5.1 Hešovanje lozinki (BCrypt)</w:t>
      </w:r>
      <w:bookmarkEnd w:id="48"/>
    </w:p>
    <w:p w14:paraId="5C194999" w14:textId="77777777" w:rsidR="00530B35" w:rsidRDefault="00000000">
      <w:pPr>
        <w:spacing w:after="160"/>
        <w:jc w:val="both"/>
      </w:pPr>
      <w:r>
        <w:t>Sve admin lozinke se heširaju algoritmom BCrypt sa work faktorom 11 pre čuvanja u bazi. BCrypt je adaptivni heš algoritam koji namenski usporava brute-force napade — work factor 11 znači 2^11 = 2048 iteracija.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30B35" w14:paraId="3B007EE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1295DCE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// Čuvanje lozinke (DataBaseFacade.addAdmin):</w:t>
            </w:r>
          </w:p>
        </w:tc>
      </w:tr>
      <w:tr w:rsidR="00530B35" w14:paraId="39DCC8C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D11404F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admin.LozinkaHash = BCrypt.Net.BCrypt.HashPassword(admin.LozinkaHash, 11);</w:t>
            </w:r>
          </w:p>
        </w:tc>
      </w:tr>
      <w:tr w:rsidR="00530B35" w14:paraId="4ECBA74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60E547A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_adminRepo.Add(admin);</w:t>
            </w:r>
          </w:p>
        </w:tc>
      </w:tr>
      <w:tr w:rsidR="00530B35" w14:paraId="491D7C6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5DD62A0" w14:textId="77777777" w:rsidR="00530B35" w:rsidRDefault="00530B35"/>
        </w:tc>
      </w:tr>
      <w:tr w:rsidR="00530B35" w14:paraId="797E13B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B3B3572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// Provera lozinke pri logovanju (DataBaseFacade.getAdminByUsername):</w:t>
            </w:r>
          </w:p>
        </w:tc>
      </w:tr>
      <w:tr w:rsidR="00530B35" w14:paraId="0A3BD4A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4C6D08E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 (BCrypt.Net.BCrypt.Verify(password, admin.LozinkaHash))</w:t>
            </w:r>
          </w:p>
        </w:tc>
      </w:tr>
      <w:tr w:rsidR="00530B35" w14:paraId="674C9CF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4597790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return admin;</w:t>
            </w:r>
          </w:p>
        </w:tc>
      </w:tr>
      <w:tr w:rsidR="00530B35" w14:paraId="4A2ABB5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12D83ED" w14:textId="77777777" w:rsidR="00530B35" w:rsidRDefault="00530B35"/>
        </w:tc>
      </w:tr>
      <w:tr w:rsidR="00530B35" w14:paraId="75F002D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460F04F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// Promena lozinke (PromeniLozinku forma):</w:t>
            </w:r>
          </w:p>
        </w:tc>
      </w:tr>
      <w:tr w:rsidR="00530B35" w14:paraId="0AE12D2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3AA6494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bool tacna = BCrypt.Net.BCrypt.Verify(trenutniPassword, admin.LozinkaHash);</w:t>
            </w:r>
          </w:p>
        </w:tc>
      </w:tr>
      <w:tr w:rsidR="00530B35" w14:paraId="0E83745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B8DEB29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 (tacna) { admin.LozinkaHash = noviPassword; singleton.updateAdmin(admin); }</w:t>
            </w:r>
          </w:p>
        </w:tc>
      </w:tr>
    </w:tbl>
    <w:p w14:paraId="6413DFFC" w14:textId="77777777" w:rsidR="00530B35" w:rsidRDefault="00530B35"/>
    <w:p w14:paraId="6984BC55" w14:textId="77777777" w:rsidR="00530B35" w:rsidRDefault="00000000">
      <w:pPr>
        <w:pStyle w:val="Heading2"/>
        <w:pBdr>
          <w:bottom w:val="single" w:sz="3" w:space="0" w:color="2E75B6"/>
        </w:pBdr>
        <w:shd w:val="clear" w:color="auto" w:fill="2E75B6"/>
        <w:ind w:left="100"/>
      </w:pPr>
      <w:bookmarkStart w:id="49" w:name="_Toc223897445"/>
      <w:r>
        <w:t>5.2 AdminSession — upravljanje sesijom</w:t>
      </w:r>
      <w:bookmarkEnd w:id="49"/>
    </w:p>
    <w:p w14:paraId="2439F766" w14:textId="77777777" w:rsidR="00530B35" w:rsidRDefault="00000000">
      <w:pPr>
        <w:spacing w:after="160"/>
        <w:jc w:val="both"/>
      </w:pPr>
      <w:r>
        <w:t>AdminSession je Singleton klasa koja čuva podatke o trenutno ulogovanom administratoru tokom celog životnog veka aplikacije. Obezbeđuje da svaka forma ima pristup podacima ulogovanog admina bez prosleđivanja objekta kroz konstruktore.</w:t>
      </w:r>
    </w:p>
    <w:p w14:paraId="5ED4DAD2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AdminSession.Instance.PrijaviAdmina(admin) — setuje TrenutniAdmin pri uspešnom loginu</w:t>
      </w:r>
    </w:p>
    <w:p w14:paraId="26DB912B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AdminSession.Instance.OdjaviAdmina() — briše TrenutniAdmin pri izlasku</w:t>
      </w:r>
    </w:p>
    <w:p w14:paraId="505CE128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Forme kao PromeniUsername i PromeniLozinku direktno čitaju AdminSession.Instance.TrenutniAdmin</w:t>
      </w:r>
    </w:p>
    <w:p w14:paraId="1636A0C3" w14:textId="77777777" w:rsidR="00530B35" w:rsidRDefault="00530B35"/>
    <w:p w14:paraId="48C21B87" w14:textId="77777777" w:rsidR="00530B35" w:rsidRDefault="00000000">
      <w:pPr>
        <w:pStyle w:val="Heading2"/>
        <w:pBdr>
          <w:bottom w:val="single" w:sz="3" w:space="0" w:color="2E75B6"/>
        </w:pBdr>
        <w:shd w:val="clear" w:color="auto" w:fill="2E75B6"/>
        <w:ind w:left="100"/>
      </w:pPr>
      <w:bookmarkStart w:id="50" w:name="_Toc223897446"/>
      <w:r>
        <w:t>5.3 Enumeracije sa transformatorima</w:t>
      </w:r>
      <w:bookmarkEnd w:id="50"/>
    </w:p>
    <w:p w14:paraId="59A6D6D8" w14:textId="77777777" w:rsidR="00530B35" w:rsidRDefault="00000000">
      <w:pPr>
        <w:spacing w:after="160"/>
        <w:jc w:val="both"/>
      </w:pPr>
      <w:r>
        <w:t>Vrednosti koje se čuvaju u bazi kao stringovi (status rezervacije, podtip radnog mesta) su u kodu reprezentovane enum vrednostima. Specijalne statičke klase (transformatori) konvertuju između enum i DB stringa: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30B35" w14:paraId="6BDD5A5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08CFD46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// ReservationStatus enum → DB string:</w:t>
            </w:r>
          </w:p>
        </w:tc>
      </w:tr>
      <w:tr w:rsidR="00530B35" w14:paraId="1334C5F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5DFBBCF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ReservationStatus.Rezervisana.ToDbString()  // =&gt; 'Rezervisana'</w:t>
            </w:r>
          </w:p>
        </w:tc>
      </w:tr>
      <w:tr w:rsidR="00530B35" w14:paraId="4C29088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A9AB545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ReservationStatusTransformator.FromDbString('Zavrsena') // =&gt; ReservationStatus.Zavrsena</w:t>
            </w:r>
          </w:p>
        </w:tc>
      </w:tr>
      <w:tr w:rsidR="00530B35" w14:paraId="77BBAF0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D393BE5" w14:textId="77777777" w:rsidR="00530B35" w:rsidRDefault="00530B35"/>
        </w:tc>
      </w:tr>
      <w:tr w:rsidR="00530B35" w14:paraId="09D436B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635D25D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// PodtipRadnogMesta enum → DB string:</w:t>
            </w:r>
          </w:p>
        </w:tc>
      </w:tr>
      <w:tr w:rsidR="00530B35" w14:paraId="7CF18A3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D42F659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PodtipRadnogMesta.hot_desk.ToDbString()  // =&gt; 'hot_desk'</w:t>
            </w:r>
          </w:p>
        </w:tc>
      </w:tr>
      <w:tr w:rsidR="00530B35" w14:paraId="5FB3BD4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94FA682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PodtipRadnogMestaTransformator.FromDbString('private_office') // =&gt; PodtipRadnogMesta.private_office</w:t>
            </w:r>
          </w:p>
        </w:tc>
      </w:tr>
    </w:tbl>
    <w:p w14:paraId="0D71A796" w14:textId="77777777" w:rsidR="00530B35" w:rsidRDefault="00000000">
      <w:pPr>
        <w:spacing w:after="160"/>
        <w:jc w:val="both"/>
      </w:pPr>
      <w:r>
        <w:t>Ovo eliminiše typo greške sa string konstantama — ako se pogriši u pisanju, kompajler prijavljuje grešku. Svi SQL upiti koji filtriraju po statusu koriste ToDbString() metodu umesto direktnih string literala.</w:t>
      </w:r>
    </w:p>
    <w:p w14:paraId="5C36E7F4" w14:textId="77777777" w:rsidR="00530B35" w:rsidRDefault="00530B35"/>
    <w:p w14:paraId="416D59E7" w14:textId="77777777" w:rsidR="00530B35" w:rsidRDefault="00000000">
      <w:r>
        <w:br w:type="page"/>
      </w:r>
    </w:p>
    <w:p w14:paraId="1B1EB9BA" w14:textId="77777777" w:rsidR="00530B35" w:rsidRDefault="00000000">
      <w:pPr>
        <w:pStyle w:val="Heading1"/>
        <w:shd w:val="clear" w:color="auto" w:fill="1F3864"/>
        <w:ind w:left="200" w:right="200"/>
      </w:pPr>
      <w:bookmarkStart w:id="51" w:name="_Toc223897447"/>
      <w:r>
        <w:lastRenderedPageBreak/>
        <w:t>6. Windows Service</w:t>
      </w:r>
      <w:bookmarkEnd w:id="51"/>
    </w:p>
    <w:p w14:paraId="04C7E100" w14:textId="77777777" w:rsidR="00530B35" w:rsidRDefault="00000000">
      <w:pPr>
        <w:spacing w:after="160"/>
        <w:jc w:val="both"/>
      </w:pPr>
      <w:r>
        <w:t>Coworking.ReportService je .NET Worker Service koji se instalira kao Windows servis i periodično generiše CSV izveštaje o rezervacijama.</w:t>
      </w:r>
    </w:p>
    <w:p w14:paraId="030F7AF8" w14:textId="77777777" w:rsidR="00530B35" w:rsidRDefault="00530B35"/>
    <w:p w14:paraId="03ED37E4" w14:textId="77777777" w:rsidR="00530B35" w:rsidRDefault="00000000">
      <w:pPr>
        <w:pStyle w:val="Heading2"/>
        <w:pBdr>
          <w:bottom w:val="single" w:sz="3" w:space="0" w:color="2E75B6"/>
        </w:pBdr>
        <w:shd w:val="clear" w:color="auto" w:fill="2E75B6"/>
        <w:ind w:left="100"/>
      </w:pPr>
      <w:bookmarkStart w:id="52" w:name="_Toc223897448"/>
      <w:r>
        <w:t>6.1 Arhitektura servisa</w:t>
      </w:r>
      <w:bookmarkEnd w:id="52"/>
    </w:p>
    <w:p w14:paraId="3E85D75C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Worker klasa nasleđuje BackgroundService (Microsoft.Extensions.Hosting)</w:t>
      </w:r>
    </w:p>
    <w:p w14:paraId="2FA3B15D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ExecuteAsync() radi u beskonačnoj petlji dok se servis ne zaustavi (CancellationToken)</w:t>
      </w:r>
    </w:p>
    <w:p w14:paraId="35D81C3F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Svaki ciklus: čita service_config.txt, kreira PeriodStrategy, generiše izveštaj, čuva CSV, čeka preostalo vreme</w:t>
      </w:r>
    </w:p>
    <w:p w14:paraId="3EC06019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Koristi isti DataBaseSingleton kao i glavna aplikacija — deli isti konekcioni string iz config.txt</w:t>
      </w:r>
    </w:p>
    <w:p w14:paraId="7533764C" w14:textId="77777777" w:rsidR="00530B35" w:rsidRDefault="00000000">
      <w:pPr>
        <w:pStyle w:val="ListParagraph"/>
        <w:numPr>
          <w:ilvl w:val="0"/>
          <w:numId w:val="2"/>
        </w:numPr>
        <w:spacing w:after="80"/>
      </w:pPr>
      <w:r>
        <w:t>Log fajl: service.log sa [INFO] i [ERROR] zapisima</w:t>
      </w:r>
    </w:p>
    <w:p w14:paraId="524E2BEF" w14:textId="77777777" w:rsidR="00530B35" w:rsidRDefault="00530B35"/>
    <w:p w14:paraId="1BF84013" w14:textId="77777777" w:rsidR="00530B35" w:rsidRDefault="00000000">
      <w:pPr>
        <w:pStyle w:val="Heading2"/>
        <w:pBdr>
          <w:bottom w:val="single" w:sz="3" w:space="0" w:color="2E75B6"/>
        </w:pBdr>
        <w:shd w:val="clear" w:color="auto" w:fill="2E75B6"/>
        <w:ind w:left="100"/>
      </w:pPr>
      <w:bookmarkStart w:id="53" w:name="_Toc223897449"/>
      <w:r>
        <w:t>6.2 Tok izvršavanja</w:t>
      </w:r>
      <w:bookmarkEnd w:id="53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30B35" w14:paraId="3EC9F35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DBEE0FC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while (!stoppingToken.IsCancellationRequested) {</w:t>
            </w:r>
          </w:p>
        </w:tc>
      </w:tr>
      <w:tr w:rsidR="00530B35" w14:paraId="0580294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48961F7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var config = UcitajKonfiguraciju();              // čita service_config.txt</w:t>
            </w:r>
          </w:p>
        </w:tc>
      </w:tr>
      <w:tr w:rsidR="00530B35" w14:paraId="55DE461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0BB8B5E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var strategy = new PeriodStrategy(config.periodType);  // Strategy patern</w:t>
            </w:r>
          </w:p>
        </w:tc>
      </w:tr>
      <w:tr w:rsidR="00530B35" w14:paraId="06FFA23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B333832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var rows = new CreateReport(_db).GenerateReport(strategy);</w:t>
            </w:r>
          </w:p>
        </w:tc>
      </w:tr>
      <w:tr w:rsidR="00530B35" w14:paraId="2CA95EC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7FEFFD5" w14:textId="77777777" w:rsidR="00530B35" w:rsidRDefault="00530B35"/>
        </w:tc>
      </w:tr>
      <w:tr w:rsidR="00530B35" w14:paraId="0BE89A9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8A5CE4F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string fileName = $'report_{DateTime.Now:yyyy_MM_dd_HH_mm}.csv';</w:t>
            </w:r>
          </w:p>
        </w:tc>
      </w:tr>
      <w:tr w:rsidR="00530B35" w14:paraId="5F69CBC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5808B38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new CsvExporter().ExportToCsv(rows, Path.Combine(config.outputFolder, fileName));</w:t>
            </w:r>
          </w:p>
        </w:tc>
      </w:tr>
      <w:tr w:rsidR="00530B35" w14:paraId="613F323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8BC0CAD" w14:textId="77777777" w:rsidR="00530B35" w:rsidRDefault="00530B35"/>
        </w:tc>
      </w:tr>
      <w:tr w:rsidR="00530B35" w14:paraId="4948182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07590FD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var elapsed = DateTime.Now - ciklusPocetak;</w:t>
            </w:r>
          </w:p>
        </w:tc>
      </w:tr>
      <w:tr w:rsidR="00530B35" w14:paraId="7C7B362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DD416CA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var remaining = config.interval - elapsed;</w:t>
            </w:r>
          </w:p>
        </w:tc>
      </w:tr>
      <w:tr w:rsidR="00530B35" w14:paraId="5330514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DDA1A51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await Task.Delay(remaining, stoppingToken);     // čeka ostatak intervala</w:t>
            </w:r>
          </w:p>
        </w:tc>
      </w:tr>
      <w:tr w:rsidR="00530B35" w14:paraId="72B7A8F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FAB891A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0ADB36E6" w14:textId="77777777" w:rsidR="00530B35" w:rsidRDefault="00530B35"/>
    <w:p w14:paraId="16D5DD90" w14:textId="77777777" w:rsidR="00530B35" w:rsidRDefault="00000000">
      <w:pPr>
        <w:pStyle w:val="Heading2"/>
        <w:pBdr>
          <w:bottom w:val="single" w:sz="3" w:space="0" w:color="2E75B6"/>
        </w:pBdr>
        <w:shd w:val="clear" w:color="auto" w:fill="2E75B6"/>
        <w:ind w:left="100"/>
      </w:pPr>
      <w:bookmarkStart w:id="54" w:name="_Toc223897450"/>
      <w:r>
        <w:t>6.3 Konfiguracija servisa (service_config.txt)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530B35" w14:paraId="45E629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1A625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Linija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FA232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Primer vrednosti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E4050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530B35" w14:paraId="1B52E7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C8DC7" w14:textId="77777777" w:rsidR="00530B35" w:rsidRDefault="00000000">
            <w:r>
              <w:rPr>
                <w:b/>
                <w:bCs/>
                <w:sz w:val="20"/>
                <w:szCs w:val="20"/>
              </w:rPr>
              <w:t>1 — Interval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7D45A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Min5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A37FE" w14:textId="77777777" w:rsidR="00530B35" w:rsidRDefault="00000000">
            <w:r>
              <w:rPr>
                <w:sz w:val="20"/>
                <w:szCs w:val="20"/>
              </w:rPr>
              <w:t>Na koliko se generiše izveštaj (Min5, Hour1, Day1, Week1, Month1...)</w:t>
            </w:r>
          </w:p>
        </w:tc>
      </w:tr>
      <w:tr w:rsidR="00530B35" w14:paraId="5FA5E5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717D8" w14:textId="77777777" w:rsidR="00530B35" w:rsidRDefault="00000000">
            <w:r>
              <w:rPr>
                <w:b/>
                <w:bCs/>
                <w:sz w:val="20"/>
                <w:szCs w:val="20"/>
              </w:rPr>
              <w:t>2 — PeriodType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A9ACD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Year1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18271" w14:textId="77777777" w:rsidR="00530B35" w:rsidRDefault="00000000">
            <w:r>
              <w:rPr>
                <w:sz w:val="20"/>
                <w:szCs w:val="20"/>
              </w:rPr>
              <w:t>Koliko unazad izveštaj pokriva (isti PeriodType enum)</w:t>
            </w:r>
          </w:p>
        </w:tc>
      </w:tr>
      <w:tr w:rsidR="00530B35" w14:paraId="32048A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4286B" w14:textId="77777777" w:rsidR="00530B35" w:rsidRDefault="00000000">
            <w:r>
              <w:rPr>
                <w:b/>
                <w:bCs/>
                <w:sz w:val="20"/>
                <w:szCs w:val="20"/>
              </w:rPr>
              <w:t>3 — OutputFolder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F7C18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C:\Reports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87BDB" w14:textId="77777777" w:rsidR="00530B35" w:rsidRDefault="00000000">
            <w:r>
              <w:rPr>
                <w:sz w:val="20"/>
                <w:szCs w:val="20"/>
              </w:rPr>
              <w:t>Putanja gde se čuvaju CSV fajlovi (kreira se automatski)</w:t>
            </w:r>
          </w:p>
        </w:tc>
      </w:tr>
    </w:tbl>
    <w:p w14:paraId="73399A3C" w14:textId="77777777" w:rsidR="00530B35" w:rsidRDefault="00000000">
      <w:pPr>
        <w:spacing w:after="160"/>
        <w:jc w:val="both"/>
      </w:pPr>
      <w:r>
        <w:t>Servis čita config fajl na početku svakog ciklusa — promena konfiguracije se primenjuje bez restartovanja servisa.</w:t>
      </w:r>
    </w:p>
    <w:p w14:paraId="03DEE4D7" w14:textId="367BA5F6" w:rsidR="004F2A70" w:rsidRDefault="004F2A70">
      <w:r>
        <w:br w:type="page"/>
      </w:r>
    </w:p>
    <w:p w14:paraId="18FDB518" w14:textId="77777777" w:rsidR="00530B35" w:rsidRDefault="00000000">
      <w:pPr>
        <w:pStyle w:val="Heading2"/>
        <w:pBdr>
          <w:bottom w:val="single" w:sz="3" w:space="0" w:color="2E75B6"/>
        </w:pBdr>
        <w:shd w:val="clear" w:color="auto" w:fill="2E75B6"/>
        <w:ind w:left="100"/>
      </w:pPr>
      <w:bookmarkStart w:id="55" w:name="_Toc223897451"/>
      <w:r>
        <w:lastRenderedPageBreak/>
        <w:t>6.4 Instalacija i deinstalacija (.bat skripte)</w:t>
      </w:r>
      <w:bookmarkEnd w:id="55"/>
    </w:p>
    <w:p w14:paraId="58191AE8" w14:textId="77777777" w:rsidR="00530B35" w:rsidRDefault="00000000">
      <w:pPr>
        <w:pStyle w:val="Heading3"/>
        <w:pBdr>
          <w:bottom w:val="single" w:sz="4" w:space="2" w:color="2E75B6"/>
        </w:pBdr>
      </w:pPr>
      <w:bookmarkStart w:id="56" w:name="_Toc223897452"/>
      <w:r>
        <w:t>install_service.bat</w:t>
      </w:r>
      <w:bookmarkEnd w:id="56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30B35" w14:paraId="26E1852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62A112B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@echo off</w:t>
            </w:r>
          </w:p>
        </w:tc>
      </w:tr>
      <w:tr w:rsidR="00530B35" w14:paraId="4D51270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4BCE2AF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 SERVICE_NAME=CoworkingReportService</w:t>
            </w:r>
          </w:p>
        </w:tc>
      </w:tr>
      <w:tr w:rsidR="00530B35" w14:paraId="4FCD4E6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D53B82C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 EXE_PATH=%~dp0Coworking.ReportService.exe</w:t>
            </w:r>
          </w:p>
        </w:tc>
      </w:tr>
      <w:tr w:rsidR="00530B35" w14:paraId="07B885E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2454D70" w14:textId="77777777" w:rsidR="00530B35" w:rsidRDefault="00530B35"/>
        </w:tc>
      </w:tr>
      <w:tr w:rsidR="00530B35" w14:paraId="5FD4CA7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CF4A117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 create %SERVICE_NAME% binPath="%EXE_PATH%" start=auto DisplayName="Coworking Report Service"</w:t>
            </w:r>
          </w:p>
        </w:tc>
      </w:tr>
      <w:tr w:rsidR="00530B35" w14:paraId="156B774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16832A4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 start %SERVICE_NAME%</w:t>
            </w:r>
          </w:p>
        </w:tc>
      </w:tr>
    </w:tbl>
    <w:p w14:paraId="56CB8D06" w14:textId="77777777" w:rsidR="00530B35" w:rsidRDefault="00000000">
      <w:pPr>
        <w:spacing w:after="160"/>
        <w:jc w:val="both"/>
      </w:pPr>
      <w:r>
        <w:t>Skripta koristi sc create sa start=auto — servis se automatski pokreće pri startovanju Windows-a. %~dp0 je putanja foldera u kojem se nalazi .bat fajl, što znači da .exe mora biti u istom folderu.</w:t>
      </w:r>
    </w:p>
    <w:p w14:paraId="59EE074B" w14:textId="77777777" w:rsidR="00530B35" w:rsidRDefault="00530B35"/>
    <w:p w14:paraId="1B9A9DD1" w14:textId="77777777" w:rsidR="00530B35" w:rsidRDefault="00000000">
      <w:pPr>
        <w:pStyle w:val="Heading3"/>
        <w:pBdr>
          <w:bottom w:val="single" w:sz="4" w:space="2" w:color="2E75B6"/>
        </w:pBdr>
      </w:pPr>
      <w:bookmarkStart w:id="57" w:name="_Toc223897453"/>
      <w:r>
        <w:t>uninstall_service.bat</w:t>
      </w:r>
      <w:bookmarkEnd w:id="57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30B35" w14:paraId="7AA47A6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5A51F0A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 stop %SERVICE_NAME%</w:t>
            </w:r>
          </w:p>
        </w:tc>
      </w:tr>
      <w:tr w:rsidR="00530B35" w14:paraId="44B988B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2F7BA7A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timeout /t 2 /nobreak &gt; nul   // čeka da se servis zaustavi</w:t>
            </w:r>
          </w:p>
        </w:tc>
      </w:tr>
      <w:tr w:rsidR="00530B35" w14:paraId="45B45D7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CBE2594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 delete %SERVICE_NAME%</w:t>
            </w:r>
          </w:p>
        </w:tc>
      </w:tr>
    </w:tbl>
    <w:p w14:paraId="337312CC" w14:textId="77777777" w:rsidR="00530B35" w:rsidRDefault="00530B35"/>
    <w:p w14:paraId="60A4F127" w14:textId="77777777" w:rsidR="00530B35" w:rsidRDefault="00000000">
      <w:pPr>
        <w:pStyle w:val="Heading2"/>
        <w:pBdr>
          <w:bottom w:val="single" w:sz="3" w:space="0" w:color="2E75B6"/>
        </w:pBdr>
        <w:shd w:val="clear" w:color="auto" w:fill="2E75B6"/>
        <w:ind w:left="100"/>
      </w:pPr>
      <w:bookmarkStart w:id="58" w:name="_Toc223897454"/>
      <w:r>
        <w:t>6.5 CSV format izveštaja</w:t>
      </w:r>
      <w:bookmarkEnd w:id="58"/>
    </w:p>
    <w:p w14:paraId="32C4453A" w14:textId="77777777" w:rsidR="00530B35" w:rsidRDefault="00000000">
      <w:pPr>
        <w:spacing w:after="160"/>
        <w:jc w:val="both"/>
      </w:pPr>
      <w:r>
        <w:t>CsvExporter generiše UTF-8 BOM CSV fajlove (kompatibilno sa Excel-om). Naziv fajla uključuje timestamp: report_2025_03_08_14_30.csv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530B35" w14:paraId="61C0D45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EA096AA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Header: ClanId,Ime,Prezime,TipClanstva,NazivTipaClanstva,SatiKorisnik,ResursId,NazivResursa,TipResursa</w:t>
            </w:r>
          </w:p>
        </w:tc>
      </w:tr>
      <w:tr w:rsidR="00530B35" w14:paraId="3F4B60F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DA00778" w14:textId="77777777" w:rsidR="00530B35" w:rsidRDefault="00530B35"/>
        </w:tc>
      </w:tr>
      <w:tr w:rsidR="00530B35" w14:paraId="4FF31C4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9D37317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Primer: 42,"Marko","Petrović",2,"Premium",12.5,7,"Sala A","sala"</w:t>
            </w:r>
          </w:p>
        </w:tc>
      </w:tr>
    </w:tbl>
    <w:p w14:paraId="3C900730" w14:textId="77777777" w:rsidR="00530B35" w:rsidRDefault="00000000">
      <w:r>
        <w:br w:type="page"/>
      </w:r>
    </w:p>
    <w:p w14:paraId="7C7095E6" w14:textId="77777777" w:rsidR="00530B35" w:rsidRDefault="00000000">
      <w:pPr>
        <w:pStyle w:val="Heading1"/>
        <w:shd w:val="clear" w:color="auto" w:fill="1F3864"/>
        <w:ind w:left="200" w:right="200"/>
      </w:pPr>
      <w:bookmarkStart w:id="59" w:name="_Toc223897455"/>
      <w:r>
        <w:lastRenderedPageBreak/>
        <w:t>7. Korisnički interfejs</w:t>
      </w:r>
      <w:bookmarkEnd w:id="59"/>
    </w:p>
    <w:p w14:paraId="0633941E" w14:textId="77777777" w:rsidR="00530B35" w:rsidRDefault="00000000">
      <w:pPr>
        <w:pStyle w:val="Heading2"/>
        <w:pBdr>
          <w:bottom w:val="single" w:sz="3" w:space="0" w:color="2E75B6"/>
        </w:pBdr>
        <w:shd w:val="clear" w:color="auto" w:fill="2E75B6"/>
        <w:ind w:left="100"/>
      </w:pPr>
      <w:bookmarkStart w:id="60" w:name="_Toc223897456"/>
      <w:r>
        <w:t>7.1 Forme i navigacija</w:t>
      </w:r>
      <w:bookmarkEnd w:id="60"/>
    </w:p>
    <w:p w14:paraId="03C5E43F" w14:textId="77777777" w:rsidR="00530B35" w:rsidRDefault="00000000">
      <w:pPr>
        <w:spacing w:after="160"/>
        <w:jc w:val="both"/>
      </w:pPr>
      <w:r>
        <w:t>Aplikacija koristi MDI-like navigaciju kroz Dashboard formu koja učitava podformee unutar svog panela. Svaki navigacioni dugme otvara odgovarajuću formu i onemogućava se dok je forma aktivna.</w:t>
      </w:r>
    </w:p>
    <w:p w14:paraId="59D1F1D8" w14:textId="77777777" w:rsidR="00530B35" w:rsidRDefault="00530B3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30B35" w14:paraId="13077B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7C4B5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Forma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23A69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Funkcionalnost</w:t>
            </w:r>
          </w:p>
        </w:tc>
      </w:tr>
      <w:tr w:rsidR="00530B35" w14:paraId="5B638B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44C86" w14:textId="77777777" w:rsidR="00530B35" w:rsidRDefault="00000000">
            <w:r>
              <w:rPr>
                <w:b/>
                <w:bCs/>
                <w:sz w:val="20"/>
                <w:szCs w:val="20"/>
              </w:rPr>
              <w:t>LoginForm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8723F" w14:textId="77777777" w:rsidR="00530B35" w:rsidRDefault="00000000">
            <w:r>
              <w:rPr>
                <w:sz w:val="20"/>
                <w:szCs w:val="20"/>
              </w:rPr>
              <w:t>Prikazuje naziv lanca iz config.txt. Autentifikacija admin naloga sa BCrypt verifikacijom.</w:t>
            </w:r>
          </w:p>
        </w:tc>
      </w:tr>
      <w:tr w:rsidR="00530B35" w14:paraId="2C2854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A7BBA" w14:textId="77777777" w:rsidR="00530B35" w:rsidRDefault="00000000">
            <w:r>
              <w:rPr>
                <w:b/>
                <w:bCs/>
                <w:sz w:val="20"/>
                <w:szCs w:val="20"/>
              </w:rPr>
              <w:t>Dashboard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95680" w14:textId="77777777" w:rsidR="00530B35" w:rsidRDefault="00000000">
            <w:r>
              <w:rPr>
                <w:sz w:val="20"/>
                <w:szCs w:val="20"/>
              </w:rPr>
              <w:t>Navigaciona kontejner forma. Otvara podformu unutar mainPanel, zatvara prethodnu aktivnu.</w:t>
            </w:r>
          </w:p>
        </w:tc>
      </w:tr>
      <w:tr w:rsidR="00530B35" w14:paraId="30DBBA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73073" w14:textId="77777777" w:rsidR="00530B35" w:rsidRDefault="00000000">
            <w:r>
              <w:rPr>
                <w:b/>
                <w:bCs/>
                <w:sz w:val="20"/>
                <w:szCs w:val="20"/>
              </w:rPr>
              <w:t>Clanovi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A6D31" w14:textId="77777777" w:rsidR="00530B35" w:rsidRDefault="00000000">
            <w:r>
              <w:rPr>
                <w:sz w:val="20"/>
                <w:szCs w:val="20"/>
              </w:rPr>
              <w:t>DataGridView sa filtrima (lokacija, tip članstva, status). Pretraga po imenu. CRUD dijalozi.</w:t>
            </w:r>
          </w:p>
        </w:tc>
      </w:tr>
      <w:tr w:rsidR="00530B35" w14:paraId="63ABB4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44392" w14:textId="77777777" w:rsidR="00530B35" w:rsidRDefault="00000000">
            <w:r>
              <w:rPr>
                <w:b/>
                <w:bCs/>
                <w:sz w:val="20"/>
                <w:szCs w:val="20"/>
              </w:rPr>
              <w:t>Lokacije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12597" w14:textId="77777777" w:rsidR="00530B35" w:rsidRDefault="00000000">
            <w:r>
              <w:rPr>
                <w:sz w:val="20"/>
                <w:szCs w:val="20"/>
              </w:rPr>
              <w:t>ComboBox sa 3 pogleda: Sve / Aktivne / Statistika. Statistika prikazuje realtime zauzetost SQL-om.</w:t>
            </w:r>
          </w:p>
        </w:tc>
      </w:tr>
      <w:tr w:rsidR="00530B35" w14:paraId="38FB50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A3C85" w14:textId="77777777" w:rsidR="00530B35" w:rsidRDefault="00000000">
            <w:r>
              <w:rPr>
                <w:b/>
                <w:bCs/>
                <w:sz w:val="20"/>
                <w:szCs w:val="20"/>
              </w:rPr>
              <w:t>Resursi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0961A" w14:textId="77777777" w:rsidR="00530B35" w:rsidRDefault="00000000">
            <w:r>
              <w:rPr>
                <w:sz w:val="20"/>
                <w:szCs w:val="20"/>
              </w:rPr>
              <w:t>Filter po lokaciji i tipu (svi/radno_mesto/sala). CRUD za oba tipa resursa. Builder za kreiranje.</w:t>
            </w:r>
          </w:p>
        </w:tc>
      </w:tr>
      <w:tr w:rsidR="00530B35" w14:paraId="06EF3A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92971" w14:textId="77777777" w:rsidR="00530B35" w:rsidRDefault="00000000">
            <w:r>
              <w:rPr>
                <w:b/>
                <w:bCs/>
                <w:sz w:val="20"/>
                <w:szCs w:val="20"/>
              </w:rPr>
              <w:t>Rezervacije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785A8" w14:textId="77777777" w:rsidR="00530B35" w:rsidRDefault="00000000">
            <w:r>
              <w:rPr>
                <w:sz w:val="20"/>
                <w:szCs w:val="20"/>
              </w:rPr>
              <w:t>Radio dugmad za 3 prikaza: Sve / Po korisniku sa filterom statusa / Po lokaciji i danu.</w:t>
            </w:r>
          </w:p>
        </w:tc>
      </w:tr>
      <w:tr w:rsidR="00530B35" w14:paraId="5D3C3C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5499B" w14:textId="77777777" w:rsidR="00530B35" w:rsidRDefault="00000000">
            <w:r>
              <w:rPr>
                <w:b/>
                <w:bCs/>
                <w:sz w:val="20"/>
                <w:szCs w:val="20"/>
              </w:rPr>
              <w:t>TipoviClanstva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5842C" w14:textId="77777777" w:rsidR="00530B35" w:rsidRDefault="00000000">
            <w:r>
              <w:rPr>
                <w:sz w:val="20"/>
                <w:szCs w:val="20"/>
              </w:rPr>
              <w:t>Lista tipova sa IzmeniTipClanstva dijalogom koji dinamički skriva polje za sate sale.</w:t>
            </w:r>
          </w:p>
        </w:tc>
      </w:tr>
      <w:tr w:rsidR="00530B35" w14:paraId="162911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10852" w14:textId="77777777" w:rsidR="00530B35" w:rsidRDefault="00000000">
            <w:r>
              <w:rPr>
                <w:b/>
                <w:bCs/>
                <w:sz w:val="20"/>
                <w:szCs w:val="20"/>
              </w:rPr>
              <w:t>AdminNalog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93091" w14:textId="77777777" w:rsidR="00530B35" w:rsidRDefault="00000000">
            <w:r>
              <w:rPr>
                <w:sz w:val="20"/>
                <w:szCs w:val="20"/>
              </w:rPr>
              <w:t>Prikaz podataka ulogovanog admina. Dijalozi za promenu korisničkog imena i lozinke.</w:t>
            </w:r>
          </w:p>
        </w:tc>
      </w:tr>
    </w:tbl>
    <w:p w14:paraId="408D7762" w14:textId="77777777" w:rsidR="00530B35" w:rsidRDefault="00530B35"/>
    <w:p w14:paraId="0E29B1B6" w14:textId="77777777" w:rsidR="00530B35" w:rsidRDefault="00000000">
      <w:pPr>
        <w:pStyle w:val="Heading2"/>
        <w:pBdr>
          <w:bottom w:val="single" w:sz="3" w:space="0" w:color="2E75B6"/>
        </w:pBdr>
        <w:shd w:val="clear" w:color="auto" w:fill="2E75B6"/>
        <w:ind w:left="100"/>
      </w:pPr>
      <w:bookmarkStart w:id="61" w:name="_Toc223897457"/>
      <w:r>
        <w:t>7.2 ReaLTaiizor UI komponente</w:t>
      </w:r>
      <w:bookmarkEnd w:id="61"/>
    </w:p>
    <w:p w14:paraId="7093550D" w14:textId="77777777" w:rsidR="00530B35" w:rsidRDefault="00000000">
      <w:pPr>
        <w:spacing w:after="160"/>
        <w:jc w:val="both"/>
      </w:pPr>
      <w:r>
        <w:t>Projekat koristi ReaLTaiizor biblioteku za moderan izgled UI komponenti. Ključna razlika od standardnih WinForms komponenti su nestandarni property-ji: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79"/>
        <w:gridCol w:w="3481"/>
      </w:tblGrid>
      <w:tr w:rsidR="00530B35" w14:paraId="1680E0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2CDEE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Komponenta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30731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Razlika od standardne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7B392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Primer korišćenja</w:t>
            </w:r>
          </w:p>
        </w:tc>
      </w:tr>
      <w:tr w:rsidR="00530B35" w14:paraId="4A3069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0B0DE" w14:textId="77777777" w:rsidR="00530B35" w:rsidRDefault="00000000">
            <w:r>
              <w:rPr>
                <w:b/>
                <w:bCs/>
                <w:sz w:val="20"/>
                <w:szCs w:val="20"/>
              </w:rPr>
              <w:t>ForeverComboBox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E2244" w14:textId="77777777" w:rsidR="00530B35" w:rsidRDefault="00000000">
            <w:r>
              <w:rPr>
                <w:sz w:val="20"/>
                <w:szCs w:val="20"/>
              </w:rPr>
              <w:t>SelectedValue vraca object — mora cast na int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580F2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(int)comboBox.SelectedValue</w:t>
            </w:r>
          </w:p>
        </w:tc>
      </w:tr>
      <w:tr w:rsidR="00530B35" w14:paraId="5250D9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4A150" w14:textId="77777777" w:rsidR="00530B35" w:rsidRDefault="00000000">
            <w:r>
              <w:rPr>
                <w:b/>
                <w:bCs/>
                <w:sz w:val="20"/>
                <w:szCs w:val="20"/>
              </w:rPr>
              <w:t>CyberTextBox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D5AF1" w14:textId="77777777" w:rsidR="00530B35" w:rsidRDefault="00000000">
            <w:r>
              <w:rPr>
                <w:sz w:val="20"/>
                <w:szCs w:val="20"/>
              </w:rPr>
              <w:t>Tekst je u .TextButton, ne .Text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6CA6F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textBox.TextButton = "vrednost"</w:t>
            </w:r>
          </w:p>
        </w:tc>
      </w:tr>
      <w:tr w:rsidR="00530B35" w14:paraId="34CD8F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6CA2D" w14:textId="77777777" w:rsidR="00530B35" w:rsidRDefault="00000000">
            <w:r>
              <w:rPr>
                <w:b/>
                <w:bCs/>
                <w:sz w:val="20"/>
                <w:szCs w:val="20"/>
              </w:rPr>
              <w:t>CyberRichTextBox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6D3FA" w14:textId="77777777" w:rsidR="00530B35" w:rsidRDefault="00000000">
            <w:r>
              <w:rPr>
                <w:sz w:val="20"/>
                <w:szCs w:val="20"/>
              </w:rPr>
              <w:t>Tekst je u .TextButton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ED711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richBox.TextButton</w:t>
            </w:r>
          </w:p>
        </w:tc>
      </w:tr>
      <w:tr w:rsidR="00530B35" w14:paraId="661C8E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04F93" w14:textId="77777777" w:rsidR="00530B35" w:rsidRDefault="00000000">
            <w:r>
              <w:rPr>
                <w:b/>
                <w:bCs/>
                <w:sz w:val="20"/>
                <w:szCs w:val="20"/>
              </w:rPr>
              <w:t>PoisonDateTime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98DE0" w14:textId="77777777" w:rsidR="00530B35" w:rsidRDefault="00000000">
            <w:r>
              <w:rPr>
                <w:sz w:val="20"/>
                <w:szCs w:val="20"/>
              </w:rPr>
              <w:t>Vraća datum .Value kao DateTime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48B30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poisonDt.Value.Date</w:t>
            </w:r>
          </w:p>
        </w:tc>
      </w:tr>
      <w:tr w:rsidR="00530B35" w14:paraId="21FCD4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0EF93" w14:textId="77777777" w:rsidR="00530B35" w:rsidRDefault="00000000">
            <w:r>
              <w:rPr>
                <w:b/>
                <w:bCs/>
                <w:sz w:val="20"/>
                <w:szCs w:val="20"/>
              </w:rPr>
              <w:t>ForeverNumeric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3C4F3" w14:textId="77777777" w:rsidR="00530B35" w:rsidRDefault="00000000">
            <w:r>
              <w:rPr>
                <w:sz w:val="20"/>
                <w:szCs w:val="20"/>
              </w:rPr>
              <w:t>.Value je long — treba cast na int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78382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(int)foreverNumeric.Value</w:t>
            </w:r>
          </w:p>
        </w:tc>
      </w:tr>
      <w:tr w:rsidR="00530B35" w14:paraId="4547EA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0E1CE" w14:textId="77777777" w:rsidR="00530B35" w:rsidRDefault="00000000">
            <w:r>
              <w:rPr>
                <w:b/>
                <w:bCs/>
                <w:sz w:val="20"/>
                <w:szCs w:val="20"/>
              </w:rPr>
              <w:t>CyberCheckBox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3A302" w14:textId="77777777" w:rsidR="00530B35" w:rsidRDefault="00000000">
            <w:r>
              <w:rPr>
                <w:sz w:val="20"/>
                <w:szCs w:val="20"/>
              </w:rPr>
              <w:t>Standardni .Checked, label u .TextButton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15146" w14:textId="77777777" w:rsidR="00530B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checkBox.Checked</w:t>
            </w:r>
          </w:p>
        </w:tc>
      </w:tr>
    </w:tbl>
    <w:p w14:paraId="72FE3ACD" w14:textId="77777777" w:rsidR="00530B35" w:rsidRDefault="00530B35"/>
    <w:p w14:paraId="1E22B5EC" w14:textId="77777777" w:rsidR="00530B35" w:rsidRDefault="00000000">
      <w:pPr>
        <w:spacing w:after="160"/>
        <w:jc w:val="both"/>
      </w:pPr>
      <w:r>
        <w:t>Datum+vreme se kombinuju iz dva pickera: PoisonDateTime za datum i standardni DateTimePicker za vreme (ShowUpDown=true, format HH:mm):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30B35" w14:paraId="74AF93B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4A9E47E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DateTime pocetak = startDateDateTime.Value.Date + startTimeDateTime.Value.TimeOfDay;</w:t>
            </w:r>
          </w:p>
        </w:tc>
      </w:tr>
    </w:tbl>
    <w:p w14:paraId="0EC36499" w14:textId="77777777" w:rsidR="00530B35" w:rsidRDefault="00530B35"/>
    <w:p w14:paraId="149DC54A" w14:textId="77777777" w:rsidR="004F2A70" w:rsidRDefault="004F2A70"/>
    <w:p w14:paraId="78F6F834" w14:textId="77777777" w:rsidR="00530B35" w:rsidRDefault="00000000">
      <w:pPr>
        <w:pStyle w:val="Heading2"/>
        <w:pBdr>
          <w:bottom w:val="single" w:sz="3" w:space="0" w:color="2E75B6"/>
        </w:pBdr>
        <w:shd w:val="clear" w:color="auto" w:fill="2E75B6"/>
        <w:ind w:left="100"/>
      </w:pPr>
      <w:bookmarkStart w:id="62" w:name="_Toc223897458"/>
      <w:r>
        <w:lastRenderedPageBreak/>
        <w:t>7.3 RefreshWithSelection mehanizam</w:t>
      </w:r>
      <w:bookmarkEnd w:id="62"/>
    </w:p>
    <w:p w14:paraId="359CCCB1" w14:textId="77777777" w:rsidR="00530B35" w:rsidRDefault="00000000">
      <w:pPr>
        <w:spacing w:after="160"/>
        <w:jc w:val="both"/>
      </w:pPr>
      <w:r>
        <w:t>Sve glavne forme implementiraju RefreshWithSelection(Action updateLogic) helper metodu koja pri osvežavanju grida čuva i restaurira selektovani red. Ovo rešava problem gde automatski Observer event briše selekciju korisnika.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30B35" w14:paraId="5C55E56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B65680F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 void RefreshWithSelection(Action updateLogic) {</w:t>
            </w:r>
          </w:p>
        </w:tc>
      </w:tr>
      <w:tr w:rsidR="00530B35" w14:paraId="75ECD1F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64EBE71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// 1. Sačuvaj ID selektovanog reda</w:t>
            </w:r>
          </w:p>
        </w:tc>
      </w:tr>
      <w:tr w:rsidR="00530B35" w14:paraId="3AE4477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93FAD33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int? savedId = (grid.SelectedRows.Count &gt; 0) ? (int)grid.SelectedRows[0].Cells[0].Value : null;</w:t>
            </w:r>
          </w:p>
        </w:tc>
      </w:tr>
      <w:tr w:rsidR="00530B35" w14:paraId="5A6FDAD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2971E3C" w14:textId="77777777" w:rsidR="00530B35" w:rsidRDefault="00530B35"/>
        </w:tc>
      </w:tr>
      <w:tr w:rsidR="00530B35" w14:paraId="01741A3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02BF574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// 2. Osveži podatke</w:t>
            </w:r>
          </w:p>
        </w:tc>
      </w:tr>
      <w:tr w:rsidR="00530B35" w14:paraId="51C2CFA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E1E76DC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updateLogic();</w:t>
            </w:r>
          </w:p>
        </w:tc>
      </w:tr>
      <w:tr w:rsidR="00530B35" w14:paraId="37D4859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9A631E2" w14:textId="77777777" w:rsidR="00530B35" w:rsidRDefault="00530B35"/>
        </w:tc>
      </w:tr>
      <w:tr w:rsidR="00530B35" w14:paraId="571F941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F16C20E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// 3. Vrati selekciju na isti red</w:t>
            </w:r>
          </w:p>
        </w:tc>
      </w:tr>
      <w:tr w:rsidR="00530B35" w14:paraId="209F208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181EE47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foreach (DataGridViewRow row in grid.Rows) {</w:t>
            </w:r>
          </w:p>
        </w:tc>
      </w:tr>
      <w:tr w:rsidR="00530B35" w14:paraId="4325F55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3AF3236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if ((int)row.Cells[0].Value == savedId) {</w:t>
            </w:r>
          </w:p>
        </w:tc>
      </w:tr>
      <w:tr w:rsidR="00530B35" w14:paraId="344FF26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2410B01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grid.ClearSelection();</w:t>
            </w:r>
          </w:p>
        </w:tc>
      </w:tr>
      <w:tr w:rsidR="00530B35" w14:paraId="3AD0956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A12B5AD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row.Selected = true;</w:t>
            </w:r>
          </w:p>
        </w:tc>
      </w:tr>
      <w:tr w:rsidR="00530B35" w14:paraId="786777C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F004517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grid.CurrentCell = row.Cells[0];</w:t>
            </w:r>
          </w:p>
        </w:tc>
      </w:tr>
      <w:tr w:rsidR="00530B35" w14:paraId="1CC33A2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46B8B13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break;</w:t>
            </w:r>
          </w:p>
        </w:tc>
      </w:tr>
      <w:tr w:rsidR="00530B35" w14:paraId="186034C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89A0937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}</w:t>
            </w:r>
          </w:p>
        </w:tc>
      </w:tr>
      <w:tr w:rsidR="00530B35" w14:paraId="71D1962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DD6BB05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</w:tc>
      </w:tr>
      <w:tr w:rsidR="00530B35" w14:paraId="2C17554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079CF6D" w14:textId="77777777" w:rsidR="00530B35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162E4B20" w14:textId="77777777" w:rsidR="00530B35" w:rsidRDefault="00000000">
      <w:r>
        <w:br w:type="page"/>
      </w:r>
    </w:p>
    <w:p w14:paraId="0904BA0F" w14:textId="77777777" w:rsidR="00530B35" w:rsidRDefault="00000000">
      <w:pPr>
        <w:pStyle w:val="Heading1"/>
        <w:shd w:val="clear" w:color="auto" w:fill="1F3864"/>
        <w:ind w:left="200" w:right="200"/>
      </w:pPr>
      <w:bookmarkStart w:id="63" w:name="_Toc223897459"/>
      <w:r>
        <w:lastRenderedPageBreak/>
        <w:t>8. Domenski model</w:t>
      </w:r>
      <w:bookmarkEnd w:id="63"/>
    </w:p>
    <w:p w14:paraId="1562841B" w14:textId="77777777" w:rsidR="00530B35" w:rsidRDefault="00000000">
      <w:pPr>
        <w:spacing w:after="160"/>
        <w:jc w:val="both"/>
      </w:pPr>
      <w:r>
        <w:t>Domenski entiteti se nalaze u Coworking.Domain.Entities namespaceu. Svaki entitet ima 3 konstruktora: prazni, copy konstruktor i parametrizovani.</w:t>
      </w:r>
    </w:p>
    <w:p w14:paraId="7F72AB30" w14:textId="77777777" w:rsidR="00530B35" w:rsidRDefault="00530B3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2"/>
        <w:gridCol w:w="7008"/>
      </w:tblGrid>
      <w:tr w:rsidR="00530B35" w14:paraId="3C7AAD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E5728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Entitet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28A26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Ključni atributi</w:t>
            </w:r>
          </w:p>
        </w:tc>
      </w:tr>
      <w:tr w:rsidR="00530B35" w14:paraId="446BC8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FE418" w14:textId="77777777" w:rsidR="00530B35" w:rsidRDefault="00000000">
            <w:r>
              <w:rPr>
                <w:b/>
                <w:bCs/>
                <w:sz w:val="20"/>
                <w:szCs w:val="20"/>
              </w:rPr>
              <w:t>Clan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E5BFC" w14:textId="77777777" w:rsidR="00530B35" w:rsidRDefault="00000000">
            <w:r>
              <w:rPr>
                <w:sz w:val="20"/>
                <w:szCs w:val="20"/>
              </w:rPr>
              <w:t>clanId, ime, prezime, mail, brTelefona, tipClanstva, datumPocetka, datumKraja, statusNaloga, kreiran. Property PunoIme = ime + prezime.</w:t>
            </w:r>
          </w:p>
        </w:tc>
      </w:tr>
      <w:tr w:rsidR="00530B35" w14:paraId="5FF00E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CD2E1" w14:textId="77777777" w:rsidR="00530B35" w:rsidRDefault="00000000">
            <w:r>
              <w:rPr>
                <w:b/>
                <w:bCs/>
                <w:sz w:val="20"/>
                <w:szCs w:val="20"/>
              </w:rPr>
              <w:t>Lokacija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2EE61" w14:textId="77777777" w:rsidR="00530B35" w:rsidRDefault="00000000">
            <w:r>
              <w:rPr>
                <w:sz w:val="20"/>
                <w:szCs w:val="20"/>
              </w:rPr>
              <w:t>lokacijaId, naziv, adresa, grad, radnoVreme (format: '08:00-22:00'), maxKapacitet, opis</w:t>
            </w:r>
          </w:p>
        </w:tc>
      </w:tr>
      <w:tr w:rsidR="00530B35" w14:paraId="004452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ACA74" w14:textId="77777777" w:rsidR="00530B35" w:rsidRDefault="00000000">
            <w:r>
              <w:rPr>
                <w:b/>
                <w:bCs/>
                <w:sz w:val="20"/>
                <w:szCs w:val="20"/>
              </w:rPr>
              <w:t>Resurs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57C0A" w14:textId="77777777" w:rsidR="00530B35" w:rsidRDefault="00000000">
            <w:r>
              <w:rPr>
                <w:sz w:val="20"/>
                <w:szCs w:val="20"/>
              </w:rPr>
              <w:t>resursId, lokacijaId, oznaka, tipResursa ('radno_mesto' ili 'sala'), opis. Bazna klasa za RadnoMesto i SalaZaSastanke.</w:t>
            </w:r>
          </w:p>
        </w:tc>
      </w:tr>
      <w:tr w:rsidR="00530B35" w14:paraId="4FCD39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B857A" w14:textId="77777777" w:rsidR="00530B35" w:rsidRDefault="00000000">
            <w:r>
              <w:rPr>
                <w:b/>
                <w:bCs/>
                <w:sz w:val="20"/>
                <w:szCs w:val="20"/>
              </w:rPr>
              <w:t>RadnoMesto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C7DA7" w14:textId="77777777" w:rsidR="00530B35" w:rsidRDefault="00000000">
            <w:r>
              <w:rPr>
                <w:sz w:val="20"/>
                <w:szCs w:val="20"/>
              </w:rPr>
              <w:t>Nasleđuje Resurs. Dodaje: podtip (PodtipRadnogMesta enum: hot_desk, dedicated_desk, private_office)</w:t>
            </w:r>
          </w:p>
        </w:tc>
      </w:tr>
      <w:tr w:rsidR="00530B35" w14:paraId="4375C0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10CEE" w14:textId="77777777" w:rsidR="00530B35" w:rsidRDefault="00000000">
            <w:r>
              <w:rPr>
                <w:b/>
                <w:bCs/>
                <w:sz w:val="20"/>
                <w:szCs w:val="20"/>
              </w:rPr>
              <w:t>SalaZaSastanke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9CACB" w14:textId="77777777" w:rsidR="00530B35" w:rsidRDefault="00000000">
            <w:r>
              <w:rPr>
                <w:sz w:val="20"/>
                <w:szCs w:val="20"/>
              </w:rPr>
              <w:t>Nasleđuje Resurs. Dodaje: salaId, kapacitet, imaProjektor, imaTablu, imaTv, imaOpremuZaOnlineSastanke</w:t>
            </w:r>
          </w:p>
        </w:tc>
      </w:tr>
      <w:tr w:rsidR="00530B35" w14:paraId="0F31F5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0CBB7" w14:textId="77777777" w:rsidR="00530B35" w:rsidRDefault="00000000">
            <w:r>
              <w:rPr>
                <w:b/>
                <w:bCs/>
                <w:sz w:val="20"/>
                <w:szCs w:val="20"/>
              </w:rPr>
              <w:t>Rezervacija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3DAE9" w14:textId="77777777" w:rsidR="00530B35" w:rsidRDefault="00000000">
            <w:r>
              <w:rPr>
                <w:sz w:val="20"/>
                <w:szCs w:val="20"/>
              </w:rPr>
              <w:t>rezervacijaId, clanId, resursId, pocetak, kraj (ISO datetime stringovi), status (ReservationStatus enum), kreiranoU, otkazanoU (nullable)</w:t>
            </w:r>
          </w:p>
        </w:tc>
      </w:tr>
      <w:tr w:rsidR="00530B35" w14:paraId="7EA479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A2625" w14:textId="77777777" w:rsidR="00530B35" w:rsidRDefault="00000000">
            <w:r>
              <w:rPr>
                <w:b/>
                <w:bCs/>
                <w:sz w:val="20"/>
                <w:szCs w:val="20"/>
              </w:rPr>
              <w:t>TipClanstva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61370" w14:textId="77777777" w:rsidR="00530B35" w:rsidRDefault="00000000">
            <w:r>
              <w:rPr>
                <w:sz w:val="20"/>
                <w:szCs w:val="20"/>
              </w:rPr>
              <w:t>tipClanstvaId, naziv, cena, trajanjeDana, maxSatiRezervacijeMesecno, satiSaleMesecno, dozvoljenaSala</w:t>
            </w:r>
          </w:p>
        </w:tc>
      </w:tr>
      <w:tr w:rsidR="00530B35" w14:paraId="548098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12CE1" w14:textId="77777777" w:rsidR="00530B35" w:rsidRDefault="00000000">
            <w:r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355D6" w14:textId="77777777" w:rsidR="00530B35" w:rsidRDefault="00000000">
            <w:r>
              <w:rPr>
                <w:sz w:val="20"/>
                <w:szCs w:val="20"/>
              </w:rPr>
              <w:t>adminId, KorisnickoIme, LozinkaHash (BCrypt)</w:t>
            </w:r>
          </w:p>
        </w:tc>
      </w:tr>
      <w:tr w:rsidR="00530B35" w14:paraId="49BF85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D3B6C" w14:textId="77777777" w:rsidR="00530B35" w:rsidRDefault="00000000">
            <w:r>
              <w:rPr>
                <w:b/>
                <w:bCs/>
                <w:sz w:val="20"/>
                <w:szCs w:val="20"/>
              </w:rPr>
              <w:t>EntityChange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D88A2" w14:textId="77777777" w:rsidR="00530B35" w:rsidRDefault="00000000">
            <w:r>
              <w:rPr>
                <w:sz w:val="20"/>
                <w:szCs w:val="20"/>
              </w:rPr>
              <w:t>EntityName, ChangeTime — change_log red. Koristi Observer mehanizam.</w:t>
            </w:r>
          </w:p>
        </w:tc>
      </w:tr>
      <w:tr w:rsidR="00530B35" w14:paraId="68DCE7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444A1" w14:textId="77777777" w:rsidR="00530B35" w:rsidRDefault="00000000">
            <w:r>
              <w:rPr>
                <w:b/>
                <w:bCs/>
                <w:sz w:val="20"/>
                <w:szCs w:val="20"/>
              </w:rPr>
              <w:t>StatistikaLokacijeDTO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9A8C9" w14:textId="77777777" w:rsidR="00530B35" w:rsidRDefault="00000000">
            <w:r>
              <w:rPr>
                <w:sz w:val="20"/>
                <w:szCs w:val="20"/>
              </w:rPr>
              <w:t>LokacijaId, Naziv, UkupnoResursa, ZauzetihResursa, ProcenatZauzetosti. Computed property StatusOpis.</w:t>
            </w:r>
          </w:p>
        </w:tc>
      </w:tr>
    </w:tbl>
    <w:p w14:paraId="7DB3D4EA" w14:textId="77777777" w:rsidR="00530B35" w:rsidRDefault="00530B35"/>
    <w:p w14:paraId="76FC143C" w14:textId="77777777" w:rsidR="00530B35" w:rsidRDefault="00000000">
      <w:pPr>
        <w:spacing w:after="160"/>
        <w:jc w:val="both"/>
      </w:pPr>
      <w:r>
        <w:t>Nasleđivanje: RadnoMesto i SalaZaSastanke nasleđuju Resurs. U bazi ovo je implementovano kao Table-Per-Type (TPT) šema — bazna tabela resurs plus posebne tabele radno_mesto_detalj i sala_detalj sa FK na resurs_id. Join-ovi u repozitorijumima spajaju ove tabele.</w:t>
      </w:r>
    </w:p>
    <w:p w14:paraId="3FA12C1F" w14:textId="77777777" w:rsidR="00530B35" w:rsidRDefault="00000000">
      <w:r>
        <w:br w:type="page"/>
      </w:r>
    </w:p>
    <w:p w14:paraId="25267183" w14:textId="77777777" w:rsidR="00530B35" w:rsidRDefault="00000000">
      <w:pPr>
        <w:pStyle w:val="Heading1"/>
        <w:shd w:val="clear" w:color="auto" w:fill="1F3864"/>
        <w:ind w:left="200" w:right="200"/>
      </w:pPr>
      <w:bookmarkStart w:id="64" w:name="_Toc223897460"/>
      <w:r>
        <w:lastRenderedPageBreak/>
        <w:t>9. Sumarni pregled design paterna</w:t>
      </w:r>
      <w:bookmarkEnd w:id="64"/>
    </w:p>
    <w:p w14:paraId="4EDD76AC" w14:textId="77777777" w:rsidR="00530B35" w:rsidRDefault="00000000">
      <w:pPr>
        <w:spacing w:after="160"/>
        <w:jc w:val="both"/>
      </w:pPr>
      <w:r>
        <w:t>Svih 10 design paterna sa ključnim informacijama na jednom mestu:</w:t>
      </w:r>
    </w:p>
    <w:p w14:paraId="211E7449" w14:textId="77777777" w:rsidR="00530B35" w:rsidRDefault="00530B3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1476"/>
        <w:gridCol w:w="2833"/>
        <w:gridCol w:w="3444"/>
      </w:tblGrid>
      <w:tr w:rsidR="00530B35" w14:paraId="753EE4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FD928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Patern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A95B2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Kategorija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D900E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Klase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C1A04" w14:textId="77777777" w:rsidR="00530B35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 koji rešava</w:t>
            </w:r>
          </w:p>
        </w:tc>
      </w:tr>
      <w:tr w:rsidR="00530B35" w14:paraId="71B620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A68E1" w14:textId="77777777" w:rsidR="00530B35" w:rsidRDefault="00000000">
            <w:r>
              <w:rPr>
                <w:b/>
                <w:bCs/>
                <w:sz w:val="20"/>
                <w:szCs w:val="20"/>
              </w:rPr>
              <w:t>Abstract Factory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62C05" w14:textId="77777777" w:rsidR="00530B35" w:rsidRDefault="00000000">
            <w:r>
              <w:rPr>
                <w:sz w:val="20"/>
                <w:szCs w:val="20"/>
              </w:rPr>
              <w:t>Kreacioni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3A312" w14:textId="77777777" w:rsidR="00530B3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IDataBaseFactory, MySqlFactory, MsSqlFactory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3A88E" w14:textId="77777777" w:rsidR="00530B35" w:rsidRDefault="00000000">
            <w:r>
              <w:rPr>
                <w:sz w:val="20"/>
                <w:szCs w:val="20"/>
              </w:rPr>
              <w:t>Kreiranje ADO.NET objekata bez znanja o provajderu baze</w:t>
            </w:r>
          </w:p>
        </w:tc>
      </w:tr>
      <w:tr w:rsidR="00530B35" w14:paraId="66F2EF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E7C2C" w14:textId="77777777" w:rsidR="00530B35" w:rsidRDefault="00000000">
            <w:r>
              <w:rPr>
                <w:b/>
                <w:bCs/>
                <w:sz w:val="20"/>
                <w:szCs w:val="20"/>
              </w:rPr>
              <w:t>Adapter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EABFB" w14:textId="77777777" w:rsidR="00530B35" w:rsidRDefault="00000000">
            <w:r>
              <w:rPr>
                <w:sz w:val="20"/>
                <w:szCs w:val="20"/>
              </w:rPr>
              <w:t>Strukturalni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889BD" w14:textId="77777777" w:rsidR="00530B3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ISqlSyntaxAdapter, MySql/MsSqlSyntaxAdapter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8CB10" w14:textId="77777777" w:rsidR="00530B35" w:rsidRDefault="00000000">
            <w:r>
              <w:rPr>
                <w:sz w:val="20"/>
                <w:szCs w:val="20"/>
              </w:rPr>
              <w:t>Adaptira SQL sintaksu (NOW vs SYSDATETIME, LIMIT vs FETCH)</w:t>
            </w:r>
          </w:p>
        </w:tc>
      </w:tr>
      <w:tr w:rsidR="00530B35" w14:paraId="7B258E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B7878" w14:textId="77777777" w:rsidR="00530B35" w:rsidRDefault="00000000">
            <w:r>
              <w:rPr>
                <w:b/>
                <w:bCs/>
                <w:sz w:val="20"/>
                <w:szCs w:val="20"/>
              </w:rPr>
              <w:t>Singleton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93B15" w14:textId="77777777" w:rsidR="00530B35" w:rsidRDefault="00000000">
            <w:r>
              <w:rPr>
                <w:sz w:val="20"/>
                <w:szCs w:val="20"/>
              </w:rPr>
              <w:t>Kreacioni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C63E7" w14:textId="77777777" w:rsidR="00530B3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DataBaseSingleton, AdminSession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17581" w14:textId="77777777" w:rsidR="00530B35" w:rsidRDefault="00000000">
            <w:r>
              <w:rPr>
                <w:sz w:val="20"/>
                <w:szCs w:val="20"/>
              </w:rPr>
              <w:t>Jedna instanca DB pristupa i admin sesije kroz celu aplikaciju</w:t>
            </w:r>
          </w:p>
        </w:tc>
      </w:tr>
      <w:tr w:rsidR="00530B35" w14:paraId="553CC1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8F75A" w14:textId="77777777" w:rsidR="00530B35" w:rsidRDefault="00000000">
            <w:r>
              <w:rPr>
                <w:b/>
                <w:bCs/>
                <w:sz w:val="20"/>
                <w:szCs w:val="20"/>
              </w:rPr>
              <w:t>Proxy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627B7" w14:textId="77777777" w:rsidR="00530B35" w:rsidRDefault="00000000">
            <w:r>
              <w:rPr>
                <w:sz w:val="20"/>
                <w:szCs w:val="20"/>
              </w:rPr>
              <w:t>Strukturalni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E603D" w14:textId="77777777" w:rsidR="00530B3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DataBaseProxy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EC5F2" w14:textId="77777777" w:rsidR="00530B35" w:rsidRDefault="00000000">
            <w:r>
              <w:rPr>
                <w:sz w:val="20"/>
                <w:szCs w:val="20"/>
              </w:rPr>
              <w:t>Keširanje DB upita i automatsko detekcija promena putem Timer-a</w:t>
            </w:r>
          </w:p>
        </w:tc>
      </w:tr>
      <w:tr w:rsidR="00530B35" w14:paraId="37F29C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C140C" w14:textId="77777777" w:rsidR="00530B35" w:rsidRDefault="00000000">
            <w:r>
              <w:rPr>
                <w:b/>
                <w:bCs/>
                <w:sz w:val="20"/>
                <w:szCs w:val="20"/>
              </w:rPr>
              <w:t>Facade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9E062" w14:textId="77777777" w:rsidR="00530B35" w:rsidRDefault="00000000">
            <w:r>
              <w:rPr>
                <w:sz w:val="20"/>
                <w:szCs w:val="20"/>
              </w:rPr>
              <w:t>Strukturalni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1E925" w14:textId="77777777" w:rsidR="00530B3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DataBaseFacade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9E63D" w14:textId="77777777" w:rsidR="00530B35" w:rsidRDefault="00000000">
            <w:r>
              <w:rPr>
                <w:sz w:val="20"/>
                <w:szCs w:val="20"/>
              </w:rPr>
              <w:t>Jedan interfejs za 9 repozitorijuma — UI ne zna za detalje Data sloja</w:t>
            </w:r>
          </w:p>
        </w:tc>
      </w:tr>
      <w:tr w:rsidR="00530B35" w14:paraId="637CC8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8D1FE" w14:textId="77777777" w:rsidR="00530B35" w:rsidRDefault="00000000">
            <w:r>
              <w:rPr>
                <w:b/>
                <w:bCs/>
                <w:sz w:val="20"/>
                <w:szCs w:val="20"/>
              </w:rPr>
              <w:t>Repository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CFD79" w14:textId="77777777" w:rsidR="00530B35" w:rsidRDefault="00000000">
            <w:r>
              <w:rPr>
                <w:sz w:val="20"/>
                <w:szCs w:val="20"/>
              </w:rPr>
              <w:t>Arhitekturalni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50312" w14:textId="77777777" w:rsidR="00530B3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IRepository&lt;T&gt;, 9 repozitorijuma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3839B" w14:textId="77777777" w:rsidR="00530B35" w:rsidRDefault="00000000">
            <w:r>
              <w:rPr>
                <w:sz w:val="20"/>
                <w:szCs w:val="20"/>
              </w:rPr>
              <w:t>Enkapsulacija SQL upita — svaka tabela ima jedan repozitorijum</w:t>
            </w:r>
          </w:p>
        </w:tc>
      </w:tr>
      <w:tr w:rsidR="00530B35" w14:paraId="425539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E0F8B" w14:textId="77777777" w:rsidR="00530B35" w:rsidRDefault="00000000">
            <w:r>
              <w:rPr>
                <w:b/>
                <w:bCs/>
                <w:sz w:val="20"/>
                <w:szCs w:val="20"/>
              </w:rPr>
              <w:t>Chain of Responsibility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71E44" w14:textId="77777777" w:rsidR="00530B35" w:rsidRDefault="00000000">
            <w:r>
              <w:rPr>
                <w:sz w:val="20"/>
                <w:szCs w:val="20"/>
              </w:rPr>
              <w:t>Bihevioralni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0D737" w14:textId="77777777" w:rsidR="00530B3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RezervacijaHandler, 3 validatora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D41E1" w14:textId="77777777" w:rsidR="00530B35" w:rsidRDefault="00000000">
            <w:r>
              <w:rPr>
                <w:sz w:val="20"/>
                <w:szCs w:val="20"/>
              </w:rPr>
              <w:t>Sekvencijalna validacija rezervacija — svaki validator jedna odgovornost</w:t>
            </w:r>
          </w:p>
        </w:tc>
      </w:tr>
      <w:tr w:rsidR="00530B35" w14:paraId="0DBC7D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DA1C7" w14:textId="77777777" w:rsidR="00530B35" w:rsidRDefault="00000000">
            <w:r>
              <w:rPr>
                <w:b/>
                <w:bCs/>
                <w:sz w:val="20"/>
                <w:szCs w:val="20"/>
              </w:rPr>
              <w:t>Observer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44275" w14:textId="77777777" w:rsidR="00530B35" w:rsidRDefault="00000000">
            <w:r>
              <w:rPr>
                <w:sz w:val="20"/>
                <w:szCs w:val="20"/>
              </w:rPr>
              <w:t>Bihevioralni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6634F" w14:textId="77777777" w:rsidR="00530B3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DataChanged event, DB trigeri, change_log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CC19C" w14:textId="77777777" w:rsidR="00530B35" w:rsidRDefault="00000000">
            <w:r>
              <w:rPr>
                <w:sz w:val="20"/>
                <w:szCs w:val="20"/>
              </w:rPr>
              <w:t>Automatsko osvežavanje svih formi pri promenama u bazi</w:t>
            </w:r>
          </w:p>
        </w:tc>
      </w:tr>
      <w:tr w:rsidR="00530B35" w14:paraId="762DD4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5CC20" w14:textId="77777777" w:rsidR="00530B35" w:rsidRDefault="00000000">
            <w:r>
              <w:rPr>
                <w:b/>
                <w:bCs/>
                <w:sz w:val="20"/>
                <w:szCs w:val="20"/>
              </w:rPr>
              <w:t>Builder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4A19F" w14:textId="77777777" w:rsidR="00530B35" w:rsidRDefault="00000000">
            <w:r>
              <w:rPr>
                <w:sz w:val="20"/>
                <w:szCs w:val="20"/>
              </w:rPr>
              <w:t>Kreacioni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91ADF" w14:textId="77777777" w:rsidR="00530B3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ResursDirector, RadnoMestoBuilder, SalaZaSastankeBuilder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882C6" w14:textId="77777777" w:rsidR="00530B35" w:rsidRDefault="00000000">
            <w:r>
              <w:rPr>
                <w:sz w:val="20"/>
                <w:szCs w:val="20"/>
              </w:rPr>
              <w:t>Kreiranje složenih resursa sa mnogo parametara bez direktnih konstruktora</w:t>
            </w:r>
          </w:p>
        </w:tc>
      </w:tr>
      <w:tr w:rsidR="00530B35" w14:paraId="71E8B8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79607" w14:textId="77777777" w:rsidR="00530B35" w:rsidRDefault="00000000">
            <w:r>
              <w:rPr>
                <w:b/>
                <w:bCs/>
                <w:sz w:val="20"/>
                <w:szCs w:val="20"/>
              </w:rPr>
              <w:t>Strategy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36115" w14:textId="77777777" w:rsidR="00530B35" w:rsidRDefault="00000000">
            <w:r>
              <w:rPr>
                <w:sz w:val="20"/>
                <w:szCs w:val="20"/>
              </w:rPr>
              <w:t>Bihevioralni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05AF7" w14:textId="77777777" w:rsidR="00530B3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PeriodStrategy, PeriodType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E84C7" w14:textId="77777777" w:rsidR="00530B35" w:rsidRDefault="00000000">
            <w:r>
              <w:rPr>
                <w:sz w:val="20"/>
                <w:szCs w:val="20"/>
              </w:rPr>
              <w:t>Izmenljivi algoritam perioda izveštaja bez menjanja Windows Service koda</w:t>
            </w:r>
          </w:p>
        </w:tc>
      </w:tr>
    </w:tbl>
    <w:p w14:paraId="07F48068" w14:textId="77777777" w:rsidR="00530B35" w:rsidRDefault="00530B35"/>
    <w:p w14:paraId="49EEBC12" w14:textId="77777777" w:rsidR="00530B35" w:rsidRDefault="00000000">
      <w:pPr>
        <w:spacing w:after="160"/>
        <w:jc w:val="center"/>
      </w:pPr>
      <w:r>
        <w:rPr>
          <w:i/>
          <w:iCs/>
          <w:color w:val="888888"/>
          <w:sz w:val="20"/>
          <w:szCs w:val="20"/>
        </w:rPr>
        <w:t>— Kraj dokumentacije —</w:t>
      </w:r>
    </w:p>
    <w:sectPr w:rsidR="00530B3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F42D7"/>
    <w:multiLevelType w:val="hybridMultilevel"/>
    <w:tmpl w:val="E618C1BE"/>
    <w:lvl w:ilvl="0" w:tplc="41D4AFBA">
      <w:start w:val="1"/>
      <w:numFmt w:val="bullet"/>
      <w:lvlText w:val="●"/>
      <w:lvlJc w:val="left"/>
      <w:pPr>
        <w:ind w:left="720" w:hanging="360"/>
      </w:pPr>
    </w:lvl>
    <w:lvl w:ilvl="1" w:tplc="1AB05214">
      <w:start w:val="1"/>
      <w:numFmt w:val="bullet"/>
      <w:lvlText w:val="○"/>
      <w:lvlJc w:val="left"/>
      <w:pPr>
        <w:ind w:left="1440" w:hanging="360"/>
      </w:pPr>
    </w:lvl>
    <w:lvl w:ilvl="2" w:tplc="3A900E2C">
      <w:start w:val="1"/>
      <w:numFmt w:val="bullet"/>
      <w:lvlText w:val="■"/>
      <w:lvlJc w:val="left"/>
      <w:pPr>
        <w:ind w:left="2160" w:hanging="360"/>
      </w:pPr>
    </w:lvl>
    <w:lvl w:ilvl="3" w:tplc="0102041E">
      <w:start w:val="1"/>
      <w:numFmt w:val="bullet"/>
      <w:lvlText w:val="●"/>
      <w:lvlJc w:val="left"/>
      <w:pPr>
        <w:ind w:left="2880" w:hanging="360"/>
      </w:pPr>
    </w:lvl>
    <w:lvl w:ilvl="4" w:tplc="5BC40BB0">
      <w:start w:val="1"/>
      <w:numFmt w:val="bullet"/>
      <w:lvlText w:val="○"/>
      <w:lvlJc w:val="left"/>
      <w:pPr>
        <w:ind w:left="3600" w:hanging="360"/>
      </w:pPr>
    </w:lvl>
    <w:lvl w:ilvl="5" w:tplc="99FC01F6">
      <w:start w:val="1"/>
      <w:numFmt w:val="bullet"/>
      <w:lvlText w:val="■"/>
      <w:lvlJc w:val="left"/>
      <w:pPr>
        <w:ind w:left="4320" w:hanging="360"/>
      </w:pPr>
    </w:lvl>
    <w:lvl w:ilvl="6" w:tplc="B59A8BE0">
      <w:start w:val="1"/>
      <w:numFmt w:val="bullet"/>
      <w:lvlText w:val="●"/>
      <w:lvlJc w:val="left"/>
      <w:pPr>
        <w:ind w:left="5040" w:hanging="360"/>
      </w:pPr>
    </w:lvl>
    <w:lvl w:ilvl="7" w:tplc="BA18DEEE">
      <w:start w:val="1"/>
      <w:numFmt w:val="bullet"/>
      <w:lvlText w:val="●"/>
      <w:lvlJc w:val="left"/>
      <w:pPr>
        <w:ind w:left="5760" w:hanging="360"/>
      </w:pPr>
    </w:lvl>
    <w:lvl w:ilvl="8" w:tplc="FB42B0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957D08"/>
    <w:multiLevelType w:val="hybridMultilevel"/>
    <w:tmpl w:val="DCB0E56E"/>
    <w:lvl w:ilvl="0" w:tplc="5558680C">
      <w:start w:val="1"/>
      <w:numFmt w:val="bullet"/>
      <w:lvlText w:val="•"/>
      <w:lvlJc w:val="left"/>
      <w:pPr>
        <w:ind w:left="540" w:hanging="360"/>
      </w:pPr>
      <w:rPr>
        <w:rFonts w:ascii="Arial" w:eastAsia="Arial" w:hAnsi="Arial" w:cs="Arial"/>
        <w:sz w:val="22"/>
        <w:szCs w:val="22"/>
      </w:rPr>
    </w:lvl>
    <w:lvl w:ilvl="1" w:tplc="18143586">
      <w:start w:val="1"/>
      <w:numFmt w:val="bullet"/>
      <w:lvlText w:val="◦"/>
      <w:lvlJc w:val="left"/>
      <w:pPr>
        <w:ind w:left="900" w:hanging="360"/>
      </w:pPr>
      <w:rPr>
        <w:rFonts w:ascii="Arial" w:eastAsia="Arial" w:hAnsi="Arial" w:cs="Arial"/>
        <w:sz w:val="20"/>
        <w:szCs w:val="20"/>
      </w:rPr>
    </w:lvl>
    <w:lvl w:ilvl="2" w:tplc="A6B860E8">
      <w:numFmt w:val="decimal"/>
      <w:lvlText w:val=""/>
      <w:lvlJc w:val="left"/>
    </w:lvl>
    <w:lvl w:ilvl="3" w:tplc="07D01A2C">
      <w:numFmt w:val="decimal"/>
      <w:lvlText w:val=""/>
      <w:lvlJc w:val="left"/>
    </w:lvl>
    <w:lvl w:ilvl="4" w:tplc="6A628D30">
      <w:numFmt w:val="decimal"/>
      <w:lvlText w:val=""/>
      <w:lvlJc w:val="left"/>
    </w:lvl>
    <w:lvl w:ilvl="5" w:tplc="CF04882C">
      <w:numFmt w:val="decimal"/>
      <w:lvlText w:val=""/>
      <w:lvlJc w:val="left"/>
    </w:lvl>
    <w:lvl w:ilvl="6" w:tplc="72604104">
      <w:numFmt w:val="decimal"/>
      <w:lvlText w:val=""/>
      <w:lvlJc w:val="left"/>
    </w:lvl>
    <w:lvl w:ilvl="7" w:tplc="99889D72">
      <w:numFmt w:val="decimal"/>
      <w:lvlText w:val=""/>
      <w:lvlJc w:val="left"/>
    </w:lvl>
    <w:lvl w:ilvl="8" w:tplc="AC223620">
      <w:numFmt w:val="decimal"/>
      <w:lvlText w:val=""/>
      <w:lvlJc w:val="left"/>
    </w:lvl>
  </w:abstractNum>
  <w:num w:numId="1" w16cid:durableId="691958580">
    <w:abstractNumId w:val="0"/>
    <w:lvlOverride w:ilvl="0">
      <w:startOverride w:val="1"/>
    </w:lvlOverride>
  </w:num>
  <w:num w:numId="2" w16cid:durableId="16363261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B35"/>
    <w:rsid w:val="004F2A70"/>
    <w:rsid w:val="00530B35"/>
    <w:rsid w:val="007A6BD2"/>
    <w:rsid w:val="00A92FF5"/>
    <w:rsid w:val="00C0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C1AA2"/>
  <w15:docId w15:val="{BD2BF0D4-F548-4FB0-B384-FFFBE337F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FFFFFF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A6B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A6BD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A6BD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290C67-834C-4E0A-B6C1-A720D0466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28</Pages>
  <Words>6742</Words>
  <Characters>38430</Characters>
  <Application>Microsoft Office Word</Application>
  <DocSecurity>0</DocSecurity>
  <Lines>320</Lines>
  <Paragraphs>90</Paragraphs>
  <ScaleCrop>false</ScaleCrop>
  <Company/>
  <LinksUpToDate>false</LinksUpToDate>
  <CharactersWithSpaces>45082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Lazar Vukadinovic</cp:lastModifiedBy>
  <cp:revision>4</cp:revision>
  <dcterms:created xsi:type="dcterms:W3CDTF">2026-03-08T20:14:00Z</dcterms:created>
  <dcterms:modified xsi:type="dcterms:W3CDTF">2026-03-08T20:28:00Z</dcterms:modified>
</cp:coreProperties>
</file>