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210A" w14:textId="77777777" w:rsidR="00A264D9" w:rsidRPr="00810564" w:rsidRDefault="00A264D9" w:rsidP="00507EB5">
      <w:pPr>
        <w:jc w:val="center"/>
        <w:rPr>
          <w:rFonts w:cs="Times New Roman"/>
          <w:b/>
          <w:bCs/>
          <w:sz w:val="28"/>
          <w:szCs w:val="28"/>
          <w:lang w:val="sr-Cyrl-RS"/>
        </w:rPr>
      </w:pPr>
      <w:bookmarkStart w:id="0" w:name="_Hlk145638473"/>
      <w:bookmarkEnd w:id="0"/>
      <w:r w:rsidRPr="004F63EF">
        <w:rPr>
          <w:rFonts w:cs="Times New Roman"/>
          <w:b/>
          <w:bCs/>
          <w:sz w:val="28"/>
          <w:szCs w:val="28"/>
          <w:lang w:val="sr-Latn-RS"/>
        </w:rPr>
        <w:t>UNIVERZITET U BEOGRADU</w:t>
      </w:r>
    </w:p>
    <w:p w14:paraId="47D74839" w14:textId="3AF725C0" w:rsidR="00A264D9" w:rsidRPr="004F63EF" w:rsidRDefault="00EC0D66" w:rsidP="00EC0D66">
      <w:pPr>
        <w:tabs>
          <w:tab w:val="left" w:pos="99"/>
        </w:tabs>
        <w:spacing w:after="240"/>
        <w:jc w:val="center"/>
        <w:rPr>
          <w:rFonts w:cs="Times New Roman"/>
          <w:b/>
          <w:bCs/>
          <w:sz w:val="28"/>
          <w:szCs w:val="28"/>
          <w:lang w:val="sr-Latn-RS"/>
        </w:rPr>
      </w:pPr>
      <w:r>
        <w:rPr>
          <w:rFonts w:cs="Times New Roman"/>
          <w:b/>
          <w:bCs/>
          <w:sz w:val="28"/>
          <w:szCs w:val="28"/>
          <w:lang w:val="sr-Latn-RS"/>
        </w:rPr>
        <w:t>FAKULTET ORGANIZACIONIH NAUKA</w:t>
      </w:r>
    </w:p>
    <w:p w14:paraId="28FA9131" w14:textId="0A67F575" w:rsidR="00A264D9" w:rsidRPr="004F63EF" w:rsidRDefault="00682FA6" w:rsidP="00EC0D66">
      <w:pPr>
        <w:tabs>
          <w:tab w:val="left" w:pos="99"/>
        </w:tabs>
        <w:spacing w:before="3120" w:after="240"/>
        <w:jc w:val="center"/>
        <w:rPr>
          <w:rFonts w:cs="Times New Roman"/>
          <w:b/>
          <w:bCs/>
          <w:sz w:val="28"/>
          <w:szCs w:val="28"/>
          <w:lang w:val="sr-Latn-RS"/>
        </w:rPr>
      </w:pPr>
      <w:r>
        <w:rPr>
          <w:rFonts w:cs="Times New Roman"/>
          <w:b/>
          <w:bCs/>
          <w:sz w:val="28"/>
          <w:szCs w:val="28"/>
          <w:lang w:val="sr-Latn-RS"/>
        </w:rPr>
        <w:t>AR</w:t>
      </w:r>
      <w:r w:rsidR="00583E90">
        <w:rPr>
          <w:rFonts w:cs="Times New Roman"/>
          <w:b/>
          <w:bCs/>
          <w:sz w:val="28"/>
          <w:szCs w:val="28"/>
          <w:lang w:val="sr-Latn-RS"/>
        </w:rPr>
        <w:t>HITEKTURA RAČUNARA I OPERATIVNI SISTEMI</w:t>
      </w:r>
    </w:p>
    <w:p w14:paraId="67A8CA1F" w14:textId="753BADDF" w:rsidR="00A264D9" w:rsidRPr="004F63EF" w:rsidRDefault="00682FA6" w:rsidP="00EC0D66">
      <w:pPr>
        <w:tabs>
          <w:tab w:val="left" w:pos="99"/>
        </w:tabs>
        <w:spacing w:before="120" w:after="240"/>
        <w:jc w:val="center"/>
        <w:rPr>
          <w:rFonts w:cs="Times New Roman"/>
          <w:b/>
          <w:bCs/>
          <w:sz w:val="28"/>
          <w:szCs w:val="28"/>
          <w:lang w:val="sr-Latn-RS"/>
        </w:rPr>
      </w:pPr>
      <w:r>
        <w:rPr>
          <w:rFonts w:cs="Times New Roman"/>
          <w:b/>
          <w:bCs/>
          <w:sz w:val="40"/>
          <w:szCs w:val="40"/>
          <w:lang w:val="sr-Latn-RS"/>
        </w:rPr>
        <w:t>Docker</w:t>
      </w:r>
    </w:p>
    <w:p w14:paraId="515EEFF0" w14:textId="77777777" w:rsidR="00A264D9" w:rsidRPr="004F63EF" w:rsidRDefault="00A264D9" w:rsidP="00EC0D66">
      <w:pPr>
        <w:tabs>
          <w:tab w:val="left" w:pos="99"/>
        </w:tabs>
        <w:spacing w:before="3600" w:after="240"/>
        <w:jc w:val="both"/>
        <w:rPr>
          <w:rFonts w:cs="Times New Roman"/>
          <w:b/>
          <w:bCs/>
          <w:sz w:val="28"/>
          <w:szCs w:val="28"/>
          <w:lang w:val="sr-Latn-RS"/>
        </w:rPr>
      </w:pPr>
      <w:r w:rsidRPr="004F63EF">
        <w:rPr>
          <w:rFonts w:cs="Times New Roman"/>
          <w:b/>
          <w:bCs/>
          <w:sz w:val="28"/>
          <w:szCs w:val="28"/>
          <w:lang w:val="sr-Latn-RS"/>
        </w:rPr>
        <w:t>Mentor:</w:t>
      </w:r>
      <w:r w:rsidRPr="004F63EF">
        <w:rPr>
          <w:rFonts w:cs="Times New Roman"/>
          <w:b/>
          <w:bCs/>
          <w:sz w:val="28"/>
          <w:szCs w:val="28"/>
          <w:lang w:val="sr-Latn-RS"/>
        </w:rPr>
        <w:tab/>
      </w:r>
      <w:r w:rsidRPr="004F63EF">
        <w:rPr>
          <w:rFonts w:cs="Times New Roman"/>
          <w:b/>
          <w:bCs/>
          <w:sz w:val="28"/>
          <w:szCs w:val="28"/>
          <w:lang w:val="sr-Latn-RS"/>
        </w:rPr>
        <w:tab/>
      </w:r>
      <w:r w:rsidRPr="004F63EF">
        <w:rPr>
          <w:rFonts w:cs="Times New Roman"/>
          <w:b/>
          <w:bCs/>
          <w:sz w:val="28"/>
          <w:szCs w:val="28"/>
          <w:lang w:val="sr-Latn-RS"/>
        </w:rPr>
        <w:tab/>
      </w:r>
      <w:r w:rsidRPr="004F63EF">
        <w:rPr>
          <w:rFonts w:cs="Times New Roman"/>
          <w:b/>
          <w:bCs/>
          <w:sz w:val="28"/>
          <w:szCs w:val="28"/>
          <w:lang w:val="sr-Latn-RS"/>
        </w:rPr>
        <w:tab/>
      </w:r>
      <w:r w:rsidRPr="004F63EF">
        <w:rPr>
          <w:rFonts w:cs="Times New Roman"/>
          <w:b/>
          <w:bCs/>
          <w:sz w:val="28"/>
          <w:szCs w:val="28"/>
          <w:lang w:val="sr-Latn-RS"/>
        </w:rPr>
        <w:tab/>
      </w:r>
      <w:r w:rsidRPr="004F63EF">
        <w:rPr>
          <w:rFonts w:cs="Times New Roman"/>
          <w:b/>
          <w:bCs/>
          <w:sz w:val="28"/>
          <w:szCs w:val="28"/>
          <w:lang w:val="sr-Latn-RS"/>
        </w:rPr>
        <w:tab/>
        <w:t>Student:</w:t>
      </w:r>
    </w:p>
    <w:p w14:paraId="42279A83" w14:textId="278E0CA7" w:rsidR="00A264D9" w:rsidRPr="004F63EF" w:rsidRDefault="00682FA6" w:rsidP="00A264D9">
      <w:pPr>
        <w:tabs>
          <w:tab w:val="left" w:pos="99"/>
        </w:tabs>
        <w:spacing w:after="0" w:line="360" w:lineRule="auto"/>
        <w:jc w:val="both"/>
        <w:rPr>
          <w:rFonts w:cs="Times New Roman"/>
          <w:b/>
          <w:bCs/>
          <w:sz w:val="28"/>
          <w:szCs w:val="28"/>
          <w:lang w:val="sr-Latn-RS"/>
        </w:rPr>
      </w:pPr>
      <w:r>
        <w:rPr>
          <w:rFonts w:cs="Times New Roman"/>
          <w:b/>
          <w:bCs/>
          <w:sz w:val="28"/>
          <w:szCs w:val="28"/>
          <w:lang w:val="sr-Latn-RS"/>
        </w:rPr>
        <w:t>Maja Miljanić</w:t>
      </w:r>
      <w:r w:rsidR="00A264D9" w:rsidRPr="004F63EF">
        <w:rPr>
          <w:rFonts w:cs="Times New Roman"/>
          <w:b/>
          <w:bCs/>
          <w:sz w:val="28"/>
          <w:szCs w:val="28"/>
          <w:lang w:val="sr-Latn-RS"/>
        </w:rPr>
        <w:t>,</w:t>
      </w:r>
      <w:r w:rsidR="00A264D9" w:rsidRPr="004F63EF">
        <w:rPr>
          <w:rFonts w:cs="Times New Roman"/>
          <w:b/>
          <w:bCs/>
          <w:sz w:val="28"/>
          <w:szCs w:val="28"/>
          <w:lang w:val="sr-Latn-RS"/>
        </w:rPr>
        <w:tab/>
      </w:r>
      <w:r w:rsidR="00A264D9" w:rsidRPr="004F63EF">
        <w:rPr>
          <w:rFonts w:cs="Times New Roman"/>
          <w:b/>
          <w:bCs/>
          <w:sz w:val="28"/>
          <w:szCs w:val="28"/>
          <w:lang w:val="sr-Latn-RS"/>
        </w:rPr>
        <w:tab/>
      </w:r>
      <w:r w:rsidR="00A264D9" w:rsidRPr="004F63EF">
        <w:rPr>
          <w:rFonts w:cs="Times New Roman"/>
          <w:b/>
          <w:bCs/>
          <w:sz w:val="28"/>
          <w:szCs w:val="28"/>
          <w:lang w:val="sr-Latn-RS"/>
        </w:rPr>
        <w:tab/>
      </w:r>
      <w:r w:rsidR="00A264D9" w:rsidRPr="004F63EF">
        <w:rPr>
          <w:rFonts w:cs="Times New Roman"/>
          <w:b/>
          <w:bCs/>
          <w:sz w:val="28"/>
          <w:szCs w:val="28"/>
          <w:lang w:val="sr-Latn-RS"/>
        </w:rPr>
        <w:tab/>
      </w:r>
      <w:r>
        <w:rPr>
          <w:rFonts w:cs="Times New Roman"/>
          <w:b/>
          <w:bCs/>
          <w:sz w:val="28"/>
          <w:szCs w:val="28"/>
          <w:lang w:val="sr-Latn-RS"/>
        </w:rPr>
        <w:tab/>
        <w:t>Lazar Stojanović 164/2022</w:t>
      </w:r>
    </w:p>
    <w:p w14:paraId="7845318C" w14:textId="55615510" w:rsidR="00A264D9" w:rsidRPr="004F63EF" w:rsidRDefault="00DE5C82" w:rsidP="00A264D9">
      <w:pPr>
        <w:tabs>
          <w:tab w:val="left" w:pos="99"/>
        </w:tabs>
        <w:spacing w:after="0" w:line="360" w:lineRule="auto"/>
        <w:jc w:val="both"/>
        <w:rPr>
          <w:rFonts w:cs="Times New Roman"/>
          <w:b/>
          <w:bCs/>
          <w:sz w:val="28"/>
          <w:szCs w:val="28"/>
          <w:lang w:val="sr-Latn-RS"/>
        </w:rPr>
      </w:pPr>
      <w:r>
        <w:rPr>
          <w:rFonts w:cs="Times New Roman"/>
          <w:b/>
          <w:bCs/>
          <w:sz w:val="28"/>
          <w:szCs w:val="28"/>
          <w:lang w:val="sr-Latn-RS"/>
        </w:rPr>
        <w:t>Saradnik u nastavi</w:t>
      </w:r>
    </w:p>
    <w:p w14:paraId="118AC25F" w14:textId="0599CF81" w:rsidR="00A264D9" w:rsidRPr="004F63EF" w:rsidRDefault="00A264D9" w:rsidP="00EC0D66">
      <w:pPr>
        <w:tabs>
          <w:tab w:val="left" w:pos="99"/>
        </w:tabs>
        <w:spacing w:before="1440" w:after="0" w:line="360" w:lineRule="auto"/>
        <w:jc w:val="center"/>
        <w:rPr>
          <w:rFonts w:cs="Times New Roman"/>
          <w:b/>
          <w:bCs/>
          <w:sz w:val="28"/>
          <w:szCs w:val="28"/>
          <w:lang w:val="sr-Latn-RS"/>
        </w:rPr>
      </w:pPr>
      <w:r w:rsidRPr="004F63EF">
        <w:rPr>
          <w:rFonts w:cs="Times New Roman"/>
          <w:b/>
          <w:bCs/>
          <w:sz w:val="28"/>
          <w:szCs w:val="28"/>
          <w:lang w:val="sr-Latn-RS"/>
        </w:rPr>
        <w:t>Beograd, 202</w:t>
      </w:r>
      <w:r w:rsidR="00163084">
        <w:rPr>
          <w:rFonts w:cs="Times New Roman"/>
          <w:b/>
          <w:bCs/>
          <w:sz w:val="28"/>
          <w:szCs w:val="28"/>
          <w:lang w:val="sr-Latn-RS"/>
        </w:rPr>
        <w:t>4</w:t>
      </w:r>
      <w:r w:rsidRPr="004F63EF">
        <w:rPr>
          <w:rFonts w:cs="Times New Roman"/>
          <w:b/>
          <w:bCs/>
          <w:sz w:val="28"/>
          <w:szCs w:val="28"/>
          <w:lang w:val="sr-Latn-RS"/>
        </w:rPr>
        <w:t>. godine</w:t>
      </w:r>
    </w:p>
    <w:sdt>
      <w:sdtPr>
        <w:rPr>
          <w:rFonts w:asciiTheme="minorHAnsi" w:eastAsiaTheme="minorHAnsi" w:hAnsiTheme="minorHAnsi" w:cs="Times New Roman"/>
          <w:b/>
          <w:color w:val="auto"/>
          <w:sz w:val="22"/>
          <w:szCs w:val="22"/>
        </w:rPr>
        <w:id w:val="-32350806"/>
        <w:docPartObj>
          <w:docPartGallery w:val="Table of Contents"/>
          <w:docPartUnique/>
        </w:docPartObj>
      </w:sdtPr>
      <w:sdtEndPr>
        <w:rPr>
          <w:rFonts w:ascii="Times New Roman" w:hAnsi="Times New Roman"/>
          <w:b w:val="0"/>
          <w:bCs/>
          <w:noProof/>
          <w:sz w:val="24"/>
        </w:rPr>
      </w:sdtEndPr>
      <w:sdtContent>
        <w:p w14:paraId="26683FED" w14:textId="77777777" w:rsidR="004F6028" w:rsidRPr="004F63EF" w:rsidRDefault="004F6028" w:rsidP="004F6028">
          <w:pPr>
            <w:pStyle w:val="TOCHeading"/>
            <w:spacing w:line="360" w:lineRule="auto"/>
            <w:jc w:val="both"/>
            <w:rPr>
              <w:rFonts w:cs="Times New Roman"/>
              <w:szCs w:val="28"/>
            </w:rPr>
          </w:pPr>
          <w:r w:rsidRPr="004F63EF">
            <w:rPr>
              <w:rFonts w:cs="Times New Roman"/>
              <w:szCs w:val="28"/>
            </w:rPr>
            <w:t>SADRŽAJ</w:t>
          </w:r>
        </w:p>
        <w:p w14:paraId="767A9B9C" w14:textId="77777777" w:rsidR="000324E4" w:rsidRDefault="004F6028">
          <w:pPr>
            <w:pStyle w:val="TOC1"/>
            <w:tabs>
              <w:tab w:val="left" w:pos="440"/>
              <w:tab w:val="right" w:leader="dot" w:pos="9062"/>
            </w:tabs>
            <w:rPr>
              <w:rFonts w:asciiTheme="minorHAnsi" w:eastAsiaTheme="minorEastAsia" w:hAnsiTheme="minorHAnsi"/>
              <w:noProof/>
              <w:sz w:val="22"/>
            </w:rPr>
          </w:pPr>
          <w:r w:rsidRPr="004B62AA">
            <w:rPr>
              <w:rFonts w:cs="Times New Roman"/>
              <w:szCs w:val="24"/>
            </w:rPr>
            <w:fldChar w:fldCharType="begin"/>
          </w:r>
          <w:r w:rsidRPr="004B62AA">
            <w:rPr>
              <w:rFonts w:cs="Times New Roman"/>
              <w:szCs w:val="24"/>
            </w:rPr>
            <w:instrText xml:space="preserve"> TOC \o "1-3" \h \z \u </w:instrText>
          </w:r>
          <w:r w:rsidRPr="004B62AA">
            <w:rPr>
              <w:rFonts w:cs="Times New Roman"/>
              <w:szCs w:val="24"/>
            </w:rPr>
            <w:fldChar w:fldCharType="separate"/>
          </w:r>
          <w:hyperlink w:anchor="_Toc174201025" w:history="1">
            <w:r w:rsidR="000324E4" w:rsidRPr="001722BF">
              <w:rPr>
                <w:rStyle w:val="Hyperlink"/>
                <w:rFonts w:cs="Times New Roman"/>
                <w:bCs/>
                <w:noProof/>
                <w:lang w:val="sr-Latn-RS"/>
              </w:rPr>
              <w:t>1.</w:t>
            </w:r>
            <w:r w:rsidR="000324E4">
              <w:rPr>
                <w:rFonts w:asciiTheme="minorHAnsi" w:eastAsiaTheme="minorEastAsia" w:hAnsiTheme="minorHAnsi"/>
                <w:noProof/>
                <w:sz w:val="22"/>
              </w:rPr>
              <w:tab/>
            </w:r>
            <w:r w:rsidR="000324E4" w:rsidRPr="001722BF">
              <w:rPr>
                <w:rStyle w:val="Hyperlink"/>
                <w:rFonts w:cs="Times New Roman"/>
                <w:bCs/>
                <w:noProof/>
                <w:lang w:val="sr-Latn-RS"/>
              </w:rPr>
              <w:t>UVOD</w:t>
            </w:r>
            <w:r w:rsidR="000324E4">
              <w:rPr>
                <w:noProof/>
                <w:webHidden/>
              </w:rPr>
              <w:tab/>
            </w:r>
            <w:r w:rsidR="000324E4">
              <w:rPr>
                <w:noProof/>
                <w:webHidden/>
              </w:rPr>
              <w:fldChar w:fldCharType="begin"/>
            </w:r>
            <w:r w:rsidR="000324E4">
              <w:rPr>
                <w:noProof/>
                <w:webHidden/>
              </w:rPr>
              <w:instrText xml:space="preserve"> PAGEREF _Toc174201025 \h </w:instrText>
            </w:r>
            <w:r w:rsidR="000324E4">
              <w:rPr>
                <w:noProof/>
                <w:webHidden/>
              </w:rPr>
            </w:r>
            <w:r w:rsidR="000324E4">
              <w:rPr>
                <w:noProof/>
                <w:webHidden/>
              </w:rPr>
              <w:fldChar w:fldCharType="separate"/>
            </w:r>
            <w:r w:rsidR="000324E4">
              <w:rPr>
                <w:noProof/>
                <w:webHidden/>
              </w:rPr>
              <w:t>1</w:t>
            </w:r>
            <w:r w:rsidR="000324E4">
              <w:rPr>
                <w:noProof/>
                <w:webHidden/>
              </w:rPr>
              <w:fldChar w:fldCharType="end"/>
            </w:r>
          </w:hyperlink>
        </w:p>
        <w:p w14:paraId="58B0A8C1" w14:textId="77777777" w:rsidR="000324E4" w:rsidRDefault="00A9094F">
          <w:pPr>
            <w:pStyle w:val="TOC1"/>
            <w:tabs>
              <w:tab w:val="left" w:pos="440"/>
              <w:tab w:val="right" w:leader="dot" w:pos="9062"/>
            </w:tabs>
            <w:rPr>
              <w:rFonts w:asciiTheme="minorHAnsi" w:eastAsiaTheme="minorEastAsia" w:hAnsiTheme="minorHAnsi"/>
              <w:noProof/>
              <w:sz w:val="22"/>
            </w:rPr>
          </w:pPr>
          <w:hyperlink w:anchor="_Toc174201026" w:history="1">
            <w:r w:rsidR="000324E4" w:rsidRPr="001722BF">
              <w:rPr>
                <w:rStyle w:val="Hyperlink"/>
                <w:rFonts w:cs="Times New Roman"/>
                <w:bCs/>
                <w:noProof/>
                <w:lang w:val="sr-Latn-RS"/>
              </w:rPr>
              <w:t>2.</w:t>
            </w:r>
            <w:r w:rsidR="000324E4">
              <w:rPr>
                <w:rFonts w:asciiTheme="minorHAnsi" w:eastAsiaTheme="minorEastAsia" w:hAnsiTheme="minorHAnsi"/>
                <w:noProof/>
                <w:sz w:val="22"/>
              </w:rPr>
              <w:tab/>
            </w:r>
            <w:r w:rsidR="000324E4" w:rsidRPr="001722BF">
              <w:rPr>
                <w:rStyle w:val="Hyperlink"/>
                <w:rFonts w:cs="Times New Roman"/>
                <w:bCs/>
                <w:noProof/>
                <w:lang w:val="sr-Latn-RS"/>
              </w:rPr>
              <w:t>Docker</w:t>
            </w:r>
            <w:r w:rsidR="000324E4">
              <w:rPr>
                <w:noProof/>
                <w:webHidden/>
              </w:rPr>
              <w:tab/>
            </w:r>
            <w:r w:rsidR="000324E4">
              <w:rPr>
                <w:noProof/>
                <w:webHidden/>
              </w:rPr>
              <w:fldChar w:fldCharType="begin"/>
            </w:r>
            <w:r w:rsidR="000324E4">
              <w:rPr>
                <w:noProof/>
                <w:webHidden/>
              </w:rPr>
              <w:instrText xml:space="preserve"> PAGEREF _Toc174201026 \h </w:instrText>
            </w:r>
            <w:r w:rsidR="000324E4">
              <w:rPr>
                <w:noProof/>
                <w:webHidden/>
              </w:rPr>
            </w:r>
            <w:r w:rsidR="000324E4">
              <w:rPr>
                <w:noProof/>
                <w:webHidden/>
              </w:rPr>
              <w:fldChar w:fldCharType="separate"/>
            </w:r>
            <w:r w:rsidR="000324E4">
              <w:rPr>
                <w:noProof/>
                <w:webHidden/>
              </w:rPr>
              <w:t>2</w:t>
            </w:r>
            <w:r w:rsidR="000324E4">
              <w:rPr>
                <w:noProof/>
                <w:webHidden/>
              </w:rPr>
              <w:fldChar w:fldCharType="end"/>
            </w:r>
          </w:hyperlink>
        </w:p>
        <w:p w14:paraId="0C46E256" w14:textId="77777777" w:rsidR="000324E4" w:rsidRDefault="00A9094F">
          <w:pPr>
            <w:pStyle w:val="TOC2"/>
            <w:tabs>
              <w:tab w:val="left" w:pos="880"/>
              <w:tab w:val="right" w:leader="dot" w:pos="9062"/>
            </w:tabs>
            <w:rPr>
              <w:rFonts w:asciiTheme="minorHAnsi" w:eastAsiaTheme="minorEastAsia" w:hAnsiTheme="minorHAnsi"/>
              <w:noProof/>
              <w:sz w:val="22"/>
            </w:rPr>
          </w:pPr>
          <w:hyperlink w:anchor="_Toc174201027" w:history="1">
            <w:r w:rsidR="000324E4" w:rsidRPr="001722BF">
              <w:rPr>
                <w:rStyle w:val="Hyperlink"/>
                <w:noProof/>
                <w:lang w:val="sr-Latn-RS"/>
              </w:rPr>
              <w:t>2.1.</w:t>
            </w:r>
            <w:r w:rsidR="000324E4">
              <w:rPr>
                <w:rFonts w:asciiTheme="minorHAnsi" w:eastAsiaTheme="minorEastAsia" w:hAnsiTheme="minorHAnsi"/>
                <w:noProof/>
                <w:sz w:val="22"/>
              </w:rPr>
              <w:tab/>
            </w:r>
            <w:r w:rsidR="000324E4" w:rsidRPr="001722BF">
              <w:rPr>
                <w:rStyle w:val="Hyperlink"/>
                <w:noProof/>
                <w:lang w:val="sr-Latn-RS"/>
              </w:rPr>
              <w:t>Docker Engine</w:t>
            </w:r>
            <w:r w:rsidR="000324E4">
              <w:rPr>
                <w:noProof/>
                <w:webHidden/>
              </w:rPr>
              <w:tab/>
            </w:r>
            <w:r w:rsidR="000324E4">
              <w:rPr>
                <w:noProof/>
                <w:webHidden/>
              </w:rPr>
              <w:fldChar w:fldCharType="begin"/>
            </w:r>
            <w:r w:rsidR="000324E4">
              <w:rPr>
                <w:noProof/>
                <w:webHidden/>
              </w:rPr>
              <w:instrText xml:space="preserve"> PAGEREF _Toc174201027 \h </w:instrText>
            </w:r>
            <w:r w:rsidR="000324E4">
              <w:rPr>
                <w:noProof/>
                <w:webHidden/>
              </w:rPr>
            </w:r>
            <w:r w:rsidR="000324E4">
              <w:rPr>
                <w:noProof/>
                <w:webHidden/>
              </w:rPr>
              <w:fldChar w:fldCharType="separate"/>
            </w:r>
            <w:r w:rsidR="000324E4">
              <w:rPr>
                <w:noProof/>
                <w:webHidden/>
              </w:rPr>
              <w:t>3</w:t>
            </w:r>
            <w:r w:rsidR="000324E4">
              <w:rPr>
                <w:noProof/>
                <w:webHidden/>
              </w:rPr>
              <w:fldChar w:fldCharType="end"/>
            </w:r>
          </w:hyperlink>
        </w:p>
        <w:p w14:paraId="1665B824" w14:textId="77777777" w:rsidR="000324E4" w:rsidRDefault="00A9094F">
          <w:pPr>
            <w:pStyle w:val="TOC2"/>
            <w:tabs>
              <w:tab w:val="left" w:pos="880"/>
              <w:tab w:val="right" w:leader="dot" w:pos="9062"/>
            </w:tabs>
            <w:rPr>
              <w:rFonts w:asciiTheme="minorHAnsi" w:eastAsiaTheme="minorEastAsia" w:hAnsiTheme="minorHAnsi"/>
              <w:noProof/>
              <w:sz w:val="22"/>
            </w:rPr>
          </w:pPr>
          <w:hyperlink w:anchor="_Toc174201028" w:history="1">
            <w:r w:rsidR="000324E4" w:rsidRPr="001722BF">
              <w:rPr>
                <w:rStyle w:val="Hyperlink"/>
                <w:noProof/>
                <w:lang w:val="sr-Latn-RS"/>
              </w:rPr>
              <w:t>2.2.</w:t>
            </w:r>
            <w:r w:rsidR="000324E4">
              <w:rPr>
                <w:rFonts w:asciiTheme="minorHAnsi" w:eastAsiaTheme="minorEastAsia" w:hAnsiTheme="minorHAnsi"/>
                <w:noProof/>
                <w:sz w:val="22"/>
              </w:rPr>
              <w:tab/>
            </w:r>
            <w:r w:rsidR="000324E4" w:rsidRPr="001722BF">
              <w:rPr>
                <w:rStyle w:val="Hyperlink"/>
                <w:noProof/>
                <w:lang w:val="sr-Latn-RS"/>
              </w:rPr>
              <w:t>Docker Desktop</w:t>
            </w:r>
            <w:r w:rsidR="000324E4">
              <w:rPr>
                <w:noProof/>
                <w:webHidden/>
              </w:rPr>
              <w:tab/>
            </w:r>
            <w:r w:rsidR="000324E4">
              <w:rPr>
                <w:noProof/>
                <w:webHidden/>
              </w:rPr>
              <w:fldChar w:fldCharType="begin"/>
            </w:r>
            <w:r w:rsidR="000324E4">
              <w:rPr>
                <w:noProof/>
                <w:webHidden/>
              </w:rPr>
              <w:instrText xml:space="preserve"> PAGEREF _Toc174201028 \h </w:instrText>
            </w:r>
            <w:r w:rsidR="000324E4">
              <w:rPr>
                <w:noProof/>
                <w:webHidden/>
              </w:rPr>
            </w:r>
            <w:r w:rsidR="000324E4">
              <w:rPr>
                <w:noProof/>
                <w:webHidden/>
              </w:rPr>
              <w:fldChar w:fldCharType="separate"/>
            </w:r>
            <w:r w:rsidR="000324E4">
              <w:rPr>
                <w:noProof/>
                <w:webHidden/>
              </w:rPr>
              <w:t>3</w:t>
            </w:r>
            <w:r w:rsidR="000324E4">
              <w:rPr>
                <w:noProof/>
                <w:webHidden/>
              </w:rPr>
              <w:fldChar w:fldCharType="end"/>
            </w:r>
          </w:hyperlink>
        </w:p>
        <w:p w14:paraId="5755E7B6" w14:textId="77777777" w:rsidR="000324E4" w:rsidRDefault="00A9094F">
          <w:pPr>
            <w:pStyle w:val="TOC2"/>
            <w:tabs>
              <w:tab w:val="left" w:pos="880"/>
              <w:tab w:val="right" w:leader="dot" w:pos="9062"/>
            </w:tabs>
            <w:rPr>
              <w:rFonts w:asciiTheme="minorHAnsi" w:eastAsiaTheme="minorEastAsia" w:hAnsiTheme="minorHAnsi"/>
              <w:noProof/>
              <w:sz w:val="22"/>
            </w:rPr>
          </w:pPr>
          <w:hyperlink w:anchor="_Toc174201029" w:history="1">
            <w:r w:rsidR="000324E4" w:rsidRPr="001722BF">
              <w:rPr>
                <w:rStyle w:val="Hyperlink"/>
                <w:noProof/>
                <w:lang w:val="sr-Latn-RS"/>
              </w:rPr>
              <w:t>2.3.</w:t>
            </w:r>
            <w:r w:rsidR="000324E4">
              <w:rPr>
                <w:rFonts w:asciiTheme="minorHAnsi" w:eastAsiaTheme="minorEastAsia" w:hAnsiTheme="minorHAnsi"/>
                <w:noProof/>
                <w:sz w:val="22"/>
              </w:rPr>
              <w:tab/>
            </w:r>
            <w:r w:rsidR="000324E4" w:rsidRPr="001722BF">
              <w:rPr>
                <w:rStyle w:val="Hyperlink"/>
                <w:noProof/>
                <w:lang w:val="sr-Latn-RS"/>
              </w:rPr>
              <w:t>Docker Hub</w:t>
            </w:r>
            <w:r w:rsidR="000324E4">
              <w:rPr>
                <w:noProof/>
                <w:webHidden/>
              </w:rPr>
              <w:tab/>
            </w:r>
            <w:r w:rsidR="000324E4">
              <w:rPr>
                <w:noProof/>
                <w:webHidden/>
              </w:rPr>
              <w:fldChar w:fldCharType="begin"/>
            </w:r>
            <w:r w:rsidR="000324E4">
              <w:rPr>
                <w:noProof/>
                <w:webHidden/>
              </w:rPr>
              <w:instrText xml:space="preserve"> PAGEREF _Toc174201029 \h </w:instrText>
            </w:r>
            <w:r w:rsidR="000324E4">
              <w:rPr>
                <w:noProof/>
                <w:webHidden/>
              </w:rPr>
            </w:r>
            <w:r w:rsidR="000324E4">
              <w:rPr>
                <w:noProof/>
                <w:webHidden/>
              </w:rPr>
              <w:fldChar w:fldCharType="separate"/>
            </w:r>
            <w:r w:rsidR="000324E4">
              <w:rPr>
                <w:noProof/>
                <w:webHidden/>
              </w:rPr>
              <w:t>3</w:t>
            </w:r>
            <w:r w:rsidR="000324E4">
              <w:rPr>
                <w:noProof/>
                <w:webHidden/>
              </w:rPr>
              <w:fldChar w:fldCharType="end"/>
            </w:r>
          </w:hyperlink>
        </w:p>
        <w:p w14:paraId="15A71885" w14:textId="77777777" w:rsidR="000324E4" w:rsidRDefault="00A9094F">
          <w:pPr>
            <w:pStyle w:val="TOC2"/>
            <w:tabs>
              <w:tab w:val="left" w:pos="880"/>
              <w:tab w:val="right" w:leader="dot" w:pos="9062"/>
            </w:tabs>
            <w:rPr>
              <w:rFonts w:asciiTheme="minorHAnsi" w:eastAsiaTheme="minorEastAsia" w:hAnsiTheme="minorHAnsi"/>
              <w:noProof/>
              <w:sz w:val="22"/>
            </w:rPr>
          </w:pPr>
          <w:hyperlink w:anchor="_Toc174201030" w:history="1">
            <w:r w:rsidR="000324E4" w:rsidRPr="001722BF">
              <w:rPr>
                <w:rStyle w:val="Hyperlink"/>
                <w:noProof/>
                <w:lang w:val="sr-Latn-RS"/>
              </w:rPr>
              <w:t>2.4.</w:t>
            </w:r>
            <w:r w:rsidR="000324E4">
              <w:rPr>
                <w:rFonts w:asciiTheme="minorHAnsi" w:eastAsiaTheme="minorEastAsia" w:hAnsiTheme="minorHAnsi"/>
                <w:noProof/>
                <w:sz w:val="22"/>
              </w:rPr>
              <w:tab/>
            </w:r>
            <w:r w:rsidR="000324E4" w:rsidRPr="001722BF">
              <w:rPr>
                <w:rStyle w:val="Hyperlink"/>
                <w:noProof/>
                <w:lang w:val="sr-Latn-RS"/>
              </w:rPr>
              <w:t>Docker Compose</w:t>
            </w:r>
            <w:r w:rsidR="000324E4">
              <w:rPr>
                <w:noProof/>
                <w:webHidden/>
              </w:rPr>
              <w:tab/>
            </w:r>
            <w:r w:rsidR="000324E4">
              <w:rPr>
                <w:noProof/>
                <w:webHidden/>
              </w:rPr>
              <w:fldChar w:fldCharType="begin"/>
            </w:r>
            <w:r w:rsidR="000324E4">
              <w:rPr>
                <w:noProof/>
                <w:webHidden/>
              </w:rPr>
              <w:instrText xml:space="preserve"> PAGEREF _Toc174201030 \h </w:instrText>
            </w:r>
            <w:r w:rsidR="000324E4">
              <w:rPr>
                <w:noProof/>
                <w:webHidden/>
              </w:rPr>
            </w:r>
            <w:r w:rsidR="000324E4">
              <w:rPr>
                <w:noProof/>
                <w:webHidden/>
              </w:rPr>
              <w:fldChar w:fldCharType="separate"/>
            </w:r>
            <w:r w:rsidR="000324E4">
              <w:rPr>
                <w:noProof/>
                <w:webHidden/>
              </w:rPr>
              <w:t>3</w:t>
            </w:r>
            <w:r w:rsidR="000324E4">
              <w:rPr>
                <w:noProof/>
                <w:webHidden/>
              </w:rPr>
              <w:fldChar w:fldCharType="end"/>
            </w:r>
          </w:hyperlink>
        </w:p>
        <w:p w14:paraId="46647345" w14:textId="77777777" w:rsidR="000324E4" w:rsidRDefault="00A9094F">
          <w:pPr>
            <w:pStyle w:val="TOC1"/>
            <w:tabs>
              <w:tab w:val="left" w:pos="440"/>
              <w:tab w:val="right" w:leader="dot" w:pos="9062"/>
            </w:tabs>
            <w:rPr>
              <w:rFonts w:asciiTheme="minorHAnsi" w:eastAsiaTheme="minorEastAsia" w:hAnsiTheme="minorHAnsi"/>
              <w:noProof/>
              <w:sz w:val="22"/>
            </w:rPr>
          </w:pPr>
          <w:hyperlink w:anchor="_Toc174201031" w:history="1">
            <w:r w:rsidR="000324E4" w:rsidRPr="001722BF">
              <w:rPr>
                <w:rStyle w:val="Hyperlink"/>
                <w:noProof/>
                <w:lang w:val="sr-Latn-RS"/>
              </w:rPr>
              <w:t>3.</w:t>
            </w:r>
            <w:r w:rsidR="000324E4">
              <w:rPr>
                <w:rFonts w:asciiTheme="minorHAnsi" w:eastAsiaTheme="minorEastAsia" w:hAnsiTheme="minorHAnsi"/>
                <w:noProof/>
                <w:sz w:val="22"/>
              </w:rPr>
              <w:tab/>
            </w:r>
            <w:r w:rsidR="000324E4" w:rsidRPr="001722BF">
              <w:rPr>
                <w:rStyle w:val="Hyperlink"/>
                <w:noProof/>
                <w:lang w:val="sr-Latn-RS"/>
              </w:rPr>
              <w:t>Komponente docker-a:</w:t>
            </w:r>
            <w:r w:rsidR="000324E4">
              <w:rPr>
                <w:noProof/>
                <w:webHidden/>
              </w:rPr>
              <w:tab/>
            </w:r>
            <w:r w:rsidR="000324E4">
              <w:rPr>
                <w:noProof/>
                <w:webHidden/>
              </w:rPr>
              <w:fldChar w:fldCharType="begin"/>
            </w:r>
            <w:r w:rsidR="000324E4">
              <w:rPr>
                <w:noProof/>
                <w:webHidden/>
              </w:rPr>
              <w:instrText xml:space="preserve"> PAGEREF _Toc174201031 \h </w:instrText>
            </w:r>
            <w:r w:rsidR="000324E4">
              <w:rPr>
                <w:noProof/>
                <w:webHidden/>
              </w:rPr>
            </w:r>
            <w:r w:rsidR="000324E4">
              <w:rPr>
                <w:noProof/>
                <w:webHidden/>
              </w:rPr>
              <w:fldChar w:fldCharType="separate"/>
            </w:r>
            <w:r w:rsidR="000324E4">
              <w:rPr>
                <w:noProof/>
                <w:webHidden/>
              </w:rPr>
              <w:t>4</w:t>
            </w:r>
            <w:r w:rsidR="000324E4">
              <w:rPr>
                <w:noProof/>
                <w:webHidden/>
              </w:rPr>
              <w:fldChar w:fldCharType="end"/>
            </w:r>
          </w:hyperlink>
        </w:p>
        <w:p w14:paraId="16A6E673" w14:textId="77777777" w:rsidR="000324E4" w:rsidRDefault="00A9094F">
          <w:pPr>
            <w:pStyle w:val="TOC2"/>
            <w:tabs>
              <w:tab w:val="left" w:pos="880"/>
              <w:tab w:val="right" w:leader="dot" w:pos="9062"/>
            </w:tabs>
            <w:rPr>
              <w:rFonts w:asciiTheme="minorHAnsi" w:eastAsiaTheme="minorEastAsia" w:hAnsiTheme="minorHAnsi"/>
              <w:noProof/>
              <w:sz w:val="22"/>
            </w:rPr>
          </w:pPr>
          <w:hyperlink w:anchor="_Toc174201032" w:history="1">
            <w:r w:rsidR="000324E4" w:rsidRPr="001722BF">
              <w:rPr>
                <w:rStyle w:val="Hyperlink"/>
                <w:noProof/>
                <w:lang w:val="sr-Latn-RS"/>
              </w:rPr>
              <w:t>3.1.</w:t>
            </w:r>
            <w:r w:rsidR="000324E4">
              <w:rPr>
                <w:rFonts w:asciiTheme="minorHAnsi" w:eastAsiaTheme="minorEastAsia" w:hAnsiTheme="minorHAnsi"/>
                <w:noProof/>
                <w:sz w:val="22"/>
              </w:rPr>
              <w:tab/>
            </w:r>
            <w:r w:rsidR="000324E4" w:rsidRPr="001722BF">
              <w:rPr>
                <w:rStyle w:val="Hyperlink"/>
                <w:noProof/>
                <w:lang w:val="sr-Latn-RS"/>
              </w:rPr>
              <w:t>Slike (Images)</w:t>
            </w:r>
            <w:r w:rsidR="000324E4">
              <w:rPr>
                <w:noProof/>
                <w:webHidden/>
              </w:rPr>
              <w:tab/>
            </w:r>
            <w:r w:rsidR="000324E4">
              <w:rPr>
                <w:noProof/>
                <w:webHidden/>
              </w:rPr>
              <w:fldChar w:fldCharType="begin"/>
            </w:r>
            <w:r w:rsidR="000324E4">
              <w:rPr>
                <w:noProof/>
                <w:webHidden/>
              </w:rPr>
              <w:instrText xml:space="preserve"> PAGEREF _Toc174201032 \h </w:instrText>
            </w:r>
            <w:r w:rsidR="000324E4">
              <w:rPr>
                <w:noProof/>
                <w:webHidden/>
              </w:rPr>
            </w:r>
            <w:r w:rsidR="000324E4">
              <w:rPr>
                <w:noProof/>
                <w:webHidden/>
              </w:rPr>
              <w:fldChar w:fldCharType="separate"/>
            </w:r>
            <w:r w:rsidR="000324E4">
              <w:rPr>
                <w:noProof/>
                <w:webHidden/>
              </w:rPr>
              <w:t>4</w:t>
            </w:r>
            <w:r w:rsidR="000324E4">
              <w:rPr>
                <w:noProof/>
                <w:webHidden/>
              </w:rPr>
              <w:fldChar w:fldCharType="end"/>
            </w:r>
          </w:hyperlink>
        </w:p>
        <w:p w14:paraId="1BE38F17" w14:textId="77777777" w:rsidR="000324E4" w:rsidRDefault="00A9094F">
          <w:pPr>
            <w:pStyle w:val="TOC2"/>
            <w:tabs>
              <w:tab w:val="left" w:pos="880"/>
              <w:tab w:val="right" w:leader="dot" w:pos="9062"/>
            </w:tabs>
            <w:rPr>
              <w:rFonts w:asciiTheme="minorHAnsi" w:eastAsiaTheme="minorEastAsia" w:hAnsiTheme="minorHAnsi"/>
              <w:noProof/>
              <w:sz w:val="22"/>
            </w:rPr>
          </w:pPr>
          <w:hyperlink w:anchor="_Toc174201033" w:history="1">
            <w:r w:rsidR="000324E4" w:rsidRPr="001722BF">
              <w:rPr>
                <w:rStyle w:val="Hyperlink"/>
                <w:noProof/>
                <w:lang w:val="sr-Latn-RS"/>
              </w:rPr>
              <w:t>3.2.</w:t>
            </w:r>
            <w:r w:rsidR="000324E4">
              <w:rPr>
                <w:rFonts w:asciiTheme="minorHAnsi" w:eastAsiaTheme="minorEastAsia" w:hAnsiTheme="minorHAnsi"/>
                <w:noProof/>
                <w:sz w:val="22"/>
              </w:rPr>
              <w:tab/>
            </w:r>
            <w:r w:rsidR="000324E4" w:rsidRPr="001722BF">
              <w:rPr>
                <w:rStyle w:val="Hyperlink"/>
                <w:noProof/>
                <w:lang w:val="sr-Latn-RS"/>
              </w:rPr>
              <w:t>Kontejneri (Containers)</w:t>
            </w:r>
            <w:r w:rsidR="000324E4">
              <w:rPr>
                <w:noProof/>
                <w:webHidden/>
              </w:rPr>
              <w:tab/>
            </w:r>
            <w:r w:rsidR="000324E4">
              <w:rPr>
                <w:noProof/>
                <w:webHidden/>
              </w:rPr>
              <w:fldChar w:fldCharType="begin"/>
            </w:r>
            <w:r w:rsidR="000324E4">
              <w:rPr>
                <w:noProof/>
                <w:webHidden/>
              </w:rPr>
              <w:instrText xml:space="preserve"> PAGEREF _Toc174201033 \h </w:instrText>
            </w:r>
            <w:r w:rsidR="000324E4">
              <w:rPr>
                <w:noProof/>
                <w:webHidden/>
              </w:rPr>
            </w:r>
            <w:r w:rsidR="000324E4">
              <w:rPr>
                <w:noProof/>
                <w:webHidden/>
              </w:rPr>
              <w:fldChar w:fldCharType="separate"/>
            </w:r>
            <w:r w:rsidR="000324E4">
              <w:rPr>
                <w:noProof/>
                <w:webHidden/>
              </w:rPr>
              <w:t>5</w:t>
            </w:r>
            <w:r w:rsidR="000324E4">
              <w:rPr>
                <w:noProof/>
                <w:webHidden/>
              </w:rPr>
              <w:fldChar w:fldCharType="end"/>
            </w:r>
          </w:hyperlink>
        </w:p>
        <w:p w14:paraId="03F51982" w14:textId="77777777" w:rsidR="000324E4" w:rsidRDefault="00A9094F">
          <w:pPr>
            <w:pStyle w:val="TOC2"/>
            <w:tabs>
              <w:tab w:val="left" w:pos="880"/>
              <w:tab w:val="right" w:leader="dot" w:pos="9062"/>
            </w:tabs>
            <w:rPr>
              <w:rFonts w:asciiTheme="minorHAnsi" w:eastAsiaTheme="minorEastAsia" w:hAnsiTheme="minorHAnsi"/>
              <w:noProof/>
              <w:sz w:val="22"/>
            </w:rPr>
          </w:pPr>
          <w:hyperlink w:anchor="_Toc174201034" w:history="1">
            <w:r w:rsidR="000324E4" w:rsidRPr="001722BF">
              <w:rPr>
                <w:rStyle w:val="Hyperlink"/>
                <w:noProof/>
                <w:lang w:val="sr-Latn-RS"/>
              </w:rPr>
              <w:t>3.3.</w:t>
            </w:r>
            <w:r w:rsidR="000324E4">
              <w:rPr>
                <w:rFonts w:asciiTheme="minorHAnsi" w:eastAsiaTheme="minorEastAsia" w:hAnsiTheme="minorHAnsi"/>
                <w:noProof/>
                <w:sz w:val="22"/>
              </w:rPr>
              <w:tab/>
            </w:r>
            <w:r w:rsidR="000324E4" w:rsidRPr="001722BF">
              <w:rPr>
                <w:rStyle w:val="Hyperlink"/>
                <w:noProof/>
                <w:lang w:val="sr-Latn-RS"/>
              </w:rPr>
              <w:t>Volumeni (Volumes)</w:t>
            </w:r>
            <w:r w:rsidR="000324E4">
              <w:rPr>
                <w:noProof/>
                <w:webHidden/>
              </w:rPr>
              <w:tab/>
            </w:r>
            <w:r w:rsidR="000324E4">
              <w:rPr>
                <w:noProof/>
                <w:webHidden/>
              </w:rPr>
              <w:fldChar w:fldCharType="begin"/>
            </w:r>
            <w:r w:rsidR="000324E4">
              <w:rPr>
                <w:noProof/>
                <w:webHidden/>
              </w:rPr>
              <w:instrText xml:space="preserve"> PAGEREF _Toc174201034 \h </w:instrText>
            </w:r>
            <w:r w:rsidR="000324E4">
              <w:rPr>
                <w:noProof/>
                <w:webHidden/>
              </w:rPr>
            </w:r>
            <w:r w:rsidR="000324E4">
              <w:rPr>
                <w:noProof/>
                <w:webHidden/>
              </w:rPr>
              <w:fldChar w:fldCharType="separate"/>
            </w:r>
            <w:r w:rsidR="000324E4">
              <w:rPr>
                <w:noProof/>
                <w:webHidden/>
              </w:rPr>
              <w:t>6</w:t>
            </w:r>
            <w:r w:rsidR="000324E4">
              <w:rPr>
                <w:noProof/>
                <w:webHidden/>
              </w:rPr>
              <w:fldChar w:fldCharType="end"/>
            </w:r>
          </w:hyperlink>
        </w:p>
        <w:p w14:paraId="6CE053E2" w14:textId="77777777" w:rsidR="000324E4" w:rsidRDefault="00A9094F">
          <w:pPr>
            <w:pStyle w:val="TOC2"/>
            <w:tabs>
              <w:tab w:val="left" w:pos="880"/>
              <w:tab w:val="right" w:leader="dot" w:pos="9062"/>
            </w:tabs>
            <w:rPr>
              <w:rFonts w:asciiTheme="minorHAnsi" w:eastAsiaTheme="minorEastAsia" w:hAnsiTheme="minorHAnsi"/>
              <w:noProof/>
              <w:sz w:val="22"/>
            </w:rPr>
          </w:pPr>
          <w:hyperlink w:anchor="_Toc174201035" w:history="1">
            <w:r w:rsidR="000324E4" w:rsidRPr="001722BF">
              <w:rPr>
                <w:rStyle w:val="Hyperlink"/>
                <w:noProof/>
                <w:lang w:val="sr-Latn-RS"/>
              </w:rPr>
              <w:t>3.4.</w:t>
            </w:r>
            <w:r w:rsidR="000324E4">
              <w:rPr>
                <w:rFonts w:asciiTheme="minorHAnsi" w:eastAsiaTheme="minorEastAsia" w:hAnsiTheme="minorHAnsi"/>
                <w:noProof/>
                <w:sz w:val="22"/>
              </w:rPr>
              <w:tab/>
            </w:r>
            <w:r w:rsidR="000324E4" w:rsidRPr="001722BF">
              <w:rPr>
                <w:rStyle w:val="Hyperlink"/>
                <w:noProof/>
                <w:lang w:val="sr-Latn-RS"/>
              </w:rPr>
              <w:t>Mreža (network)</w:t>
            </w:r>
            <w:r w:rsidR="000324E4">
              <w:rPr>
                <w:noProof/>
                <w:webHidden/>
              </w:rPr>
              <w:tab/>
            </w:r>
            <w:r w:rsidR="000324E4">
              <w:rPr>
                <w:noProof/>
                <w:webHidden/>
              </w:rPr>
              <w:fldChar w:fldCharType="begin"/>
            </w:r>
            <w:r w:rsidR="000324E4">
              <w:rPr>
                <w:noProof/>
                <w:webHidden/>
              </w:rPr>
              <w:instrText xml:space="preserve"> PAGEREF _Toc174201035 \h </w:instrText>
            </w:r>
            <w:r w:rsidR="000324E4">
              <w:rPr>
                <w:noProof/>
                <w:webHidden/>
              </w:rPr>
            </w:r>
            <w:r w:rsidR="000324E4">
              <w:rPr>
                <w:noProof/>
                <w:webHidden/>
              </w:rPr>
              <w:fldChar w:fldCharType="separate"/>
            </w:r>
            <w:r w:rsidR="000324E4">
              <w:rPr>
                <w:noProof/>
                <w:webHidden/>
              </w:rPr>
              <w:t>7</w:t>
            </w:r>
            <w:r w:rsidR="000324E4">
              <w:rPr>
                <w:noProof/>
                <w:webHidden/>
              </w:rPr>
              <w:fldChar w:fldCharType="end"/>
            </w:r>
          </w:hyperlink>
        </w:p>
        <w:p w14:paraId="74FF0620" w14:textId="77777777" w:rsidR="000324E4" w:rsidRDefault="00A9094F">
          <w:pPr>
            <w:pStyle w:val="TOC1"/>
            <w:tabs>
              <w:tab w:val="left" w:pos="440"/>
              <w:tab w:val="right" w:leader="dot" w:pos="9062"/>
            </w:tabs>
            <w:rPr>
              <w:rFonts w:asciiTheme="minorHAnsi" w:eastAsiaTheme="minorEastAsia" w:hAnsiTheme="minorHAnsi"/>
              <w:noProof/>
              <w:sz w:val="22"/>
            </w:rPr>
          </w:pPr>
          <w:hyperlink w:anchor="_Toc174201036" w:history="1">
            <w:r w:rsidR="000324E4" w:rsidRPr="001722BF">
              <w:rPr>
                <w:rStyle w:val="Hyperlink"/>
                <w:rFonts w:cs="Times New Roman"/>
                <w:noProof/>
                <w:lang w:val="sr-Latn-RS"/>
              </w:rPr>
              <w:t>4.</w:t>
            </w:r>
            <w:r w:rsidR="000324E4">
              <w:rPr>
                <w:rFonts w:asciiTheme="minorHAnsi" w:eastAsiaTheme="minorEastAsia" w:hAnsiTheme="minorHAnsi"/>
                <w:noProof/>
                <w:sz w:val="22"/>
              </w:rPr>
              <w:tab/>
            </w:r>
            <w:r w:rsidR="000324E4" w:rsidRPr="001722BF">
              <w:rPr>
                <w:rStyle w:val="Hyperlink"/>
                <w:rFonts w:cs="Times New Roman"/>
                <w:noProof/>
                <w:lang w:val="sr-Latn-RS"/>
              </w:rPr>
              <w:t>Docker i Virtuelne mašine</w:t>
            </w:r>
            <w:r w:rsidR="000324E4">
              <w:rPr>
                <w:noProof/>
                <w:webHidden/>
              </w:rPr>
              <w:tab/>
            </w:r>
            <w:r w:rsidR="000324E4">
              <w:rPr>
                <w:noProof/>
                <w:webHidden/>
              </w:rPr>
              <w:fldChar w:fldCharType="begin"/>
            </w:r>
            <w:r w:rsidR="000324E4">
              <w:rPr>
                <w:noProof/>
                <w:webHidden/>
              </w:rPr>
              <w:instrText xml:space="preserve"> PAGEREF _Toc174201036 \h </w:instrText>
            </w:r>
            <w:r w:rsidR="000324E4">
              <w:rPr>
                <w:noProof/>
                <w:webHidden/>
              </w:rPr>
            </w:r>
            <w:r w:rsidR="000324E4">
              <w:rPr>
                <w:noProof/>
                <w:webHidden/>
              </w:rPr>
              <w:fldChar w:fldCharType="separate"/>
            </w:r>
            <w:r w:rsidR="000324E4">
              <w:rPr>
                <w:noProof/>
                <w:webHidden/>
              </w:rPr>
              <w:t>8</w:t>
            </w:r>
            <w:r w:rsidR="000324E4">
              <w:rPr>
                <w:noProof/>
                <w:webHidden/>
              </w:rPr>
              <w:fldChar w:fldCharType="end"/>
            </w:r>
          </w:hyperlink>
        </w:p>
        <w:p w14:paraId="769AF1BB" w14:textId="77777777" w:rsidR="000324E4" w:rsidRDefault="00A9094F">
          <w:pPr>
            <w:pStyle w:val="TOC1"/>
            <w:tabs>
              <w:tab w:val="right" w:leader="dot" w:pos="9062"/>
            </w:tabs>
            <w:rPr>
              <w:rFonts w:asciiTheme="minorHAnsi" w:eastAsiaTheme="minorEastAsia" w:hAnsiTheme="minorHAnsi"/>
              <w:noProof/>
              <w:sz w:val="22"/>
            </w:rPr>
          </w:pPr>
          <w:hyperlink w:anchor="_Toc174201037" w:history="1">
            <w:r w:rsidR="000324E4" w:rsidRPr="001722BF">
              <w:rPr>
                <w:rStyle w:val="Hyperlink"/>
                <w:rFonts w:cs="Times New Roman"/>
                <w:bCs/>
                <w:noProof/>
                <w:lang w:val="sr-Latn-RS"/>
              </w:rPr>
              <w:t>5.</w:t>
            </w:r>
            <w:r w:rsidR="000324E4" w:rsidRPr="001722BF">
              <w:rPr>
                <w:rStyle w:val="Hyperlink"/>
                <w:rFonts w:cs="Times New Roman"/>
                <w:noProof/>
                <w:lang w:val="sr-Latn-RS"/>
              </w:rPr>
              <w:t xml:space="preserve"> ZAKLJUČAK</w:t>
            </w:r>
            <w:r w:rsidR="000324E4">
              <w:rPr>
                <w:noProof/>
                <w:webHidden/>
              </w:rPr>
              <w:tab/>
            </w:r>
            <w:r w:rsidR="000324E4">
              <w:rPr>
                <w:noProof/>
                <w:webHidden/>
              </w:rPr>
              <w:fldChar w:fldCharType="begin"/>
            </w:r>
            <w:r w:rsidR="000324E4">
              <w:rPr>
                <w:noProof/>
                <w:webHidden/>
              </w:rPr>
              <w:instrText xml:space="preserve"> PAGEREF _Toc174201037 \h </w:instrText>
            </w:r>
            <w:r w:rsidR="000324E4">
              <w:rPr>
                <w:noProof/>
                <w:webHidden/>
              </w:rPr>
            </w:r>
            <w:r w:rsidR="000324E4">
              <w:rPr>
                <w:noProof/>
                <w:webHidden/>
              </w:rPr>
              <w:fldChar w:fldCharType="separate"/>
            </w:r>
            <w:r w:rsidR="000324E4">
              <w:rPr>
                <w:noProof/>
                <w:webHidden/>
              </w:rPr>
              <w:t>10</w:t>
            </w:r>
            <w:r w:rsidR="000324E4">
              <w:rPr>
                <w:noProof/>
                <w:webHidden/>
              </w:rPr>
              <w:fldChar w:fldCharType="end"/>
            </w:r>
          </w:hyperlink>
        </w:p>
        <w:p w14:paraId="313899BB" w14:textId="77777777" w:rsidR="000324E4" w:rsidRDefault="00A9094F">
          <w:pPr>
            <w:pStyle w:val="TOC1"/>
            <w:tabs>
              <w:tab w:val="right" w:leader="dot" w:pos="9062"/>
            </w:tabs>
            <w:rPr>
              <w:rFonts w:asciiTheme="minorHAnsi" w:eastAsiaTheme="minorEastAsia" w:hAnsiTheme="minorHAnsi"/>
              <w:noProof/>
              <w:sz w:val="22"/>
            </w:rPr>
          </w:pPr>
          <w:hyperlink w:anchor="_Toc174201038" w:history="1">
            <w:r w:rsidR="000324E4" w:rsidRPr="001722BF">
              <w:rPr>
                <w:rStyle w:val="Hyperlink"/>
                <w:rFonts w:cs="Times New Roman"/>
                <w:noProof/>
                <w:lang w:val="sr-Latn-RS"/>
              </w:rPr>
              <w:t>LITERATURA</w:t>
            </w:r>
            <w:r w:rsidR="000324E4">
              <w:rPr>
                <w:noProof/>
                <w:webHidden/>
              </w:rPr>
              <w:tab/>
            </w:r>
            <w:r w:rsidR="000324E4">
              <w:rPr>
                <w:noProof/>
                <w:webHidden/>
              </w:rPr>
              <w:fldChar w:fldCharType="begin"/>
            </w:r>
            <w:r w:rsidR="000324E4">
              <w:rPr>
                <w:noProof/>
                <w:webHidden/>
              </w:rPr>
              <w:instrText xml:space="preserve"> PAGEREF _Toc174201038 \h </w:instrText>
            </w:r>
            <w:r w:rsidR="000324E4">
              <w:rPr>
                <w:noProof/>
                <w:webHidden/>
              </w:rPr>
            </w:r>
            <w:r w:rsidR="000324E4">
              <w:rPr>
                <w:noProof/>
                <w:webHidden/>
              </w:rPr>
              <w:fldChar w:fldCharType="separate"/>
            </w:r>
            <w:r w:rsidR="000324E4">
              <w:rPr>
                <w:noProof/>
                <w:webHidden/>
              </w:rPr>
              <w:t>11</w:t>
            </w:r>
            <w:r w:rsidR="000324E4">
              <w:rPr>
                <w:noProof/>
                <w:webHidden/>
              </w:rPr>
              <w:fldChar w:fldCharType="end"/>
            </w:r>
          </w:hyperlink>
        </w:p>
        <w:p w14:paraId="7C45EC1D" w14:textId="57E5D629" w:rsidR="004C79C8" w:rsidRPr="004B62AA" w:rsidRDefault="004F6028" w:rsidP="00A31EF3">
          <w:pPr>
            <w:spacing w:line="360" w:lineRule="auto"/>
            <w:jc w:val="both"/>
            <w:rPr>
              <w:rFonts w:cs="Times New Roman"/>
              <w:bCs/>
              <w:noProof/>
            </w:rPr>
          </w:pPr>
          <w:r w:rsidRPr="004B62AA">
            <w:rPr>
              <w:rFonts w:cs="Times New Roman"/>
              <w:b/>
              <w:bCs/>
              <w:noProof/>
              <w:szCs w:val="24"/>
            </w:rPr>
            <w:fldChar w:fldCharType="end"/>
          </w:r>
        </w:p>
      </w:sdtContent>
    </w:sdt>
    <w:p w14:paraId="7A4F9854" w14:textId="77777777" w:rsidR="00125834" w:rsidRDefault="00125834" w:rsidP="004C79C8">
      <w:pPr>
        <w:spacing w:line="360" w:lineRule="auto"/>
        <w:jc w:val="both"/>
        <w:rPr>
          <w:rFonts w:cs="Times New Roman"/>
          <w:bCs/>
          <w:noProof/>
        </w:rPr>
        <w:sectPr w:rsidR="00125834" w:rsidSect="00941485">
          <w:footerReference w:type="default" r:id="rId9"/>
          <w:pgSz w:w="12240" w:h="15840"/>
          <w:pgMar w:top="1440" w:right="1440" w:bottom="1440" w:left="1728" w:header="720" w:footer="720" w:gutter="0"/>
          <w:cols w:space="720"/>
          <w:titlePg/>
          <w:docGrid w:linePitch="360"/>
        </w:sectPr>
      </w:pPr>
    </w:p>
    <w:p w14:paraId="5A93D250" w14:textId="77777777" w:rsidR="00125834" w:rsidRPr="001D5DF3" w:rsidRDefault="00125834" w:rsidP="00125834">
      <w:pPr>
        <w:pStyle w:val="Heading1"/>
        <w:numPr>
          <w:ilvl w:val="0"/>
          <w:numId w:val="1"/>
        </w:numPr>
        <w:jc w:val="both"/>
        <w:rPr>
          <w:rFonts w:cs="Times New Roman"/>
          <w:b w:val="0"/>
          <w:bCs/>
          <w:szCs w:val="28"/>
          <w:lang w:val="sr-Latn-RS"/>
        </w:rPr>
      </w:pPr>
      <w:bookmarkStart w:id="1" w:name="_Toc174201025"/>
      <w:r w:rsidRPr="001D5DF3">
        <w:rPr>
          <w:rFonts w:cs="Times New Roman"/>
          <w:b w:val="0"/>
          <w:bCs/>
          <w:szCs w:val="28"/>
          <w:lang w:val="sr-Latn-RS"/>
        </w:rPr>
        <w:lastRenderedPageBreak/>
        <w:t>UVOD</w:t>
      </w:r>
      <w:bookmarkEnd w:id="1"/>
    </w:p>
    <w:p w14:paraId="17295616" w14:textId="508443AD" w:rsidR="00DB7C52" w:rsidRDefault="00DB7C52" w:rsidP="00C06C1A">
      <w:pPr>
        <w:jc w:val="both"/>
      </w:pPr>
      <w:r w:rsidRPr="00DB7C52">
        <w:t xml:space="preserve">Linux </w:t>
      </w:r>
      <w:proofErr w:type="spellStart"/>
      <w:r w:rsidR="00DE5C82">
        <w:t>k</w:t>
      </w:r>
      <w:r w:rsidRPr="00DB7C52">
        <w:t>ontejneri</w:t>
      </w:r>
      <w:proofErr w:type="spellEnd"/>
      <w:r w:rsidRPr="00DB7C52">
        <w:t xml:space="preserve"> </w:t>
      </w:r>
      <w:proofErr w:type="spellStart"/>
      <w:r w:rsidRPr="00DB7C52">
        <w:t>predstavljaju</w:t>
      </w:r>
      <w:proofErr w:type="spellEnd"/>
      <w:r w:rsidRPr="00DB7C52">
        <w:t xml:space="preserve"> </w:t>
      </w:r>
      <w:proofErr w:type="spellStart"/>
      <w:r w:rsidRPr="00DB7C52">
        <w:t>kolekciju</w:t>
      </w:r>
      <w:proofErr w:type="spellEnd"/>
      <w:r w:rsidRPr="00DB7C52">
        <w:t xml:space="preserve"> </w:t>
      </w:r>
      <w:proofErr w:type="spellStart"/>
      <w:r w:rsidRPr="00DB7C52">
        <w:t>jednog</w:t>
      </w:r>
      <w:proofErr w:type="spellEnd"/>
      <w:r w:rsidRPr="00DB7C52">
        <w:t xml:space="preserve"> </w:t>
      </w:r>
      <w:proofErr w:type="spellStart"/>
      <w:proofErr w:type="gramStart"/>
      <w:r w:rsidRPr="00DB7C52">
        <w:t>ili</w:t>
      </w:r>
      <w:proofErr w:type="spellEnd"/>
      <w:proofErr w:type="gramEnd"/>
      <w:r w:rsidRPr="00DB7C52">
        <w:t xml:space="preserve"> </w:t>
      </w:r>
      <w:proofErr w:type="spellStart"/>
      <w:r w:rsidRPr="00DB7C52">
        <w:t>više</w:t>
      </w:r>
      <w:proofErr w:type="spellEnd"/>
      <w:r w:rsidRPr="00DB7C52">
        <w:t xml:space="preserve"> </w:t>
      </w:r>
      <w:proofErr w:type="spellStart"/>
      <w:r w:rsidRPr="00DB7C52">
        <w:t>procesa</w:t>
      </w:r>
      <w:proofErr w:type="spellEnd"/>
      <w:r w:rsidRPr="00DB7C52">
        <w:t xml:space="preserve"> </w:t>
      </w:r>
      <w:proofErr w:type="spellStart"/>
      <w:r w:rsidRPr="00DB7C52">
        <w:t>koji</w:t>
      </w:r>
      <w:proofErr w:type="spellEnd"/>
      <w:r w:rsidRPr="00DB7C52">
        <w:t xml:space="preserve"> </w:t>
      </w:r>
      <w:proofErr w:type="spellStart"/>
      <w:r w:rsidRPr="00DB7C52">
        <w:t>su</w:t>
      </w:r>
      <w:proofErr w:type="spellEnd"/>
      <w:r w:rsidRPr="00DB7C52">
        <w:t xml:space="preserve"> </w:t>
      </w:r>
      <w:proofErr w:type="spellStart"/>
      <w:r w:rsidRPr="00DB7C52">
        <w:t>izolovani</w:t>
      </w:r>
      <w:proofErr w:type="spellEnd"/>
      <w:r w:rsidRPr="00DB7C52">
        <w:t xml:space="preserve"> </w:t>
      </w:r>
      <w:proofErr w:type="spellStart"/>
      <w:r w:rsidRPr="00DB7C52">
        <w:t>od</w:t>
      </w:r>
      <w:proofErr w:type="spellEnd"/>
      <w:r w:rsidRPr="00DB7C52">
        <w:t xml:space="preserve"> </w:t>
      </w:r>
      <w:proofErr w:type="spellStart"/>
      <w:r w:rsidRPr="00DB7C52">
        <w:t>ostatka</w:t>
      </w:r>
      <w:proofErr w:type="spellEnd"/>
      <w:r w:rsidRPr="00DB7C52">
        <w:t xml:space="preserve"> </w:t>
      </w:r>
      <w:proofErr w:type="spellStart"/>
      <w:r w:rsidRPr="00DB7C52">
        <w:t>sistema</w:t>
      </w:r>
      <w:proofErr w:type="spellEnd"/>
      <w:r w:rsidRPr="00DB7C52">
        <w:t xml:space="preserve">. </w:t>
      </w:r>
      <w:proofErr w:type="gramStart"/>
      <w:r w:rsidRPr="00DB7C52">
        <w:t xml:space="preserve">Oni </w:t>
      </w:r>
      <w:proofErr w:type="spellStart"/>
      <w:r w:rsidRPr="00DB7C52">
        <w:t>funkcionišu</w:t>
      </w:r>
      <w:proofErr w:type="spellEnd"/>
      <w:r w:rsidRPr="00DB7C52">
        <w:t xml:space="preserve"> </w:t>
      </w:r>
      <w:proofErr w:type="spellStart"/>
      <w:r w:rsidRPr="00DB7C52">
        <w:t>kao</w:t>
      </w:r>
      <w:proofErr w:type="spellEnd"/>
      <w:r w:rsidRPr="00DB7C52">
        <w:t xml:space="preserve"> </w:t>
      </w:r>
      <w:proofErr w:type="spellStart"/>
      <w:r w:rsidRPr="00DB7C52">
        <w:t>standardizovani</w:t>
      </w:r>
      <w:proofErr w:type="spellEnd"/>
      <w:r w:rsidRPr="00DB7C52">
        <w:t xml:space="preserve"> </w:t>
      </w:r>
      <w:proofErr w:type="spellStart"/>
      <w:r w:rsidRPr="00DB7C52">
        <w:t>softverski</w:t>
      </w:r>
      <w:proofErr w:type="spellEnd"/>
      <w:r w:rsidRPr="00DB7C52">
        <w:t xml:space="preserve"> </w:t>
      </w:r>
      <w:proofErr w:type="spellStart"/>
      <w:r w:rsidRPr="00DB7C52">
        <w:t>paket</w:t>
      </w:r>
      <w:proofErr w:type="spellEnd"/>
      <w:r w:rsidRPr="00DB7C52">
        <w:t xml:space="preserve"> </w:t>
      </w:r>
      <w:proofErr w:type="spellStart"/>
      <w:r w:rsidRPr="00DB7C52">
        <w:t>koji</w:t>
      </w:r>
      <w:proofErr w:type="spellEnd"/>
      <w:r w:rsidRPr="00DB7C52">
        <w:t xml:space="preserve"> </w:t>
      </w:r>
      <w:proofErr w:type="spellStart"/>
      <w:r w:rsidRPr="00DB7C52">
        <w:t>sadrži</w:t>
      </w:r>
      <w:proofErr w:type="spellEnd"/>
      <w:r w:rsidRPr="00DB7C52">
        <w:t xml:space="preserve"> </w:t>
      </w:r>
      <w:proofErr w:type="spellStart"/>
      <w:r w:rsidRPr="00DB7C52">
        <w:t>sve</w:t>
      </w:r>
      <w:proofErr w:type="spellEnd"/>
      <w:r w:rsidRPr="00DB7C52">
        <w:t xml:space="preserve"> </w:t>
      </w:r>
      <w:proofErr w:type="spellStart"/>
      <w:r w:rsidRPr="00DB7C52">
        <w:t>što</w:t>
      </w:r>
      <w:proofErr w:type="spellEnd"/>
      <w:r w:rsidRPr="00DB7C52">
        <w:t xml:space="preserve"> je </w:t>
      </w:r>
      <w:proofErr w:type="spellStart"/>
      <w:r w:rsidRPr="00DB7C52">
        <w:t>potrebno</w:t>
      </w:r>
      <w:proofErr w:type="spellEnd"/>
      <w:r w:rsidRPr="00DB7C52">
        <w:t xml:space="preserve"> </w:t>
      </w:r>
      <w:proofErr w:type="spellStart"/>
      <w:r w:rsidRPr="00DB7C52">
        <w:t>za</w:t>
      </w:r>
      <w:proofErr w:type="spellEnd"/>
      <w:r w:rsidRPr="00DB7C52">
        <w:t xml:space="preserve"> </w:t>
      </w:r>
      <w:proofErr w:type="spellStart"/>
      <w:r w:rsidRPr="00DB7C52">
        <w:t>pokretanje</w:t>
      </w:r>
      <w:proofErr w:type="spellEnd"/>
      <w:r w:rsidRPr="00DB7C52">
        <w:t xml:space="preserve"> </w:t>
      </w:r>
      <w:proofErr w:type="spellStart"/>
      <w:r w:rsidRPr="00DB7C52">
        <w:t>određenog</w:t>
      </w:r>
      <w:proofErr w:type="spellEnd"/>
      <w:r w:rsidRPr="00DB7C52">
        <w:t xml:space="preserve"> </w:t>
      </w:r>
      <w:proofErr w:type="spellStart"/>
      <w:r w:rsidRPr="00DB7C52">
        <w:t>procesa</w:t>
      </w:r>
      <w:proofErr w:type="spellEnd"/>
      <w:r w:rsidRPr="00DB7C52">
        <w:t xml:space="preserve">, </w:t>
      </w:r>
      <w:proofErr w:type="spellStart"/>
      <w:r w:rsidRPr="00DB7C52">
        <w:t>uključujući</w:t>
      </w:r>
      <w:proofErr w:type="spellEnd"/>
      <w:r w:rsidRPr="00DB7C52">
        <w:t xml:space="preserve"> </w:t>
      </w:r>
      <w:r w:rsidR="00665289" w:rsidRPr="001573FA">
        <w:rPr>
          <w:i/>
        </w:rPr>
        <w:t>runtime</w:t>
      </w:r>
      <w:r w:rsidR="00665289">
        <w:t xml:space="preserve"> </w:t>
      </w:r>
      <w:proofErr w:type="spellStart"/>
      <w:r w:rsidR="00665289">
        <w:t>i</w:t>
      </w:r>
      <w:proofErr w:type="spellEnd"/>
      <w:r w:rsidR="00665289">
        <w:t xml:space="preserve"> </w:t>
      </w:r>
      <w:proofErr w:type="spellStart"/>
      <w:r w:rsidR="00665289">
        <w:t>pakete</w:t>
      </w:r>
      <w:proofErr w:type="spellEnd"/>
      <w:r w:rsidRPr="00DB7C52">
        <w:t>.</w:t>
      </w:r>
      <w:proofErr w:type="gramEnd"/>
      <w:r w:rsidRPr="00DB7C52">
        <w:t xml:space="preserve"> </w:t>
      </w:r>
      <w:proofErr w:type="spellStart"/>
      <w:r w:rsidRPr="00DB7C52">
        <w:t>Fajlovi</w:t>
      </w:r>
      <w:proofErr w:type="spellEnd"/>
      <w:r w:rsidRPr="00DB7C52">
        <w:t xml:space="preserve"> </w:t>
      </w:r>
      <w:proofErr w:type="spellStart"/>
      <w:r w:rsidRPr="00DB7C52">
        <w:t>potrebni</w:t>
      </w:r>
      <w:proofErr w:type="spellEnd"/>
      <w:r w:rsidRPr="00DB7C52">
        <w:t xml:space="preserve"> </w:t>
      </w:r>
      <w:proofErr w:type="spellStart"/>
      <w:r w:rsidRPr="00DB7C52">
        <w:t>za</w:t>
      </w:r>
      <w:proofErr w:type="spellEnd"/>
      <w:r w:rsidRPr="00DB7C52">
        <w:t xml:space="preserve"> </w:t>
      </w:r>
      <w:proofErr w:type="spellStart"/>
      <w:r w:rsidRPr="00DE5C82">
        <w:t>pokretanje</w:t>
      </w:r>
      <w:proofErr w:type="spellEnd"/>
      <w:r w:rsidRPr="00DE5C82">
        <w:t xml:space="preserve"> </w:t>
      </w:r>
      <w:proofErr w:type="spellStart"/>
      <w:r w:rsidRPr="00DE5C82">
        <w:t>kontejnera</w:t>
      </w:r>
      <w:proofErr w:type="spellEnd"/>
      <w:r w:rsidRPr="00DE5C82">
        <w:t xml:space="preserve"> </w:t>
      </w:r>
      <w:proofErr w:type="spellStart"/>
      <w:r w:rsidRPr="00DE5C82">
        <w:t>nalaze</w:t>
      </w:r>
      <w:proofErr w:type="spellEnd"/>
      <w:r w:rsidRPr="00DE5C82">
        <w:t xml:space="preserve"> se u </w:t>
      </w:r>
      <w:proofErr w:type="spellStart"/>
      <w:r w:rsidRPr="00665289">
        <w:rPr>
          <w:i/>
        </w:rPr>
        <w:t>slici</w:t>
      </w:r>
      <w:proofErr w:type="spellEnd"/>
      <w:r w:rsidRPr="00665289">
        <w:rPr>
          <w:i/>
        </w:rPr>
        <w:t xml:space="preserve"> (image</w:t>
      </w:r>
      <w:r w:rsidRPr="00DE5C82">
        <w:t xml:space="preserve">) </w:t>
      </w:r>
      <w:proofErr w:type="spellStart"/>
      <w:r w:rsidRPr="00DE5C82">
        <w:t>koju</w:t>
      </w:r>
      <w:proofErr w:type="spellEnd"/>
      <w:r w:rsidRPr="00DE5C82">
        <w:t xml:space="preserve"> </w:t>
      </w:r>
      <w:proofErr w:type="spellStart"/>
      <w:r w:rsidRPr="00DE5C82">
        <w:t>smo</w:t>
      </w:r>
      <w:proofErr w:type="spellEnd"/>
      <w:r w:rsidRPr="00DE5C82">
        <w:t xml:space="preserve"> </w:t>
      </w:r>
      <w:proofErr w:type="spellStart"/>
      <w:r w:rsidRPr="00DE5C82">
        <w:t>kreirali</w:t>
      </w:r>
      <w:proofErr w:type="spellEnd"/>
      <w:r w:rsidRPr="00DE5C82">
        <w:t xml:space="preserve"> </w:t>
      </w:r>
      <w:proofErr w:type="spellStart"/>
      <w:proofErr w:type="gramStart"/>
      <w:r w:rsidRPr="00DE5C82">
        <w:t>ili</w:t>
      </w:r>
      <w:proofErr w:type="spellEnd"/>
      <w:proofErr w:type="gramEnd"/>
      <w:r w:rsidRPr="00DE5C82">
        <w:t xml:space="preserve"> </w:t>
      </w:r>
      <w:proofErr w:type="spellStart"/>
      <w:r w:rsidRPr="00DE5C82">
        <w:t>preuzeli</w:t>
      </w:r>
      <w:proofErr w:type="spellEnd"/>
      <w:r w:rsidRPr="00DE5C82">
        <w:t xml:space="preserve">, </w:t>
      </w:r>
      <w:proofErr w:type="spellStart"/>
      <w:r w:rsidRPr="00DE5C82">
        <w:t>što</w:t>
      </w:r>
      <w:proofErr w:type="spellEnd"/>
      <w:r w:rsidRPr="00DE5C82">
        <w:t xml:space="preserve"> </w:t>
      </w:r>
      <w:proofErr w:type="spellStart"/>
      <w:r w:rsidRPr="00DE5C82">
        <w:t>omogućava</w:t>
      </w:r>
      <w:proofErr w:type="spellEnd"/>
      <w:r w:rsidRPr="00DE5C82">
        <w:t xml:space="preserve"> </w:t>
      </w:r>
      <w:proofErr w:type="spellStart"/>
      <w:r w:rsidRPr="00DE5C82">
        <w:t>konzistentnost</w:t>
      </w:r>
      <w:proofErr w:type="spellEnd"/>
      <w:r w:rsidRPr="00DE5C82">
        <w:t xml:space="preserve"> </w:t>
      </w:r>
      <w:proofErr w:type="spellStart"/>
      <w:r w:rsidRPr="00DE5C82">
        <w:t>i</w:t>
      </w:r>
      <w:proofErr w:type="spellEnd"/>
      <w:r w:rsidRPr="00DE5C82">
        <w:t xml:space="preserve"> </w:t>
      </w:r>
      <w:proofErr w:type="spellStart"/>
      <w:r w:rsidRPr="00DE5C82">
        <w:t>laku</w:t>
      </w:r>
      <w:proofErr w:type="spellEnd"/>
      <w:r w:rsidRPr="00DE5C82">
        <w:t xml:space="preserve"> </w:t>
      </w:r>
      <w:proofErr w:type="spellStart"/>
      <w:r w:rsidRPr="00DE5C82">
        <w:t>deljivost</w:t>
      </w:r>
      <w:proofErr w:type="spellEnd"/>
      <w:r w:rsidRPr="00DE5C82">
        <w:t xml:space="preserve"> </w:t>
      </w:r>
      <w:proofErr w:type="spellStart"/>
      <w:r w:rsidRPr="00DE5C82">
        <w:t>kontejnera</w:t>
      </w:r>
      <w:proofErr w:type="spellEnd"/>
      <w:r w:rsidRPr="00DE5C82">
        <w:t xml:space="preserve"> </w:t>
      </w:r>
      <w:proofErr w:type="spellStart"/>
      <w:r w:rsidRPr="00DE5C82">
        <w:t>na</w:t>
      </w:r>
      <w:proofErr w:type="spellEnd"/>
      <w:r w:rsidRPr="00DE5C82">
        <w:t xml:space="preserve"> </w:t>
      </w:r>
      <w:proofErr w:type="spellStart"/>
      <w:r w:rsidRPr="00DE5C82">
        <w:t>više</w:t>
      </w:r>
      <w:proofErr w:type="spellEnd"/>
      <w:r w:rsidRPr="00DE5C82">
        <w:t xml:space="preserve"> </w:t>
      </w:r>
      <w:proofErr w:type="spellStart"/>
      <w:r w:rsidRPr="00DE5C82">
        <w:t>mašina</w:t>
      </w:r>
      <w:proofErr w:type="spellEnd"/>
      <w:r w:rsidRPr="00DE5C82">
        <w:t xml:space="preserve"> </w:t>
      </w:r>
      <w:proofErr w:type="spellStart"/>
      <w:r w:rsidRPr="00DE5C82">
        <w:t>i</w:t>
      </w:r>
      <w:proofErr w:type="spellEnd"/>
      <w:r w:rsidRPr="00DE5C82">
        <w:t xml:space="preserve"> </w:t>
      </w:r>
      <w:proofErr w:type="spellStart"/>
      <w:r w:rsidRPr="00DE5C82">
        <w:t>okruženja</w:t>
      </w:r>
      <w:proofErr w:type="spellEnd"/>
      <w:r w:rsidRPr="00DE5C82">
        <w:t xml:space="preserve">. Ova </w:t>
      </w:r>
      <w:proofErr w:type="spellStart"/>
      <w:r w:rsidRPr="00DE5C82">
        <w:t>osobina</w:t>
      </w:r>
      <w:proofErr w:type="spellEnd"/>
      <w:r w:rsidRPr="00DE5C82">
        <w:t xml:space="preserve"> </w:t>
      </w:r>
      <w:proofErr w:type="spellStart"/>
      <w:r w:rsidRPr="00DE5C82">
        <w:t>čini</w:t>
      </w:r>
      <w:proofErr w:type="spellEnd"/>
      <w:r w:rsidRPr="00DE5C82">
        <w:t xml:space="preserve"> </w:t>
      </w:r>
      <w:proofErr w:type="spellStart"/>
      <w:r w:rsidRPr="00DE5C82">
        <w:t>kontejnere</w:t>
      </w:r>
      <w:proofErr w:type="spellEnd"/>
      <w:r w:rsidRPr="00DE5C82">
        <w:t xml:space="preserve"> </w:t>
      </w:r>
      <w:proofErr w:type="spellStart"/>
      <w:r w:rsidRPr="00DE5C82">
        <w:t>jednostavnijim</w:t>
      </w:r>
      <w:proofErr w:type="spellEnd"/>
      <w:r w:rsidRPr="00DB7C52">
        <w:t xml:space="preserve"> </w:t>
      </w:r>
      <w:proofErr w:type="spellStart"/>
      <w:r w:rsidRPr="00DB7C52">
        <w:t>za</w:t>
      </w:r>
      <w:proofErr w:type="spellEnd"/>
      <w:r w:rsidRPr="00DB7C52">
        <w:t xml:space="preserve"> </w:t>
      </w:r>
      <w:proofErr w:type="spellStart"/>
      <w:r w:rsidRPr="00DB7C52">
        <w:t>korišćenje</w:t>
      </w:r>
      <w:proofErr w:type="spellEnd"/>
      <w:r w:rsidRPr="00DB7C52">
        <w:t xml:space="preserve"> u </w:t>
      </w:r>
      <w:proofErr w:type="spellStart"/>
      <w:r w:rsidRPr="00DB7C52">
        <w:t>poređenju</w:t>
      </w:r>
      <w:proofErr w:type="spellEnd"/>
      <w:r w:rsidRPr="00DB7C52">
        <w:t xml:space="preserve"> </w:t>
      </w:r>
      <w:proofErr w:type="spellStart"/>
      <w:proofErr w:type="gramStart"/>
      <w:r w:rsidRPr="00DB7C52">
        <w:t>sa</w:t>
      </w:r>
      <w:proofErr w:type="spellEnd"/>
      <w:proofErr w:type="gramEnd"/>
      <w:r w:rsidRPr="00DB7C52">
        <w:t xml:space="preserve"> </w:t>
      </w:r>
      <w:proofErr w:type="spellStart"/>
      <w:r w:rsidRPr="00DB7C52">
        <w:t>tradicionalnim</w:t>
      </w:r>
      <w:proofErr w:type="spellEnd"/>
      <w:r w:rsidRPr="00DB7C52">
        <w:t xml:space="preserve"> </w:t>
      </w:r>
      <w:proofErr w:type="spellStart"/>
      <w:r w:rsidRPr="00DB7C52">
        <w:t>metodama</w:t>
      </w:r>
      <w:proofErr w:type="spellEnd"/>
      <w:r w:rsidRPr="00DB7C52">
        <w:t xml:space="preserve"> </w:t>
      </w:r>
      <w:proofErr w:type="spellStart"/>
      <w:r w:rsidRPr="00DB7C52">
        <w:t>rep</w:t>
      </w:r>
      <w:r>
        <w:t>likacije</w:t>
      </w:r>
      <w:proofErr w:type="spellEnd"/>
      <w:r>
        <w:t xml:space="preserve"> </w:t>
      </w:r>
      <w:proofErr w:type="spellStart"/>
      <w:r>
        <w:t>okruženja</w:t>
      </w:r>
      <w:proofErr w:type="spellEnd"/>
      <w:r>
        <w:t xml:space="preserve"> </w:t>
      </w:r>
      <w:proofErr w:type="spellStart"/>
      <w:r>
        <w:t>i</w:t>
      </w:r>
      <w:proofErr w:type="spellEnd"/>
      <w:r>
        <w:t xml:space="preserve"> </w:t>
      </w:r>
      <w:proofErr w:type="spellStart"/>
      <w:r>
        <w:t>paketa</w:t>
      </w:r>
      <w:proofErr w:type="spellEnd"/>
      <w:r w:rsidRPr="00DB7C52">
        <w:t>.</w:t>
      </w:r>
    </w:p>
    <w:p w14:paraId="290E3256" w14:textId="4E490179" w:rsidR="00DB7C52" w:rsidRPr="00DB7C52" w:rsidRDefault="00DB7C52" w:rsidP="00C06C1A">
      <w:pPr>
        <w:pStyle w:val="NormalWeb"/>
        <w:jc w:val="both"/>
      </w:pPr>
      <w:r>
        <w:rPr>
          <w:lang w:val="sr-Latn-RS"/>
        </w:rPr>
        <w:t>P</w:t>
      </w:r>
      <w:r w:rsidRPr="00DB7C52">
        <w:rPr>
          <w:lang w:val="sr-Latn-RS"/>
        </w:rPr>
        <w:t xml:space="preserve">ostoje tri glavna razloga za upotrebu Linux kontejnera. Prvi razlog je olakšavanje rada na projektima gde učestvuje više programera s različitim razvojnim okruženjima. U tom slučaju, kontejneri omogućavaju da svaki programer radi u istom okruženju, bez potrebe da instalira specifične alate i </w:t>
      </w:r>
      <w:r w:rsidR="00665289">
        <w:rPr>
          <w:lang w:val="sr-Latn-RS"/>
        </w:rPr>
        <w:t>pakete</w:t>
      </w:r>
      <w:r w:rsidRPr="00DB7C52">
        <w:rPr>
          <w:lang w:val="sr-Latn-RS"/>
        </w:rPr>
        <w:t xml:space="preserve"> na svom računaru. Drugi razlog je rad na više projekata koji zahtevaju različite verzije softvera. Kontejneri omogućavaju izolaciju tih projekata i sprečavaju sukobe između različitih verzija. Treći razlog je razlika između razvojne i produkcijske sredine. Kontejneri osiguravaju da aplikacija funkcioniše na isti način u oba okruženja, čime se smanjuju potencijalni problemi prilikom prelaska iz razvoja u produkciju. Iako su ovo tri najčešća razloga za upotrebu kontejnera, oni se mogu koristiti i u drugim situacijama kada je potrebno izolovati aplikaciju od ostatka sistema.</w:t>
      </w:r>
    </w:p>
    <w:p w14:paraId="19EDBAC8" w14:textId="391C299C" w:rsidR="00DB7C52" w:rsidRPr="00DB7C52" w:rsidRDefault="00DB7C52" w:rsidP="00C06C1A">
      <w:pPr>
        <w:jc w:val="both"/>
        <w:rPr>
          <w:lang w:val="sr-Latn-RS"/>
        </w:rPr>
      </w:pPr>
      <w:r w:rsidRPr="00DB7C52">
        <w:rPr>
          <w:lang w:val="sr-Latn-RS"/>
        </w:rPr>
        <w:t>U Linux-u, kontejneri su mogući zahvaljujući ključnim komponentama i tehnologijama koje pružaju izolaciju i upravljanje resursima. Njihova svrha proizašla je iz potrebe za boljom iskorišćenošću hardverskih resursa računara, što je bio prvi korak ka uspešnoj virtuelizaciji. Virtuelizacija omogućava izolaciju i limitiranje resursa koje određeni program koristi, ali tehnologije iz 2000-ih zahtevale su rešenje koje je brže i manje. Umesto repliciranja celokupnog operativnog sistema na svakoj virtuelnoj mašini, pojavila se ideja o limitiranju procesa unu</w:t>
      </w:r>
      <w:r>
        <w:rPr>
          <w:lang w:val="sr-Latn-RS"/>
        </w:rPr>
        <w:t>tar jednog operativnog sistema.</w:t>
      </w:r>
    </w:p>
    <w:p w14:paraId="72E57217" w14:textId="79A45225" w:rsidR="00DB7C52" w:rsidRPr="00DB7C52" w:rsidRDefault="00DB7C52" w:rsidP="00C06C1A">
      <w:pPr>
        <w:jc w:val="both"/>
        <w:rPr>
          <w:lang w:val="sr-Latn-RS"/>
        </w:rPr>
      </w:pPr>
      <w:r w:rsidRPr="00DB7C52">
        <w:rPr>
          <w:lang w:val="sr-Latn-RS"/>
        </w:rPr>
        <w:t xml:space="preserve">Prvi korak ka ovoj ideji bio je uvođenje </w:t>
      </w:r>
      <w:r w:rsidRPr="00DB7C52">
        <w:rPr>
          <w:i/>
          <w:lang w:val="sr-Latn-RS"/>
        </w:rPr>
        <w:t>chroot</w:t>
      </w:r>
      <w:r w:rsidRPr="00DB7C52">
        <w:rPr>
          <w:lang w:val="sr-Latn-RS"/>
        </w:rPr>
        <w:t xml:space="preserve"> funkcionalnosti u Linux-u, koja </w:t>
      </w:r>
      <w:r w:rsidR="00665289">
        <w:rPr>
          <w:lang w:val="sr-Latn-RS"/>
        </w:rPr>
        <w:t>procesu</w:t>
      </w:r>
      <w:r w:rsidRPr="00DB7C52">
        <w:rPr>
          <w:lang w:val="sr-Latn-RS"/>
        </w:rPr>
        <w:t xml:space="preserve"> </w:t>
      </w:r>
      <w:r w:rsidR="00665289" w:rsidRPr="00DB7C52">
        <w:rPr>
          <w:lang w:val="sr-Latn-RS"/>
        </w:rPr>
        <w:t xml:space="preserve">omogućava </w:t>
      </w:r>
      <w:r w:rsidRPr="00DB7C52">
        <w:rPr>
          <w:lang w:val="sr-Latn-RS"/>
        </w:rPr>
        <w:t xml:space="preserve">pristup samo određenom delu fajl sistema. Nakon toga, </w:t>
      </w:r>
      <w:r w:rsidRPr="00DB7C52">
        <w:rPr>
          <w:i/>
          <w:lang w:val="sr-Latn-RS"/>
        </w:rPr>
        <w:t>namespaces</w:t>
      </w:r>
      <w:r w:rsidRPr="00DB7C52">
        <w:rPr>
          <w:lang w:val="sr-Latn-RS"/>
        </w:rPr>
        <w:t xml:space="preserve"> su uvedeni kao mehanizam za izolaciju različitih sistemskih resursa, pružajući potrebnu izolaciju za kontejnere. Postoji više tipova namespaces-a, od kojih svaki izoluje različite aspekte sistema, kao što su PID-ovi, mreža, korisnici</w:t>
      </w:r>
      <w:r>
        <w:rPr>
          <w:lang w:val="sr-Latn-RS"/>
        </w:rPr>
        <w:t>, i drugi.</w:t>
      </w:r>
    </w:p>
    <w:p w14:paraId="08A8FF19" w14:textId="0E874962" w:rsidR="00DB7C52" w:rsidRPr="00DB7C52" w:rsidRDefault="00DB7C52" w:rsidP="00C06C1A">
      <w:pPr>
        <w:jc w:val="both"/>
        <w:rPr>
          <w:lang w:val="sr-Latn-RS"/>
        </w:rPr>
      </w:pPr>
      <w:r w:rsidRPr="00DB7C52">
        <w:rPr>
          <w:i/>
          <w:lang w:val="sr-Latn-RS"/>
        </w:rPr>
        <w:t>Control groups (cgroups)</w:t>
      </w:r>
      <w:r w:rsidRPr="00DB7C52">
        <w:rPr>
          <w:lang w:val="sr-Latn-RS"/>
        </w:rPr>
        <w:t xml:space="preserve"> predstavljaju funkcionalnost kernela koja kontroliše i ograničava resurse koje koriste procesi ili grupe procesa. </w:t>
      </w:r>
      <w:r w:rsidRPr="00DB7C52">
        <w:rPr>
          <w:i/>
          <w:lang w:val="sr-Latn-RS"/>
        </w:rPr>
        <w:t>Systemd</w:t>
      </w:r>
      <w:r w:rsidRPr="00DB7C52">
        <w:rPr>
          <w:lang w:val="sr-Latn-RS"/>
        </w:rPr>
        <w:t xml:space="preserve">, koji je inicijalizacioni sistem, koristi </w:t>
      </w:r>
      <w:r w:rsidRPr="00DB7C52">
        <w:rPr>
          <w:i/>
          <w:lang w:val="sr-Latn-RS"/>
        </w:rPr>
        <w:t>cgroups</w:t>
      </w:r>
      <w:r w:rsidRPr="00DB7C52">
        <w:rPr>
          <w:lang w:val="sr-Latn-RS"/>
        </w:rPr>
        <w:t xml:space="preserve"> za pružanje bolje kontrole nad procesima, omogućavajući precizno upravl</w:t>
      </w:r>
      <w:r>
        <w:rPr>
          <w:lang w:val="sr-Latn-RS"/>
        </w:rPr>
        <w:t>janje resursima unutar sistema.</w:t>
      </w:r>
    </w:p>
    <w:p w14:paraId="1C820E07" w14:textId="7716ED05" w:rsidR="00DB7C52" w:rsidRPr="00DB7C52" w:rsidRDefault="00DB7C52" w:rsidP="00C06C1A">
      <w:pPr>
        <w:jc w:val="both"/>
        <w:rPr>
          <w:lang w:val="sr-Latn-RS"/>
        </w:rPr>
      </w:pPr>
      <w:r w:rsidRPr="00DB7C52">
        <w:rPr>
          <w:lang w:val="sr-Latn-RS"/>
        </w:rPr>
        <w:t xml:space="preserve">Na kraju, </w:t>
      </w:r>
      <w:r w:rsidRPr="00DB7C52">
        <w:rPr>
          <w:i/>
          <w:lang w:val="sr-Latn-RS"/>
        </w:rPr>
        <w:t>Union filesystems</w:t>
      </w:r>
      <w:r w:rsidRPr="00DB7C52">
        <w:rPr>
          <w:lang w:val="sr-Latn-RS"/>
        </w:rPr>
        <w:t xml:space="preserve"> pružaju osnovu za kontejnere tako što omogućavaju stvaranje </w:t>
      </w:r>
      <w:r w:rsidRPr="00665289">
        <w:rPr>
          <w:i/>
          <w:lang w:val="sr-Latn-RS"/>
        </w:rPr>
        <w:t>slojeva (layers)</w:t>
      </w:r>
      <w:r w:rsidRPr="00DB7C52">
        <w:rPr>
          <w:lang w:val="sr-Latn-RS"/>
        </w:rPr>
        <w:t xml:space="preserve"> koje se mogu kombinovati, čime se omogućava deljenje i ponovno korišćenje fajlova između kontejnera. Ova kombinacija tehnologija omogućava Linux kontejnerima da budu efikasni, brzi i laki za korišćenje, čineći ih idealnim rešenjem za modernu softversku infrastrukturu.</w:t>
      </w:r>
    </w:p>
    <w:p w14:paraId="0B31E95C" w14:textId="42F84DFF" w:rsidR="00DB7C52" w:rsidRPr="00DB7C52" w:rsidRDefault="008E68D2" w:rsidP="00DB7C52">
      <w:pPr>
        <w:pStyle w:val="Heading1"/>
        <w:numPr>
          <w:ilvl w:val="0"/>
          <w:numId w:val="1"/>
        </w:numPr>
        <w:jc w:val="both"/>
        <w:rPr>
          <w:rFonts w:cs="Times New Roman"/>
          <w:b w:val="0"/>
          <w:bCs/>
          <w:szCs w:val="28"/>
          <w:lang w:val="sr-Latn-RS"/>
        </w:rPr>
      </w:pPr>
      <w:bookmarkStart w:id="2" w:name="_Toc174201026"/>
      <w:r>
        <w:rPr>
          <w:rFonts w:cs="Times New Roman"/>
          <w:b w:val="0"/>
          <w:bCs/>
          <w:szCs w:val="28"/>
          <w:lang w:val="sr-Latn-RS"/>
        </w:rPr>
        <w:lastRenderedPageBreak/>
        <w:t>Docker</w:t>
      </w:r>
      <w:bookmarkEnd w:id="2"/>
    </w:p>
    <w:p w14:paraId="13FDD3D6" w14:textId="77777777" w:rsidR="00DB7C52" w:rsidRPr="00DB7C52" w:rsidRDefault="00DB7C52" w:rsidP="00C06C1A">
      <w:pPr>
        <w:jc w:val="both"/>
        <w:rPr>
          <w:lang w:val="sr-Latn-RS"/>
        </w:rPr>
      </w:pPr>
      <w:r w:rsidRPr="00DB7C52">
        <w:rPr>
          <w:lang w:val="sr-Latn-RS"/>
        </w:rPr>
        <w:t>Docker predstavlja tehnologiju kontejnera i platformu za razvoj, distribuciju i pokretanje aplikacija. Omogućava izolaciju aplikacija tokom razvoja i izvođenja, čime se odvaja od infrastrukture na kojoj se pokreće. Takođe, Docker omogućava upravljanje infrastrukturom na način koji bi inače bio moguć i kroz tradicionalne metode.</w:t>
      </w:r>
    </w:p>
    <w:p w14:paraId="0BB46374" w14:textId="77777777" w:rsidR="00DB7C52" w:rsidRPr="00DB7C52" w:rsidRDefault="00DB7C52" w:rsidP="00C06C1A">
      <w:pPr>
        <w:jc w:val="both"/>
        <w:rPr>
          <w:lang w:val="sr-Latn-RS"/>
        </w:rPr>
      </w:pPr>
      <w:r w:rsidRPr="00DB7C52">
        <w:rPr>
          <w:lang w:val="sr-Latn-RS"/>
        </w:rPr>
        <w:t xml:space="preserve">Docker koristi klijent-server arhitekturu. </w:t>
      </w:r>
      <w:r w:rsidRPr="00665289">
        <w:rPr>
          <w:i/>
          <w:lang w:val="sr-Latn-RS"/>
        </w:rPr>
        <w:t>Docker klijent</w:t>
      </w:r>
      <w:r w:rsidRPr="00DB7C52">
        <w:rPr>
          <w:lang w:val="sr-Latn-RS"/>
        </w:rPr>
        <w:t xml:space="preserve"> komunicira sa </w:t>
      </w:r>
      <w:r w:rsidRPr="00665289">
        <w:rPr>
          <w:i/>
          <w:lang w:val="sr-Latn-RS"/>
        </w:rPr>
        <w:t>Docker daemon-om</w:t>
      </w:r>
      <w:r w:rsidRPr="00DB7C52">
        <w:rPr>
          <w:lang w:val="sr-Latn-RS"/>
        </w:rPr>
        <w:t xml:space="preserve">, koji izvršava sve potrebne operacije za pokretanje i upravljanje kontejnerima. </w:t>
      </w:r>
      <w:r w:rsidRPr="00665289">
        <w:rPr>
          <w:i/>
          <w:lang w:val="sr-Latn-RS"/>
        </w:rPr>
        <w:t>Docker klijent i daemon</w:t>
      </w:r>
      <w:r w:rsidRPr="00DB7C52">
        <w:rPr>
          <w:lang w:val="sr-Latn-RS"/>
        </w:rPr>
        <w:t xml:space="preserve"> mogu biti na istom sistemu, ali je moguće da budu distribuirani i povezani preko mreže. Komunikacija između </w:t>
      </w:r>
      <w:r w:rsidRPr="00665289">
        <w:rPr>
          <w:i/>
          <w:lang w:val="sr-Latn-RS"/>
        </w:rPr>
        <w:t>Docker klijenta</w:t>
      </w:r>
      <w:r w:rsidRPr="00DB7C52">
        <w:rPr>
          <w:lang w:val="sr-Latn-RS"/>
        </w:rPr>
        <w:t xml:space="preserve"> i </w:t>
      </w:r>
      <w:r w:rsidRPr="00665289">
        <w:rPr>
          <w:i/>
          <w:lang w:val="sr-Latn-RS"/>
        </w:rPr>
        <w:t>daemon-a</w:t>
      </w:r>
      <w:r w:rsidRPr="00DB7C52">
        <w:rPr>
          <w:lang w:val="sr-Latn-RS"/>
        </w:rPr>
        <w:t xml:space="preserve"> odvija se putem REST API-ja, preko UNIX socket-a ili preko mrežnog interfejsa.</w:t>
      </w:r>
    </w:p>
    <w:p w14:paraId="14D22725" w14:textId="22582126" w:rsidR="00DB7C52" w:rsidRPr="00DB7C52" w:rsidRDefault="00DB7C52" w:rsidP="00C06C1A">
      <w:pPr>
        <w:jc w:val="both"/>
        <w:rPr>
          <w:lang w:val="sr-Latn-RS"/>
        </w:rPr>
      </w:pPr>
      <w:r w:rsidRPr="00DB7C52">
        <w:rPr>
          <w:lang w:val="sr-Latn-RS"/>
        </w:rPr>
        <w:t xml:space="preserve">Pored osnovnog </w:t>
      </w:r>
      <w:r w:rsidRPr="00665289">
        <w:rPr>
          <w:i/>
          <w:lang w:val="sr-Latn-RS"/>
        </w:rPr>
        <w:t>Docker klijenta</w:t>
      </w:r>
      <w:r w:rsidRPr="00DB7C52">
        <w:rPr>
          <w:lang w:val="sr-Latn-RS"/>
        </w:rPr>
        <w:t xml:space="preserve">, postoji i </w:t>
      </w:r>
      <w:r w:rsidRPr="00665289">
        <w:rPr>
          <w:i/>
          <w:lang w:val="sr-Latn-RS"/>
        </w:rPr>
        <w:t>Docker Compose</w:t>
      </w:r>
      <w:r w:rsidRPr="00DB7C52">
        <w:rPr>
          <w:lang w:val="sr-Latn-RS"/>
        </w:rPr>
        <w:t xml:space="preserve">. </w:t>
      </w:r>
      <w:r w:rsidRPr="00665289">
        <w:rPr>
          <w:i/>
          <w:lang w:val="sr-Latn-RS"/>
        </w:rPr>
        <w:t>Docker Compose</w:t>
      </w:r>
      <w:r w:rsidRPr="00DB7C52">
        <w:rPr>
          <w:lang w:val="sr-Latn-RS"/>
        </w:rPr>
        <w:t xml:space="preserve"> je alat koji omogućava definisanje i upravljanje multi-kontejnerskim aplikacijama koristeći konfiguracione fajlove. On pojednostavljuje rad sa aplikacijama koje se sastoje iz više kontejnera, omogućavajući lakše upravljanje i orkestraciju kroz jednostavne komande.</w:t>
      </w:r>
    </w:p>
    <w:p w14:paraId="398A899E" w14:textId="56AFC953" w:rsidR="00B6574B" w:rsidRDefault="002A111E" w:rsidP="00DB7C52">
      <w:pPr>
        <w:keepNext/>
      </w:pPr>
      <w:r w:rsidRPr="002A111E">
        <w:rPr>
          <w:noProof/>
        </w:rPr>
        <w:drawing>
          <wp:inline distT="0" distB="0" distL="0" distR="0" wp14:anchorId="6F745891" wp14:editId="78861D57">
            <wp:extent cx="5548630" cy="2916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48630" cy="2916619"/>
                    </a:xfrm>
                    <a:prstGeom prst="rect">
                      <a:avLst/>
                    </a:prstGeom>
                  </pic:spPr>
                </pic:pic>
              </a:graphicData>
            </a:graphic>
          </wp:inline>
        </w:drawing>
      </w:r>
    </w:p>
    <w:p w14:paraId="3E8F55D6" w14:textId="12ADA6A1" w:rsidR="00DB7C52" w:rsidRPr="006142EE" w:rsidRDefault="00DB7C52" w:rsidP="00DB7C52">
      <w:pPr>
        <w:ind w:left="720" w:hanging="720"/>
        <w:jc w:val="center"/>
        <w:rPr>
          <w:rFonts w:cs="Times New Roman"/>
          <w:szCs w:val="24"/>
          <w:lang w:val="sr-Latn-RS"/>
        </w:rPr>
      </w:pPr>
      <w:r>
        <w:rPr>
          <w:rFonts w:cs="Times New Roman"/>
          <w:b/>
          <w:bCs/>
          <w:szCs w:val="24"/>
          <w:lang w:val="sr-Latn-RS"/>
        </w:rPr>
        <w:t xml:space="preserve">Slika 1. </w:t>
      </w:r>
      <w:r>
        <w:rPr>
          <w:rFonts w:cs="Times New Roman"/>
          <w:szCs w:val="24"/>
          <w:lang w:val="sr-Latn-RS"/>
        </w:rPr>
        <w:t xml:space="preserve">Docker arhitektura (Izvor: </w:t>
      </w:r>
      <w:r w:rsidRPr="00DB7C52">
        <w:rPr>
          <w:rFonts w:cs="Times New Roman"/>
          <w:szCs w:val="24"/>
          <w:lang w:val="sr-Latn-RS"/>
        </w:rPr>
        <w:t>https://docs.docker.com/guides/docker-overview/</w:t>
      </w:r>
      <w:r>
        <w:rPr>
          <w:rFonts w:cs="Times New Roman"/>
          <w:szCs w:val="24"/>
          <w:lang w:val="sr-Latn-RS"/>
        </w:rPr>
        <w:t>)</w:t>
      </w:r>
    </w:p>
    <w:p w14:paraId="7EE7014F" w14:textId="1C34E0E0" w:rsidR="00DB7C52" w:rsidRPr="00DB7C52" w:rsidRDefault="00665289" w:rsidP="00C06C1A">
      <w:pPr>
        <w:jc w:val="both"/>
        <w:rPr>
          <w:lang w:val="sr-Latn-RS"/>
        </w:rPr>
      </w:pPr>
      <w:r>
        <w:rPr>
          <w:i/>
          <w:lang w:val="sr-Latn-RS"/>
        </w:rPr>
        <w:t>Docker d</w:t>
      </w:r>
      <w:r w:rsidR="00DB7C52" w:rsidRPr="00665289">
        <w:rPr>
          <w:i/>
          <w:lang w:val="sr-Latn-RS"/>
        </w:rPr>
        <w:t>aemon</w:t>
      </w:r>
      <w:r w:rsidR="00DB7C52" w:rsidRPr="00DB7C52">
        <w:rPr>
          <w:lang w:val="sr-Latn-RS"/>
        </w:rPr>
        <w:t xml:space="preserve"> služi za osluškivanje Docker API zahteva i upravljanje ključnim komponentama Docker-a, kao što su slike, kontejneri, mreže </w:t>
      </w:r>
      <w:r>
        <w:rPr>
          <w:lang w:val="sr-Latn-RS"/>
        </w:rPr>
        <w:t xml:space="preserve">i volumeni. Pored toga, </w:t>
      </w:r>
      <w:r w:rsidRPr="00665289">
        <w:rPr>
          <w:i/>
          <w:lang w:val="sr-Latn-RS"/>
        </w:rPr>
        <w:t>Docker d</w:t>
      </w:r>
      <w:r w:rsidR="00DB7C52" w:rsidRPr="00665289">
        <w:rPr>
          <w:i/>
          <w:lang w:val="sr-Latn-RS"/>
        </w:rPr>
        <w:t>aemon</w:t>
      </w:r>
      <w:r w:rsidR="00DB7C52" w:rsidRPr="00DB7C52">
        <w:rPr>
          <w:lang w:val="sr-Latn-RS"/>
        </w:rPr>
        <w:t xml:space="preserve"> mo</w:t>
      </w:r>
      <w:r>
        <w:rPr>
          <w:lang w:val="sr-Latn-RS"/>
        </w:rPr>
        <w:t xml:space="preserve">že komunicirati sa drugim </w:t>
      </w:r>
      <w:r w:rsidRPr="00665289">
        <w:rPr>
          <w:i/>
          <w:lang w:val="sr-Latn-RS"/>
        </w:rPr>
        <w:t>d</w:t>
      </w:r>
      <w:r w:rsidR="00DB7C52" w:rsidRPr="00665289">
        <w:rPr>
          <w:i/>
          <w:lang w:val="sr-Latn-RS"/>
        </w:rPr>
        <w:t>aemon-ima</w:t>
      </w:r>
      <w:r w:rsidR="00DB7C52" w:rsidRPr="00DB7C52">
        <w:rPr>
          <w:lang w:val="sr-Latn-RS"/>
        </w:rPr>
        <w:t xml:space="preserve"> kako bi upravljao Docker servisima i omogućio koordinacij</w:t>
      </w:r>
      <w:r w:rsidR="00DB7C52">
        <w:rPr>
          <w:lang w:val="sr-Latn-RS"/>
        </w:rPr>
        <w:t>u u distribuiranim okruženjima.</w:t>
      </w:r>
    </w:p>
    <w:p w14:paraId="28B64B9C" w14:textId="63167BF6" w:rsidR="00DB7C52" w:rsidRDefault="00665289" w:rsidP="00C06C1A">
      <w:pPr>
        <w:jc w:val="both"/>
        <w:rPr>
          <w:lang w:val="sr-Latn-RS"/>
        </w:rPr>
      </w:pPr>
      <w:r w:rsidRPr="00665289">
        <w:rPr>
          <w:i/>
          <w:lang w:val="sr-Latn-RS"/>
        </w:rPr>
        <w:t>Docker k</w:t>
      </w:r>
      <w:r w:rsidR="00DB7C52" w:rsidRPr="00665289">
        <w:rPr>
          <w:i/>
          <w:lang w:val="sr-Latn-RS"/>
        </w:rPr>
        <w:t>lijent</w:t>
      </w:r>
      <w:r w:rsidR="00DB7C52" w:rsidRPr="00DB7C52">
        <w:rPr>
          <w:lang w:val="sr-Latn-RS"/>
        </w:rPr>
        <w:t xml:space="preserve"> predstavlja primarni način na koji korisnici interaguju sa Docker-om. Kroz </w:t>
      </w:r>
      <w:r w:rsidR="00DB7C52" w:rsidRPr="00665289">
        <w:rPr>
          <w:i/>
          <w:lang w:val="sr-Latn-RS"/>
        </w:rPr>
        <w:t>Docker klijent</w:t>
      </w:r>
      <w:r w:rsidR="00DB7C52" w:rsidRPr="00DB7C52">
        <w:rPr>
          <w:lang w:val="sr-Latn-RS"/>
        </w:rPr>
        <w:t>, korisnici šalju komande koje koriste Docker API za obavljanje različitih operacija. Docker klijent može komunici</w:t>
      </w:r>
      <w:r>
        <w:rPr>
          <w:lang w:val="sr-Latn-RS"/>
        </w:rPr>
        <w:t xml:space="preserve">rati sa jednim ili više </w:t>
      </w:r>
      <w:r w:rsidRPr="00665289">
        <w:rPr>
          <w:i/>
          <w:lang w:val="sr-Latn-RS"/>
        </w:rPr>
        <w:t>Docker d</w:t>
      </w:r>
      <w:r w:rsidR="00DB7C52" w:rsidRPr="00665289">
        <w:rPr>
          <w:i/>
          <w:lang w:val="sr-Latn-RS"/>
        </w:rPr>
        <w:t>aemon-a</w:t>
      </w:r>
      <w:r w:rsidR="00DB7C52" w:rsidRPr="00DB7C52">
        <w:rPr>
          <w:lang w:val="sr-Latn-RS"/>
        </w:rPr>
        <w:t>, omogućavajući fleksibilnost u upravljanju kontejnerima i resursima na različitim sistemima ili mrežama.</w:t>
      </w:r>
    </w:p>
    <w:p w14:paraId="651AEF79" w14:textId="3F15A2BF" w:rsidR="002A111E" w:rsidRDefault="002C14FD" w:rsidP="00C06C1A">
      <w:pPr>
        <w:pStyle w:val="Heading2"/>
        <w:numPr>
          <w:ilvl w:val="1"/>
          <w:numId w:val="1"/>
        </w:numPr>
        <w:jc w:val="both"/>
        <w:rPr>
          <w:lang w:val="sr-Latn-RS"/>
        </w:rPr>
      </w:pPr>
      <w:bookmarkStart w:id="3" w:name="_Toc174201027"/>
      <w:r>
        <w:rPr>
          <w:lang w:val="sr-Latn-RS"/>
        </w:rPr>
        <w:lastRenderedPageBreak/>
        <w:t>Docker Engine</w:t>
      </w:r>
      <w:bookmarkEnd w:id="3"/>
    </w:p>
    <w:p w14:paraId="3403EDD1" w14:textId="146B00EE" w:rsidR="002C14FD" w:rsidRPr="00DB7C52" w:rsidRDefault="00DB7C52" w:rsidP="00C06C1A">
      <w:pPr>
        <w:jc w:val="both"/>
      </w:pPr>
      <w:r w:rsidRPr="00665289">
        <w:rPr>
          <w:i/>
          <w:lang w:val="sr-Latn-RS"/>
        </w:rPr>
        <w:t>Docker Engine</w:t>
      </w:r>
      <w:r w:rsidRPr="00DB7C52">
        <w:rPr>
          <w:lang w:val="sr-Latn-RS"/>
        </w:rPr>
        <w:t xml:space="preserve"> predstavlja celokupan sistem koji omogućava kreiranje, pokretanje i upravljanje kont</w:t>
      </w:r>
      <w:r w:rsidR="00665289">
        <w:rPr>
          <w:lang w:val="sr-Latn-RS"/>
        </w:rPr>
        <w:t xml:space="preserve">ejnerima. Sastoji se od </w:t>
      </w:r>
      <w:r w:rsidR="00665289" w:rsidRPr="00665289">
        <w:rPr>
          <w:i/>
          <w:lang w:val="sr-Latn-RS"/>
        </w:rPr>
        <w:t>Docker daemon-a</w:t>
      </w:r>
      <w:r w:rsidR="00665289">
        <w:rPr>
          <w:lang w:val="sr-Latn-RS"/>
        </w:rPr>
        <w:t xml:space="preserve"> i </w:t>
      </w:r>
      <w:r w:rsidR="00665289" w:rsidRPr="00665289">
        <w:rPr>
          <w:i/>
          <w:lang w:val="sr-Latn-RS"/>
        </w:rPr>
        <w:t>Docker k</w:t>
      </w:r>
      <w:r w:rsidRPr="00665289">
        <w:rPr>
          <w:i/>
          <w:lang w:val="sr-Latn-RS"/>
        </w:rPr>
        <w:t>lijenta</w:t>
      </w:r>
      <w:r w:rsidRPr="00DB7C52">
        <w:rPr>
          <w:lang w:val="sr-Latn-RS"/>
        </w:rPr>
        <w:t>.</w:t>
      </w:r>
      <w:r>
        <w:rPr>
          <w:lang w:val="sr-Latn-RS"/>
        </w:rPr>
        <w:t xml:space="preserve"> </w:t>
      </w:r>
      <w:r w:rsidRPr="00DB7C52">
        <w:rPr>
          <w:lang w:val="sr-Latn-RS"/>
        </w:rPr>
        <w:t xml:space="preserve">Pored osnovnih funkcionalnosti, </w:t>
      </w:r>
      <w:r w:rsidRPr="00665289">
        <w:rPr>
          <w:i/>
          <w:lang w:val="sr-Latn-RS"/>
        </w:rPr>
        <w:t>Docker Engine</w:t>
      </w:r>
      <w:r w:rsidRPr="00DB7C52">
        <w:rPr>
          <w:lang w:val="sr-Latn-RS"/>
        </w:rPr>
        <w:t xml:space="preserve"> uključuje i dodatne alate poput </w:t>
      </w:r>
      <w:r w:rsidRPr="00665289">
        <w:rPr>
          <w:i/>
          <w:lang w:val="sr-Latn-RS"/>
        </w:rPr>
        <w:t xml:space="preserve">Docker Compose-a </w:t>
      </w:r>
      <w:r w:rsidRPr="00DB7C52">
        <w:rPr>
          <w:lang w:val="sr-Latn-RS"/>
        </w:rPr>
        <w:t xml:space="preserve">za upravljanje multi-kontejnerskim aplikacijama i </w:t>
      </w:r>
      <w:r w:rsidRPr="00665289">
        <w:rPr>
          <w:i/>
          <w:lang w:val="sr-Latn-RS"/>
        </w:rPr>
        <w:t>Docker Swarm</w:t>
      </w:r>
      <w:r w:rsidRPr="00DB7C52">
        <w:rPr>
          <w:lang w:val="sr-Latn-RS"/>
        </w:rPr>
        <w:t xml:space="preserve">-a za orkestraciju kontejnera u klasterima. Ovi alati omogućavaju jednostavno i efikasno upravljanje aplikacijama u različitim okruženjima, čime </w:t>
      </w:r>
      <w:r w:rsidRPr="00665289">
        <w:rPr>
          <w:i/>
          <w:lang w:val="sr-Latn-RS"/>
        </w:rPr>
        <w:t>Docker Engine</w:t>
      </w:r>
      <w:r w:rsidRPr="00DB7C52">
        <w:rPr>
          <w:lang w:val="sr-Latn-RS"/>
        </w:rPr>
        <w:t xml:space="preserve"> postaje ključni deo moderne infrastrukture za razvoj i proizvodnju softverskih rešenja.</w:t>
      </w:r>
    </w:p>
    <w:p w14:paraId="661B1199" w14:textId="7199319A" w:rsidR="00DB7C52" w:rsidRDefault="002C14FD" w:rsidP="00C06C1A">
      <w:pPr>
        <w:pStyle w:val="Heading2"/>
        <w:numPr>
          <w:ilvl w:val="1"/>
          <w:numId w:val="1"/>
        </w:numPr>
        <w:jc w:val="both"/>
        <w:rPr>
          <w:lang w:val="sr-Latn-RS"/>
        </w:rPr>
      </w:pPr>
      <w:bookmarkStart w:id="4" w:name="_Toc174201028"/>
      <w:r>
        <w:rPr>
          <w:lang w:val="sr-Latn-RS"/>
        </w:rPr>
        <w:t xml:space="preserve">Docker </w:t>
      </w:r>
      <w:r w:rsidR="00DB7C52">
        <w:rPr>
          <w:lang w:val="sr-Latn-RS"/>
        </w:rPr>
        <w:t>Desktop</w:t>
      </w:r>
      <w:bookmarkEnd w:id="4"/>
    </w:p>
    <w:p w14:paraId="1FC5F7CC" w14:textId="5D428E15" w:rsidR="00DB7C52" w:rsidRPr="00DB7C52" w:rsidRDefault="00DB7C52" w:rsidP="00C06C1A">
      <w:pPr>
        <w:jc w:val="both"/>
        <w:rPr>
          <w:lang w:val="sr-Latn-RS"/>
        </w:rPr>
      </w:pPr>
      <w:r w:rsidRPr="00665289">
        <w:rPr>
          <w:i/>
          <w:lang w:val="sr-Latn-RS"/>
        </w:rPr>
        <w:t>Docker Desktop</w:t>
      </w:r>
      <w:r w:rsidRPr="00DB7C52">
        <w:rPr>
          <w:lang w:val="sr-Latn-RS"/>
        </w:rPr>
        <w:t xml:space="preserve"> je aplikacija namenjena operativnim sistemima macOS i Windows koja pruža sve potrebne komponente za pokretanje </w:t>
      </w:r>
      <w:r w:rsidRPr="00665289">
        <w:rPr>
          <w:i/>
          <w:lang w:val="sr-Latn-RS"/>
        </w:rPr>
        <w:t>Docker Engine</w:t>
      </w:r>
      <w:r w:rsidRPr="00DB7C52">
        <w:rPr>
          <w:lang w:val="sr-Latn-RS"/>
        </w:rPr>
        <w:t xml:space="preserve">-a na ovim platformama. Kako bi omogućio rad sa Linux kontejnerima na sistemima koji ne koriste Linux kernel, </w:t>
      </w:r>
      <w:r w:rsidRPr="00665289">
        <w:rPr>
          <w:i/>
          <w:lang w:val="sr-Latn-RS"/>
        </w:rPr>
        <w:t>Docker Desktop</w:t>
      </w:r>
      <w:r w:rsidRPr="00DB7C52">
        <w:rPr>
          <w:lang w:val="sr-Latn-RS"/>
        </w:rPr>
        <w:t xml:space="preserve"> uključuje Linux virtuelnu mašinu (VM) koja se koristi za pokretanje kontejnera. Ova VM obezbeđuje da Linux-specifične funkcionalnosti, kao što su </w:t>
      </w:r>
      <w:r w:rsidRPr="00665289">
        <w:rPr>
          <w:i/>
          <w:lang w:val="sr-Latn-RS"/>
        </w:rPr>
        <w:t>namespaces</w:t>
      </w:r>
      <w:r w:rsidRPr="00DB7C52">
        <w:rPr>
          <w:lang w:val="sr-Latn-RS"/>
        </w:rPr>
        <w:t xml:space="preserve"> i </w:t>
      </w:r>
      <w:r w:rsidRPr="00665289">
        <w:rPr>
          <w:i/>
          <w:lang w:val="sr-Latn-RS"/>
        </w:rPr>
        <w:t>cgroups</w:t>
      </w:r>
      <w:r w:rsidRPr="00DB7C52">
        <w:rPr>
          <w:lang w:val="sr-Latn-RS"/>
        </w:rPr>
        <w:t>, budu dostup</w:t>
      </w:r>
      <w:r>
        <w:rPr>
          <w:lang w:val="sr-Latn-RS"/>
        </w:rPr>
        <w:t>ne i na macOS-u i na Windows-u.</w:t>
      </w:r>
    </w:p>
    <w:p w14:paraId="4C898222" w14:textId="1E52E918" w:rsidR="00DB7C52" w:rsidRPr="00DB7C52" w:rsidRDefault="00DB7C52" w:rsidP="00C06C1A">
      <w:pPr>
        <w:jc w:val="both"/>
        <w:rPr>
          <w:lang w:val="sr-Latn-RS"/>
        </w:rPr>
      </w:pPr>
      <w:r w:rsidRPr="00DB7C52">
        <w:rPr>
          <w:lang w:val="sr-Latn-RS"/>
        </w:rPr>
        <w:t xml:space="preserve">Pored Linux VM-a, </w:t>
      </w:r>
      <w:r w:rsidRPr="00665289">
        <w:rPr>
          <w:i/>
          <w:lang w:val="sr-Latn-RS"/>
        </w:rPr>
        <w:t>Docker Desktop</w:t>
      </w:r>
      <w:r w:rsidRPr="00DB7C52">
        <w:rPr>
          <w:lang w:val="sr-Latn-RS"/>
        </w:rPr>
        <w:t xml:space="preserve"> uključuje i </w:t>
      </w:r>
      <w:r w:rsidRPr="00665289">
        <w:rPr>
          <w:i/>
          <w:lang w:val="sr-Latn-RS"/>
        </w:rPr>
        <w:t>Docker Engine</w:t>
      </w:r>
      <w:r w:rsidRPr="00DB7C52">
        <w:rPr>
          <w:lang w:val="sr-Latn-RS"/>
        </w:rPr>
        <w:t xml:space="preserve">, kao i dodatne alate i komponente za efikasnije upravljanje Docker okruženjem. To uključuje Docker CLI (Command Line Interface) za komande, </w:t>
      </w:r>
      <w:r w:rsidRPr="00665289">
        <w:rPr>
          <w:i/>
          <w:lang w:val="sr-Latn-RS"/>
        </w:rPr>
        <w:t>Docker Compose</w:t>
      </w:r>
      <w:r w:rsidRPr="00DB7C52">
        <w:rPr>
          <w:lang w:val="sr-Latn-RS"/>
        </w:rPr>
        <w:t xml:space="preserve"> za upravljanje multi-kontejnerskim aplikacijama, i grafički interfejs koji olakšava vizuelno upravljanje k</w:t>
      </w:r>
      <w:r>
        <w:rPr>
          <w:lang w:val="sr-Latn-RS"/>
        </w:rPr>
        <w:t>ontejnerima, slikama i mrežama.</w:t>
      </w:r>
    </w:p>
    <w:p w14:paraId="7F5A324E" w14:textId="2808B8B4" w:rsidR="00DB7C52" w:rsidRPr="00DB7C52" w:rsidRDefault="00DB7C52" w:rsidP="00C06C1A">
      <w:pPr>
        <w:jc w:val="both"/>
        <w:rPr>
          <w:lang w:val="sr-Latn-RS"/>
        </w:rPr>
      </w:pPr>
      <w:r w:rsidRPr="00DB7C52">
        <w:rPr>
          <w:lang w:val="sr-Latn-RS"/>
        </w:rPr>
        <w:t xml:space="preserve">Docker Desktop automatski upravlja </w:t>
      </w:r>
      <w:r w:rsidR="001573FA">
        <w:rPr>
          <w:lang w:val="sr-Latn-RS"/>
        </w:rPr>
        <w:t>svim potrebnim konfiguracijama</w:t>
      </w:r>
      <w:r w:rsidRPr="00DB7C52">
        <w:rPr>
          <w:lang w:val="sr-Latn-RS"/>
        </w:rPr>
        <w:t>, omogućavajući korisnicima da se fokusiraju na razvoj i testiranje aplikacija, bez brige o složenim podešavanjima i konfiguracijama.</w:t>
      </w:r>
    </w:p>
    <w:p w14:paraId="1D10D6E3" w14:textId="31CEBD64" w:rsidR="00DB7C52" w:rsidRDefault="00DB7C52" w:rsidP="00C06C1A">
      <w:pPr>
        <w:pStyle w:val="Heading2"/>
        <w:numPr>
          <w:ilvl w:val="1"/>
          <w:numId w:val="1"/>
        </w:numPr>
        <w:jc w:val="both"/>
        <w:rPr>
          <w:lang w:val="sr-Latn-RS"/>
        </w:rPr>
      </w:pPr>
      <w:bookmarkStart w:id="5" w:name="_Toc174201029"/>
      <w:r>
        <w:rPr>
          <w:lang w:val="sr-Latn-RS"/>
        </w:rPr>
        <w:t>Docker Hub</w:t>
      </w:r>
      <w:bookmarkEnd w:id="5"/>
    </w:p>
    <w:p w14:paraId="0B728D4B" w14:textId="7C0D976E" w:rsidR="00E573D4" w:rsidRDefault="00DB7C52" w:rsidP="00C06C1A">
      <w:pPr>
        <w:jc w:val="both"/>
        <w:rPr>
          <w:lang w:val="sr-Latn-RS"/>
        </w:rPr>
      </w:pPr>
      <w:r w:rsidRPr="00665289">
        <w:rPr>
          <w:i/>
          <w:lang w:val="sr-Latn-RS"/>
        </w:rPr>
        <w:t>Docker Hub</w:t>
      </w:r>
      <w:r w:rsidRPr="00DB7C52">
        <w:rPr>
          <w:lang w:val="sr-Latn-RS"/>
        </w:rPr>
        <w:t xml:space="preserve"> je centralni repozitorijum za </w:t>
      </w:r>
      <w:r w:rsidR="000324E4">
        <w:rPr>
          <w:lang w:val="sr-Latn-RS"/>
        </w:rPr>
        <w:t>skladištenje</w:t>
      </w:r>
      <w:r w:rsidRPr="00DB7C52">
        <w:rPr>
          <w:lang w:val="sr-Latn-RS"/>
        </w:rPr>
        <w:t xml:space="preserve"> i deljenje Docker slika. Omogućava korisnicima da </w:t>
      </w:r>
      <w:r w:rsidR="000324E4">
        <w:rPr>
          <w:lang w:val="sr-Latn-RS"/>
        </w:rPr>
        <w:t>objave</w:t>
      </w:r>
      <w:r w:rsidRPr="00DB7C52">
        <w:rPr>
          <w:lang w:val="sr-Latn-RS"/>
        </w:rPr>
        <w:t xml:space="preserve"> svoje slike tako da </w:t>
      </w:r>
      <w:r w:rsidR="000324E4">
        <w:rPr>
          <w:lang w:val="sr-Latn-RS"/>
        </w:rPr>
        <w:t xml:space="preserve">one </w:t>
      </w:r>
      <w:r w:rsidRPr="00DB7C52">
        <w:rPr>
          <w:lang w:val="sr-Latn-RS"/>
        </w:rPr>
        <w:t xml:space="preserve">budu dostupne široj zajednici ili samo određenim korisnicima. Takođe, </w:t>
      </w:r>
      <w:r w:rsidRPr="000324E4">
        <w:rPr>
          <w:i/>
          <w:lang w:val="sr-Latn-RS"/>
        </w:rPr>
        <w:t>Docker Hub</w:t>
      </w:r>
      <w:r w:rsidRPr="00DB7C52">
        <w:rPr>
          <w:lang w:val="sr-Latn-RS"/>
        </w:rPr>
        <w:t xml:space="preserve"> pruža funkcionalnost za preuzimanje slika koje su već dostupne na platformi, što omogućava brzu i jednostavnu distribuciju aplikacija i okruženja. </w:t>
      </w:r>
      <w:r w:rsidRPr="000324E4">
        <w:rPr>
          <w:i/>
          <w:lang w:val="sr-Latn-RS"/>
        </w:rPr>
        <w:t>Docker Hub</w:t>
      </w:r>
      <w:r w:rsidRPr="00DB7C52">
        <w:rPr>
          <w:lang w:val="sr-Latn-RS"/>
        </w:rPr>
        <w:t xml:space="preserve"> podržava automatizovane </w:t>
      </w:r>
      <w:r w:rsidRPr="000324E4">
        <w:rPr>
          <w:i/>
          <w:lang w:val="sr-Latn-RS"/>
        </w:rPr>
        <w:t>build</w:t>
      </w:r>
      <w:r w:rsidR="000324E4">
        <w:rPr>
          <w:lang w:val="sr-Latn-RS"/>
        </w:rPr>
        <w:t>-</w:t>
      </w:r>
      <w:r w:rsidRPr="00DB7C52">
        <w:rPr>
          <w:lang w:val="sr-Latn-RS"/>
        </w:rPr>
        <w:t>ove, integraciju sa drugim alatima i servise za verzionisanje slika, čineći ga ključnim alatom za rad sa Docker kontejnerima.</w:t>
      </w:r>
    </w:p>
    <w:p w14:paraId="63447307" w14:textId="1A00C423" w:rsidR="00DB7C52" w:rsidRDefault="00DB7C52" w:rsidP="00C06C1A">
      <w:pPr>
        <w:pStyle w:val="Heading2"/>
        <w:numPr>
          <w:ilvl w:val="1"/>
          <w:numId w:val="1"/>
        </w:numPr>
        <w:jc w:val="both"/>
        <w:rPr>
          <w:lang w:val="sr-Latn-RS"/>
        </w:rPr>
      </w:pPr>
      <w:bookmarkStart w:id="6" w:name="_Toc174201030"/>
      <w:r>
        <w:rPr>
          <w:lang w:val="sr-Latn-RS"/>
        </w:rPr>
        <w:t>Docker Compose</w:t>
      </w:r>
      <w:bookmarkEnd w:id="6"/>
    </w:p>
    <w:p w14:paraId="183E03E8" w14:textId="4C8C938A" w:rsidR="00E573D4" w:rsidRDefault="00DB7C52" w:rsidP="00C06C1A">
      <w:pPr>
        <w:jc w:val="both"/>
        <w:rPr>
          <w:lang w:val="sr-Latn-RS"/>
        </w:rPr>
      </w:pPr>
      <w:r w:rsidRPr="000324E4">
        <w:rPr>
          <w:i/>
          <w:lang w:val="sr-Latn-RS"/>
        </w:rPr>
        <w:t>Docker Compose</w:t>
      </w:r>
      <w:r w:rsidRPr="00DB7C52">
        <w:rPr>
          <w:lang w:val="sr-Latn-RS"/>
        </w:rPr>
        <w:t xml:space="preserve"> je alat koji omogućava definisanje i pokretanje aplikacija koje se sastoje iz više kontejnera. Umesto da se pojedinačne Docker komande upisuju ručno, </w:t>
      </w:r>
      <w:r w:rsidRPr="000324E4">
        <w:rPr>
          <w:i/>
          <w:lang w:val="sr-Latn-RS"/>
        </w:rPr>
        <w:t>Docker Compose</w:t>
      </w:r>
      <w:r w:rsidRPr="00DB7C52">
        <w:rPr>
          <w:lang w:val="sr-Latn-RS"/>
        </w:rPr>
        <w:t xml:space="preserve"> koristi jedan YAML konfiguracioni fajl za specifikaciju svih potrebnih komponenti aplikacije, uključujući slike, kontejnere, mreže i volumene. Ovaj fajl olakšava upravljanje složenim aplikacijama i omogućava jednostavno pokretanje i konfiguraciju kroz jednu komandu (docker-compose up</w:t>
      </w:r>
      <w:r w:rsidRPr="000324E4">
        <w:rPr>
          <w:i/>
          <w:lang w:val="sr-Latn-RS"/>
        </w:rPr>
        <w:t>). Docker Compose</w:t>
      </w:r>
      <w:r w:rsidRPr="00DB7C52">
        <w:rPr>
          <w:lang w:val="sr-Latn-RS"/>
        </w:rPr>
        <w:t xml:space="preserve"> takođe podržava automatsko povezivanje kontejnera i omogućava lakše testiranje i razvoj aplikacija u različitim okruženjima.</w:t>
      </w:r>
    </w:p>
    <w:p w14:paraId="53754530" w14:textId="6B05D783" w:rsidR="002A111E" w:rsidRPr="00DB7C52" w:rsidRDefault="002A111E" w:rsidP="00C06C1A">
      <w:pPr>
        <w:pStyle w:val="Heading1"/>
        <w:numPr>
          <w:ilvl w:val="0"/>
          <w:numId w:val="1"/>
        </w:numPr>
        <w:jc w:val="both"/>
        <w:rPr>
          <w:b w:val="0"/>
          <w:lang w:val="sr-Latn-RS"/>
        </w:rPr>
      </w:pPr>
      <w:bookmarkStart w:id="7" w:name="_Toc174201031"/>
      <w:r w:rsidRPr="00DB7C52">
        <w:rPr>
          <w:b w:val="0"/>
          <w:lang w:val="sr-Latn-RS"/>
        </w:rPr>
        <w:lastRenderedPageBreak/>
        <w:t>Komponente docker-a:</w:t>
      </w:r>
      <w:bookmarkEnd w:id="7"/>
    </w:p>
    <w:p w14:paraId="4DAFE031" w14:textId="3588B729" w:rsidR="002A111E" w:rsidRDefault="00DB7C52" w:rsidP="00C06C1A">
      <w:pPr>
        <w:jc w:val="both"/>
        <w:rPr>
          <w:lang w:val="sr-Latn-RS"/>
        </w:rPr>
      </w:pPr>
      <w:r w:rsidRPr="00DB7C52">
        <w:rPr>
          <w:lang w:val="sr-Latn-RS"/>
        </w:rPr>
        <w:t xml:space="preserve">Docker funkcioniše kroz ključne komponente koje zajedno omogućavaju upravljanje aplikacijama u kontejnerima. </w:t>
      </w:r>
      <w:r w:rsidRPr="002A45BD">
        <w:rPr>
          <w:lang w:val="sr-Latn-RS"/>
        </w:rPr>
        <w:t xml:space="preserve">Osnovni gradivni blokovi su slike koje sadrže sve što je potrebno za pokretanje aplikacije, uključujući kod i </w:t>
      </w:r>
      <w:r w:rsidR="000324E4" w:rsidRPr="002A45BD">
        <w:rPr>
          <w:lang w:val="sr-Latn-RS"/>
        </w:rPr>
        <w:t>pakete</w:t>
      </w:r>
      <w:r w:rsidRPr="002A45BD">
        <w:rPr>
          <w:lang w:val="sr-Latn-RS"/>
        </w:rPr>
        <w:t>. Kada se slike</w:t>
      </w:r>
      <w:r w:rsidR="002A45BD" w:rsidRPr="002A45BD">
        <w:rPr>
          <w:lang w:val="sr-Latn-RS"/>
        </w:rPr>
        <w:t xml:space="preserve"> pokrenu nastaju</w:t>
      </w:r>
      <w:r w:rsidRPr="002A45BD">
        <w:rPr>
          <w:lang w:val="sr-Latn-RS"/>
        </w:rPr>
        <w:t xml:space="preserve"> aktivni kontejneri koji pružaju izolovano okruženje za izvršavanje aplikacija. </w:t>
      </w:r>
      <w:r w:rsidRPr="00DB7C52">
        <w:rPr>
          <w:lang w:val="sr-Latn-RS"/>
        </w:rPr>
        <w:t>Da bi se omogućilo dugotrajno skladištenje i deljenje podataka među kontejnerima, Docker koristi volumene. Ovi volumeni omogućavaju da podaci prežive i nakon što se kontejneri obrišu, čime se očuvavaju važni podaci i konfiguracije. Ove komponente zajedno omogućavaju jednostavno kreiranje, upravljanje i održa</w:t>
      </w:r>
      <w:r>
        <w:rPr>
          <w:lang w:val="sr-Latn-RS"/>
        </w:rPr>
        <w:t>vanje kontejnerskih aplikacija.</w:t>
      </w:r>
    </w:p>
    <w:p w14:paraId="24505A4F" w14:textId="5BC6A2EA" w:rsidR="001D4527" w:rsidRDefault="001D4527" w:rsidP="00C06C1A">
      <w:pPr>
        <w:pStyle w:val="Heading2"/>
        <w:numPr>
          <w:ilvl w:val="1"/>
          <w:numId w:val="1"/>
        </w:numPr>
        <w:jc w:val="both"/>
        <w:rPr>
          <w:lang w:val="sr-Latn-RS"/>
        </w:rPr>
      </w:pPr>
      <w:bookmarkStart w:id="8" w:name="_Toc174201032"/>
      <w:r>
        <w:rPr>
          <w:lang w:val="sr-Latn-RS"/>
        </w:rPr>
        <w:t>Slike (Images)</w:t>
      </w:r>
      <w:bookmarkEnd w:id="8"/>
    </w:p>
    <w:p w14:paraId="1691B98D" w14:textId="118F222C" w:rsidR="00DB7C52" w:rsidRPr="00DB7C52" w:rsidRDefault="00DB7C52" w:rsidP="00C06C1A">
      <w:pPr>
        <w:jc w:val="both"/>
        <w:rPr>
          <w:lang w:val="sr-Latn-RS"/>
        </w:rPr>
      </w:pPr>
      <w:r w:rsidRPr="00DB7C52">
        <w:rPr>
          <w:lang w:val="sr-Latn-RS"/>
        </w:rPr>
        <w:t>Docker slike sadrže sve što je potrebno za pokretanje određenog kontejnera, uključujući kod</w:t>
      </w:r>
      <w:r w:rsidR="000324E4">
        <w:rPr>
          <w:lang w:val="sr-Latn-RS"/>
        </w:rPr>
        <w:t>, potrebne pakete</w:t>
      </w:r>
      <w:r w:rsidRPr="00DB7C52">
        <w:rPr>
          <w:lang w:val="sr-Latn-RS"/>
        </w:rPr>
        <w:t xml:space="preserve"> i runtime okruženje (npr. Node). Mogu se smatrati kao skice ili planovi za pokretanje kontejnera. Na osnovu jedne slike moguće je pokrenuti više kontejnera, pri čemu svaki kontejner predstavlja instancu te slike. Slike su slojevite (</w:t>
      </w:r>
      <w:r w:rsidRPr="000324E4">
        <w:rPr>
          <w:i/>
          <w:lang w:val="sr-Latn-RS"/>
        </w:rPr>
        <w:t>layered</w:t>
      </w:r>
      <w:r w:rsidRPr="00DB7C52">
        <w:rPr>
          <w:lang w:val="sr-Latn-RS"/>
        </w:rPr>
        <w:t xml:space="preserve">) i svaki sloj je </w:t>
      </w:r>
      <w:r w:rsidRPr="000324E4">
        <w:rPr>
          <w:i/>
          <w:lang w:val="sr-Latn-RS"/>
        </w:rPr>
        <w:t>read-only</w:t>
      </w:r>
      <w:r w:rsidRPr="00DB7C52">
        <w:rPr>
          <w:lang w:val="sr-Latn-RS"/>
        </w:rPr>
        <w:t xml:space="preserve">, što znači da se ne može menjati. Kontejneri, s druge strane, dodaju još jedan sloj koji </w:t>
      </w:r>
      <w:r w:rsidR="000324E4">
        <w:rPr>
          <w:lang w:val="sr-Latn-RS"/>
        </w:rPr>
        <w:t xml:space="preserve">je </w:t>
      </w:r>
      <w:r w:rsidR="000324E4" w:rsidRPr="000324E4">
        <w:rPr>
          <w:i/>
          <w:lang w:val="sr-Latn-RS"/>
        </w:rPr>
        <w:t>read-write</w:t>
      </w:r>
      <w:r w:rsidRPr="000324E4">
        <w:rPr>
          <w:i/>
          <w:lang w:val="sr-Latn-RS"/>
        </w:rPr>
        <w:t xml:space="preserve"> </w:t>
      </w:r>
      <w:r w:rsidRPr="00DB7C52">
        <w:rPr>
          <w:lang w:val="sr-Latn-RS"/>
        </w:rPr>
        <w:t>i omogućavaju izvršavanje apl</w:t>
      </w:r>
      <w:r>
        <w:rPr>
          <w:lang w:val="sr-Latn-RS"/>
        </w:rPr>
        <w:t>ikacije u izolovanom okruženju.</w:t>
      </w:r>
    </w:p>
    <w:p w14:paraId="6A0A8501" w14:textId="68F27DE4" w:rsidR="00DB7C52" w:rsidRDefault="00DB7C52" w:rsidP="00C06C1A">
      <w:pPr>
        <w:jc w:val="both"/>
        <w:rPr>
          <w:noProof/>
          <w14:ligatures w14:val="standardContextual"/>
        </w:rPr>
      </w:pPr>
      <w:r w:rsidRPr="00DB7C52">
        <w:rPr>
          <w:lang w:val="sr-Latn-RS"/>
        </w:rPr>
        <w:t xml:space="preserve">Slike se obično kreiraju na osnovu </w:t>
      </w:r>
      <w:r w:rsidRPr="000324E4">
        <w:rPr>
          <w:i/>
          <w:lang w:val="sr-Latn-RS"/>
        </w:rPr>
        <w:t>Dockerfile</w:t>
      </w:r>
      <w:r w:rsidRPr="00DB7C52">
        <w:rPr>
          <w:lang w:val="sr-Latn-RS"/>
        </w:rPr>
        <w:t xml:space="preserve">-a, gde svaka komanda u </w:t>
      </w:r>
      <w:r w:rsidRPr="000324E4">
        <w:rPr>
          <w:i/>
          <w:lang w:val="sr-Latn-RS"/>
        </w:rPr>
        <w:t>Dockerfile</w:t>
      </w:r>
      <w:r w:rsidRPr="00DB7C52">
        <w:rPr>
          <w:lang w:val="sr-Latn-RS"/>
        </w:rPr>
        <w:t xml:space="preserve">-u predstavlja jedan sloj slike. Dok </w:t>
      </w:r>
      <w:r w:rsidR="000324E4">
        <w:rPr>
          <w:lang w:val="sr-Latn-RS"/>
        </w:rPr>
        <w:t>je moguće kreiranje</w:t>
      </w:r>
      <w:r w:rsidRPr="00DB7C52">
        <w:rPr>
          <w:lang w:val="sr-Latn-RS"/>
        </w:rPr>
        <w:t xml:space="preserve"> sopstvene slike, često</w:t>
      </w:r>
      <w:r w:rsidR="000324E4">
        <w:rPr>
          <w:lang w:val="sr-Latn-RS"/>
        </w:rPr>
        <w:t xml:space="preserve"> se koriste već postojeće slike kao osnova</w:t>
      </w:r>
      <w:r w:rsidRPr="00DB7C52">
        <w:rPr>
          <w:lang w:val="sr-Latn-RS"/>
        </w:rPr>
        <w:t xml:space="preserve"> za</w:t>
      </w:r>
      <w:r w:rsidR="000324E4">
        <w:rPr>
          <w:lang w:val="sr-Latn-RS"/>
        </w:rPr>
        <w:t xml:space="preserve"> sopstvene</w:t>
      </w:r>
      <w:r w:rsidRPr="00DB7C52">
        <w:rPr>
          <w:lang w:val="sr-Latn-RS"/>
        </w:rPr>
        <w:t>. Ovo omogućava efikasno korišćenje i proširenje postojećih rešenja, čime se pojednostavljuje proces izgradnje i upravljanja slikama.</w:t>
      </w:r>
      <w:r w:rsidRPr="00DB7C52">
        <w:rPr>
          <w:noProof/>
          <w14:ligatures w14:val="standardContextual"/>
        </w:rPr>
        <w:t xml:space="preserve"> </w:t>
      </w:r>
    </w:p>
    <w:p w14:paraId="0718CEA0" w14:textId="309D5BD8" w:rsidR="001D4527" w:rsidRDefault="00DB7C52" w:rsidP="00DB7C52">
      <w:pPr>
        <w:rPr>
          <w:lang w:val="sr-Latn-RS"/>
        </w:rPr>
      </w:pPr>
      <w:r w:rsidRPr="00DB7C52">
        <w:rPr>
          <w:noProof/>
          <w14:ligatures w14:val="standardContextual"/>
        </w:rPr>
        <w:drawing>
          <wp:inline distT="0" distB="0" distL="0" distR="0" wp14:anchorId="29849D95" wp14:editId="5F9E2FA0">
            <wp:extent cx="5943600" cy="2806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06065"/>
                    </a:xfrm>
                    <a:prstGeom prst="rect">
                      <a:avLst/>
                    </a:prstGeom>
                  </pic:spPr>
                </pic:pic>
              </a:graphicData>
            </a:graphic>
          </wp:inline>
        </w:drawing>
      </w:r>
      <w:r w:rsidRPr="00DB7C52">
        <w:rPr>
          <w:noProof/>
          <w14:ligatures w14:val="standardContextual"/>
        </w:rPr>
        <w:t xml:space="preserve"> </w:t>
      </w:r>
    </w:p>
    <w:p w14:paraId="5E0423A3" w14:textId="47392932" w:rsidR="00DB7C52" w:rsidRDefault="00DB7C52" w:rsidP="00EC0D66">
      <w:pPr>
        <w:ind w:left="720" w:hanging="720"/>
        <w:jc w:val="center"/>
        <w:rPr>
          <w:rFonts w:cs="Times New Roman"/>
          <w:szCs w:val="24"/>
          <w:lang w:val="sr-Latn-RS"/>
        </w:rPr>
      </w:pPr>
      <w:r>
        <w:rPr>
          <w:rFonts w:cs="Times New Roman"/>
          <w:b/>
          <w:bCs/>
          <w:szCs w:val="24"/>
          <w:lang w:val="sr-Latn-RS"/>
        </w:rPr>
        <w:t>Slika 2</w:t>
      </w:r>
      <w:r w:rsidR="006142EE">
        <w:rPr>
          <w:rFonts w:cs="Times New Roman"/>
          <w:b/>
          <w:bCs/>
          <w:szCs w:val="24"/>
          <w:lang w:val="sr-Latn-RS"/>
        </w:rPr>
        <w:t xml:space="preserve">. </w:t>
      </w:r>
      <w:r w:rsidR="00EC0D66">
        <w:rPr>
          <w:rFonts w:cs="Times New Roman"/>
          <w:szCs w:val="24"/>
          <w:lang w:val="sr-Latn-RS"/>
        </w:rPr>
        <w:t>Docker slika</w:t>
      </w:r>
    </w:p>
    <w:p w14:paraId="2DFD31A6" w14:textId="656668B9" w:rsidR="00EC0D66" w:rsidRDefault="00EC0D66">
      <w:pPr>
        <w:spacing w:before="0" w:after="160"/>
        <w:rPr>
          <w:rFonts w:cs="Times New Roman"/>
          <w:szCs w:val="24"/>
          <w:lang w:val="sr-Latn-RS"/>
        </w:rPr>
      </w:pPr>
      <w:r>
        <w:rPr>
          <w:rFonts w:cs="Times New Roman"/>
          <w:szCs w:val="24"/>
          <w:lang w:val="sr-Latn-RS"/>
        </w:rPr>
        <w:br w:type="page"/>
      </w:r>
    </w:p>
    <w:p w14:paraId="7CCCCA29" w14:textId="6F6FFCEC" w:rsidR="00DB7C52" w:rsidRPr="00DB7C52" w:rsidRDefault="00DB7C52" w:rsidP="00C06C1A">
      <w:pPr>
        <w:jc w:val="both"/>
        <w:rPr>
          <w:rFonts w:cs="Times New Roman"/>
          <w:szCs w:val="24"/>
          <w:lang w:val="sr-Latn-RS"/>
        </w:rPr>
      </w:pPr>
      <w:r>
        <w:rPr>
          <w:rFonts w:cs="Times New Roman"/>
          <w:szCs w:val="24"/>
          <w:lang w:val="sr-Latn-RS"/>
        </w:rPr>
        <w:lastRenderedPageBreak/>
        <w:t xml:space="preserve">Kroz </w:t>
      </w:r>
      <w:r w:rsidRPr="00C215C2">
        <w:rPr>
          <w:rFonts w:cs="Times New Roman"/>
          <w:i/>
          <w:szCs w:val="24"/>
          <w:lang w:val="sr-Latn-RS"/>
        </w:rPr>
        <w:t>Docker klijent</w:t>
      </w:r>
      <w:r w:rsidRPr="00DB7C52">
        <w:rPr>
          <w:rFonts w:cs="Times New Roman"/>
          <w:szCs w:val="24"/>
          <w:lang w:val="sr-Latn-RS"/>
        </w:rPr>
        <w:t xml:space="preserve"> nekoliko</w:t>
      </w:r>
      <w:r>
        <w:rPr>
          <w:rFonts w:cs="Times New Roman"/>
          <w:szCs w:val="24"/>
          <w:lang w:val="sr-Latn-RS"/>
        </w:rPr>
        <w:t xml:space="preserve"> najčešćih </w:t>
      </w:r>
      <w:r w:rsidRPr="00DB7C52">
        <w:rPr>
          <w:rFonts w:cs="Times New Roman"/>
          <w:szCs w:val="24"/>
          <w:lang w:val="sr-Latn-RS"/>
        </w:rPr>
        <w:t xml:space="preserve"> komandi se koristi za uprav</w:t>
      </w:r>
      <w:r>
        <w:rPr>
          <w:rFonts w:cs="Times New Roman"/>
          <w:szCs w:val="24"/>
          <w:lang w:val="sr-Latn-RS"/>
        </w:rPr>
        <w:t xml:space="preserve">ljanje Docker </w:t>
      </w:r>
      <w:r w:rsidRPr="00DB7C52">
        <w:rPr>
          <w:rFonts w:cs="Times New Roman"/>
          <w:szCs w:val="24"/>
          <w:lang w:val="sr-Latn-RS"/>
        </w:rPr>
        <w:t>slikama:</w:t>
      </w:r>
    </w:p>
    <w:p w14:paraId="5774744A" w14:textId="7C654B8F" w:rsidR="00DB7C52" w:rsidRDefault="00DB7C52" w:rsidP="00C06C1A">
      <w:pPr>
        <w:pStyle w:val="ListParagraph"/>
        <w:numPr>
          <w:ilvl w:val="0"/>
          <w:numId w:val="45"/>
        </w:numPr>
        <w:jc w:val="both"/>
        <w:rPr>
          <w:rFonts w:cs="Times New Roman"/>
          <w:szCs w:val="24"/>
          <w:lang w:val="sr-Latn-RS"/>
        </w:rPr>
      </w:pPr>
      <w:r w:rsidRPr="00DB7C52">
        <w:rPr>
          <w:rFonts w:cs="Times New Roman"/>
          <w:szCs w:val="24"/>
          <w:lang w:val="sr-Latn-RS"/>
        </w:rPr>
        <w:t xml:space="preserve">docker pull [IMAGE] - Preuzima sliku iz Docker </w:t>
      </w:r>
      <w:r w:rsidR="000324E4">
        <w:rPr>
          <w:rFonts w:cs="Times New Roman"/>
          <w:szCs w:val="24"/>
          <w:lang w:val="sr-Latn-RS"/>
        </w:rPr>
        <w:t>repozitorijuma</w:t>
      </w:r>
      <w:r w:rsidRPr="00DB7C52">
        <w:rPr>
          <w:rFonts w:cs="Times New Roman"/>
          <w:szCs w:val="24"/>
          <w:lang w:val="sr-Latn-RS"/>
        </w:rPr>
        <w:t xml:space="preserve"> (npr. Docker Hub) na lokalni sistem.</w:t>
      </w:r>
    </w:p>
    <w:p w14:paraId="12F12C9D" w14:textId="77777777" w:rsidR="00DB7C52" w:rsidRPr="00DB7C52" w:rsidRDefault="00DB7C52" w:rsidP="00C06C1A">
      <w:pPr>
        <w:pStyle w:val="ListParagraph"/>
        <w:jc w:val="both"/>
        <w:rPr>
          <w:rFonts w:cs="Times New Roman"/>
          <w:szCs w:val="24"/>
          <w:lang w:val="sr-Latn-RS"/>
        </w:rPr>
      </w:pPr>
    </w:p>
    <w:p w14:paraId="0E6908EF" w14:textId="022EC715" w:rsidR="00DB7C52" w:rsidRPr="00DB7C52" w:rsidRDefault="00DB7C52" w:rsidP="00C06C1A">
      <w:pPr>
        <w:pStyle w:val="ListParagraph"/>
        <w:numPr>
          <w:ilvl w:val="0"/>
          <w:numId w:val="45"/>
        </w:numPr>
        <w:jc w:val="both"/>
        <w:rPr>
          <w:rFonts w:cs="Times New Roman"/>
          <w:szCs w:val="24"/>
          <w:lang w:val="sr-Latn-RS"/>
        </w:rPr>
      </w:pPr>
      <w:r w:rsidRPr="00DB7C52">
        <w:rPr>
          <w:rFonts w:cs="Times New Roman"/>
          <w:szCs w:val="24"/>
          <w:lang w:val="sr-Latn-RS"/>
        </w:rPr>
        <w:t>docker build -t [IMAGE_NAME]:[TAG] [PATH] - Kreira novu sliku iz Dockerfile-a koji se nalazi na specificiranoj putanji.</w:t>
      </w:r>
    </w:p>
    <w:p w14:paraId="7A0E3736" w14:textId="77777777" w:rsidR="00DB7C52" w:rsidRPr="00DB7C52" w:rsidRDefault="00DB7C52" w:rsidP="00C06C1A">
      <w:pPr>
        <w:pStyle w:val="ListParagraph"/>
        <w:jc w:val="both"/>
        <w:rPr>
          <w:rFonts w:cs="Times New Roman"/>
          <w:szCs w:val="24"/>
          <w:lang w:val="sr-Latn-RS"/>
        </w:rPr>
      </w:pPr>
    </w:p>
    <w:p w14:paraId="01ED5A27" w14:textId="0E2FC8A8" w:rsidR="00DB7C52" w:rsidRPr="00DB7C52" w:rsidRDefault="00DB7C52" w:rsidP="00C06C1A">
      <w:pPr>
        <w:pStyle w:val="ListParagraph"/>
        <w:numPr>
          <w:ilvl w:val="0"/>
          <w:numId w:val="45"/>
        </w:numPr>
        <w:jc w:val="both"/>
        <w:rPr>
          <w:rFonts w:cs="Times New Roman"/>
          <w:szCs w:val="24"/>
          <w:lang w:val="sr-Latn-RS"/>
        </w:rPr>
      </w:pPr>
      <w:r w:rsidRPr="00DB7C52">
        <w:rPr>
          <w:rFonts w:cs="Times New Roman"/>
          <w:szCs w:val="24"/>
          <w:lang w:val="sr-Latn-RS"/>
        </w:rPr>
        <w:t>docker images ili docker image ls - Prikazuje listu svih slika koje su trenutno dostupne na lokalnom sistemu.</w:t>
      </w:r>
    </w:p>
    <w:p w14:paraId="57981F15" w14:textId="77777777" w:rsidR="00DB7C52" w:rsidRPr="00DB7C52" w:rsidRDefault="00DB7C52" w:rsidP="00C06C1A">
      <w:pPr>
        <w:pStyle w:val="ListParagraph"/>
        <w:jc w:val="both"/>
        <w:rPr>
          <w:rFonts w:cs="Times New Roman"/>
          <w:szCs w:val="24"/>
          <w:lang w:val="sr-Latn-RS"/>
        </w:rPr>
      </w:pPr>
    </w:p>
    <w:p w14:paraId="38BC1B7F" w14:textId="5CF20B9D" w:rsidR="00DB7C52" w:rsidRPr="00DB7C52" w:rsidRDefault="00DB7C52" w:rsidP="00C06C1A">
      <w:pPr>
        <w:pStyle w:val="ListParagraph"/>
        <w:numPr>
          <w:ilvl w:val="0"/>
          <w:numId w:val="45"/>
        </w:numPr>
        <w:jc w:val="both"/>
        <w:rPr>
          <w:rFonts w:cs="Times New Roman"/>
          <w:szCs w:val="24"/>
          <w:lang w:val="sr-Latn-RS"/>
        </w:rPr>
      </w:pPr>
      <w:r w:rsidRPr="00DB7C52">
        <w:rPr>
          <w:rFonts w:cs="Times New Roman"/>
          <w:szCs w:val="24"/>
          <w:lang w:val="sr-Latn-RS"/>
        </w:rPr>
        <w:t>docker rmi [IMAGE] - Briše navedenu sliku sa lokalnog sistema.</w:t>
      </w:r>
    </w:p>
    <w:p w14:paraId="5A3184AF" w14:textId="77777777" w:rsidR="00DB7C52" w:rsidRPr="00DB7C52" w:rsidRDefault="00DB7C52" w:rsidP="00C06C1A">
      <w:pPr>
        <w:pStyle w:val="ListParagraph"/>
        <w:jc w:val="both"/>
        <w:rPr>
          <w:rFonts w:cs="Times New Roman"/>
          <w:szCs w:val="24"/>
          <w:lang w:val="sr-Latn-RS"/>
        </w:rPr>
      </w:pPr>
    </w:p>
    <w:p w14:paraId="7D4DA7E3" w14:textId="30BE7F7E" w:rsidR="00DB7C52" w:rsidRPr="00DB7C52" w:rsidRDefault="00DB7C52" w:rsidP="00C06C1A">
      <w:pPr>
        <w:pStyle w:val="ListParagraph"/>
        <w:numPr>
          <w:ilvl w:val="0"/>
          <w:numId w:val="45"/>
        </w:numPr>
        <w:jc w:val="both"/>
        <w:rPr>
          <w:rFonts w:cs="Times New Roman"/>
          <w:szCs w:val="24"/>
          <w:lang w:val="sr-Latn-RS"/>
        </w:rPr>
      </w:pPr>
      <w:r w:rsidRPr="00DB7C52">
        <w:rPr>
          <w:rFonts w:cs="Times New Roman"/>
          <w:szCs w:val="24"/>
          <w:lang w:val="sr-Latn-RS"/>
        </w:rPr>
        <w:t>docker tag [SOURCE_IMAGE] [TARGET_IMAGE] - Dodaje oznaku (tag) postojećoj slici, omogućavajući njeno lakše prepoznavanje i korišćenje.</w:t>
      </w:r>
    </w:p>
    <w:p w14:paraId="37251E12" w14:textId="77777777" w:rsidR="00DB7C52" w:rsidRPr="006142EE" w:rsidRDefault="00DB7C52" w:rsidP="00EC0D66">
      <w:pPr>
        <w:rPr>
          <w:rFonts w:cs="Times New Roman"/>
          <w:szCs w:val="24"/>
          <w:lang w:val="sr-Latn-RS"/>
        </w:rPr>
      </w:pPr>
    </w:p>
    <w:p w14:paraId="1DBC81BA" w14:textId="6862BF35" w:rsidR="002A111E" w:rsidRDefault="002A111E" w:rsidP="00C06C1A">
      <w:pPr>
        <w:pStyle w:val="Heading2"/>
        <w:numPr>
          <w:ilvl w:val="1"/>
          <w:numId w:val="1"/>
        </w:numPr>
        <w:jc w:val="both"/>
        <w:rPr>
          <w:lang w:val="sr-Latn-RS"/>
        </w:rPr>
      </w:pPr>
      <w:bookmarkStart w:id="9" w:name="_Toc174201033"/>
      <w:r>
        <w:rPr>
          <w:lang w:val="sr-Latn-RS"/>
        </w:rPr>
        <w:t>Kontejneri</w:t>
      </w:r>
      <w:r w:rsidR="00DB7C52">
        <w:rPr>
          <w:lang w:val="sr-Latn-RS"/>
        </w:rPr>
        <w:t xml:space="preserve"> (Containers)</w:t>
      </w:r>
      <w:bookmarkEnd w:id="9"/>
    </w:p>
    <w:p w14:paraId="05C097E6" w14:textId="03EE2479" w:rsidR="00DB7C52" w:rsidRPr="00DB7C52" w:rsidRDefault="00DB7C52" w:rsidP="00C06C1A">
      <w:pPr>
        <w:jc w:val="both"/>
        <w:rPr>
          <w:lang w:val="sr-Latn-RS"/>
        </w:rPr>
      </w:pPr>
      <w:r w:rsidRPr="00DB7C52">
        <w:rPr>
          <w:lang w:val="sr-Latn-RS"/>
        </w:rPr>
        <w:t xml:space="preserve">Kontejneri predstavljaju pokrenute instance određenih slika i funkcionišu kao read-write slojevi koji se dodaju postojećim slikama. Na primer, kontejner može sadržavati dodatni sloj za izvršavanje aplikacije, kao što je </w:t>
      </w:r>
      <w:r w:rsidRPr="000324E4">
        <w:rPr>
          <w:i/>
          <w:lang w:val="sr-Latn-RS"/>
        </w:rPr>
        <w:t>Node</w:t>
      </w:r>
      <w:r w:rsidRPr="00DB7C52">
        <w:rPr>
          <w:lang w:val="sr-Latn-RS"/>
        </w:rPr>
        <w:t xml:space="preserve"> proces. Kontejneri omogućavaju izvršavanje, pauziranje, premestanje ili brisanje aplikacija u izolovanom okruženju.</w:t>
      </w:r>
      <w:r w:rsidR="0070508C">
        <w:rPr>
          <w:lang w:val="sr-Latn-RS"/>
        </w:rPr>
        <w:t xml:space="preserve"> </w:t>
      </w:r>
      <w:r w:rsidR="002A45BD">
        <w:rPr>
          <w:lang w:val="sr-Latn-RS"/>
        </w:rPr>
        <w:t>Po prirodi</w:t>
      </w:r>
      <w:r w:rsidRPr="00DB7C52">
        <w:rPr>
          <w:lang w:val="sr-Latn-RS"/>
        </w:rPr>
        <w:t xml:space="preserve">, kontejneri su izolovani od drugih kontejnera i od </w:t>
      </w:r>
      <w:r w:rsidRPr="000324E4">
        <w:rPr>
          <w:i/>
          <w:lang w:val="sr-Latn-RS"/>
        </w:rPr>
        <w:t>host</w:t>
      </w:r>
      <w:r w:rsidRPr="00DB7C52">
        <w:rPr>
          <w:lang w:val="sr-Latn-RS"/>
        </w:rPr>
        <w:t xml:space="preserve"> mašine. Ova izolovanost može se kontrolisati pomoću Docker klijenta kroz izlaganje portova, konfiguraci</w:t>
      </w:r>
      <w:r>
        <w:rPr>
          <w:lang w:val="sr-Latn-RS"/>
        </w:rPr>
        <w:t>ju mreže ili deljenje volumena.</w:t>
      </w:r>
    </w:p>
    <w:p w14:paraId="6C7E9896" w14:textId="3DE8FB2D" w:rsidR="00DB7C52" w:rsidRPr="00FD7068" w:rsidRDefault="00DB7C52" w:rsidP="00C06C1A">
      <w:pPr>
        <w:jc w:val="both"/>
        <w:rPr>
          <w:lang w:val="sr-Latn-RS"/>
        </w:rPr>
      </w:pPr>
      <w:r w:rsidRPr="00DB7C52">
        <w:rPr>
          <w:lang w:val="sr-Latn-RS"/>
        </w:rPr>
        <w:t xml:space="preserve">Kontejneri mogu raditi u </w:t>
      </w:r>
      <w:r w:rsidRPr="000324E4">
        <w:rPr>
          <w:i/>
          <w:lang w:val="sr-Latn-RS"/>
        </w:rPr>
        <w:t>attached</w:t>
      </w:r>
      <w:r w:rsidRPr="00DB7C52">
        <w:rPr>
          <w:lang w:val="sr-Latn-RS"/>
        </w:rPr>
        <w:t xml:space="preserve"> ili </w:t>
      </w:r>
      <w:r w:rsidRPr="000324E4">
        <w:rPr>
          <w:i/>
          <w:lang w:val="sr-Latn-RS"/>
        </w:rPr>
        <w:t>detached</w:t>
      </w:r>
      <w:r>
        <w:rPr>
          <w:lang w:val="sr-Latn-RS"/>
        </w:rPr>
        <w:t xml:space="preserve"> </w:t>
      </w:r>
      <w:r w:rsidRPr="00DB7C52">
        <w:rPr>
          <w:lang w:val="sr-Latn-RS"/>
        </w:rPr>
        <w:t xml:space="preserve"> režimu. U </w:t>
      </w:r>
      <w:r w:rsidRPr="000324E4">
        <w:rPr>
          <w:i/>
          <w:lang w:val="sr-Latn-RS"/>
        </w:rPr>
        <w:t>attached</w:t>
      </w:r>
      <w:r w:rsidRPr="00DB7C52">
        <w:rPr>
          <w:lang w:val="sr-Latn-RS"/>
        </w:rPr>
        <w:t xml:space="preserve"> režimu, izlaz kontejnera je priključen na terminal iz kojeg je kontejner pokrenut, što omogućava praćenje njegovih </w:t>
      </w:r>
      <w:r w:rsidRPr="000324E4">
        <w:rPr>
          <w:i/>
          <w:lang w:val="sr-Latn-RS"/>
        </w:rPr>
        <w:t>logova</w:t>
      </w:r>
      <w:r w:rsidRPr="00DB7C52">
        <w:rPr>
          <w:lang w:val="sr-Latn-RS"/>
        </w:rPr>
        <w:t xml:space="preserve"> u realnom vremenu. U </w:t>
      </w:r>
      <w:r w:rsidRPr="000324E4">
        <w:rPr>
          <w:i/>
          <w:lang w:val="sr-Latn-RS"/>
        </w:rPr>
        <w:t>detached</w:t>
      </w:r>
      <w:r w:rsidRPr="00DB7C52">
        <w:rPr>
          <w:lang w:val="sr-Latn-RS"/>
        </w:rPr>
        <w:t xml:space="preserve"> režimu, kontejner se pokreće u pozadini, oslobađajući terminal za druge komande, dok se rad kontejnera nastavlja neprekidno u pozadin</w:t>
      </w:r>
      <w:r>
        <w:rPr>
          <w:lang w:val="sr-Latn-RS"/>
        </w:rPr>
        <w:t>i.</w:t>
      </w:r>
      <w:r w:rsidRPr="00DB7C52">
        <w:rPr>
          <w:lang w:val="sr-Latn-RS"/>
        </w:rPr>
        <w:t xml:space="preserve"> </w:t>
      </w:r>
    </w:p>
    <w:p w14:paraId="576877FB" w14:textId="65F0D348" w:rsidR="00DB7C52" w:rsidRPr="00DB7C52" w:rsidRDefault="00DB7C52" w:rsidP="00C06C1A">
      <w:pPr>
        <w:ind w:left="720" w:hanging="720"/>
        <w:jc w:val="both"/>
        <w:rPr>
          <w:rFonts w:cs="Times New Roman"/>
          <w:szCs w:val="24"/>
          <w:lang w:val="sr-Latn-RS"/>
        </w:rPr>
      </w:pPr>
      <w:r>
        <w:rPr>
          <w:rFonts w:cs="Times New Roman"/>
          <w:szCs w:val="24"/>
          <w:lang w:val="sr-Latn-RS"/>
        </w:rPr>
        <w:t xml:space="preserve">Kroz </w:t>
      </w:r>
      <w:r w:rsidRPr="00C215C2">
        <w:rPr>
          <w:rFonts w:cs="Times New Roman"/>
          <w:i/>
          <w:szCs w:val="24"/>
          <w:lang w:val="sr-Latn-RS"/>
        </w:rPr>
        <w:t>Docker klijent</w:t>
      </w:r>
      <w:r w:rsidRPr="00DB7C52">
        <w:rPr>
          <w:rFonts w:cs="Times New Roman"/>
          <w:szCs w:val="24"/>
          <w:lang w:val="sr-Latn-RS"/>
        </w:rPr>
        <w:t xml:space="preserve"> nekoliko</w:t>
      </w:r>
      <w:r>
        <w:rPr>
          <w:rFonts w:cs="Times New Roman"/>
          <w:szCs w:val="24"/>
          <w:lang w:val="sr-Latn-RS"/>
        </w:rPr>
        <w:t xml:space="preserve"> najčešćih </w:t>
      </w:r>
      <w:r w:rsidRPr="00DB7C52">
        <w:rPr>
          <w:rFonts w:cs="Times New Roman"/>
          <w:szCs w:val="24"/>
          <w:lang w:val="sr-Latn-RS"/>
        </w:rPr>
        <w:t xml:space="preserve"> komandi se koristi za uprav</w:t>
      </w:r>
      <w:r>
        <w:rPr>
          <w:rFonts w:cs="Times New Roman"/>
          <w:szCs w:val="24"/>
          <w:lang w:val="sr-Latn-RS"/>
        </w:rPr>
        <w:t>ljanje kontejnerima</w:t>
      </w:r>
      <w:r w:rsidRPr="00DB7C52">
        <w:rPr>
          <w:rFonts w:cs="Times New Roman"/>
          <w:szCs w:val="24"/>
          <w:lang w:val="sr-Latn-RS"/>
        </w:rPr>
        <w:t>:</w:t>
      </w:r>
    </w:p>
    <w:p w14:paraId="0573B7CE" w14:textId="1E603418" w:rsidR="00DB7C52" w:rsidRDefault="00DB7C52" w:rsidP="00C06C1A">
      <w:pPr>
        <w:pStyle w:val="ListParagraph"/>
        <w:numPr>
          <w:ilvl w:val="0"/>
          <w:numId w:val="46"/>
        </w:numPr>
        <w:jc w:val="both"/>
        <w:rPr>
          <w:lang w:val="sr-Latn-RS"/>
        </w:rPr>
      </w:pPr>
      <w:r w:rsidRPr="00DB7C52">
        <w:rPr>
          <w:lang w:val="sr-Latn-RS"/>
        </w:rPr>
        <w:t>docker run [OPTIONS] [IMAGE] - Pokreće novi kontejner na osnovu navedene slike sa mogućnošću dodavanja različitih opcija (npr. izlaganje portova, povezivanje sa mrežom).</w:t>
      </w:r>
    </w:p>
    <w:p w14:paraId="6BBB409A" w14:textId="77777777" w:rsidR="00DB7C52" w:rsidRPr="00DB7C52" w:rsidRDefault="00DB7C52" w:rsidP="00C06C1A">
      <w:pPr>
        <w:pStyle w:val="ListParagraph"/>
        <w:jc w:val="both"/>
        <w:rPr>
          <w:lang w:val="sr-Latn-RS"/>
        </w:rPr>
      </w:pPr>
    </w:p>
    <w:p w14:paraId="416079B2" w14:textId="7060F8BB" w:rsidR="00DB7C52" w:rsidRPr="00DB7C52" w:rsidRDefault="00DB7C52" w:rsidP="00C06C1A">
      <w:pPr>
        <w:pStyle w:val="ListParagraph"/>
        <w:numPr>
          <w:ilvl w:val="0"/>
          <w:numId w:val="46"/>
        </w:numPr>
        <w:jc w:val="both"/>
        <w:rPr>
          <w:lang w:val="sr-Latn-RS"/>
        </w:rPr>
      </w:pPr>
      <w:r w:rsidRPr="00DB7C52">
        <w:rPr>
          <w:lang w:val="sr-Latn-RS"/>
        </w:rPr>
        <w:t>docker ps ili docker container ls - Prikazuje listu svih trenutno pokrenutih kontejnera.</w:t>
      </w:r>
    </w:p>
    <w:p w14:paraId="0DF9C0A7" w14:textId="77777777" w:rsidR="00DB7C52" w:rsidRPr="00DB7C52" w:rsidRDefault="00DB7C52" w:rsidP="00C06C1A">
      <w:pPr>
        <w:pStyle w:val="ListParagraph"/>
        <w:jc w:val="both"/>
        <w:rPr>
          <w:lang w:val="sr-Latn-RS"/>
        </w:rPr>
      </w:pPr>
    </w:p>
    <w:p w14:paraId="70561C46" w14:textId="4AB7281B" w:rsidR="00DB7C52" w:rsidRPr="00DB7C52" w:rsidRDefault="00DB7C52" w:rsidP="00C06C1A">
      <w:pPr>
        <w:pStyle w:val="ListParagraph"/>
        <w:numPr>
          <w:ilvl w:val="0"/>
          <w:numId w:val="46"/>
        </w:numPr>
        <w:jc w:val="both"/>
        <w:rPr>
          <w:lang w:val="sr-Latn-RS"/>
        </w:rPr>
      </w:pPr>
      <w:r w:rsidRPr="00DB7C52">
        <w:rPr>
          <w:lang w:val="sr-Latn-RS"/>
        </w:rPr>
        <w:t>docker stop [CONTAINER] - Zaustavlja pokrenuti kontejner sa navedenim ID-om ili imenom.</w:t>
      </w:r>
    </w:p>
    <w:p w14:paraId="7B7C7309" w14:textId="77777777" w:rsidR="00DB7C52" w:rsidRPr="00DB7C52" w:rsidRDefault="00DB7C52" w:rsidP="00C06C1A">
      <w:pPr>
        <w:pStyle w:val="ListParagraph"/>
        <w:jc w:val="both"/>
        <w:rPr>
          <w:lang w:val="sr-Latn-RS"/>
        </w:rPr>
      </w:pPr>
    </w:p>
    <w:p w14:paraId="1ED45A9D" w14:textId="7B113D6E" w:rsidR="00DB7C52" w:rsidRPr="00DB7C52" w:rsidRDefault="00DB7C52" w:rsidP="00C06C1A">
      <w:pPr>
        <w:pStyle w:val="ListParagraph"/>
        <w:numPr>
          <w:ilvl w:val="0"/>
          <w:numId w:val="46"/>
        </w:numPr>
        <w:jc w:val="both"/>
        <w:rPr>
          <w:lang w:val="sr-Latn-RS"/>
        </w:rPr>
      </w:pPr>
      <w:r w:rsidRPr="00DB7C52">
        <w:rPr>
          <w:lang w:val="sr-Latn-RS"/>
        </w:rPr>
        <w:t>docker start [CONTAINER] - Pokreće zaustavljeni kontejner sa navedenim ID-om ili imenom.</w:t>
      </w:r>
    </w:p>
    <w:p w14:paraId="084D76D4" w14:textId="77777777" w:rsidR="00DB7C52" w:rsidRPr="00DB7C52" w:rsidRDefault="00DB7C52" w:rsidP="00DB7C52">
      <w:pPr>
        <w:pStyle w:val="ListParagraph"/>
        <w:rPr>
          <w:lang w:val="sr-Latn-RS"/>
        </w:rPr>
      </w:pPr>
    </w:p>
    <w:p w14:paraId="44129E78" w14:textId="11C81838" w:rsidR="00DB7C52" w:rsidRDefault="00DB7C52" w:rsidP="00C06C1A">
      <w:pPr>
        <w:pStyle w:val="ListParagraph"/>
        <w:numPr>
          <w:ilvl w:val="0"/>
          <w:numId w:val="46"/>
        </w:numPr>
        <w:jc w:val="both"/>
        <w:rPr>
          <w:lang w:val="sr-Latn-RS"/>
        </w:rPr>
      </w:pPr>
      <w:r w:rsidRPr="00DB7C52">
        <w:rPr>
          <w:lang w:val="sr-Latn-RS"/>
        </w:rPr>
        <w:t>docker rm [CONTAINER] - Briše zaustavljeni kontejner sa navedenim ID-om ili imenom.</w:t>
      </w:r>
    </w:p>
    <w:p w14:paraId="39EA8609" w14:textId="77777777" w:rsidR="00FD7068" w:rsidRPr="00FD7068" w:rsidRDefault="00FD7068" w:rsidP="00C06C1A">
      <w:pPr>
        <w:pStyle w:val="ListParagraph"/>
        <w:jc w:val="both"/>
        <w:rPr>
          <w:lang w:val="sr-Latn-RS"/>
        </w:rPr>
      </w:pPr>
    </w:p>
    <w:p w14:paraId="2DF8B954" w14:textId="32650E49" w:rsidR="00FD7068" w:rsidRDefault="00FD7068" w:rsidP="00FD7068">
      <w:pPr>
        <w:rPr>
          <w:lang w:val="sr-Latn-RS"/>
        </w:rPr>
      </w:pPr>
      <w:r>
        <w:rPr>
          <w:noProof/>
          <w14:ligatures w14:val="standardContextual"/>
        </w:rPr>
        <w:drawing>
          <wp:inline distT="0" distB="0" distL="0" distR="0" wp14:anchorId="69E1C1EF" wp14:editId="5FAB4B12">
            <wp:extent cx="5550535" cy="4570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iner-layers.png"/>
                    <pic:cNvPicPr/>
                  </pic:nvPicPr>
                  <pic:blipFill>
                    <a:blip r:embed="rId12">
                      <a:extLst>
                        <a:ext uri="{28A0092B-C50C-407E-A947-70E740481C1C}">
                          <a14:useLocalDpi xmlns:a14="http://schemas.microsoft.com/office/drawing/2010/main" val="0"/>
                        </a:ext>
                      </a:extLst>
                    </a:blip>
                    <a:stretch>
                      <a:fillRect/>
                    </a:stretch>
                  </pic:blipFill>
                  <pic:spPr>
                    <a:xfrm>
                      <a:off x="0" y="0"/>
                      <a:ext cx="5550535" cy="4570095"/>
                    </a:xfrm>
                    <a:prstGeom prst="rect">
                      <a:avLst/>
                    </a:prstGeom>
                  </pic:spPr>
                </pic:pic>
              </a:graphicData>
            </a:graphic>
          </wp:inline>
        </w:drawing>
      </w:r>
    </w:p>
    <w:p w14:paraId="7554CF79" w14:textId="0D629BAE" w:rsidR="00FD7068" w:rsidRPr="00FD7068" w:rsidRDefault="00FD7068" w:rsidP="00FD7068">
      <w:pPr>
        <w:ind w:left="720" w:hanging="720"/>
        <w:jc w:val="center"/>
        <w:rPr>
          <w:rFonts w:cs="Times New Roman"/>
          <w:szCs w:val="24"/>
          <w:lang w:val="sr-Latn-RS"/>
        </w:rPr>
      </w:pPr>
      <w:r>
        <w:rPr>
          <w:rFonts w:cs="Times New Roman"/>
          <w:b/>
          <w:bCs/>
          <w:szCs w:val="24"/>
          <w:lang w:val="sr-Latn-RS"/>
        </w:rPr>
        <w:t xml:space="preserve">Slika 3. </w:t>
      </w:r>
      <w:r>
        <w:rPr>
          <w:rFonts w:cs="Times New Roman"/>
          <w:bCs/>
          <w:szCs w:val="24"/>
          <w:lang w:val="sr-Latn-RS"/>
        </w:rPr>
        <w:t xml:space="preserve">Slojevi </w:t>
      </w:r>
      <w:r w:rsidRPr="00FD7068">
        <w:rPr>
          <w:rFonts w:cs="Times New Roman"/>
          <w:bCs/>
          <w:szCs w:val="24"/>
          <w:lang w:val="sr-Latn-RS"/>
        </w:rPr>
        <w:t>kontejner</w:t>
      </w:r>
      <w:r>
        <w:rPr>
          <w:rFonts w:cs="Times New Roman"/>
          <w:bCs/>
          <w:szCs w:val="24"/>
          <w:lang w:val="sr-Latn-RS"/>
        </w:rPr>
        <w:t>a</w:t>
      </w:r>
      <w:r w:rsidRPr="00FD7068">
        <w:rPr>
          <w:rFonts w:cs="Times New Roman"/>
          <w:bCs/>
          <w:szCs w:val="24"/>
          <w:lang w:val="sr-Latn-RS"/>
        </w:rPr>
        <w:t xml:space="preserve"> </w:t>
      </w:r>
      <w:r>
        <w:rPr>
          <w:rFonts w:cs="Times New Roman"/>
          <w:bCs/>
          <w:szCs w:val="24"/>
          <w:lang w:val="sr-Latn-RS"/>
        </w:rPr>
        <w:t xml:space="preserve">(Izvor: </w:t>
      </w:r>
      <w:r w:rsidRPr="00FD7068">
        <w:rPr>
          <w:rFonts w:cs="Times New Roman"/>
          <w:bCs/>
          <w:szCs w:val="24"/>
          <w:lang w:val="sr-Latn-RS"/>
        </w:rPr>
        <w:t>https://docs.docker.com/storage/storagedriver/</w:t>
      </w:r>
      <w:r>
        <w:rPr>
          <w:rFonts w:cs="Times New Roman"/>
          <w:bCs/>
          <w:szCs w:val="24"/>
          <w:lang w:val="sr-Latn-RS"/>
        </w:rPr>
        <w:t>)</w:t>
      </w:r>
    </w:p>
    <w:p w14:paraId="51A843B3" w14:textId="77777777" w:rsidR="00FD7068" w:rsidRPr="00FD7068" w:rsidRDefault="00FD7068" w:rsidP="00FD7068">
      <w:pPr>
        <w:rPr>
          <w:lang w:val="sr-Latn-RS"/>
        </w:rPr>
      </w:pPr>
    </w:p>
    <w:p w14:paraId="540ED234" w14:textId="6035D8DE" w:rsidR="002A111E" w:rsidRDefault="00DB7C52" w:rsidP="00C06C1A">
      <w:pPr>
        <w:pStyle w:val="Heading2"/>
        <w:numPr>
          <w:ilvl w:val="1"/>
          <w:numId w:val="1"/>
        </w:numPr>
        <w:jc w:val="both"/>
        <w:rPr>
          <w:lang w:val="sr-Latn-RS"/>
        </w:rPr>
      </w:pPr>
      <w:bookmarkStart w:id="10" w:name="_Toc174201034"/>
      <w:r>
        <w:rPr>
          <w:lang w:val="sr-Latn-RS"/>
        </w:rPr>
        <w:t>Volumeni (Volumes)</w:t>
      </w:r>
      <w:bookmarkEnd w:id="10"/>
    </w:p>
    <w:p w14:paraId="363F8178" w14:textId="745A961A" w:rsidR="0057114B" w:rsidRDefault="0057114B" w:rsidP="00C06C1A">
      <w:pPr>
        <w:jc w:val="both"/>
        <w:rPr>
          <w:lang w:val="sr-Latn-RS"/>
        </w:rPr>
      </w:pPr>
      <w:r>
        <w:rPr>
          <w:lang w:val="sr-Latn-RS"/>
        </w:rPr>
        <w:t>Kontejner se može posmatrati kao dodatni  sloj koji je se dodaje preko slike, on je svestan fajl sistema koji se nalazi u okviru slike i koristi taj dodatni sloj za formiranje konačnog fajl sistema. Promene koje nastaju u toku rada kontejnera mogu uticati samo na taj dodatni sloj fajl sistema, i one traju sve dok se kontejner ne stopira.</w:t>
      </w:r>
    </w:p>
    <w:p w14:paraId="523D5EA0" w14:textId="781D2B9F" w:rsidR="0057114B" w:rsidRDefault="000324E4" w:rsidP="00C06C1A">
      <w:pPr>
        <w:jc w:val="both"/>
        <w:rPr>
          <w:lang w:val="sr-Latn-RS"/>
        </w:rPr>
      </w:pPr>
      <w:r>
        <w:rPr>
          <w:lang w:val="sr-Latn-RS"/>
        </w:rPr>
        <w:t>U tu svrhu su nastali</w:t>
      </w:r>
      <w:r w:rsidR="0057114B">
        <w:rPr>
          <w:lang w:val="sr-Latn-RS"/>
        </w:rPr>
        <w:t xml:space="preserve"> volumeni, kako bi </w:t>
      </w:r>
      <w:r>
        <w:rPr>
          <w:lang w:val="sr-Latn-RS"/>
        </w:rPr>
        <w:t>bilo moguće</w:t>
      </w:r>
      <w:r w:rsidR="0057114B">
        <w:rPr>
          <w:lang w:val="sr-Latn-RS"/>
        </w:rPr>
        <w:t xml:space="preserve"> da</w:t>
      </w:r>
      <w:r>
        <w:rPr>
          <w:lang w:val="sr-Latn-RS"/>
        </w:rPr>
        <w:t xml:space="preserve"> imati</w:t>
      </w:r>
      <w:r w:rsidR="0057114B">
        <w:rPr>
          <w:lang w:val="sr-Latn-RS"/>
        </w:rPr>
        <w:t xml:space="preserve"> perzistentne podatke pri korišćenju kontejnera. Volumeni predstavljaju foldere na </w:t>
      </w:r>
      <w:r w:rsidR="0057114B" w:rsidRPr="000324E4">
        <w:rPr>
          <w:i/>
          <w:lang w:val="sr-Latn-RS"/>
        </w:rPr>
        <w:t>host</w:t>
      </w:r>
      <w:r w:rsidR="0057114B">
        <w:rPr>
          <w:lang w:val="sr-Latn-RS"/>
        </w:rPr>
        <w:t xml:space="preserve"> mašini koji su mapirani na određene kontejnere. Oni omogućavaju očuvanje podataka čak i kada se kontejner izbriše. Postoje dva tipa volumena: anonimni i imenovani volumeni. U</w:t>
      </w:r>
      <w:r>
        <w:rPr>
          <w:lang w:val="sr-Latn-RS"/>
        </w:rPr>
        <w:t xml:space="preserve"> oba slučaja, D</w:t>
      </w:r>
      <w:r w:rsidR="0057114B">
        <w:rPr>
          <w:lang w:val="sr-Latn-RS"/>
        </w:rPr>
        <w:t xml:space="preserve">ocker kreira folder na </w:t>
      </w:r>
      <w:r w:rsidR="0057114B" w:rsidRPr="000324E4">
        <w:rPr>
          <w:i/>
          <w:lang w:val="sr-Latn-RS"/>
        </w:rPr>
        <w:t>host</w:t>
      </w:r>
      <w:r w:rsidR="0057114B">
        <w:rPr>
          <w:lang w:val="sr-Latn-RS"/>
        </w:rPr>
        <w:t xml:space="preserve"> mašini ali ta tačna lokacija nije poznata korisnicima.</w:t>
      </w:r>
    </w:p>
    <w:p w14:paraId="054A1A9C" w14:textId="6C25DF23" w:rsidR="0057114B" w:rsidRDefault="0057114B" w:rsidP="00C06C1A">
      <w:pPr>
        <w:jc w:val="both"/>
        <w:rPr>
          <w:lang w:val="sr-Latn-RS"/>
        </w:rPr>
      </w:pPr>
      <w:r>
        <w:rPr>
          <w:lang w:val="sr-Latn-RS"/>
        </w:rPr>
        <w:lastRenderedPageBreak/>
        <w:t>Anonimni volumeni postoje dokle god postoji kontejner. Primer njihovog korišćenja</w:t>
      </w:r>
      <w:r w:rsidR="0070508C">
        <w:rPr>
          <w:lang w:val="sr-Latn-RS"/>
        </w:rPr>
        <w:t xml:space="preserve"> bi bio povezivanje kontejnera s</w:t>
      </w:r>
      <w:r>
        <w:rPr>
          <w:lang w:val="sr-Latn-RS"/>
        </w:rPr>
        <w:t xml:space="preserve">a </w:t>
      </w:r>
      <w:r w:rsidR="000324E4">
        <w:rPr>
          <w:lang w:val="sr-Latn-RS"/>
        </w:rPr>
        <w:t>paketima</w:t>
      </w:r>
      <w:r>
        <w:rPr>
          <w:lang w:val="sr-Latn-RS"/>
        </w:rPr>
        <w:t xml:space="preserve"> (node</w:t>
      </w:r>
      <w:r w:rsidR="000324E4">
        <w:t>_</w:t>
      </w:r>
      <w:r>
        <w:rPr>
          <w:lang w:val="sr-Latn-RS"/>
        </w:rPr>
        <w:t xml:space="preserve">modules) jer nije željeno njihovo postojanje bez postojanje kontejnera. </w:t>
      </w:r>
    </w:p>
    <w:p w14:paraId="5401E952" w14:textId="326AD149" w:rsidR="0057114B" w:rsidRDefault="0057114B" w:rsidP="00C06C1A">
      <w:pPr>
        <w:jc w:val="both"/>
        <w:rPr>
          <w:lang w:val="sr-Latn-RS"/>
        </w:rPr>
      </w:pPr>
      <w:r>
        <w:rPr>
          <w:lang w:val="sr-Latn-RS"/>
        </w:rPr>
        <w:t xml:space="preserve">Anonimni </w:t>
      </w:r>
      <w:r w:rsidR="0070508C">
        <w:rPr>
          <w:lang w:val="sr-Latn-RS"/>
        </w:rPr>
        <w:t>volumeni postoje dok god postoji</w:t>
      </w:r>
      <w:r>
        <w:rPr>
          <w:lang w:val="sr-Latn-RS"/>
        </w:rPr>
        <w:t xml:space="preserve"> i kontejner. Ne možemo ih krei</w:t>
      </w:r>
      <w:r w:rsidR="000324E4">
        <w:rPr>
          <w:lang w:val="sr-Latn-RS"/>
        </w:rPr>
        <w:t>rati unutar Dockerfile-</w:t>
      </w:r>
      <w:r>
        <w:rPr>
          <w:lang w:val="sr-Latn-RS"/>
        </w:rPr>
        <w:t xml:space="preserve">a, već se kreiraju kada </w:t>
      </w:r>
      <w:r w:rsidR="000324E4">
        <w:rPr>
          <w:lang w:val="sr-Latn-RS"/>
        </w:rPr>
        <w:t>se pokrene</w:t>
      </w:r>
      <w:r>
        <w:rPr>
          <w:lang w:val="sr-Latn-RS"/>
        </w:rPr>
        <w:t xml:space="preserve"> kontejner.</w:t>
      </w:r>
    </w:p>
    <w:p w14:paraId="193A321A" w14:textId="376C9C6E" w:rsidR="0011542F" w:rsidRDefault="0011542F" w:rsidP="00C06C1A">
      <w:pPr>
        <w:jc w:val="both"/>
        <w:rPr>
          <w:lang w:val="sr-Latn-RS"/>
        </w:rPr>
      </w:pPr>
      <w:r>
        <w:rPr>
          <w:lang w:val="sr-Latn-RS"/>
        </w:rPr>
        <w:t xml:space="preserve">Imenovani volumeni se koriste kako bi osigurali perzistentnost podataka čak i nakon brisanja kontejnera (npr. </w:t>
      </w:r>
      <w:r w:rsidR="000324E4">
        <w:rPr>
          <w:lang w:val="sr-Latn-RS"/>
        </w:rPr>
        <w:t>b</w:t>
      </w:r>
      <w:r>
        <w:rPr>
          <w:lang w:val="sr-Latn-RS"/>
        </w:rPr>
        <w:t>aza podataka) ili za</w:t>
      </w:r>
      <w:r w:rsidR="002A45BD">
        <w:rPr>
          <w:color w:val="FF0000"/>
          <w:lang w:val="sr-Latn-RS"/>
        </w:rPr>
        <w:t xml:space="preserve"> </w:t>
      </w:r>
      <w:r w:rsidRPr="002A45BD">
        <w:rPr>
          <w:lang w:val="sr-Latn-RS"/>
        </w:rPr>
        <w:t>kreiranje</w:t>
      </w:r>
      <w:r w:rsidR="002A45BD" w:rsidRPr="002A45BD">
        <w:rPr>
          <w:lang w:val="sr-Latn-RS"/>
        </w:rPr>
        <w:t xml:space="preserve"> vezanih direktorijuma (</w:t>
      </w:r>
      <w:r w:rsidR="002A45BD" w:rsidRPr="002A45BD">
        <w:rPr>
          <w:i/>
          <w:lang w:val="sr-Latn-RS"/>
        </w:rPr>
        <w:t>bind mount</w:t>
      </w:r>
      <w:r w:rsidR="002A45BD" w:rsidRPr="002A45BD">
        <w:rPr>
          <w:lang w:val="sr-Latn-RS"/>
        </w:rPr>
        <w:t>)</w:t>
      </w:r>
      <w:r w:rsidRPr="002A45BD">
        <w:rPr>
          <w:lang w:val="sr-Latn-RS"/>
        </w:rPr>
        <w:t>.</w:t>
      </w:r>
      <w:r w:rsidR="002A45BD">
        <w:rPr>
          <w:lang w:val="sr-Latn-RS"/>
        </w:rPr>
        <w:t xml:space="preserve"> Vezani direktorijumi</w:t>
      </w:r>
      <w:r w:rsidRPr="002A45BD">
        <w:rPr>
          <w:lang w:val="sr-Latn-RS"/>
        </w:rPr>
        <w:t xml:space="preserve"> se koriste za ažuriranje rada kontejnera sva</w:t>
      </w:r>
      <w:r w:rsidR="002A45BD">
        <w:rPr>
          <w:lang w:val="sr-Latn-RS"/>
        </w:rPr>
        <w:t>ki</w:t>
      </w:r>
      <w:r w:rsidRPr="002A45BD">
        <w:rPr>
          <w:lang w:val="sr-Latn-RS"/>
        </w:rPr>
        <w:t xml:space="preserve"> put kada se promene fajlovi koje čine pokrenutu aplikaciju.</w:t>
      </w:r>
    </w:p>
    <w:p w14:paraId="57B18D5C" w14:textId="4DF2AE2A" w:rsidR="0011542F" w:rsidRDefault="0011542F" w:rsidP="00C06C1A">
      <w:pPr>
        <w:ind w:left="720" w:hanging="720"/>
        <w:jc w:val="both"/>
        <w:rPr>
          <w:rFonts w:cs="Times New Roman"/>
          <w:szCs w:val="24"/>
          <w:lang w:val="sr-Latn-RS"/>
        </w:rPr>
      </w:pPr>
      <w:r>
        <w:rPr>
          <w:rFonts w:cs="Times New Roman"/>
          <w:szCs w:val="24"/>
          <w:lang w:val="sr-Latn-RS"/>
        </w:rPr>
        <w:t xml:space="preserve">Kroz </w:t>
      </w:r>
      <w:r w:rsidRPr="00C215C2">
        <w:rPr>
          <w:rFonts w:cs="Times New Roman"/>
          <w:i/>
          <w:szCs w:val="24"/>
          <w:lang w:val="sr-Latn-RS"/>
        </w:rPr>
        <w:t>Docker klijent</w:t>
      </w:r>
      <w:r w:rsidRPr="00DB7C52">
        <w:rPr>
          <w:rFonts w:cs="Times New Roman"/>
          <w:szCs w:val="24"/>
          <w:lang w:val="sr-Latn-RS"/>
        </w:rPr>
        <w:t xml:space="preserve"> nekoliko</w:t>
      </w:r>
      <w:r>
        <w:rPr>
          <w:rFonts w:cs="Times New Roman"/>
          <w:szCs w:val="24"/>
          <w:lang w:val="sr-Latn-RS"/>
        </w:rPr>
        <w:t xml:space="preserve"> najčešćih </w:t>
      </w:r>
      <w:r w:rsidRPr="00DB7C52">
        <w:rPr>
          <w:rFonts w:cs="Times New Roman"/>
          <w:szCs w:val="24"/>
          <w:lang w:val="sr-Latn-RS"/>
        </w:rPr>
        <w:t xml:space="preserve"> komandi se koristi za uprav</w:t>
      </w:r>
      <w:r>
        <w:rPr>
          <w:rFonts w:cs="Times New Roman"/>
          <w:szCs w:val="24"/>
          <w:lang w:val="sr-Latn-RS"/>
        </w:rPr>
        <w:t>ljanje volumenima</w:t>
      </w:r>
      <w:r w:rsidRPr="00DB7C52">
        <w:rPr>
          <w:rFonts w:cs="Times New Roman"/>
          <w:szCs w:val="24"/>
          <w:lang w:val="sr-Latn-RS"/>
        </w:rPr>
        <w:t>:</w:t>
      </w:r>
    </w:p>
    <w:p w14:paraId="6F5B70F1" w14:textId="1F6D429F" w:rsidR="0011542F" w:rsidRDefault="0011542F" w:rsidP="00C06C1A">
      <w:pPr>
        <w:pStyle w:val="ListParagraph"/>
        <w:numPr>
          <w:ilvl w:val="0"/>
          <w:numId w:val="47"/>
        </w:numPr>
        <w:jc w:val="both"/>
        <w:rPr>
          <w:rFonts w:cs="Times New Roman"/>
          <w:szCs w:val="24"/>
          <w:lang w:val="sr-Latn-RS"/>
        </w:rPr>
      </w:pPr>
      <w:r w:rsidRPr="0011542F">
        <w:rPr>
          <w:rFonts w:cs="Times New Roman"/>
          <w:szCs w:val="24"/>
          <w:lang w:val="sr-Latn-RS"/>
        </w:rPr>
        <w:t>docker volume create [VOLUME_NAME] - Kreira novi volumen sa navedenim imenom. Ako se ime ne specificira, Docker automatski generiše ime za volumen.</w:t>
      </w:r>
    </w:p>
    <w:p w14:paraId="3DA1971E" w14:textId="77777777" w:rsidR="0011542F" w:rsidRPr="0011542F" w:rsidRDefault="0011542F" w:rsidP="00C06C1A">
      <w:pPr>
        <w:pStyle w:val="ListParagraph"/>
        <w:jc w:val="both"/>
        <w:rPr>
          <w:rFonts w:cs="Times New Roman"/>
          <w:szCs w:val="24"/>
          <w:lang w:val="sr-Latn-RS"/>
        </w:rPr>
      </w:pPr>
    </w:p>
    <w:p w14:paraId="083C5C69" w14:textId="23BC1EDC" w:rsidR="00DE5C82" w:rsidRPr="00DE5C82" w:rsidRDefault="0011542F" w:rsidP="00C06C1A">
      <w:pPr>
        <w:pStyle w:val="ListParagraph"/>
        <w:numPr>
          <w:ilvl w:val="0"/>
          <w:numId w:val="47"/>
        </w:numPr>
        <w:jc w:val="both"/>
        <w:rPr>
          <w:rFonts w:cs="Times New Roman"/>
          <w:szCs w:val="24"/>
          <w:lang w:val="sr-Latn-RS"/>
        </w:rPr>
      </w:pPr>
      <w:r w:rsidRPr="0011542F">
        <w:rPr>
          <w:rFonts w:cs="Times New Roman"/>
          <w:szCs w:val="24"/>
          <w:lang w:val="sr-Latn-RS"/>
        </w:rPr>
        <w:t>docker volume ls - Prikazuje listu svih volumena koji su trenutno dostupni na lokalnom sistemu.</w:t>
      </w:r>
    </w:p>
    <w:p w14:paraId="36E4F29E" w14:textId="77777777" w:rsidR="00DE5C82" w:rsidRPr="00DE5C82" w:rsidRDefault="00DE5C82" w:rsidP="00C06C1A">
      <w:pPr>
        <w:pStyle w:val="ListParagraph"/>
        <w:jc w:val="both"/>
        <w:rPr>
          <w:rFonts w:cs="Times New Roman"/>
          <w:szCs w:val="24"/>
          <w:lang w:val="sr-Latn-RS"/>
        </w:rPr>
      </w:pPr>
    </w:p>
    <w:p w14:paraId="16845511" w14:textId="7CA81755" w:rsidR="0011542F" w:rsidRDefault="0011542F" w:rsidP="00C06C1A">
      <w:pPr>
        <w:pStyle w:val="ListParagraph"/>
        <w:numPr>
          <w:ilvl w:val="0"/>
          <w:numId w:val="47"/>
        </w:numPr>
        <w:jc w:val="both"/>
        <w:rPr>
          <w:rFonts w:cs="Times New Roman"/>
          <w:szCs w:val="24"/>
          <w:lang w:val="sr-Latn-RS"/>
        </w:rPr>
      </w:pPr>
      <w:r w:rsidRPr="0011542F">
        <w:rPr>
          <w:rFonts w:cs="Times New Roman"/>
          <w:szCs w:val="24"/>
          <w:lang w:val="sr-Latn-RS"/>
        </w:rPr>
        <w:t>docker volume inspect [VOLUME_NAME] - Prikazuje detaljne informacije o navedenom volumenu, uključujući njegovu putanju na host mašini i konfiguraciju.</w:t>
      </w:r>
    </w:p>
    <w:p w14:paraId="57941023" w14:textId="77777777" w:rsidR="0011542F" w:rsidRPr="0011542F" w:rsidRDefault="0011542F" w:rsidP="00C06C1A">
      <w:pPr>
        <w:pStyle w:val="ListParagraph"/>
        <w:jc w:val="both"/>
        <w:rPr>
          <w:rFonts w:cs="Times New Roman"/>
          <w:szCs w:val="24"/>
          <w:lang w:val="sr-Latn-RS"/>
        </w:rPr>
      </w:pPr>
    </w:p>
    <w:p w14:paraId="03AE71C0" w14:textId="4A5D4253" w:rsidR="0011542F" w:rsidRPr="00DE5C82" w:rsidRDefault="0011542F" w:rsidP="00C06C1A">
      <w:pPr>
        <w:pStyle w:val="ListParagraph"/>
        <w:numPr>
          <w:ilvl w:val="0"/>
          <w:numId w:val="47"/>
        </w:numPr>
        <w:jc w:val="both"/>
        <w:rPr>
          <w:rFonts w:cs="Times New Roman"/>
          <w:szCs w:val="24"/>
          <w:lang w:val="sr-Latn-RS"/>
        </w:rPr>
      </w:pPr>
      <w:r w:rsidRPr="0011542F">
        <w:rPr>
          <w:rFonts w:cs="Times New Roman"/>
          <w:szCs w:val="24"/>
          <w:lang w:val="sr-Latn-RS"/>
        </w:rPr>
        <w:t>docker volume rm [VOLUME_NAME] - Briše navedeni volumen. Volumen se može obrisati samo ako nije povezan sa nijednim kontejnerom.</w:t>
      </w:r>
    </w:p>
    <w:p w14:paraId="0A9EA862" w14:textId="77777777" w:rsidR="0011542F" w:rsidRPr="0011542F" w:rsidRDefault="0011542F" w:rsidP="00C06C1A">
      <w:pPr>
        <w:pStyle w:val="ListParagraph"/>
        <w:jc w:val="both"/>
        <w:rPr>
          <w:rFonts w:cs="Times New Roman"/>
          <w:szCs w:val="24"/>
          <w:lang w:val="sr-Latn-RS"/>
        </w:rPr>
      </w:pPr>
    </w:p>
    <w:p w14:paraId="52BE9963" w14:textId="39D7B78A" w:rsidR="00DB7C52" w:rsidRDefault="0011542F" w:rsidP="00C06C1A">
      <w:pPr>
        <w:pStyle w:val="ListParagraph"/>
        <w:numPr>
          <w:ilvl w:val="0"/>
          <w:numId w:val="47"/>
        </w:numPr>
        <w:jc w:val="both"/>
        <w:rPr>
          <w:rFonts w:cs="Times New Roman"/>
          <w:szCs w:val="24"/>
          <w:lang w:val="sr-Latn-RS"/>
        </w:rPr>
      </w:pPr>
      <w:r w:rsidRPr="0011542F">
        <w:rPr>
          <w:rFonts w:cs="Times New Roman"/>
          <w:szCs w:val="24"/>
          <w:lang w:val="sr-Latn-RS"/>
        </w:rPr>
        <w:t>docker volume prune - Briše sve neiskorišćene volumene koji nisu povezani sa bilo kojim kontejnerom, oslobađajući prostor na disku.</w:t>
      </w:r>
    </w:p>
    <w:p w14:paraId="6C7812FE" w14:textId="77777777" w:rsidR="00771815" w:rsidRPr="00771815" w:rsidRDefault="00771815" w:rsidP="00C06C1A">
      <w:pPr>
        <w:pStyle w:val="ListParagraph"/>
        <w:jc w:val="both"/>
        <w:rPr>
          <w:rFonts w:cs="Times New Roman"/>
          <w:szCs w:val="24"/>
          <w:lang w:val="sr-Latn-RS"/>
        </w:rPr>
      </w:pPr>
    </w:p>
    <w:p w14:paraId="01D53C54" w14:textId="01207EF1" w:rsidR="00771815" w:rsidRPr="00771815" w:rsidRDefault="00771815" w:rsidP="00C06C1A">
      <w:pPr>
        <w:pStyle w:val="Heading2"/>
        <w:numPr>
          <w:ilvl w:val="1"/>
          <w:numId w:val="1"/>
        </w:numPr>
        <w:jc w:val="both"/>
        <w:rPr>
          <w:lang w:val="sr-Latn-RS"/>
        </w:rPr>
      </w:pPr>
      <w:bookmarkStart w:id="11" w:name="_Toc174201035"/>
      <w:r w:rsidRPr="00771815">
        <w:rPr>
          <w:lang w:val="sr-Latn-RS"/>
        </w:rPr>
        <w:t>Mreža (network)</w:t>
      </w:r>
      <w:bookmarkEnd w:id="11"/>
    </w:p>
    <w:p w14:paraId="05897A87" w14:textId="5C49E464" w:rsidR="00771815" w:rsidRPr="00771815" w:rsidRDefault="00771815" w:rsidP="00C06C1A">
      <w:pPr>
        <w:jc w:val="both"/>
        <w:rPr>
          <w:rFonts w:cs="Times New Roman"/>
          <w:szCs w:val="24"/>
          <w:lang w:val="sr-Latn-RS"/>
        </w:rPr>
      </w:pPr>
      <w:r w:rsidRPr="00262798">
        <w:rPr>
          <w:rFonts w:cs="Times New Roman"/>
          <w:i/>
          <w:szCs w:val="24"/>
          <w:lang w:val="sr-Latn-RS"/>
        </w:rPr>
        <w:t xml:space="preserve">Docker </w:t>
      </w:r>
      <w:r w:rsidR="00262798" w:rsidRPr="00262798">
        <w:rPr>
          <w:rFonts w:cs="Times New Roman"/>
          <w:i/>
          <w:szCs w:val="24"/>
          <w:lang w:val="sr-Latn-RS"/>
        </w:rPr>
        <w:t>mreže (networks)</w:t>
      </w:r>
      <w:r w:rsidRPr="00771815">
        <w:rPr>
          <w:rFonts w:cs="Times New Roman"/>
          <w:szCs w:val="24"/>
          <w:lang w:val="sr-Latn-RS"/>
        </w:rPr>
        <w:t xml:space="preserve"> omogućavaju kontejnerima da komuniciraju međusobno i sa spoljnim </w:t>
      </w:r>
      <w:r w:rsidR="002A45BD" w:rsidRPr="002A45BD">
        <w:rPr>
          <w:rFonts w:cs="Times New Roman"/>
          <w:szCs w:val="24"/>
          <w:lang w:val="sr-Latn-RS"/>
        </w:rPr>
        <w:t>računarima</w:t>
      </w:r>
      <w:r w:rsidRPr="002A45BD">
        <w:rPr>
          <w:rFonts w:cs="Times New Roman"/>
          <w:szCs w:val="24"/>
          <w:lang w:val="sr-Latn-RS"/>
        </w:rPr>
        <w:t xml:space="preserve"> </w:t>
      </w:r>
      <w:r w:rsidRPr="00771815">
        <w:rPr>
          <w:rFonts w:cs="Times New Roman"/>
          <w:szCs w:val="24"/>
          <w:lang w:val="sr-Latn-RS"/>
        </w:rPr>
        <w:t xml:space="preserve">u kontrolisanom okruženju. Po </w:t>
      </w:r>
      <w:r w:rsidR="002A45BD">
        <w:rPr>
          <w:rFonts w:cs="Times New Roman"/>
          <w:szCs w:val="24"/>
          <w:lang w:val="sr-Latn-RS"/>
        </w:rPr>
        <w:t>prirodi</w:t>
      </w:r>
      <w:r w:rsidRPr="00771815">
        <w:rPr>
          <w:rFonts w:cs="Times New Roman"/>
          <w:szCs w:val="24"/>
          <w:lang w:val="sr-Latn-RS"/>
        </w:rPr>
        <w:t xml:space="preserve">, kontejneri su enkapsulirani u sopstvenim mrežama, što znači da su izolovani od drugih kontejnera i </w:t>
      </w:r>
      <w:r w:rsidR="002A45BD">
        <w:rPr>
          <w:rFonts w:cs="Times New Roman"/>
          <w:szCs w:val="24"/>
          <w:lang w:val="sr-Latn-RS"/>
        </w:rPr>
        <w:t>spoljnih računara</w:t>
      </w:r>
      <w:r w:rsidRPr="00771815">
        <w:rPr>
          <w:rFonts w:cs="Times New Roman"/>
          <w:szCs w:val="24"/>
          <w:lang w:val="sr-Latn-RS"/>
        </w:rPr>
        <w:t>, osim ako se specifično ne omogući komunikacija.</w:t>
      </w:r>
    </w:p>
    <w:p w14:paraId="56B2A2F0" w14:textId="2302A116" w:rsidR="00771815" w:rsidRPr="00771815" w:rsidRDefault="00771815" w:rsidP="00C06C1A">
      <w:pPr>
        <w:jc w:val="both"/>
        <w:rPr>
          <w:rFonts w:cs="Times New Roman"/>
          <w:szCs w:val="24"/>
          <w:lang w:val="sr-Latn-RS"/>
        </w:rPr>
      </w:pPr>
      <w:r w:rsidRPr="00771815">
        <w:rPr>
          <w:rFonts w:cs="Times New Roman"/>
          <w:szCs w:val="24"/>
          <w:lang w:val="sr-Latn-RS"/>
        </w:rPr>
        <w:t xml:space="preserve">U slučaju kada kontejner treba da komunicira sa </w:t>
      </w:r>
      <w:r w:rsidRPr="00262798">
        <w:rPr>
          <w:rFonts w:cs="Times New Roman"/>
          <w:i/>
          <w:szCs w:val="24"/>
          <w:lang w:val="sr-Latn-RS"/>
        </w:rPr>
        <w:t>webom</w:t>
      </w:r>
      <w:r w:rsidRPr="00771815">
        <w:rPr>
          <w:rFonts w:cs="Times New Roman"/>
          <w:szCs w:val="24"/>
          <w:lang w:val="sr-Latn-RS"/>
        </w:rPr>
        <w:t xml:space="preserve">, to može raditi po </w:t>
      </w:r>
      <w:r w:rsidRPr="00262798">
        <w:rPr>
          <w:rFonts w:cs="Times New Roman"/>
          <w:i/>
          <w:szCs w:val="24"/>
          <w:lang w:val="sr-Latn-RS"/>
        </w:rPr>
        <w:t>defaultu</w:t>
      </w:r>
      <w:r w:rsidRPr="00771815">
        <w:rPr>
          <w:rFonts w:cs="Times New Roman"/>
          <w:szCs w:val="24"/>
          <w:lang w:val="sr-Latn-RS"/>
        </w:rPr>
        <w:t xml:space="preserve"> bez dodatnih konfiguracija. Ako kontejner treba da se poveže sa servisom na lokalnom računaru, koristi se </w:t>
      </w:r>
      <w:r w:rsidRPr="00262798">
        <w:rPr>
          <w:rFonts w:cs="Times New Roman"/>
          <w:i/>
          <w:szCs w:val="24"/>
          <w:lang w:val="sr-Latn-RS"/>
        </w:rPr>
        <w:t>host.docker.internal</w:t>
      </w:r>
      <w:r w:rsidRPr="00771815">
        <w:rPr>
          <w:rFonts w:cs="Times New Roman"/>
          <w:szCs w:val="24"/>
          <w:lang w:val="sr-Latn-RS"/>
        </w:rPr>
        <w:t xml:space="preserve"> umesto lokalnog </w:t>
      </w:r>
      <w:r w:rsidRPr="00262798">
        <w:rPr>
          <w:rFonts w:cs="Times New Roman"/>
          <w:i/>
          <w:szCs w:val="24"/>
          <w:lang w:val="sr-Latn-RS"/>
        </w:rPr>
        <w:t>hosta</w:t>
      </w:r>
      <w:r w:rsidRPr="00771815">
        <w:rPr>
          <w:rFonts w:cs="Times New Roman"/>
          <w:szCs w:val="24"/>
          <w:lang w:val="sr-Latn-RS"/>
        </w:rPr>
        <w:t xml:space="preserve">, što omogućava pristup putem IP adrese </w:t>
      </w:r>
      <w:r w:rsidRPr="00262798">
        <w:rPr>
          <w:rFonts w:cs="Times New Roman"/>
          <w:i/>
          <w:szCs w:val="24"/>
          <w:lang w:val="sr-Latn-RS"/>
        </w:rPr>
        <w:t>host</w:t>
      </w:r>
      <w:r w:rsidRPr="00771815">
        <w:rPr>
          <w:rFonts w:cs="Times New Roman"/>
          <w:szCs w:val="24"/>
          <w:lang w:val="sr-Latn-RS"/>
        </w:rPr>
        <w:t xml:space="preserve"> mašine. Kada je potrebna komunikacija između kontejnera, koristi se Docker mreža ili se ručno unose IP adrese kontejnera. Docker ne menja naš izvorni kod; umesto toga, detektuje odlazne zahteve i rešava IP adrese za te zahteve.</w:t>
      </w:r>
    </w:p>
    <w:p w14:paraId="72D976A2" w14:textId="1D265C96" w:rsidR="00771815" w:rsidRDefault="00771815" w:rsidP="00C06C1A">
      <w:pPr>
        <w:ind w:left="720" w:hanging="720"/>
        <w:jc w:val="both"/>
        <w:rPr>
          <w:rFonts w:cs="Times New Roman"/>
          <w:szCs w:val="24"/>
          <w:lang w:val="sr-Latn-RS"/>
        </w:rPr>
      </w:pPr>
      <w:r>
        <w:rPr>
          <w:rFonts w:cs="Times New Roman"/>
          <w:szCs w:val="24"/>
          <w:lang w:val="sr-Latn-RS"/>
        </w:rPr>
        <w:t xml:space="preserve">Kroz </w:t>
      </w:r>
      <w:r w:rsidRPr="00C215C2">
        <w:rPr>
          <w:rFonts w:cs="Times New Roman"/>
          <w:i/>
          <w:szCs w:val="24"/>
          <w:lang w:val="sr-Latn-RS"/>
        </w:rPr>
        <w:t>Docker klijent</w:t>
      </w:r>
      <w:r w:rsidRPr="00DB7C52">
        <w:rPr>
          <w:rFonts w:cs="Times New Roman"/>
          <w:szCs w:val="24"/>
          <w:lang w:val="sr-Latn-RS"/>
        </w:rPr>
        <w:t xml:space="preserve"> nekoliko</w:t>
      </w:r>
      <w:r>
        <w:rPr>
          <w:rFonts w:cs="Times New Roman"/>
          <w:szCs w:val="24"/>
          <w:lang w:val="sr-Latn-RS"/>
        </w:rPr>
        <w:t xml:space="preserve"> najčešćih </w:t>
      </w:r>
      <w:r w:rsidRPr="00DB7C52">
        <w:rPr>
          <w:rFonts w:cs="Times New Roman"/>
          <w:szCs w:val="24"/>
          <w:lang w:val="sr-Latn-RS"/>
        </w:rPr>
        <w:t xml:space="preserve"> komandi se koristi za uprav</w:t>
      </w:r>
      <w:r>
        <w:rPr>
          <w:rFonts w:cs="Times New Roman"/>
          <w:szCs w:val="24"/>
          <w:lang w:val="sr-Latn-RS"/>
        </w:rPr>
        <w:t>ljanje mrežama</w:t>
      </w:r>
      <w:r w:rsidRPr="00DB7C52">
        <w:rPr>
          <w:rFonts w:cs="Times New Roman"/>
          <w:szCs w:val="24"/>
          <w:lang w:val="sr-Latn-RS"/>
        </w:rPr>
        <w:t>:</w:t>
      </w:r>
    </w:p>
    <w:p w14:paraId="11BD055D" w14:textId="26C3B350" w:rsidR="00771815" w:rsidRPr="00EC0D66" w:rsidRDefault="00771815" w:rsidP="00C06C1A">
      <w:pPr>
        <w:pStyle w:val="ListParagraph"/>
        <w:numPr>
          <w:ilvl w:val="0"/>
          <w:numId w:val="49"/>
        </w:numPr>
        <w:jc w:val="both"/>
        <w:rPr>
          <w:lang w:val="sr-Latn-RS"/>
        </w:rPr>
      </w:pPr>
      <w:r w:rsidRPr="00771815">
        <w:rPr>
          <w:lang w:val="sr-Latn-RS"/>
        </w:rPr>
        <w:t xml:space="preserve">docker network create [NETWORK_NAME] - Kreira novu mrežu sa navedenim imenom. </w:t>
      </w:r>
      <w:r w:rsidR="00262798">
        <w:rPr>
          <w:lang w:val="sr-Latn-RS"/>
        </w:rPr>
        <w:t>Mogu se</w:t>
      </w:r>
      <w:r w:rsidRPr="00771815">
        <w:rPr>
          <w:lang w:val="sr-Latn-RS"/>
        </w:rPr>
        <w:t xml:space="preserve"> specificirati različite opcije za konfiguraciju mreže.</w:t>
      </w:r>
    </w:p>
    <w:p w14:paraId="70FDC022" w14:textId="12DFF193" w:rsidR="00771815" w:rsidRPr="00771815" w:rsidRDefault="00771815" w:rsidP="00C06C1A">
      <w:pPr>
        <w:pStyle w:val="ListParagraph"/>
        <w:numPr>
          <w:ilvl w:val="0"/>
          <w:numId w:val="49"/>
        </w:numPr>
        <w:jc w:val="both"/>
        <w:rPr>
          <w:lang w:val="sr-Latn-RS"/>
        </w:rPr>
      </w:pPr>
      <w:r w:rsidRPr="00771815">
        <w:rPr>
          <w:lang w:val="sr-Latn-RS"/>
        </w:rPr>
        <w:lastRenderedPageBreak/>
        <w:t>docker network ls - Prikazuje listu svih Docker mreža koje su trenutno dostupne na lokalnom sistemu.</w:t>
      </w:r>
    </w:p>
    <w:p w14:paraId="05538ABA" w14:textId="77777777" w:rsidR="00771815" w:rsidRPr="00771815" w:rsidRDefault="00771815" w:rsidP="00C06C1A">
      <w:pPr>
        <w:pStyle w:val="ListParagraph"/>
        <w:jc w:val="both"/>
        <w:rPr>
          <w:lang w:val="sr-Latn-RS"/>
        </w:rPr>
      </w:pPr>
    </w:p>
    <w:p w14:paraId="058C3B67" w14:textId="233CDA7C" w:rsidR="00771815" w:rsidRPr="00771815" w:rsidRDefault="00771815" w:rsidP="00C06C1A">
      <w:pPr>
        <w:pStyle w:val="ListParagraph"/>
        <w:numPr>
          <w:ilvl w:val="0"/>
          <w:numId w:val="49"/>
        </w:numPr>
        <w:jc w:val="both"/>
        <w:rPr>
          <w:lang w:val="sr-Latn-RS"/>
        </w:rPr>
      </w:pPr>
      <w:r w:rsidRPr="00771815">
        <w:rPr>
          <w:lang w:val="sr-Latn-RS"/>
        </w:rPr>
        <w:t>docker network connect [NETWORK_NAME] [CONTAINER_NAME] - Povezuje postojeći kontejner sa navedenom mrežom.</w:t>
      </w:r>
    </w:p>
    <w:p w14:paraId="08C19560" w14:textId="77777777" w:rsidR="00771815" w:rsidRPr="00771815" w:rsidRDefault="00771815" w:rsidP="00C06C1A">
      <w:pPr>
        <w:pStyle w:val="ListParagraph"/>
        <w:jc w:val="both"/>
        <w:rPr>
          <w:lang w:val="sr-Latn-RS"/>
        </w:rPr>
      </w:pPr>
    </w:p>
    <w:p w14:paraId="10821C74" w14:textId="58786507" w:rsidR="00771815" w:rsidRDefault="00771815" w:rsidP="00C06C1A">
      <w:pPr>
        <w:pStyle w:val="ListParagraph"/>
        <w:numPr>
          <w:ilvl w:val="0"/>
          <w:numId w:val="49"/>
        </w:numPr>
        <w:jc w:val="both"/>
        <w:rPr>
          <w:lang w:val="sr-Latn-RS"/>
        </w:rPr>
      </w:pPr>
      <w:r w:rsidRPr="00771815">
        <w:rPr>
          <w:lang w:val="sr-Latn-RS"/>
        </w:rPr>
        <w:t>docker network disconnect [NETWORK_NAME] [CONTAINER_NAME] - Prekida vezu između kontejnera i navedene mreže.</w:t>
      </w:r>
    </w:p>
    <w:p w14:paraId="71D3CA23" w14:textId="77777777" w:rsidR="00AD6026" w:rsidRPr="00AD6026" w:rsidRDefault="00AD6026" w:rsidP="00AD6026">
      <w:pPr>
        <w:pStyle w:val="ListParagraph"/>
        <w:rPr>
          <w:lang w:val="sr-Latn-RS"/>
        </w:rPr>
      </w:pPr>
    </w:p>
    <w:p w14:paraId="1AA973FF" w14:textId="731261A5" w:rsidR="00AD6026" w:rsidRPr="00AD6026" w:rsidRDefault="00AD6026" w:rsidP="00AD6026">
      <w:pPr>
        <w:rPr>
          <w:lang w:val="sr-Latn-RS"/>
        </w:rPr>
      </w:pPr>
      <w:r>
        <w:rPr>
          <w:noProof/>
          <w14:ligatures w14:val="standardContextual"/>
        </w:rPr>
        <w:drawing>
          <wp:inline distT="0" distB="0" distL="0" distR="0" wp14:anchorId="2338E59D" wp14:editId="616311C4">
            <wp:extent cx="5550535" cy="3463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3.png"/>
                    <pic:cNvPicPr/>
                  </pic:nvPicPr>
                  <pic:blipFill>
                    <a:blip r:embed="rId13">
                      <a:extLst>
                        <a:ext uri="{28A0092B-C50C-407E-A947-70E740481C1C}">
                          <a14:useLocalDpi xmlns:a14="http://schemas.microsoft.com/office/drawing/2010/main" val="0"/>
                        </a:ext>
                      </a:extLst>
                    </a:blip>
                    <a:stretch>
                      <a:fillRect/>
                    </a:stretch>
                  </pic:blipFill>
                  <pic:spPr>
                    <a:xfrm>
                      <a:off x="0" y="0"/>
                      <a:ext cx="5550535" cy="3463290"/>
                    </a:xfrm>
                    <a:prstGeom prst="rect">
                      <a:avLst/>
                    </a:prstGeom>
                  </pic:spPr>
                </pic:pic>
              </a:graphicData>
            </a:graphic>
          </wp:inline>
        </w:drawing>
      </w:r>
    </w:p>
    <w:p w14:paraId="067E9E29" w14:textId="77777777" w:rsidR="00176822" w:rsidRDefault="000324E4" w:rsidP="000324E4">
      <w:pPr>
        <w:ind w:left="720" w:hanging="720"/>
        <w:jc w:val="center"/>
        <w:rPr>
          <w:rFonts w:cs="Times New Roman"/>
          <w:bCs/>
          <w:szCs w:val="24"/>
          <w:lang w:val="sr-Latn-RS"/>
        </w:rPr>
      </w:pPr>
      <w:r>
        <w:rPr>
          <w:rFonts w:cs="Times New Roman"/>
          <w:b/>
          <w:bCs/>
          <w:szCs w:val="24"/>
          <w:lang w:val="sr-Latn-RS"/>
        </w:rPr>
        <w:t xml:space="preserve">Slika 4. </w:t>
      </w:r>
      <w:r w:rsidRPr="00C215C2">
        <w:rPr>
          <w:rFonts w:cs="Times New Roman"/>
          <w:bCs/>
          <w:szCs w:val="24"/>
          <w:lang w:val="sr-Latn-RS"/>
        </w:rPr>
        <w:t>Docker mre</w:t>
      </w:r>
      <w:r w:rsidR="00262798" w:rsidRPr="00C215C2">
        <w:rPr>
          <w:rFonts w:cs="Times New Roman"/>
          <w:bCs/>
          <w:szCs w:val="24"/>
          <w:lang w:val="sr-Latn-RS"/>
        </w:rPr>
        <w:t xml:space="preserve">ža </w:t>
      </w:r>
    </w:p>
    <w:p w14:paraId="0F5B3C96" w14:textId="3563B98B" w:rsidR="00771815" w:rsidRPr="00176822" w:rsidRDefault="00262798" w:rsidP="00176822">
      <w:pPr>
        <w:ind w:left="720" w:hanging="720"/>
        <w:jc w:val="center"/>
        <w:rPr>
          <w:rFonts w:cs="Times New Roman"/>
          <w:bCs/>
          <w:szCs w:val="24"/>
          <w:lang w:val="sr-Latn-RS"/>
        </w:rPr>
      </w:pPr>
      <w:r w:rsidRPr="00C215C2">
        <w:rPr>
          <w:rFonts w:cs="Times New Roman"/>
          <w:bCs/>
          <w:szCs w:val="24"/>
          <w:lang w:val="sr-Latn-RS"/>
        </w:rPr>
        <w:t>(</w:t>
      </w:r>
      <w:proofErr w:type="spellStart"/>
      <w:r w:rsidRPr="00C215C2">
        <w:rPr>
          <w:rFonts w:cs="Times New Roman"/>
          <w:bCs/>
          <w:szCs w:val="24"/>
        </w:rPr>
        <w:t>Izvor</w:t>
      </w:r>
      <w:proofErr w:type="spellEnd"/>
      <w:r w:rsidRPr="00C215C2">
        <w:rPr>
          <w:rFonts w:cs="Times New Roman"/>
          <w:bCs/>
          <w:szCs w:val="24"/>
        </w:rPr>
        <w:t>:</w:t>
      </w:r>
      <w:r w:rsidR="00176822" w:rsidRPr="00176822">
        <w:t xml:space="preserve"> </w:t>
      </w:r>
      <w:r w:rsidR="00176822" w:rsidRPr="00176822">
        <w:rPr>
          <w:rFonts w:cs="Times New Roman"/>
          <w:bCs/>
          <w:szCs w:val="24"/>
        </w:rPr>
        <w:t>https://docs.docker.com/engine/tutorials/networkingcontainers/</w:t>
      </w:r>
      <w:r w:rsidRPr="00C215C2">
        <w:rPr>
          <w:rFonts w:cs="Times New Roman"/>
          <w:bCs/>
          <w:szCs w:val="24"/>
          <w:lang w:val="sr-Latn-RS"/>
        </w:rPr>
        <w:t>)</w:t>
      </w:r>
      <w:r w:rsidR="000324E4" w:rsidRPr="00C215C2">
        <w:rPr>
          <w:rFonts w:cs="Times New Roman"/>
          <w:bCs/>
          <w:szCs w:val="24"/>
          <w:lang w:val="sr-Latn-RS"/>
        </w:rPr>
        <w:t xml:space="preserve">  </w:t>
      </w:r>
      <w:bookmarkStart w:id="12" w:name="_GoBack"/>
      <w:bookmarkEnd w:id="12"/>
    </w:p>
    <w:p w14:paraId="402A166D" w14:textId="31C6F8FE" w:rsidR="00DB7C52" w:rsidRDefault="00DE5C82" w:rsidP="00771815">
      <w:pPr>
        <w:pStyle w:val="Heading1"/>
        <w:numPr>
          <w:ilvl w:val="0"/>
          <w:numId w:val="1"/>
        </w:numPr>
        <w:jc w:val="both"/>
        <w:rPr>
          <w:rFonts w:cs="Times New Roman"/>
          <w:lang w:val="sr-Latn-RS"/>
        </w:rPr>
      </w:pPr>
      <w:bookmarkStart w:id="13" w:name="_Toc174201036"/>
      <w:r>
        <w:rPr>
          <w:rFonts w:cs="Times New Roman"/>
          <w:lang w:val="sr-Latn-RS"/>
        </w:rPr>
        <w:t>Docker i</w:t>
      </w:r>
      <w:r w:rsidR="00DB7C52">
        <w:rPr>
          <w:rFonts w:cs="Times New Roman"/>
          <w:lang w:val="sr-Latn-RS"/>
        </w:rPr>
        <w:t xml:space="preserve"> V</w:t>
      </w:r>
      <w:r>
        <w:rPr>
          <w:rFonts w:cs="Times New Roman"/>
          <w:lang w:val="sr-Latn-RS"/>
        </w:rPr>
        <w:t>irtuelne mašin</w:t>
      </w:r>
      <w:r w:rsidR="00FD7068">
        <w:rPr>
          <w:rFonts w:cs="Times New Roman"/>
          <w:lang w:val="sr-Latn-RS"/>
        </w:rPr>
        <w:t>e</w:t>
      </w:r>
      <w:bookmarkEnd w:id="13"/>
    </w:p>
    <w:p w14:paraId="2C98F21F" w14:textId="03EBB26A" w:rsidR="00AD6026" w:rsidRPr="00AD6026" w:rsidRDefault="00AD6026" w:rsidP="00C06C1A">
      <w:pPr>
        <w:jc w:val="both"/>
        <w:rPr>
          <w:lang w:val="sr-Latn-RS"/>
        </w:rPr>
      </w:pPr>
      <w:r w:rsidRPr="00AD6026">
        <w:rPr>
          <w:lang w:val="sr-Latn-RS"/>
        </w:rPr>
        <w:t xml:space="preserve">Virtuelna mašina (VM) je virtualizovani računar koji se sastoji od tri sloja — </w:t>
      </w:r>
      <w:r w:rsidR="00C215C2" w:rsidRPr="00C215C2">
        <w:rPr>
          <w:i/>
          <w:lang w:val="sr-Latn-RS"/>
        </w:rPr>
        <w:t>host</w:t>
      </w:r>
      <w:r w:rsidRPr="00AD6026">
        <w:rPr>
          <w:lang w:val="sr-Latn-RS"/>
        </w:rPr>
        <w:t xml:space="preserve"> operativnog sistema, binarnih fajlova i biblioteka, i na kraju aplikacije koja se izvršava na mašini. VM se bazira na hipervizoru poput </w:t>
      </w:r>
      <w:r w:rsidRPr="00C215C2">
        <w:rPr>
          <w:i/>
          <w:lang w:val="sr-Latn-RS"/>
        </w:rPr>
        <w:t>KVM-a</w:t>
      </w:r>
      <w:r w:rsidRPr="00AD6026">
        <w:rPr>
          <w:lang w:val="sr-Latn-RS"/>
        </w:rPr>
        <w:t xml:space="preserve"> ili </w:t>
      </w:r>
      <w:r w:rsidRPr="00C215C2">
        <w:rPr>
          <w:i/>
          <w:lang w:val="sr-Latn-RS"/>
        </w:rPr>
        <w:t>Xena</w:t>
      </w:r>
      <w:r w:rsidRPr="00AD6026">
        <w:rPr>
          <w:lang w:val="sr-Latn-RS"/>
        </w:rPr>
        <w:t xml:space="preserve"> koji služi kao interfejs između </w:t>
      </w:r>
      <w:r w:rsidRPr="00C215C2">
        <w:rPr>
          <w:i/>
          <w:lang w:val="sr-Latn-RS"/>
        </w:rPr>
        <w:t>host</w:t>
      </w:r>
      <w:r w:rsidRPr="00AD6026">
        <w:rPr>
          <w:lang w:val="sr-Latn-RS"/>
        </w:rPr>
        <w:t xml:space="preserve"> operativ</w:t>
      </w:r>
      <w:r>
        <w:rPr>
          <w:lang w:val="sr-Latn-RS"/>
        </w:rPr>
        <w:t>nog sistema i virtuelne mašine.</w:t>
      </w:r>
    </w:p>
    <w:p w14:paraId="39ABF820" w14:textId="32CD38E0" w:rsidR="00AD6026" w:rsidRDefault="00AD6026" w:rsidP="00C06C1A">
      <w:pPr>
        <w:jc w:val="both"/>
        <w:rPr>
          <w:lang w:val="sr-Latn-RS"/>
        </w:rPr>
      </w:pPr>
      <w:r w:rsidRPr="00AD6026">
        <w:rPr>
          <w:lang w:val="sr-Latn-RS"/>
        </w:rPr>
        <w:t xml:space="preserve">Pomoću ovog softvera, cela fizička mašina (CPU, RAM, diskovi, virtuelne mreže, periferni uređaji, itd.) se emulira. Tako, </w:t>
      </w:r>
      <w:r w:rsidR="00C215C2" w:rsidRPr="00C215C2">
        <w:rPr>
          <w:i/>
          <w:lang w:val="sr-Latn-RS"/>
        </w:rPr>
        <w:t>host</w:t>
      </w:r>
      <w:r w:rsidRPr="00AD6026">
        <w:rPr>
          <w:lang w:val="sr-Latn-RS"/>
        </w:rPr>
        <w:t xml:space="preserve"> operativni sistem može biti instaliran na ovom virtuelnom hardveru, a zatim se aplikacije mogu instalirati i pokretati na isti način ka</w:t>
      </w:r>
      <w:r>
        <w:rPr>
          <w:lang w:val="sr-Latn-RS"/>
        </w:rPr>
        <w:t xml:space="preserve">o i u </w:t>
      </w:r>
      <w:r w:rsidRPr="00C215C2">
        <w:rPr>
          <w:i/>
          <w:lang w:val="sr-Latn-RS"/>
        </w:rPr>
        <w:t>host</w:t>
      </w:r>
      <w:r>
        <w:rPr>
          <w:lang w:val="sr-Latn-RS"/>
        </w:rPr>
        <w:t xml:space="preserve"> operativnom sistemu.</w:t>
      </w:r>
    </w:p>
    <w:p w14:paraId="02A4A30C" w14:textId="155AB992" w:rsidR="00AD6026" w:rsidRPr="00AD6026" w:rsidRDefault="00AD6026" w:rsidP="00AD6026">
      <w:pPr>
        <w:rPr>
          <w:lang w:val="sr-Latn-RS"/>
        </w:rPr>
      </w:pPr>
      <w:r w:rsidRPr="00AD6026">
        <w:rPr>
          <w:noProof/>
          <w14:ligatures w14:val="standardContextual"/>
        </w:rPr>
        <w:lastRenderedPageBreak/>
        <w:t xml:space="preserve"> </w:t>
      </w:r>
      <w:r>
        <w:rPr>
          <w:noProof/>
          <w14:ligatures w14:val="standardContextual"/>
        </w:rPr>
        <w:drawing>
          <wp:inline distT="0" distB="0" distL="0" distR="0" wp14:anchorId="215B0795" wp14:editId="3C3E9BD2">
            <wp:extent cx="5550535" cy="3124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6b3670-e260-480f-a46d-dbbad477fd35.jpg"/>
                    <pic:cNvPicPr/>
                  </pic:nvPicPr>
                  <pic:blipFill>
                    <a:blip r:embed="rId14">
                      <a:extLst>
                        <a:ext uri="{28A0092B-C50C-407E-A947-70E740481C1C}">
                          <a14:useLocalDpi xmlns:a14="http://schemas.microsoft.com/office/drawing/2010/main" val="0"/>
                        </a:ext>
                      </a:extLst>
                    </a:blip>
                    <a:stretch>
                      <a:fillRect/>
                    </a:stretch>
                  </pic:blipFill>
                  <pic:spPr>
                    <a:xfrm>
                      <a:off x="0" y="0"/>
                      <a:ext cx="5550535" cy="3124835"/>
                    </a:xfrm>
                    <a:prstGeom prst="rect">
                      <a:avLst/>
                    </a:prstGeom>
                  </pic:spPr>
                </pic:pic>
              </a:graphicData>
            </a:graphic>
          </wp:inline>
        </w:drawing>
      </w:r>
    </w:p>
    <w:p w14:paraId="741AE648" w14:textId="4CCE1FDE" w:rsidR="00AD6026" w:rsidRDefault="00AD6026" w:rsidP="00AD6026">
      <w:pPr>
        <w:ind w:left="720" w:hanging="720"/>
        <w:jc w:val="center"/>
        <w:rPr>
          <w:rFonts w:cs="Times New Roman"/>
          <w:bCs/>
          <w:szCs w:val="24"/>
          <w:lang w:val="sr-Latn-RS"/>
        </w:rPr>
      </w:pPr>
      <w:r>
        <w:rPr>
          <w:rFonts w:cs="Times New Roman"/>
          <w:b/>
          <w:bCs/>
          <w:szCs w:val="24"/>
          <w:lang w:val="sr-Latn-RS"/>
        </w:rPr>
        <w:t xml:space="preserve">Slika 5. </w:t>
      </w:r>
      <w:r w:rsidRPr="00FD7068">
        <w:rPr>
          <w:rFonts w:cs="Times New Roman"/>
          <w:bCs/>
          <w:szCs w:val="24"/>
          <w:lang w:val="sr-Latn-RS"/>
        </w:rPr>
        <w:t xml:space="preserve">Virtuelizacija i kontejneri </w:t>
      </w:r>
      <w:r>
        <w:rPr>
          <w:rFonts w:cs="Times New Roman"/>
          <w:bCs/>
          <w:szCs w:val="24"/>
          <w:lang w:val="sr-Latn-RS"/>
        </w:rPr>
        <w:t xml:space="preserve"> </w:t>
      </w:r>
    </w:p>
    <w:p w14:paraId="6FA2F70F" w14:textId="47014613" w:rsidR="00AD6026" w:rsidRPr="00FD7068" w:rsidRDefault="00AD6026" w:rsidP="00AD6026">
      <w:pPr>
        <w:ind w:left="720" w:hanging="720"/>
        <w:jc w:val="center"/>
        <w:rPr>
          <w:rFonts w:cs="Times New Roman"/>
          <w:szCs w:val="24"/>
          <w:lang w:val="sr-Latn-RS"/>
        </w:rPr>
      </w:pPr>
      <w:r>
        <w:rPr>
          <w:rFonts w:cs="Times New Roman"/>
          <w:bCs/>
          <w:szCs w:val="24"/>
          <w:lang w:val="sr-Latn-RS"/>
        </w:rPr>
        <w:t xml:space="preserve">(Izvor: </w:t>
      </w:r>
      <w:r w:rsidRPr="00AD6026">
        <w:rPr>
          <w:rFonts w:cs="Times New Roman"/>
          <w:bCs/>
          <w:szCs w:val="24"/>
          <w:lang w:val="sr-Latn-RS"/>
        </w:rPr>
        <w:t>https://www.altexsoft.com/blog/docker-pros-and-cons/</w:t>
      </w:r>
      <w:r>
        <w:rPr>
          <w:rFonts w:cs="Times New Roman"/>
          <w:bCs/>
          <w:szCs w:val="24"/>
          <w:lang w:val="sr-Latn-RS"/>
        </w:rPr>
        <w:t>)</w:t>
      </w:r>
    </w:p>
    <w:p w14:paraId="54C06313" w14:textId="61C37C7C" w:rsidR="00AD6026" w:rsidRPr="00AD6026" w:rsidRDefault="00AD6026" w:rsidP="00C06C1A">
      <w:pPr>
        <w:jc w:val="both"/>
        <w:rPr>
          <w:lang w:val="sr-Latn-RS"/>
        </w:rPr>
      </w:pPr>
      <w:r w:rsidRPr="00AD6026">
        <w:rPr>
          <w:lang w:val="sr-Latn-RS"/>
        </w:rPr>
        <w:t xml:space="preserve">S druge strane, kontejneri koriste isti operativni sistem kao i osnovni </w:t>
      </w:r>
      <w:r w:rsidRPr="00C215C2">
        <w:rPr>
          <w:i/>
          <w:lang w:val="sr-Latn-RS"/>
        </w:rPr>
        <w:t>host</w:t>
      </w:r>
      <w:r w:rsidRPr="00AD6026">
        <w:rPr>
          <w:lang w:val="sr-Latn-RS"/>
        </w:rPr>
        <w:t xml:space="preserve"> računar. Hardver se ne virtualizuje. Samo okruženja za izvršavanje sa programskim bibliotekama i konfiguracijama, kao i aplikacije uključujući njihove podatke, su virtualizovani. Kontejnerski </w:t>
      </w:r>
      <w:r w:rsidR="00C215C2" w:rsidRPr="00C215C2">
        <w:rPr>
          <w:i/>
          <w:lang w:val="sr-Latn-RS"/>
        </w:rPr>
        <w:t>engine</w:t>
      </w:r>
      <w:r w:rsidRPr="00AD6026">
        <w:rPr>
          <w:lang w:val="sr-Latn-RS"/>
        </w:rPr>
        <w:t xml:space="preserve"> služi kao interfejs između kontejnera i </w:t>
      </w:r>
      <w:r w:rsidRPr="00C215C2">
        <w:rPr>
          <w:i/>
          <w:lang w:val="sr-Latn-RS"/>
        </w:rPr>
        <w:t>host</w:t>
      </w:r>
      <w:r w:rsidRPr="00AD6026">
        <w:rPr>
          <w:lang w:val="sr-Latn-RS"/>
        </w:rPr>
        <w:t xml:space="preserve"> operativnog sistem</w:t>
      </w:r>
      <w:r>
        <w:rPr>
          <w:lang w:val="sr-Latn-RS"/>
        </w:rPr>
        <w:t>a i dodeljuje potrebne resurse.</w:t>
      </w:r>
    </w:p>
    <w:p w14:paraId="56AE4099" w14:textId="360A98C8" w:rsidR="00DE5C82" w:rsidRDefault="00AD6026" w:rsidP="00C06C1A">
      <w:pPr>
        <w:jc w:val="both"/>
        <w:rPr>
          <w:lang w:val="sr-Latn-RS"/>
        </w:rPr>
      </w:pPr>
      <w:r w:rsidRPr="00AD6026">
        <w:rPr>
          <w:lang w:val="sr-Latn-RS"/>
        </w:rPr>
        <w:t xml:space="preserve">Kontejneri zahtevaju manje resurse </w:t>
      </w:r>
      <w:r w:rsidRPr="00C215C2">
        <w:rPr>
          <w:i/>
          <w:lang w:val="sr-Latn-RS"/>
        </w:rPr>
        <w:t>host</w:t>
      </w:r>
      <w:r w:rsidR="00C215C2">
        <w:rPr>
          <w:lang w:val="sr-Latn-RS"/>
        </w:rPr>
        <w:t>-</w:t>
      </w:r>
      <w:r w:rsidRPr="00AD6026">
        <w:rPr>
          <w:lang w:val="sr-Latn-RS"/>
        </w:rPr>
        <w:t>a, kao što su</w:t>
      </w:r>
      <w:r w:rsidR="00C215C2">
        <w:rPr>
          <w:lang w:val="sr-Latn-RS"/>
        </w:rPr>
        <w:t xml:space="preserve"> procesor</w:t>
      </w:r>
      <w:r w:rsidRPr="00AD6026">
        <w:rPr>
          <w:lang w:val="sr-Latn-RS"/>
        </w:rPr>
        <w:t>, RAM i prostor za skladištenje, u poređenju sa virtuelnim mašinama. Kontejner se pokreće brže od virtuelne mašine jer nije potrebno da se pokrene kompletan operativni sistem.</w:t>
      </w:r>
    </w:p>
    <w:p w14:paraId="58852159" w14:textId="74888161" w:rsidR="00181FC0" w:rsidRDefault="00AD6026" w:rsidP="00C06C1A">
      <w:pPr>
        <w:jc w:val="both"/>
        <w:rPr>
          <w:lang w:val="sr-Latn-RS"/>
        </w:rPr>
      </w:pPr>
      <w:r w:rsidRPr="00AD6026">
        <w:rPr>
          <w:lang w:val="sr-Latn-RS"/>
        </w:rPr>
        <w:t xml:space="preserve">Za razliku od virtuelnih mašina, koje emuliraju celokupan hardver, kontejneri koriste deljenje </w:t>
      </w:r>
      <w:r w:rsidRPr="00C215C2">
        <w:rPr>
          <w:i/>
          <w:lang w:val="sr-Latn-RS"/>
        </w:rPr>
        <w:t>kernel</w:t>
      </w:r>
      <w:r w:rsidR="00C215C2">
        <w:rPr>
          <w:lang w:val="sr-Latn-RS"/>
        </w:rPr>
        <w:t>-</w:t>
      </w:r>
      <w:r w:rsidRPr="00AD6026">
        <w:rPr>
          <w:lang w:val="sr-Latn-RS"/>
        </w:rPr>
        <w:t xml:space="preserve">a </w:t>
      </w:r>
      <w:r w:rsidRPr="00C215C2">
        <w:rPr>
          <w:i/>
          <w:lang w:val="sr-Latn-RS"/>
        </w:rPr>
        <w:t>host</w:t>
      </w:r>
      <w:r w:rsidRPr="00AD6026">
        <w:rPr>
          <w:lang w:val="sr-Latn-RS"/>
        </w:rPr>
        <w:t xml:space="preserve"> operativnog sistema, što omogućava bržu i efikasniju upotrebu resursa. Ovo takođe znači da se kontejneri mogu pokrenuti i zaustaviti gotovo</w:t>
      </w:r>
      <w:r w:rsidR="002A45BD">
        <w:rPr>
          <w:color w:val="FF0000"/>
          <w:lang w:val="sr-Latn-RS"/>
        </w:rPr>
        <w:t xml:space="preserve"> </w:t>
      </w:r>
      <w:r w:rsidR="002A45BD">
        <w:rPr>
          <w:lang w:val="sr-Latn-RS"/>
        </w:rPr>
        <w:t>momentalno</w:t>
      </w:r>
      <w:r w:rsidRPr="00AD6026">
        <w:rPr>
          <w:lang w:val="sr-Latn-RS"/>
        </w:rPr>
        <w:t>, dok virtuelne mašine zahtevaju značajno više vremena zbog pokretanja celog operativnog sistema. Kontejneri takođe omogućavaju lakše skaliranje i prenosivost aplikacija između razli</w:t>
      </w:r>
      <w:r w:rsidR="00C215C2">
        <w:rPr>
          <w:lang w:val="sr-Latn-RS"/>
        </w:rPr>
        <w:t xml:space="preserve">čitih okruženja, jer su paketi </w:t>
      </w:r>
      <w:r w:rsidRPr="00AD6026">
        <w:rPr>
          <w:lang w:val="sr-Latn-RS"/>
        </w:rPr>
        <w:t>i konfiguracije obuh</w:t>
      </w:r>
      <w:r w:rsidR="00EC0D66">
        <w:rPr>
          <w:lang w:val="sr-Latn-RS"/>
        </w:rPr>
        <w:t>vaćene unutar samog kontejnera.</w:t>
      </w:r>
    </w:p>
    <w:p w14:paraId="031E779E" w14:textId="42DF8F49" w:rsidR="00EC0D66" w:rsidRPr="00EC0D66" w:rsidRDefault="00EC0D66" w:rsidP="00EC0D66">
      <w:pPr>
        <w:spacing w:before="0" w:after="160"/>
        <w:rPr>
          <w:lang w:val="sr-Latn-RS"/>
        </w:rPr>
      </w:pPr>
      <w:r>
        <w:rPr>
          <w:lang w:val="sr-Latn-RS"/>
        </w:rPr>
        <w:br w:type="page"/>
      </w:r>
    </w:p>
    <w:p w14:paraId="429AA3E1" w14:textId="0ED8D9A0" w:rsidR="00AD6026" w:rsidRPr="00AD6026" w:rsidRDefault="00FD7068" w:rsidP="00AD6026">
      <w:pPr>
        <w:pStyle w:val="Heading1"/>
        <w:jc w:val="both"/>
        <w:rPr>
          <w:rFonts w:cs="Times New Roman"/>
          <w:lang w:val="sr-Latn-RS"/>
        </w:rPr>
      </w:pPr>
      <w:bookmarkStart w:id="14" w:name="_Toc174201037"/>
      <w:r>
        <w:rPr>
          <w:rFonts w:cs="Times New Roman"/>
          <w:bCs/>
          <w:lang w:val="sr-Latn-RS"/>
        </w:rPr>
        <w:lastRenderedPageBreak/>
        <w:t>5</w:t>
      </w:r>
      <w:r w:rsidR="007747F0" w:rsidRPr="0017749B">
        <w:rPr>
          <w:rFonts w:cs="Times New Roman"/>
          <w:bCs/>
          <w:lang w:val="sr-Latn-RS"/>
        </w:rPr>
        <w:t>.</w:t>
      </w:r>
      <w:r w:rsidR="007747F0" w:rsidRPr="004F63EF">
        <w:rPr>
          <w:rFonts w:cs="Times New Roman"/>
          <w:lang w:val="sr-Latn-RS"/>
        </w:rPr>
        <w:t xml:space="preserve"> ZAKLJUČAK</w:t>
      </w:r>
      <w:bookmarkEnd w:id="14"/>
    </w:p>
    <w:p w14:paraId="7796C476" w14:textId="320C7F63" w:rsidR="00AD6026" w:rsidRPr="00EC0D66" w:rsidRDefault="00AD6026" w:rsidP="00C06C1A">
      <w:pPr>
        <w:jc w:val="both"/>
        <w:rPr>
          <w:lang w:val="sr-Latn-RS"/>
        </w:rPr>
      </w:pPr>
      <w:r w:rsidRPr="00AD6026">
        <w:rPr>
          <w:lang w:val="sr-Latn-RS"/>
        </w:rPr>
        <w:t xml:space="preserve">Docker predstavlja revolucionarnu tehnologiju koja je značajno unapredila način na koji razvijamo, distribuiramo i pokrećemo aplikacije. Kroz upotrebu kontejnera, Docker omogućava jednostavno i efikasno upravljanje aplikacijama kroz kreiranje standardizovanih okruženja koja su konzistentna bez obzira na infrastrukturu. Kroz ključne komponente Docker-a kao što su Docker Engine, Docker Desktop, Docker Hub i Docker Compose, ovaj sistem pruža sveobuhvatno rešenje za razvoj i </w:t>
      </w:r>
      <w:r w:rsidRPr="00EC0D66">
        <w:rPr>
          <w:lang w:val="sr-Latn-RS"/>
        </w:rPr>
        <w:t>implementaciju aplikacija.</w:t>
      </w:r>
    </w:p>
    <w:p w14:paraId="16B638D1" w14:textId="5D20521E" w:rsidR="00AD6026" w:rsidRPr="00EC0D66" w:rsidRDefault="00AD6026" w:rsidP="00C06C1A">
      <w:pPr>
        <w:jc w:val="both"/>
        <w:rPr>
          <w:lang w:val="sr-Latn-RS"/>
        </w:rPr>
      </w:pPr>
      <w:r w:rsidRPr="00EC0D66">
        <w:rPr>
          <w:lang w:val="sr-Latn-RS"/>
        </w:rPr>
        <w:t xml:space="preserve">U poređenju sa tradicionalnim virtuelnim mašinama, Docker kontejneri nude značajne prednosti u pogledu brzine pokretanja, upotrebe resursa i skalabilnosti. Dok virtuelne mašine emuliraju celokupan hardver, kontejneri koriste deljenje </w:t>
      </w:r>
      <w:r w:rsidRPr="00FD2A63">
        <w:rPr>
          <w:i/>
          <w:lang w:val="sr-Latn-RS"/>
        </w:rPr>
        <w:t>kernel</w:t>
      </w:r>
      <w:r w:rsidR="00FD2A63">
        <w:rPr>
          <w:lang w:val="sr-Latn-RS"/>
        </w:rPr>
        <w:t>-</w:t>
      </w:r>
      <w:r w:rsidRPr="00EC0D66">
        <w:rPr>
          <w:lang w:val="sr-Latn-RS"/>
        </w:rPr>
        <w:t xml:space="preserve">a </w:t>
      </w:r>
      <w:r w:rsidRPr="00FD2A63">
        <w:rPr>
          <w:i/>
          <w:lang w:val="sr-Latn-RS"/>
        </w:rPr>
        <w:t>host</w:t>
      </w:r>
      <w:r w:rsidRPr="00EC0D66">
        <w:rPr>
          <w:lang w:val="sr-Latn-RS"/>
        </w:rPr>
        <w:t xml:space="preserve"> operativnog sistema, što omogućava bržu i efikasniju implementaciju aplikacija. Ovo ne samo da smanjuje potrebu za hardverskim resursima, već i poboljšava prenosivost i fleksibilnost aplikacija kroz različita okruženja.</w:t>
      </w:r>
    </w:p>
    <w:p w14:paraId="7B98C5B8" w14:textId="7A9E1D5B" w:rsidR="00AD6026" w:rsidRPr="00EC0D66" w:rsidRDefault="00AD6026" w:rsidP="00C06C1A">
      <w:pPr>
        <w:jc w:val="both"/>
        <w:rPr>
          <w:lang w:val="sr-Latn-RS"/>
        </w:rPr>
      </w:pPr>
      <w:r w:rsidRPr="00EC0D66">
        <w:rPr>
          <w:lang w:val="sr-Latn-RS"/>
        </w:rPr>
        <w:t>U zaključku, Docker predstavlja ključnu tehnologiju za moderni razvoj softvera, koja olakšava rad sa aplikacijama i unapređuje proces njihove implementacije. Kroz svoje inovativne komponente i efikasne metodologije, Docker pomaže u stvaranju robusnih i skalabilnih rešenja za složene softverske zahteve.</w:t>
      </w:r>
    </w:p>
    <w:p w14:paraId="588ECB34" w14:textId="1588C7C7" w:rsidR="00EC0D66" w:rsidRPr="00EC0D66" w:rsidRDefault="00EC0D66" w:rsidP="00EC0D66">
      <w:pPr>
        <w:spacing w:before="0" w:after="160"/>
        <w:rPr>
          <w:lang w:val="sr-Latn-RS"/>
        </w:rPr>
      </w:pPr>
      <w:r>
        <w:rPr>
          <w:lang w:val="sr-Latn-RS"/>
        </w:rPr>
        <w:br w:type="page"/>
      </w:r>
    </w:p>
    <w:p w14:paraId="6E63D134" w14:textId="06AA2628" w:rsidR="00CA0F7D" w:rsidRPr="00665289" w:rsidRDefault="00C9379F" w:rsidP="00665289">
      <w:pPr>
        <w:pStyle w:val="Heading1"/>
        <w:jc w:val="both"/>
        <w:rPr>
          <w:rFonts w:cs="Times New Roman"/>
          <w:lang w:val="sr-Latn-RS"/>
        </w:rPr>
      </w:pPr>
      <w:bookmarkStart w:id="15" w:name="_Toc174201038"/>
      <w:r w:rsidRPr="004F63EF">
        <w:rPr>
          <w:rFonts w:cs="Times New Roman"/>
          <w:lang w:val="sr-Latn-RS"/>
        </w:rPr>
        <w:lastRenderedPageBreak/>
        <w:t>LITERATURA</w:t>
      </w:r>
      <w:bookmarkEnd w:id="15"/>
    </w:p>
    <w:p w14:paraId="516E2566" w14:textId="3E631E05" w:rsidR="00E75DC1" w:rsidRDefault="00034EBF" w:rsidP="00E75DC1">
      <w:pPr>
        <w:pStyle w:val="FootnoteText"/>
        <w:spacing w:line="360" w:lineRule="auto"/>
        <w:ind w:left="-90"/>
        <w:jc w:val="center"/>
        <w:rPr>
          <w:rFonts w:cs="Times New Roman"/>
          <w:b/>
          <w:sz w:val="24"/>
          <w:szCs w:val="24"/>
        </w:rPr>
      </w:pPr>
      <w:proofErr w:type="spellStart"/>
      <w:r w:rsidRPr="002A45BD">
        <w:rPr>
          <w:rFonts w:cs="Times New Roman"/>
          <w:b/>
          <w:sz w:val="24"/>
          <w:szCs w:val="24"/>
        </w:rPr>
        <w:t>Veb</w:t>
      </w:r>
      <w:proofErr w:type="spellEnd"/>
      <w:r w:rsidRPr="002A45BD">
        <w:rPr>
          <w:rFonts w:cs="Times New Roman"/>
          <w:b/>
          <w:sz w:val="24"/>
          <w:szCs w:val="24"/>
        </w:rPr>
        <w:t xml:space="preserve"> </w:t>
      </w:r>
      <w:proofErr w:type="spellStart"/>
      <w:r w:rsidRPr="002A45BD">
        <w:rPr>
          <w:rFonts w:cs="Times New Roman"/>
          <w:b/>
          <w:sz w:val="24"/>
          <w:szCs w:val="24"/>
        </w:rPr>
        <w:t>sajtovi</w:t>
      </w:r>
      <w:proofErr w:type="spellEnd"/>
    </w:p>
    <w:p w14:paraId="1887FD53" w14:textId="77777777" w:rsidR="002A45BD" w:rsidRDefault="002A45BD" w:rsidP="002A45BD">
      <w:pPr>
        <w:pStyle w:val="FootnoteText"/>
        <w:spacing w:line="360" w:lineRule="auto"/>
        <w:jc w:val="both"/>
        <w:rPr>
          <w:rFonts w:cs="Times New Roman"/>
          <w:sz w:val="24"/>
          <w:szCs w:val="24"/>
          <w:lang w:val="sr-Latn-RS"/>
        </w:rPr>
      </w:pPr>
      <w:r>
        <w:rPr>
          <w:rFonts w:cs="Times New Roman"/>
          <w:sz w:val="24"/>
          <w:szCs w:val="24"/>
          <w:lang w:val="sr-Latn-RS"/>
        </w:rPr>
        <w:t>Docker Documentation</w:t>
      </w:r>
      <w:r w:rsidR="000F7A30" w:rsidRPr="007A538A">
        <w:rPr>
          <w:rFonts w:cs="Times New Roman"/>
          <w:sz w:val="24"/>
          <w:szCs w:val="24"/>
          <w:lang w:val="sr-Latn-RS"/>
        </w:rPr>
        <w:t>.</w:t>
      </w:r>
      <w:r>
        <w:rPr>
          <w:rFonts w:cs="Times New Roman"/>
          <w:sz w:val="24"/>
          <w:szCs w:val="24"/>
          <w:lang w:val="sr-Latn-RS"/>
        </w:rPr>
        <w:t xml:space="preserve"> </w:t>
      </w:r>
      <w:hyperlink r:id="rId15" w:history="1">
        <w:r w:rsidRPr="002A45BD">
          <w:rPr>
            <w:rStyle w:val="Hyperlink"/>
            <w:rFonts w:cs="Times New Roman"/>
            <w:sz w:val="24"/>
            <w:szCs w:val="24"/>
            <w:lang w:val="sr-Latn-RS"/>
          </w:rPr>
          <w:t>https://docs.docker.com/</w:t>
        </w:r>
      </w:hyperlink>
    </w:p>
    <w:p w14:paraId="0782CF66" w14:textId="1DC48319" w:rsidR="001D2914" w:rsidRDefault="002A45BD" w:rsidP="002A45BD">
      <w:pPr>
        <w:pStyle w:val="FootnoteText"/>
        <w:spacing w:line="360" w:lineRule="auto"/>
        <w:ind w:firstLine="720"/>
        <w:jc w:val="both"/>
        <w:rPr>
          <w:rFonts w:cs="Times New Roman"/>
          <w:sz w:val="24"/>
          <w:szCs w:val="24"/>
        </w:rPr>
      </w:pPr>
      <w:r>
        <w:rPr>
          <w:rFonts w:cs="Times New Roman"/>
          <w:sz w:val="24"/>
          <w:szCs w:val="24"/>
          <w:lang w:val="sr-Latn-RS"/>
        </w:rPr>
        <w:t>(pristupljeno: 08.10.2024</w:t>
      </w:r>
      <w:r w:rsidR="000F7A30" w:rsidRPr="007A538A">
        <w:rPr>
          <w:rFonts w:cs="Times New Roman"/>
          <w:sz w:val="24"/>
          <w:szCs w:val="24"/>
          <w:lang w:val="sr-Latn-RS"/>
        </w:rPr>
        <w:t>.)</w:t>
      </w:r>
      <w:r>
        <w:rPr>
          <w:rFonts w:cs="Times New Roman"/>
          <w:sz w:val="24"/>
          <w:szCs w:val="24"/>
          <w:lang w:val="sr-Latn-RS"/>
        </w:rPr>
        <w:t xml:space="preserve"> </w:t>
      </w:r>
    </w:p>
    <w:p w14:paraId="31E0D503" w14:textId="77777777" w:rsidR="002A45BD" w:rsidRDefault="002A45BD" w:rsidP="002A45BD">
      <w:pPr>
        <w:pStyle w:val="FootnoteText"/>
        <w:spacing w:line="360" w:lineRule="auto"/>
        <w:jc w:val="both"/>
        <w:rPr>
          <w:rFonts w:cs="Times New Roman"/>
          <w:sz w:val="24"/>
          <w:szCs w:val="24"/>
        </w:rPr>
      </w:pPr>
      <w:proofErr w:type="gramStart"/>
      <w:r>
        <w:rPr>
          <w:rFonts w:cs="Times New Roman"/>
          <w:sz w:val="24"/>
          <w:szCs w:val="24"/>
        </w:rPr>
        <w:t>Red Hat.</w:t>
      </w:r>
      <w:proofErr w:type="gramEnd"/>
      <w:r>
        <w:rPr>
          <w:rFonts w:cs="Times New Roman"/>
          <w:sz w:val="24"/>
          <w:szCs w:val="24"/>
        </w:rPr>
        <w:t xml:space="preserve"> </w:t>
      </w:r>
      <w:hyperlink r:id="rId16" w:history="1">
        <w:r w:rsidRPr="002A45BD">
          <w:rPr>
            <w:rStyle w:val="Hyperlink"/>
            <w:rFonts w:cs="Times New Roman"/>
            <w:sz w:val="24"/>
            <w:szCs w:val="24"/>
          </w:rPr>
          <w:t>https://www.redhat.com/en/topics/containers/whats-a-linux-container</w:t>
        </w:r>
      </w:hyperlink>
    </w:p>
    <w:p w14:paraId="1794C1B9" w14:textId="7B0BABD4" w:rsidR="002A45BD" w:rsidRDefault="002A45BD" w:rsidP="002A45BD">
      <w:pPr>
        <w:pStyle w:val="FootnoteText"/>
        <w:spacing w:line="360" w:lineRule="auto"/>
        <w:ind w:firstLine="720"/>
        <w:jc w:val="both"/>
        <w:rPr>
          <w:rFonts w:cs="Times New Roman"/>
          <w:sz w:val="24"/>
          <w:szCs w:val="24"/>
        </w:rPr>
      </w:pPr>
      <w:r>
        <w:rPr>
          <w:rFonts w:cs="Times New Roman"/>
          <w:sz w:val="24"/>
          <w:szCs w:val="24"/>
        </w:rPr>
        <w:t>(</w:t>
      </w:r>
      <w:proofErr w:type="spellStart"/>
      <w:proofErr w:type="gramStart"/>
      <w:r>
        <w:rPr>
          <w:rFonts w:cs="Times New Roman"/>
          <w:sz w:val="24"/>
          <w:szCs w:val="24"/>
        </w:rPr>
        <w:t>pristupljeno</w:t>
      </w:r>
      <w:proofErr w:type="spellEnd"/>
      <w:proofErr w:type="gramEnd"/>
      <w:r>
        <w:rPr>
          <w:rFonts w:cs="Times New Roman"/>
          <w:sz w:val="24"/>
          <w:szCs w:val="24"/>
        </w:rPr>
        <w:t>: 06.10.2024.)</w:t>
      </w:r>
    </w:p>
    <w:p w14:paraId="14043216" w14:textId="37390A65" w:rsidR="002A45BD" w:rsidRDefault="001573FA" w:rsidP="002A45BD">
      <w:pPr>
        <w:pStyle w:val="FootnoteText"/>
        <w:spacing w:line="360" w:lineRule="auto"/>
        <w:jc w:val="both"/>
        <w:rPr>
          <w:rFonts w:cs="Times New Roman"/>
          <w:sz w:val="24"/>
          <w:szCs w:val="24"/>
        </w:rPr>
      </w:pPr>
      <w:r>
        <w:rPr>
          <w:rFonts w:cs="Times New Roman"/>
          <w:sz w:val="24"/>
          <w:szCs w:val="24"/>
        </w:rPr>
        <w:t xml:space="preserve">Tech </w:t>
      </w:r>
      <w:r w:rsidR="002A45BD">
        <w:rPr>
          <w:rFonts w:cs="Times New Roman"/>
          <w:sz w:val="24"/>
          <w:szCs w:val="24"/>
        </w:rPr>
        <w:t xml:space="preserve">Target. </w:t>
      </w:r>
      <w:hyperlink r:id="rId17" w:history="1">
        <w:r w:rsidR="002A45BD" w:rsidRPr="002A45BD">
          <w:rPr>
            <w:rStyle w:val="Hyperlink"/>
            <w:rFonts w:cs="Times New Roman"/>
            <w:sz w:val="24"/>
            <w:szCs w:val="24"/>
          </w:rPr>
          <w:t>https://www.techtarget.com/searchitoperations/answer/What-is-a-Docker-container-vs-an-image</w:t>
        </w:r>
      </w:hyperlink>
    </w:p>
    <w:p w14:paraId="2E46353E" w14:textId="3AB98AB9" w:rsidR="002A45BD" w:rsidRDefault="002A45BD" w:rsidP="002A45BD">
      <w:pPr>
        <w:pStyle w:val="FootnoteText"/>
        <w:spacing w:line="360" w:lineRule="auto"/>
        <w:jc w:val="both"/>
        <w:rPr>
          <w:rFonts w:cs="Times New Roman"/>
          <w:sz w:val="24"/>
          <w:szCs w:val="24"/>
        </w:rPr>
      </w:pPr>
      <w:r>
        <w:rPr>
          <w:rFonts w:cs="Times New Roman"/>
          <w:sz w:val="24"/>
          <w:szCs w:val="24"/>
        </w:rPr>
        <w:tab/>
        <w:t>(</w:t>
      </w:r>
      <w:proofErr w:type="spellStart"/>
      <w:proofErr w:type="gramStart"/>
      <w:r>
        <w:rPr>
          <w:rFonts w:cs="Times New Roman"/>
          <w:sz w:val="24"/>
          <w:szCs w:val="24"/>
        </w:rPr>
        <w:t>pristupljeno</w:t>
      </w:r>
      <w:proofErr w:type="spellEnd"/>
      <w:proofErr w:type="gramEnd"/>
      <w:r>
        <w:rPr>
          <w:rFonts w:cs="Times New Roman"/>
          <w:sz w:val="24"/>
          <w:szCs w:val="24"/>
        </w:rPr>
        <w:t>: 09.10.2024.)</w:t>
      </w:r>
    </w:p>
    <w:p w14:paraId="29A86DC7" w14:textId="3C7769DE" w:rsidR="002A45BD" w:rsidRDefault="002A45BD" w:rsidP="002A45BD">
      <w:pPr>
        <w:pStyle w:val="FootnoteText"/>
        <w:spacing w:line="360" w:lineRule="auto"/>
        <w:jc w:val="both"/>
        <w:rPr>
          <w:rFonts w:cs="Times New Roman"/>
          <w:sz w:val="24"/>
          <w:szCs w:val="24"/>
        </w:rPr>
      </w:pPr>
      <w:proofErr w:type="spellStart"/>
      <w:proofErr w:type="gramStart"/>
      <w:r>
        <w:rPr>
          <w:rFonts w:cs="Times New Roman"/>
          <w:sz w:val="24"/>
          <w:szCs w:val="24"/>
        </w:rPr>
        <w:t>Altexoft</w:t>
      </w:r>
      <w:proofErr w:type="spellEnd"/>
      <w:r>
        <w:rPr>
          <w:rFonts w:cs="Times New Roman"/>
          <w:sz w:val="24"/>
          <w:szCs w:val="24"/>
        </w:rPr>
        <w:t>.</w:t>
      </w:r>
      <w:proofErr w:type="gramEnd"/>
      <w:r>
        <w:rPr>
          <w:rFonts w:cs="Times New Roman"/>
          <w:sz w:val="24"/>
          <w:szCs w:val="24"/>
        </w:rPr>
        <w:t xml:space="preserve"> </w:t>
      </w:r>
      <w:hyperlink r:id="rId18" w:history="1">
        <w:r w:rsidRPr="002A45BD">
          <w:rPr>
            <w:rStyle w:val="Hyperlink"/>
            <w:rFonts w:cs="Times New Roman"/>
            <w:sz w:val="24"/>
            <w:szCs w:val="24"/>
          </w:rPr>
          <w:t>https://www.altexsoft.com/blog/docker-pros-and-cons/</w:t>
        </w:r>
      </w:hyperlink>
    </w:p>
    <w:p w14:paraId="4C254C1B" w14:textId="738BC607" w:rsidR="002A45BD" w:rsidRDefault="002A45BD" w:rsidP="002A45BD">
      <w:pPr>
        <w:pStyle w:val="FootnoteText"/>
        <w:spacing w:line="360" w:lineRule="auto"/>
        <w:jc w:val="both"/>
        <w:rPr>
          <w:rFonts w:cs="Times New Roman"/>
          <w:sz w:val="24"/>
          <w:szCs w:val="24"/>
        </w:rPr>
      </w:pPr>
      <w:r>
        <w:rPr>
          <w:rFonts w:cs="Times New Roman"/>
          <w:sz w:val="24"/>
          <w:szCs w:val="24"/>
        </w:rPr>
        <w:tab/>
        <w:t>(</w:t>
      </w:r>
      <w:proofErr w:type="spellStart"/>
      <w:proofErr w:type="gramStart"/>
      <w:r>
        <w:rPr>
          <w:rFonts w:cs="Times New Roman"/>
          <w:sz w:val="24"/>
          <w:szCs w:val="24"/>
        </w:rPr>
        <w:t>pristupljeno</w:t>
      </w:r>
      <w:proofErr w:type="spellEnd"/>
      <w:proofErr w:type="gramEnd"/>
      <w:r>
        <w:rPr>
          <w:rFonts w:cs="Times New Roman"/>
          <w:sz w:val="24"/>
          <w:szCs w:val="24"/>
        </w:rPr>
        <w:t>: 07.10.2024.)</w:t>
      </w:r>
    </w:p>
    <w:p w14:paraId="5438EA2F" w14:textId="7063ECA6" w:rsidR="002A45BD" w:rsidRDefault="002A45BD" w:rsidP="002A45BD">
      <w:pPr>
        <w:pStyle w:val="FootnoteText"/>
        <w:spacing w:line="360" w:lineRule="auto"/>
        <w:jc w:val="both"/>
        <w:rPr>
          <w:rFonts w:cs="Times New Roman"/>
          <w:sz w:val="24"/>
          <w:szCs w:val="24"/>
        </w:rPr>
      </w:pPr>
      <w:proofErr w:type="spellStart"/>
      <w:proofErr w:type="gramStart"/>
      <w:r>
        <w:rPr>
          <w:rFonts w:cs="Times New Roman"/>
          <w:sz w:val="24"/>
          <w:szCs w:val="24"/>
        </w:rPr>
        <w:t>Udemy</w:t>
      </w:r>
      <w:proofErr w:type="spellEnd"/>
      <w:r>
        <w:rPr>
          <w:rFonts w:cs="Times New Roman"/>
          <w:sz w:val="24"/>
          <w:szCs w:val="24"/>
        </w:rPr>
        <w:t>.</w:t>
      </w:r>
      <w:proofErr w:type="gramEnd"/>
      <w:r>
        <w:rPr>
          <w:rFonts w:cs="Times New Roman"/>
          <w:sz w:val="24"/>
          <w:szCs w:val="24"/>
        </w:rPr>
        <w:t xml:space="preserve"> </w:t>
      </w:r>
      <w:hyperlink r:id="rId19" w:history="1">
        <w:r w:rsidRPr="002A45BD">
          <w:rPr>
            <w:rStyle w:val="Hyperlink"/>
            <w:rFonts w:cs="Times New Roman"/>
            <w:sz w:val="24"/>
            <w:szCs w:val="24"/>
          </w:rPr>
          <w:t>https://www.udemy.com/course/docker-kubernetes-the-practical-guide</w:t>
        </w:r>
      </w:hyperlink>
    </w:p>
    <w:p w14:paraId="447A9730" w14:textId="08FD981A" w:rsidR="002A45BD" w:rsidRDefault="004D5137" w:rsidP="002A45BD">
      <w:pPr>
        <w:pStyle w:val="FootnoteText"/>
        <w:spacing w:line="360" w:lineRule="auto"/>
        <w:jc w:val="both"/>
        <w:rPr>
          <w:rFonts w:cs="Times New Roman"/>
          <w:sz w:val="24"/>
          <w:szCs w:val="24"/>
        </w:rPr>
      </w:pPr>
      <w:r>
        <w:rPr>
          <w:rFonts w:cs="Times New Roman"/>
          <w:sz w:val="24"/>
          <w:szCs w:val="24"/>
        </w:rPr>
        <w:tab/>
        <w:t>(</w:t>
      </w:r>
      <w:proofErr w:type="spellStart"/>
      <w:proofErr w:type="gramStart"/>
      <w:r>
        <w:rPr>
          <w:rFonts w:cs="Times New Roman"/>
          <w:sz w:val="24"/>
          <w:szCs w:val="24"/>
        </w:rPr>
        <w:t>pristupljeno</w:t>
      </w:r>
      <w:proofErr w:type="spellEnd"/>
      <w:proofErr w:type="gramEnd"/>
      <w:r>
        <w:rPr>
          <w:rFonts w:cs="Times New Roman"/>
          <w:sz w:val="24"/>
          <w:szCs w:val="24"/>
        </w:rPr>
        <w:t>: 20.09.2024)</w:t>
      </w:r>
    </w:p>
    <w:p w14:paraId="72848CDB" w14:textId="05C12871" w:rsidR="00BE6E7F" w:rsidRDefault="00BE6E7F" w:rsidP="002A45BD">
      <w:pPr>
        <w:pStyle w:val="FootnoteText"/>
        <w:spacing w:line="360" w:lineRule="auto"/>
        <w:jc w:val="both"/>
        <w:rPr>
          <w:rFonts w:cs="Times New Roman"/>
          <w:sz w:val="24"/>
          <w:szCs w:val="24"/>
        </w:rPr>
      </w:pPr>
      <w:proofErr w:type="gramStart"/>
      <w:r>
        <w:rPr>
          <w:rFonts w:cs="Times New Roman"/>
          <w:sz w:val="24"/>
          <w:szCs w:val="24"/>
        </w:rPr>
        <w:t>Medium.</w:t>
      </w:r>
      <w:proofErr w:type="gramEnd"/>
      <w:hyperlink r:id="rId20" w:history="1">
        <w:r w:rsidRPr="00BE6E7F">
          <w:rPr>
            <w:rStyle w:val="Hyperlink"/>
            <w:rFonts w:cs="Times New Roman"/>
            <w:sz w:val="24"/>
            <w:szCs w:val="24"/>
          </w:rPr>
          <w:t>https://erzeghi.medium.com/yet-another-brief-history-of-container-d-2962eac9679e</w:t>
        </w:r>
      </w:hyperlink>
    </w:p>
    <w:p w14:paraId="7968C7B1" w14:textId="4FD87C84" w:rsidR="00BE6E7F" w:rsidRDefault="00BE6E7F" w:rsidP="00BE6E7F">
      <w:pPr>
        <w:pStyle w:val="FootnoteText"/>
        <w:spacing w:line="360" w:lineRule="auto"/>
        <w:jc w:val="both"/>
        <w:rPr>
          <w:rFonts w:cs="Times New Roman"/>
          <w:sz w:val="24"/>
          <w:szCs w:val="24"/>
        </w:rPr>
      </w:pPr>
      <w:r>
        <w:rPr>
          <w:rFonts w:cs="Times New Roman"/>
          <w:sz w:val="24"/>
          <w:szCs w:val="24"/>
        </w:rPr>
        <w:tab/>
        <w:t>(</w:t>
      </w:r>
      <w:proofErr w:type="spellStart"/>
      <w:r>
        <w:rPr>
          <w:rFonts w:cs="Times New Roman"/>
          <w:sz w:val="24"/>
          <w:szCs w:val="24"/>
        </w:rPr>
        <w:t>pristupljeno</w:t>
      </w:r>
      <w:proofErr w:type="spellEnd"/>
      <w:r>
        <w:rPr>
          <w:rFonts w:cs="Times New Roman"/>
          <w:sz w:val="24"/>
          <w:szCs w:val="24"/>
        </w:rPr>
        <w:t>: 10.09.2024)</w:t>
      </w:r>
    </w:p>
    <w:p w14:paraId="57FBFEBF" w14:textId="77777777" w:rsidR="00BE6E7F" w:rsidRPr="00665289" w:rsidRDefault="00BE6E7F" w:rsidP="002A45BD">
      <w:pPr>
        <w:pStyle w:val="FootnoteText"/>
        <w:spacing w:line="360" w:lineRule="auto"/>
        <w:jc w:val="both"/>
        <w:rPr>
          <w:rFonts w:cs="Times New Roman"/>
          <w:sz w:val="24"/>
          <w:szCs w:val="24"/>
        </w:rPr>
      </w:pPr>
    </w:p>
    <w:sectPr w:rsidR="00BE6E7F" w:rsidRPr="00665289" w:rsidSect="00941485">
      <w:footerReference w:type="default" r:id="rId21"/>
      <w:pgSz w:w="11909" w:h="16834" w:code="9"/>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322AA" w14:textId="77777777" w:rsidR="00A9094F" w:rsidRDefault="00A9094F" w:rsidP="00125834">
      <w:pPr>
        <w:spacing w:before="0" w:after="0" w:line="240" w:lineRule="auto"/>
      </w:pPr>
      <w:r>
        <w:separator/>
      </w:r>
    </w:p>
  </w:endnote>
  <w:endnote w:type="continuationSeparator" w:id="0">
    <w:p w14:paraId="5083B988" w14:textId="77777777" w:rsidR="00A9094F" w:rsidRDefault="00A9094F" w:rsidP="001258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6C0F" w14:textId="2D837A62" w:rsidR="00262798" w:rsidRPr="00085139" w:rsidRDefault="00262798" w:rsidP="00085139">
    <w:pPr>
      <w:pStyle w:val="Footer"/>
      <w:rPr>
        <w:rFonts w:cs="Times New Roman"/>
      </w:rPr>
    </w:pPr>
  </w:p>
  <w:p w14:paraId="4B65DFF5" w14:textId="77777777" w:rsidR="00262798" w:rsidRDefault="002627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266283"/>
      <w:docPartObj>
        <w:docPartGallery w:val="Page Numbers (Bottom of Page)"/>
        <w:docPartUnique/>
      </w:docPartObj>
    </w:sdtPr>
    <w:sdtEndPr>
      <w:rPr>
        <w:noProof/>
      </w:rPr>
    </w:sdtEndPr>
    <w:sdtContent>
      <w:p w14:paraId="2CB928B9" w14:textId="4334F235" w:rsidR="00262798" w:rsidRDefault="00262798">
        <w:pPr>
          <w:pStyle w:val="Footer"/>
          <w:jc w:val="right"/>
        </w:pPr>
        <w:r>
          <w:fldChar w:fldCharType="begin"/>
        </w:r>
        <w:r>
          <w:instrText xml:space="preserve"> PAGE   \* MERGEFORMAT </w:instrText>
        </w:r>
        <w:r>
          <w:fldChar w:fldCharType="separate"/>
        </w:r>
        <w:r w:rsidR="00176822">
          <w:rPr>
            <w:noProof/>
          </w:rPr>
          <w:t>10</w:t>
        </w:r>
        <w:r>
          <w:rPr>
            <w:noProof/>
          </w:rPr>
          <w:fldChar w:fldCharType="end"/>
        </w:r>
      </w:p>
    </w:sdtContent>
  </w:sdt>
  <w:p w14:paraId="56A0AE77" w14:textId="77777777" w:rsidR="00262798" w:rsidRDefault="00262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01086" w14:textId="77777777" w:rsidR="00A9094F" w:rsidRDefault="00A9094F" w:rsidP="00125834">
      <w:pPr>
        <w:spacing w:before="0" w:after="0" w:line="240" w:lineRule="auto"/>
      </w:pPr>
      <w:r>
        <w:separator/>
      </w:r>
    </w:p>
  </w:footnote>
  <w:footnote w:type="continuationSeparator" w:id="0">
    <w:p w14:paraId="0FA0AC12" w14:textId="77777777" w:rsidR="00A9094F" w:rsidRDefault="00A9094F" w:rsidP="0012583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CDA"/>
    <w:multiLevelType w:val="hybridMultilevel"/>
    <w:tmpl w:val="F7C023DC"/>
    <w:lvl w:ilvl="0" w:tplc="C0DA2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21154A"/>
    <w:multiLevelType w:val="multilevel"/>
    <w:tmpl w:val="90D83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106C23"/>
    <w:multiLevelType w:val="hybridMultilevel"/>
    <w:tmpl w:val="1618E836"/>
    <w:lvl w:ilvl="0" w:tplc="06FC3A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E5501"/>
    <w:multiLevelType w:val="multilevel"/>
    <w:tmpl w:val="AB52EDF8"/>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8717EDF"/>
    <w:multiLevelType w:val="hybridMultilevel"/>
    <w:tmpl w:val="0668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A1F35"/>
    <w:multiLevelType w:val="hybridMultilevel"/>
    <w:tmpl w:val="DF623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7026C"/>
    <w:multiLevelType w:val="multilevel"/>
    <w:tmpl w:val="1FFA0620"/>
    <w:lvl w:ilvl="0">
      <w:start w:val="2"/>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ED23530"/>
    <w:multiLevelType w:val="hybridMultilevel"/>
    <w:tmpl w:val="F1E44538"/>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F17D6"/>
    <w:multiLevelType w:val="multilevel"/>
    <w:tmpl w:val="3EC696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73C1AF9"/>
    <w:multiLevelType w:val="hybridMultilevel"/>
    <w:tmpl w:val="211A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00B35"/>
    <w:multiLevelType w:val="multilevel"/>
    <w:tmpl w:val="44607DBE"/>
    <w:lvl w:ilvl="0">
      <w:start w:val="2"/>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351039F"/>
    <w:multiLevelType w:val="hybridMultilevel"/>
    <w:tmpl w:val="E926FF18"/>
    <w:lvl w:ilvl="0" w:tplc="A5C6122E">
      <w:start w:val="1"/>
      <w:numFmt w:val="bullet"/>
      <w:lvlText w:val="­"/>
      <w:lvlJc w:val="left"/>
      <w:pPr>
        <w:ind w:left="720" w:hanging="360"/>
      </w:pPr>
      <w:rPr>
        <w:rFonts w:ascii="Courier New" w:hAnsi="Courier New" w:hint="default"/>
      </w:rPr>
    </w:lvl>
    <w:lvl w:ilvl="1" w:tplc="F620D1F8">
      <w:start w:val="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3BE7A74"/>
    <w:multiLevelType w:val="hybridMultilevel"/>
    <w:tmpl w:val="44CA5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CC7D42"/>
    <w:multiLevelType w:val="hybridMultilevel"/>
    <w:tmpl w:val="324E6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B26EE"/>
    <w:multiLevelType w:val="hybridMultilevel"/>
    <w:tmpl w:val="6D6C4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539D7"/>
    <w:multiLevelType w:val="hybridMultilevel"/>
    <w:tmpl w:val="2556B2A0"/>
    <w:lvl w:ilvl="0" w:tplc="FFFFFFFF">
      <w:start w:val="1"/>
      <w:numFmt w:val="bullet"/>
      <w:lvlText w:val=""/>
      <w:lvlJc w:val="left"/>
      <w:pPr>
        <w:ind w:left="720" w:hanging="360"/>
      </w:pPr>
      <w:rPr>
        <w:rFonts w:ascii="Symbol" w:hAnsi="Symbol" w:hint="default"/>
        <w:b/>
      </w:rPr>
    </w:lvl>
    <w:lvl w:ilvl="1" w:tplc="A5C6122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25AB5692"/>
    <w:multiLevelType w:val="multilevel"/>
    <w:tmpl w:val="5532CCAE"/>
    <w:lvl w:ilvl="0">
      <w:start w:val="2"/>
      <w:numFmt w:val="decimal"/>
      <w:lvlText w:val="%1."/>
      <w:lvlJc w:val="left"/>
      <w:pPr>
        <w:ind w:left="648" w:hanging="648"/>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7">
    <w:nsid w:val="25E85D80"/>
    <w:multiLevelType w:val="hybridMultilevel"/>
    <w:tmpl w:val="E5489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5411C6"/>
    <w:multiLevelType w:val="hybridMultilevel"/>
    <w:tmpl w:val="684A60BE"/>
    <w:lvl w:ilvl="0" w:tplc="CA722E26">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D27FCD"/>
    <w:multiLevelType w:val="multilevel"/>
    <w:tmpl w:val="90D83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288E0960"/>
    <w:multiLevelType w:val="multilevel"/>
    <w:tmpl w:val="C5A260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2C613A31"/>
    <w:multiLevelType w:val="hybridMultilevel"/>
    <w:tmpl w:val="7110D600"/>
    <w:lvl w:ilvl="0" w:tplc="0409000F">
      <w:start w:val="1"/>
      <w:numFmt w:val="decimal"/>
      <w:lvlText w:val="%1."/>
      <w:lvlJc w:val="left"/>
      <w:pPr>
        <w:ind w:left="824" w:hanging="288"/>
      </w:pPr>
      <w:rPr>
        <w:rFonts w:hint="default"/>
        <w:color w:val="252525"/>
        <w:w w:val="100"/>
        <w:sz w:val="22"/>
        <w:szCs w:val="22"/>
        <w:lang w:eastAsia="en-US" w:bidi="ar-SA"/>
      </w:rPr>
    </w:lvl>
    <w:lvl w:ilvl="1" w:tplc="81983C74">
      <w:numFmt w:val="bullet"/>
      <w:lvlText w:val="•"/>
      <w:lvlJc w:val="left"/>
      <w:pPr>
        <w:ind w:left="1754" w:hanging="288"/>
      </w:pPr>
      <w:rPr>
        <w:rFonts w:hint="default"/>
        <w:lang w:eastAsia="en-US" w:bidi="ar-SA"/>
      </w:rPr>
    </w:lvl>
    <w:lvl w:ilvl="2" w:tplc="AE22D8B6">
      <w:numFmt w:val="bullet"/>
      <w:lvlText w:val="•"/>
      <w:lvlJc w:val="left"/>
      <w:pPr>
        <w:ind w:left="2688" w:hanging="288"/>
      </w:pPr>
      <w:rPr>
        <w:rFonts w:hint="default"/>
        <w:lang w:eastAsia="en-US" w:bidi="ar-SA"/>
      </w:rPr>
    </w:lvl>
    <w:lvl w:ilvl="3" w:tplc="7AC08F36">
      <w:numFmt w:val="bullet"/>
      <w:lvlText w:val="•"/>
      <w:lvlJc w:val="left"/>
      <w:pPr>
        <w:ind w:left="3622" w:hanging="288"/>
      </w:pPr>
      <w:rPr>
        <w:rFonts w:hint="default"/>
        <w:lang w:eastAsia="en-US" w:bidi="ar-SA"/>
      </w:rPr>
    </w:lvl>
    <w:lvl w:ilvl="4" w:tplc="7A84BA5C">
      <w:numFmt w:val="bullet"/>
      <w:lvlText w:val="•"/>
      <w:lvlJc w:val="left"/>
      <w:pPr>
        <w:ind w:left="4556" w:hanging="288"/>
      </w:pPr>
      <w:rPr>
        <w:rFonts w:hint="default"/>
        <w:lang w:eastAsia="en-US" w:bidi="ar-SA"/>
      </w:rPr>
    </w:lvl>
    <w:lvl w:ilvl="5" w:tplc="12A480F0">
      <w:numFmt w:val="bullet"/>
      <w:lvlText w:val="•"/>
      <w:lvlJc w:val="left"/>
      <w:pPr>
        <w:ind w:left="5490" w:hanging="288"/>
      </w:pPr>
      <w:rPr>
        <w:rFonts w:hint="default"/>
        <w:lang w:eastAsia="en-US" w:bidi="ar-SA"/>
      </w:rPr>
    </w:lvl>
    <w:lvl w:ilvl="6" w:tplc="08FA9D50">
      <w:numFmt w:val="bullet"/>
      <w:lvlText w:val="•"/>
      <w:lvlJc w:val="left"/>
      <w:pPr>
        <w:ind w:left="6424" w:hanging="288"/>
      </w:pPr>
      <w:rPr>
        <w:rFonts w:hint="default"/>
        <w:lang w:eastAsia="en-US" w:bidi="ar-SA"/>
      </w:rPr>
    </w:lvl>
    <w:lvl w:ilvl="7" w:tplc="8A42934E">
      <w:numFmt w:val="bullet"/>
      <w:lvlText w:val="•"/>
      <w:lvlJc w:val="left"/>
      <w:pPr>
        <w:ind w:left="7358" w:hanging="288"/>
      </w:pPr>
      <w:rPr>
        <w:rFonts w:hint="default"/>
        <w:lang w:eastAsia="en-US" w:bidi="ar-SA"/>
      </w:rPr>
    </w:lvl>
    <w:lvl w:ilvl="8" w:tplc="AB8490CC">
      <w:numFmt w:val="bullet"/>
      <w:lvlText w:val="•"/>
      <w:lvlJc w:val="left"/>
      <w:pPr>
        <w:ind w:left="8292" w:hanging="288"/>
      </w:pPr>
      <w:rPr>
        <w:rFonts w:hint="default"/>
        <w:lang w:eastAsia="en-US" w:bidi="ar-SA"/>
      </w:rPr>
    </w:lvl>
  </w:abstractNum>
  <w:abstractNum w:abstractNumId="22">
    <w:nsid w:val="2EC90D36"/>
    <w:multiLevelType w:val="hybridMultilevel"/>
    <w:tmpl w:val="4C085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D81D71"/>
    <w:multiLevelType w:val="hybridMultilevel"/>
    <w:tmpl w:val="A148E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167E8F"/>
    <w:multiLevelType w:val="multilevel"/>
    <w:tmpl w:val="17BE42F8"/>
    <w:lvl w:ilvl="0">
      <w:start w:val="2"/>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3EA447D"/>
    <w:multiLevelType w:val="hybridMultilevel"/>
    <w:tmpl w:val="DFC63762"/>
    <w:lvl w:ilvl="0" w:tplc="8E80707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A4321E"/>
    <w:multiLevelType w:val="multilevel"/>
    <w:tmpl w:val="7EEA7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3CD20073"/>
    <w:multiLevelType w:val="multilevel"/>
    <w:tmpl w:val="C5A260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3D860337"/>
    <w:multiLevelType w:val="hybridMultilevel"/>
    <w:tmpl w:val="157EF7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BC1A57"/>
    <w:multiLevelType w:val="hybridMultilevel"/>
    <w:tmpl w:val="98A45F0A"/>
    <w:lvl w:ilvl="0" w:tplc="04090001">
      <w:start w:val="1"/>
      <w:numFmt w:val="bullet"/>
      <w:lvlText w:val=""/>
      <w:lvlJc w:val="left"/>
      <w:pPr>
        <w:ind w:left="720" w:hanging="360"/>
      </w:pPr>
      <w:rPr>
        <w:rFonts w:ascii="Symbol" w:hAnsi="Symbol" w:hint="default"/>
        <w:b/>
      </w:rPr>
    </w:lvl>
    <w:lvl w:ilvl="1" w:tplc="A5C6122E">
      <w:start w:val="1"/>
      <w:numFmt w:val="bullet"/>
      <w:lvlText w:val="­"/>
      <w:lvlJc w:val="left"/>
      <w:pPr>
        <w:ind w:left="1440" w:hanging="360"/>
      </w:pPr>
      <w:rPr>
        <w:rFonts w:ascii="Courier New" w:hAnsi="Courier New" w:hint="default"/>
      </w:rPr>
    </w:lvl>
    <w:lvl w:ilvl="2" w:tplc="9C9480D8">
      <w:start w:val="1900"/>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4A7A3A"/>
    <w:multiLevelType w:val="hybridMultilevel"/>
    <w:tmpl w:val="A2DC790C"/>
    <w:lvl w:ilvl="0" w:tplc="A5C6122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1A18C5"/>
    <w:multiLevelType w:val="hybridMultilevel"/>
    <w:tmpl w:val="C99CF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490A56"/>
    <w:multiLevelType w:val="hybridMultilevel"/>
    <w:tmpl w:val="862A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965F1D"/>
    <w:multiLevelType w:val="multilevel"/>
    <w:tmpl w:val="531A982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4CD53C60"/>
    <w:multiLevelType w:val="hybridMultilevel"/>
    <w:tmpl w:val="DD42BB58"/>
    <w:lvl w:ilvl="0" w:tplc="A5C6122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C2258D"/>
    <w:multiLevelType w:val="hybridMultilevel"/>
    <w:tmpl w:val="E1FE60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5917E6"/>
    <w:multiLevelType w:val="multilevel"/>
    <w:tmpl w:val="1A5813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ACE5F0B"/>
    <w:multiLevelType w:val="multilevel"/>
    <w:tmpl w:val="D90E7358"/>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D066796"/>
    <w:multiLevelType w:val="hybridMultilevel"/>
    <w:tmpl w:val="D6228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0859C2"/>
    <w:multiLevelType w:val="multilevel"/>
    <w:tmpl w:val="5532CCAE"/>
    <w:lvl w:ilvl="0">
      <w:start w:val="2"/>
      <w:numFmt w:val="decimal"/>
      <w:lvlText w:val="%1."/>
      <w:lvlJc w:val="left"/>
      <w:pPr>
        <w:ind w:left="648" w:hanging="648"/>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0">
    <w:nsid w:val="67ED2F5F"/>
    <w:multiLevelType w:val="hybridMultilevel"/>
    <w:tmpl w:val="0BD8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A0040C"/>
    <w:multiLevelType w:val="hybridMultilevel"/>
    <w:tmpl w:val="09D47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D451FD"/>
    <w:multiLevelType w:val="multilevel"/>
    <w:tmpl w:val="7EEA7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39D0E14"/>
    <w:multiLevelType w:val="hybridMultilevel"/>
    <w:tmpl w:val="E5AEC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ACAF12">
      <w:start w:val="1"/>
      <w:numFmt w:val="upp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DF6B1A"/>
    <w:multiLevelType w:val="hybridMultilevel"/>
    <w:tmpl w:val="3C30819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nsid w:val="754409E8"/>
    <w:multiLevelType w:val="multilevel"/>
    <w:tmpl w:val="7EEA7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7B4B429A"/>
    <w:multiLevelType w:val="multilevel"/>
    <w:tmpl w:val="0082B43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D5334AF"/>
    <w:multiLevelType w:val="hybridMultilevel"/>
    <w:tmpl w:val="D46E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FD6BE6"/>
    <w:multiLevelType w:val="hybridMultilevel"/>
    <w:tmpl w:val="4652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1"/>
  </w:num>
  <w:num w:numId="4">
    <w:abstractNumId w:val="36"/>
  </w:num>
  <w:num w:numId="5">
    <w:abstractNumId w:val="44"/>
  </w:num>
  <w:num w:numId="6">
    <w:abstractNumId w:val="10"/>
  </w:num>
  <w:num w:numId="7">
    <w:abstractNumId w:val="24"/>
  </w:num>
  <w:num w:numId="8">
    <w:abstractNumId w:val="19"/>
  </w:num>
  <w:num w:numId="9">
    <w:abstractNumId w:val="29"/>
  </w:num>
  <w:num w:numId="10">
    <w:abstractNumId w:val="35"/>
  </w:num>
  <w:num w:numId="11">
    <w:abstractNumId w:val="43"/>
  </w:num>
  <w:num w:numId="12">
    <w:abstractNumId w:val="7"/>
  </w:num>
  <w:num w:numId="13">
    <w:abstractNumId w:val="39"/>
  </w:num>
  <w:num w:numId="14">
    <w:abstractNumId w:val="41"/>
  </w:num>
  <w:num w:numId="15">
    <w:abstractNumId w:val="16"/>
  </w:num>
  <w:num w:numId="16">
    <w:abstractNumId w:val="15"/>
  </w:num>
  <w:num w:numId="17">
    <w:abstractNumId w:val="47"/>
  </w:num>
  <w:num w:numId="18">
    <w:abstractNumId w:val="33"/>
  </w:num>
  <w:num w:numId="19">
    <w:abstractNumId w:val="3"/>
  </w:num>
  <w:num w:numId="20">
    <w:abstractNumId w:val="9"/>
  </w:num>
  <w:num w:numId="21">
    <w:abstractNumId w:val="14"/>
  </w:num>
  <w:num w:numId="22">
    <w:abstractNumId w:val="38"/>
  </w:num>
  <w:num w:numId="23">
    <w:abstractNumId w:val="48"/>
  </w:num>
  <w:num w:numId="24">
    <w:abstractNumId w:val="5"/>
  </w:num>
  <w:num w:numId="25">
    <w:abstractNumId w:val="23"/>
  </w:num>
  <w:num w:numId="26">
    <w:abstractNumId w:val="28"/>
  </w:num>
  <w:num w:numId="27">
    <w:abstractNumId w:val="12"/>
  </w:num>
  <w:num w:numId="28">
    <w:abstractNumId w:val="22"/>
  </w:num>
  <w:num w:numId="29">
    <w:abstractNumId w:val="2"/>
  </w:num>
  <w:num w:numId="30">
    <w:abstractNumId w:val="6"/>
  </w:num>
  <w:num w:numId="31">
    <w:abstractNumId w:val="37"/>
  </w:num>
  <w:num w:numId="32">
    <w:abstractNumId w:val="17"/>
  </w:num>
  <w:num w:numId="33">
    <w:abstractNumId w:val="21"/>
  </w:num>
  <w:num w:numId="34">
    <w:abstractNumId w:val="4"/>
  </w:num>
  <w:num w:numId="35">
    <w:abstractNumId w:val="11"/>
  </w:num>
  <w:num w:numId="36">
    <w:abstractNumId w:val="30"/>
  </w:num>
  <w:num w:numId="37">
    <w:abstractNumId w:val="25"/>
  </w:num>
  <w:num w:numId="38">
    <w:abstractNumId w:val="34"/>
  </w:num>
  <w:num w:numId="39">
    <w:abstractNumId w:val="18"/>
  </w:num>
  <w:num w:numId="40">
    <w:abstractNumId w:val="13"/>
  </w:num>
  <w:num w:numId="41">
    <w:abstractNumId w:val="46"/>
  </w:num>
  <w:num w:numId="42">
    <w:abstractNumId w:val="45"/>
  </w:num>
  <w:num w:numId="43">
    <w:abstractNumId w:val="26"/>
  </w:num>
  <w:num w:numId="44">
    <w:abstractNumId w:val="42"/>
  </w:num>
  <w:num w:numId="45">
    <w:abstractNumId w:val="20"/>
  </w:num>
  <w:num w:numId="46">
    <w:abstractNumId w:val="27"/>
  </w:num>
  <w:num w:numId="47">
    <w:abstractNumId w:val="40"/>
  </w:num>
  <w:num w:numId="48">
    <w:abstractNumId w:val="0"/>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9B6"/>
    <w:rsid w:val="00000306"/>
    <w:rsid w:val="00000E4D"/>
    <w:rsid w:val="00014542"/>
    <w:rsid w:val="000147E3"/>
    <w:rsid w:val="0001715F"/>
    <w:rsid w:val="000227E2"/>
    <w:rsid w:val="000319E8"/>
    <w:rsid w:val="000324E4"/>
    <w:rsid w:val="00034EBF"/>
    <w:rsid w:val="0004421A"/>
    <w:rsid w:val="00056383"/>
    <w:rsid w:val="0006025A"/>
    <w:rsid w:val="00060570"/>
    <w:rsid w:val="000637A8"/>
    <w:rsid w:val="00065471"/>
    <w:rsid w:val="00071F81"/>
    <w:rsid w:val="0007314C"/>
    <w:rsid w:val="00073C53"/>
    <w:rsid w:val="00073F04"/>
    <w:rsid w:val="00084314"/>
    <w:rsid w:val="00085139"/>
    <w:rsid w:val="00085572"/>
    <w:rsid w:val="00091BBF"/>
    <w:rsid w:val="00097D66"/>
    <w:rsid w:val="000A2CF4"/>
    <w:rsid w:val="000B00A2"/>
    <w:rsid w:val="000B0624"/>
    <w:rsid w:val="000B597F"/>
    <w:rsid w:val="000B5BAA"/>
    <w:rsid w:val="000C49B6"/>
    <w:rsid w:val="000E58E3"/>
    <w:rsid w:val="000F73E9"/>
    <w:rsid w:val="000F7A30"/>
    <w:rsid w:val="00103EA8"/>
    <w:rsid w:val="00105476"/>
    <w:rsid w:val="0011542F"/>
    <w:rsid w:val="00115646"/>
    <w:rsid w:val="00120110"/>
    <w:rsid w:val="00123D09"/>
    <w:rsid w:val="00125834"/>
    <w:rsid w:val="00141167"/>
    <w:rsid w:val="00142FE1"/>
    <w:rsid w:val="00144485"/>
    <w:rsid w:val="001454EC"/>
    <w:rsid w:val="001473CE"/>
    <w:rsid w:val="00152E3E"/>
    <w:rsid w:val="00155D54"/>
    <w:rsid w:val="001573FA"/>
    <w:rsid w:val="00157837"/>
    <w:rsid w:val="00163084"/>
    <w:rsid w:val="00164120"/>
    <w:rsid w:val="00167BEB"/>
    <w:rsid w:val="00172F2C"/>
    <w:rsid w:val="00176822"/>
    <w:rsid w:val="00176A84"/>
    <w:rsid w:val="001772E0"/>
    <w:rsid w:val="00181FC0"/>
    <w:rsid w:val="00184153"/>
    <w:rsid w:val="00187A6D"/>
    <w:rsid w:val="00187A7F"/>
    <w:rsid w:val="001A0DD9"/>
    <w:rsid w:val="001B3744"/>
    <w:rsid w:val="001C659C"/>
    <w:rsid w:val="001C78AE"/>
    <w:rsid w:val="001D2914"/>
    <w:rsid w:val="001D4527"/>
    <w:rsid w:val="001D5DF3"/>
    <w:rsid w:val="001D6474"/>
    <w:rsid w:val="001E0436"/>
    <w:rsid w:val="001E21A6"/>
    <w:rsid w:val="001E63D4"/>
    <w:rsid w:val="001F33CD"/>
    <w:rsid w:val="001F3975"/>
    <w:rsid w:val="001F58FA"/>
    <w:rsid w:val="00200FE5"/>
    <w:rsid w:val="00201490"/>
    <w:rsid w:val="00204FEA"/>
    <w:rsid w:val="00205D90"/>
    <w:rsid w:val="00212E2A"/>
    <w:rsid w:val="00215E9C"/>
    <w:rsid w:val="00216BD2"/>
    <w:rsid w:val="00231896"/>
    <w:rsid w:val="002333A5"/>
    <w:rsid w:val="002333B8"/>
    <w:rsid w:val="00235213"/>
    <w:rsid w:val="002533CD"/>
    <w:rsid w:val="0026193C"/>
    <w:rsid w:val="00262133"/>
    <w:rsid w:val="0026244F"/>
    <w:rsid w:val="00262798"/>
    <w:rsid w:val="00266A75"/>
    <w:rsid w:val="00280798"/>
    <w:rsid w:val="00280B6E"/>
    <w:rsid w:val="002852A0"/>
    <w:rsid w:val="00293A9A"/>
    <w:rsid w:val="00296FAA"/>
    <w:rsid w:val="002A111E"/>
    <w:rsid w:val="002A45BD"/>
    <w:rsid w:val="002B78C8"/>
    <w:rsid w:val="002C0C60"/>
    <w:rsid w:val="002C14FD"/>
    <w:rsid w:val="002D653C"/>
    <w:rsid w:val="002E5CA7"/>
    <w:rsid w:val="002E65D2"/>
    <w:rsid w:val="002F114E"/>
    <w:rsid w:val="002F5EFF"/>
    <w:rsid w:val="00300D7A"/>
    <w:rsid w:val="00302002"/>
    <w:rsid w:val="00305019"/>
    <w:rsid w:val="00326BDA"/>
    <w:rsid w:val="0033658A"/>
    <w:rsid w:val="00345C48"/>
    <w:rsid w:val="00363D9F"/>
    <w:rsid w:val="00364100"/>
    <w:rsid w:val="003772AE"/>
    <w:rsid w:val="00377A2F"/>
    <w:rsid w:val="00387CCE"/>
    <w:rsid w:val="0039224B"/>
    <w:rsid w:val="00393019"/>
    <w:rsid w:val="00397517"/>
    <w:rsid w:val="003B07C7"/>
    <w:rsid w:val="003B0ED6"/>
    <w:rsid w:val="003B3ACB"/>
    <w:rsid w:val="003B3F7C"/>
    <w:rsid w:val="003B4094"/>
    <w:rsid w:val="003C4B06"/>
    <w:rsid w:val="003C5E58"/>
    <w:rsid w:val="003D17EC"/>
    <w:rsid w:val="003D1841"/>
    <w:rsid w:val="003E16F1"/>
    <w:rsid w:val="003E773F"/>
    <w:rsid w:val="003F13B7"/>
    <w:rsid w:val="003F3923"/>
    <w:rsid w:val="003F417E"/>
    <w:rsid w:val="003F7DC9"/>
    <w:rsid w:val="0040420E"/>
    <w:rsid w:val="00423ACA"/>
    <w:rsid w:val="00427E88"/>
    <w:rsid w:val="00431711"/>
    <w:rsid w:val="00433EDA"/>
    <w:rsid w:val="00436885"/>
    <w:rsid w:val="0043735F"/>
    <w:rsid w:val="004415ED"/>
    <w:rsid w:val="004437BE"/>
    <w:rsid w:val="00462DE5"/>
    <w:rsid w:val="00471B68"/>
    <w:rsid w:val="00474A65"/>
    <w:rsid w:val="00477BC4"/>
    <w:rsid w:val="00482454"/>
    <w:rsid w:val="00484D4D"/>
    <w:rsid w:val="00491F42"/>
    <w:rsid w:val="00492DFA"/>
    <w:rsid w:val="00493F88"/>
    <w:rsid w:val="004B0C11"/>
    <w:rsid w:val="004B0E6A"/>
    <w:rsid w:val="004B62AA"/>
    <w:rsid w:val="004C79C8"/>
    <w:rsid w:val="004D05D5"/>
    <w:rsid w:val="004D5137"/>
    <w:rsid w:val="004F0C02"/>
    <w:rsid w:val="004F2B06"/>
    <w:rsid w:val="004F3D5D"/>
    <w:rsid w:val="004F6028"/>
    <w:rsid w:val="004F7C31"/>
    <w:rsid w:val="004F7FC0"/>
    <w:rsid w:val="005020F2"/>
    <w:rsid w:val="00507EB5"/>
    <w:rsid w:val="0051597C"/>
    <w:rsid w:val="0051691F"/>
    <w:rsid w:val="00523BE1"/>
    <w:rsid w:val="0053719F"/>
    <w:rsid w:val="00537895"/>
    <w:rsid w:val="005404D0"/>
    <w:rsid w:val="00555C47"/>
    <w:rsid w:val="00560EBA"/>
    <w:rsid w:val="00561C7F"/>
    <w:rsid w:val="005630CD"/>
    <w:rsid w:val="0057114B"/>
    <w:rsid w:val="00576DC1"/>
    <w:rsid w:val="00577B61"/>
    <w:rsid w:val="00581813"/>
    <w:rsid w:val="00581DD2"/>
    <w:rsid w:val="00583255"/>
    <w:rsid w:val="005837A7"/>
    <w:rsid w:val="00583A31"/>
    <w:rsid w:val="00583E90"/>
    <w:rsid w:val="00583EBF"/>
    <w:rsid w:val="00587A62"/>
    <w:rsid w:val="005917B4"/>
    <w:rsid w:val="00596369"/>
    <w:rsid w:val="00597967"/>
    <w:rsid w:val="005A126E"/>
    <w:rsid w:val="005A56B7"/>
    <w:rsid w:val="005A688E"/>
    <w:rsid w:val="005B78C4"/>
    <w:rsid w:val="005D3F23"/>
    <w:rsid w:val="005F0A07"/>
    <w:rsid w:val="005F108E"/>
    <w:rsid w:val="005F2972"/>
    <w:rsid w:val="005F4F12"/>
    <w:rsid w:val="0060116C"/>
    <w:rsid w:val="006045E7"/>
    <w:rsid w:val="006068C8"/>
    <w:rsid w:val="0061071A"/>
    <w:rsid w:val="00611B26"/>
    <w:rsid w:val="006138D0"/>
    <w:rsid w:val="006142EE"/>
    <w:rsid w:val="00621D72"/>
    <w:rsid w:val="00624580"/>
    <w:rsid w:val="006265B9"/>
    <w:rsid w:val="00637C8F"/>
    <w:rsid w:val="006403BE"/>
    <w:rsid w:val="00650BC9"/>
    <w:rsid w:val="00657924"/>
    <w:rsid w:val="006610AC"/>
    <w:rsid w:val="006651FA"/>
    <w:rsid w:val="00665289"/>
    <w:rsid w:val="0067605A"/>
    <w:rsid w:val="00680F9D"/>
    <w:rsid w:val="00682FA6"/>
    <w:rsid w:val="00683779"/>
    <w:rsid w:val="00683F43"/>
    <w:rsid w:val="00686269"/>
    <w:rsid w:val="00690296"/>
    <w:rsid w:val="006939E9"/>
    <w:rsid w:val="006A5B2F"/>
    <w:rsid w:val="006C49D9"/>
    <w:rsid w:val="006C63F0"/>
    <w:rsid w:val="006C6A25"/>
    <w:rsid w:val="006D11AF"/>
    <w:rsid w:val="006D3C1A"/>
    <w:rsid w:val="006D4BD5"/>
    <w:rsid w:val="006D643B"/>
    <w:rsid w:val="006E6E14"/>
    <w:rsid w:val="0070508C"/>
    <w:rsid w:val="00713A38"/>
    <w:rsid w:val="00715595"/>
    <w:rsid w:val="00731356"/>
    <w:rsid w:val="0073291A"/>
    <w:rsid w:val="00732D9A"/>
    <w:rsid w:val="007377FB"/>
    <w:rsid w:val="00737B9E"/>
    <w:rsid w:val="00737F71"/>
    <w:rsid w:val="007473A5"/>
    <w:rsid w:val="007503AD"/>
    <w:rsid w:val="007668B0"/>
    <w:rsid w:val="007676B4"/>
    <w:rsid w:val="00771815"/>
    <w:rsid w:val="00772F95"/>
    <w:rsid w:val="007747F0"/>
    <w:rsid w:val="0077631B"/>
    <w:rsid w:val="0078192F"/>
    <w:rsid w:val="0078563C"/>
    <w:rsid w:val="007A52E7"/>
    <w:rsid w:val="007A7392"/>
    <w:rsid w:val="007B04A5"/>
    <w:rsid w:val="007B132A"/>
    <w:rsid w:val="007B2B4C"/>
    <w:rsid w:val="007C105E"/>
    <w:rsid w:val="007E0121"/>
    <w:rsid w:val="007E0C31"/>
    <w:rsid w:val="007F1CCD"/>
    <w:rsid w:val="007F7927"/>
    <w:rsid w:val="007F7F0F"/>
    <w:rsid w:val="00810564"/>
    <w:rsid w:val="00812326"/>
    <w:rsid w:val="00840026"/>
    <w:rsid w:val="0084776C"/>
    <w:rsid w:val="00847E92"/>
    <w:rsid w:val="0086625E"/>
    <w:rsid w:val="00867BBF"/>
    <w:rsid w:val="00870C76"/>
    <w:rsid w:val="00873CD3"/>
    <w:rsid w:val="008761F8"/>
    <w:rsid w:val="00877136"/>
    <w:rsid w:val="00881A2D"/>
    <w:rsid w:val="0088508E"/>
    <w:rsid w:val="00896786"/>
    <w:rsid w:val="008A6DF2"/>
    <w:rsid w:val="008B1C44"/>
    <w:rsid w:val="008B1CCC"/>
    <w:rsid w:val="008B2224"/>
    <w:rsid w:val="008B424E"/>
    <w:rsid w:val="008B71DF"/>
    <w:rsid w:val="008E5983"/>
    <w:rsid w:val="008E68D2"/>
    <w:rsid w:val="008F4179"/>
    <w:rsid w:val="008F71A2"/>
    <w:rsid w:val="00910DFB"/>
    <w:rsid w:val="00915F48"/>
    <w:rsid w:val="009232B3"/>
    <w:rsid w:val="00935F2F"/>
    <w:rsid w:val="00940CCA"/>
    <w:rsid w:val="00941485"/>
    <w:rsid w:val="009439F4"/>
    <w:rsid w:val="0095243F"/>
    <w:rsid w:val="00952B67"/>
    <w:rsid w:val="009669B2"/>
    <w:rsid w:val="0097370B"/>
    <w:rsid w:val="0097543F"/>
    <w:rsid w:val="00983926"/>
    <w:rsid w:val="00984351"/>
    <w:rsid w:val="00987002"/>
    <w:rsid w:val="0099118D"/>
    <w:rsid w:val="009947A5"/>
    <w:rsid w:val="009B7F63"/>
    <w:rsid w:val="009C2480"/>
    <w:rsid w:val="009C2C9A"/>
    <w:rsid w:val="009D1C5F"/>
    <w:rsid w:val="009D4934"/>
    <w:rsid w:val="009E0719"/>
    <w:rsid w:val="009F46B3"/>
    <w:rsid w:val="009F6B1C"/>
    <w:rsid w:val="00A06EAA"/>
    <w:rsid w:val="00A12561"/>
    <w:rsid w:val="00A139E5"/>
    <w:rsid w:val="00A13D14"/>
    <w:rsid w:val="00A264D9"/>
    <w:rsid w:val="00A30C5A"/>
    <w:rsid w:val="00A31100"/>
    <w:rsid w:val="00A31EF3"/>
    <w:rsid w:val="00A353F9"/>
    <w:rsid w:val="00A36B2E"/>
    <w:rsid w:val="00A406EE"/>
    <w:rsid w:val="00A4097C"/>
    <w:rsid w:val="00A4148D"/>
    <w:rsid w:val="00A41769"/>
    <w:rsid w:val="00A4245F"/>
    <w:rsid w:val="00A44619"/>
    <w:rsid w:val="00A4468F"/>
    <w:rsid w:val="00A45B72"/>
    <w:rsid w:val="00A53A38"/>
    <w:rsid w:val="00A53F94"/>
    <w:rsid w:val="00A603D3"/>
    <w:rsid w:val="00A606BD"/>
    <w:rsid w:val="00A611E9"/>
    <w:rsid w:val="00A736B5"/>
    <w:rsid w:val="00A73C37"/>
    <w:rsid w:val="00A824F6"/>
    <w:rsid w:val="00A90841"/>
    <w:rsid w:val="00A9094F"/>
    <w:rsid w:val="00A949D8"/>
    <w:rsid w:val="00A950F2"/>
    <w:rsid w:val="00A95822"/>
    <w:rsid w:val="00AA38D1"/>
    <w:rsid w:val="00AB301B"/>
    <w:rsid w:val="00AB39BD"/>
    <w:rsid w:val="00AB5C11"/>
    <w:rsid w:val="00AB5CCA"/>
    <w:rsid w:val="00AC5C25"/>
    <w:rsid w:val="00AC630B"/>
    <w:rsid w:val="00AD6026"/>
    <w:rsid w:val="00AE2024"/>
    <w:rsid w:val="00AE2127"/>
    <w:rsid w:val="00B009A5"/>
    <w:rsid w:val="00B02EB6"/>
    <w:rsid w:val="00B248B8"/>
    <w:rsid w:val="00B3189B"/>
    <w:rsid w:val="00B45528"/>
    <w:rsid w:val="00B45592"/>
    <w:rsid w:val="00B548AF"/>
    <w:rsid w:val="00B55AA2"/>
    <w:rsid w:val="00B62089"/>
    <w:rsid w:val="00B6574B"/>
    <w:rsid w:val="00B66792"/>
    <w:rsid w:val="00B708D3"/>
    <w:rsid w:val="00B86D9A"/>
    <w:rsid w:val="00B901FE"/>
    <w:rsid w:val="00B920BB"/>
    <w:rsid w:val="00BB343B"/>
    <w:rsid w:val="00BB3DD5"/>
    <w:rsid w:val="00BB4831"/>
    <w:rsid w:val="00BC2D2D"/>
    <w:rsid w:val="00BC541A"/>
    <w:rsid w:val="00BD0B08"/>
    <w:rsid w:val="00BD3595"/>
    <w:rsid w:val="00BD56DF"/>
    <w:rsid w:val="00BD5CBC"/>
    <w:rsid w:val="00BE1535"/>
    <w:rsid w:val="00BE18CA"/>
    <w:rsid w:val="00BE6E7F"/>
    <w:rsid w:val="00BF45A6"/>
    <w:rsid w:val="00C009CD"/>
    <w:rsid w:val="00C03B57"/>
    <w:rsid w:val="00C06C1A"/>
    <w:rsid w:val="00C07B0E"/>
    <w:rsid w:val="00C07FF1"/>
    <w:rsid w:val="00C13A07"/>
    <w:rsid w:val="00C215C2"/>
    <w:rsid w:val="00C22B38"/>
    <w:rsid w:val="00C23EA9"/>
    <w:rsid w:val="00C27AD4"/>
    <w:rsid w:val="00C30CA6"/>
    <w:rsid w:val="00C31C21"/>
    <w:rsid w:val="00C3596E"/>
    <w:rsid w:val="00C36773"/>
    <w:rsid w:val="00C40929"/>
    <w:rsid w:val="00C409F4"/>
    <w:rsid w:val="00C41FB5"/>
    <w:rsid w:val="00C50B96"/>
    <w:rsid w:val="00C52381"/>
    <w:rsid w:val="00C53181"/>
    <w:rsid w:val="00C61362"/>
    <w:rsid w:val="00C6524D"/>
    <w:rsid w:val="00C668D0"/>
    <w:rsid w:val="00C7045A"/>
    <w:rsid w:val="00C70857"/>
    <w:rsid w:val="00C71059"/>
    <w:rsid w:val="00C73A61"/>
    <w:rsid w:val="00C74ABB"/>
    <w:rsid w:val="00C866B8"/>
    <w:rsid w:val="00C918AB"/>
    <w:rsid w:val="00C9379F"/>
    <w:rsid w:val="00C97B4E"/>
    <w:rsid w:val="00CA0F7D"/>
    <w:rsid w:val="00CA5805"/>
    <w:rsid w:val="00CA74EA"/>
    <w:rsid w:val="00CE7DDE"/>
    <w:rsid w:val="00CF09DD"/>
    <w:rsid w:val="00CF117B"/>
    <w:rsid w:val="00CF39A8"/>
    <w:rsid w:val="00CF6808"/>
    <w:rsid w:val="00D042D4"/>
    <w:rsid w:val="00D06009"/>
    <w:rsid w:val="00D142C9"/>
    <w:rsid w:val="00D16A13"/>
    <w:rsid w:val="00D2292E"/>
    <w:rsid w:val="00D24278"/>
    <w:rsid w:val="00D421E9"/>
    <w:rsid w:val="00D43131"/>
    <w:rsid w:val="00D528B0"/>
    <w:rsid w:val="00D539B6"/>
    <w:rsid w:val="00D60EA3"/>
    <w:rsid w:val="00D63EDC"/>
    <w:rsid w:val="00D655D6"/>
    <w:rsid w:val="00D65CC2"/>
    <w:rsid w:val="00D66CB3"/>
    <w:rsid w:val="00D70DF1"/>
    <w:rsid w:val="00D75A28"/>
    <w:rsid w:val="00D80953"/>
    <w:rsid w:val="00D81BB7"/>
    <w:rsid w:val="00D83BC3"/>
    <w:rsid w:val="00D90DA2"/>
    <w:rsid w:val="00D967CD"/>
    <w:rsid w:val="00DB006B"/>
    <w:rsid w:val="00DB7C52"/>
    <w:rsid w:val="00DB7CD3"/>
    <w:rsid w:val="00DD02EB"/>
    <w:rsid w:val="00DD79F2"/>
    <w:rsid w:val="00DE13BD"/>
    <w:rsid w:val="00DE5C82"/>
    <w:rsid w:val="00DE7650"/>
    <w:rsid w:val="00DE7CA5"/>
    <w:rsid w:val="00DF414E"/>
    <w:rsid w:val="00E02D1B"/>
    <w:rsid w:val="00E12005"/>
    <w:rsid w:val="00E202E2"/>
    <w:rsid w:val="00E2198D"/>
    <w:rsid w:val="00E21F83"/>
    <w:rsid w:val="00E23D12"/>
    <w:rsid w:val="00E23D1E"/>
    <w:rsid w:val="00E312F5"/>
    <w:rsid w:val="00E34C88"/>
    <w:rsid w:val="00E36E9E"/>
    <w:rsid w:val="00E46F84"/>
    <w:rsid w:val="00E51D91"/>
    <w:rsid w:val="00E573D4"/>
    <w:rsid w:val="00E75DC1"/>
    <w:rsid w:val="00E80B16"/>
    <w:rsid w:val="00E820E2"/>
    <w:rsid w:val="00E840FF"/>
    <w:rsid w:val="00E92A28"/>
    <w:rsid w:val="00E97C20"/>
    <w:rsid w:val="00EB0C9B"/>
    <w:rsid w:val="00EC0345"/>
    <w:rsid w:val="00EC0D66"/>
    <w:rsid w:val="00ED1BC6"/>
    <w:rsid w:val="00ED25A4"/>
    <w:rsid w:val="00ED584E"/>
    <w:rsid w:val="00EE30CF"/>
    <w:rsid w:val="00EE66C9"/>
    <w:rsid w:val="00EE6F9B"/>
    <w:rsid w:val="00EF1400"/>
    <w:rsid w:val="00EF505B"/>
    <w:rsid w:val="00EF5848"/>
    <w:rsid w:val="00F01D42"/>
    <w:rsid w:val="00F0637A"/>
    <w:rsid w:val="00F077B8"/>
    <w:rsid w:val="00F228C7"/>
    <w:rsid w:val="00F2663F"/>
    <w:rsid w:val="00F44C5C"/>
    <w:rsid w:val="00F60757"/>
    <w:rsid w:val="00F63BB2"/>
    <w:rsid w:val="00F6490E"/>
    <w:rsid w:val="00F673BD"/>
    <w:rsid w:val="00F70993"/>
    <w:rsid w:val="00F720C7"/>
    <w:rsid w:val="00F75C26"/>
    <w:rsid w:val="00F7681F"/>
    <w:rsid w:val="00F8248B"/>
    <w:rsid w:val="00F834AC"/>
    <w:rsid w:val="00F84AAE"/>
    <w:rsid w:val="00F8598E"/>
    <w:rsid w:val="00F86F32"/>
    <w:rsid w:val="00F87B9C"/>
    <w:rsid w:val="00F92C6F"/>
    <w:rsid w:val="00F957E7"/>
    <w:rsid w:val="00FA130C"/>
    <w:rsid w:val="00FA3D23"/>
    <w:rsid w:val="00FA5163"/>
    <w:rsid w:val="00FA5D03"/>
    <w:rsid w:val="00FB3910"/>
    <w:rsid w:val="00FD2A63"/>
    <w:rsid w:val="00FD5591"/>
    <w:rsid w:val="00FD6012"/>
    <w:rsid w:val="00FD7068"/>
    <w:rsid w:val="00FE5644"/>
    <w:rsid w:val="00FF1F27"/>
    <w:rsid w:val="00FF3348"/>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4E4"/>
    <w:pPr>
      <w:spacing w:before="240" w:after="120"/>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1473CE"/>
    <w:pPr>
      <w:keepNext/>
      <w:keepLines/>
      <w:spacing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DB006B"/>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0420E"/>
    <w:pPr>
      <w:keepNext/>
      <w:keepLines/>
      <w:spacing w:before="40" w:after="0"/>
      <w:outlineLvl w:val="2"/>
    </w:pPr>
    <w:rPr>
      <w:rFonts w:eastAsiaTheme="majorEastAsia" w:cstheme="majorBidi"/>
      <w:color w:val="2F5496" w:themeColor="accent1" w:themeShade="BF"/>
      <w:sz w:val="28"/>
      <w:szCs w:val="24"/>
    </w:rPr>
  </w:style>
  <w:style w:type="paragraph" w:styleId="Heading4">
    <w:name w:val="heading 4"/>
    <w:basedOn w:val="Normal"/>
    <w:next w:val="Normal"/>
    <w:link w:val="Heading4Char"/>
    <w:uiPriority w:val="9"/>
    <w:semiHidden/>
    <w:unhideWhenUsed/>
    <w:qFormat/>
    <w:rsid w:val="006E6E14"/>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CE"/>
    <w:rPr>
      <w:rFonts w:ascii="Times New Roman" w:eastAsiaTheme="majorEastAsia" w:hAnsi="Times New Roman" w:cstheme="majorBidi"/>
      <w:b/>
      <w:color w:val="2F5496" w:themeColor="accent1" w:themeShade="BF"/>
      <w:kern w:val="0"/>
      <w:sz w:val="28"/>
      <w:szCs w:val="32"/>
      <w14:ligatures w14:val="none"/>
    </w:rPr>
  </w:style>
  <w:style w:type="paragraph" w:styleId="TOCHeading">
    <w:name w:val="TOC Heading"/>
    <w:basedOn w:val="Heading1"/>
    <w:next w:val="Normal"/>
    <w:uiPriority w:val="39"/>
    <w:unhideWhenUsed/>
    <w:qFormat/>
    <w:rsid w:val="004F6028"/>
    <w:pPr>
      <w:outlineLvl w:val="9"/>
    </w:pPr>
    <w:rPr>
      <w:b w:val="0"/>
    </w:rPr>
  </w:style>
  <w:style w:type="paragraph" w:styleId="TOC1">
    <w:name w:val="toc 1"/>
    <w:basedOn w:val="Normal"/>
    <w:next w:val="Normal"/>
    <w:autoRedefine/>
    <w:uiPriority w:val="39"/>
    <w:unhideWhenUsed/>
    <w:rsid w:val="004F6028"/>
    <w:pPr>
      <w:spacing w:after="100"/>
    </w:pPr>
  </w:style>
  <w:style w:type="paragraph" w:styleId="TOC2">
    <w:name w:val="toc 2"/>
    <w:basedOn w:val="Normal"/>
    <w:next w:val="Normal"/>
    <w:autoRedefine/>
    <w:uiPriority w:val="39"/>
    <w:unhideWhenUsed/>
    <w:rsid w:val="004F6028"/>
    <w:pPr>
      <w:spacing w:after="100"/>
      <w:ind w:left="220"/>
    </w:pPr>
  </w:style>
  <w:style w:type="character" w:styleId="Hyperlink">
    <w:name w:val="Hyperlink"/>
    <w:basedOn w:val="DefaultParagraphFont"/>
    <w:uiPriority w:val="99"/>
    <w:unhideWhenUsed/>
    <w:rsid w:val="004F6028"/>
    <w:rPr>
      <w:color w:val="0563C1" w:themeColor="hyperlink"/>
      <w:u w:val="single"/>
    </w:rPr>
  </w:style>
  <w:style w:type="paragraph" w:styleId="TOC3">
    <w:name w:val="toc 3"/>
    <w:basedOn w:val="Normal"/>
    <w:next w:val="Normal"/>
    <w:autoRedefine/>
    <w:uiPriority w:val="39"/>
    <w:unhideWhenUsed/>
    <w:rsid w:val="004F6028"/>
    <w:pPr>
      <w:spacing w:after="100"/>
      <w:ind w:left="440"/>
    </w:pPr>
  </w:style>
  <w:style w:type="paragraph" w:styleId="FootnoteText">
    <w:name w:val="footnote text"/>
    <w:basedOn w:val="Normal"/>
    <w:link w:val="FootnoteTextChar"/>
    <w:uiPriority w:val="99"/>
    <w:unhideWhenUsed/>
    <w:rsid w:val="00125834"/>
    <w:pPr>
      <w:spacing w:before="0" w:after="0" w:line="240" w:lineRule="auto"/>
    </w:pPr>
    <w:rPr>
      <w:sz w:val="20"/>
      <w:szCs w:val="20"/>
    </w:rPr>
  </w:style>
  <w:style w:type="character" w:customStyle="1" w:styleId="FootnoteTextChar">
    <w:name w:val="Footnote Text Char"/>
    <w:basedOn w:val="DefaultParagraphFont"/>
    <w:link w:val="FootnoteText"/>
    <w:uiPriority w:val="99"/>
    <w:rsid w:val="00125834"/>
    <w:rPr>
      <w:kern w:val="0"/>
      <w:sz w:val="20"/>
      <w:szCs w:val="20"/>
      <w14:ligatures w14:val="none"/>
    </w:rPr>
  </w:style>
  <w:style w:type="character" w:styleId="FootnoteReference">
    <w:name w:val="footnote reference"/>
    <w:basedOn w:val="DefaultParagraphFont"/>
    <w:uiPriority w:val="99"/>
    <w:semiHidden/>
    <w:unhideWhenUsed/>
    <w:rsid w:val="00125834"/>
    <w:rPr>
      <w:vertAlign w:val="superscript"/>
    </w:rPr>
  </w:style>
  <w:style w:type="character" w:customStyle="1" w:styleId="Heading2Char">
    <w:name w:val="Heading 2 Char"/>
    <w:basedOn w:val="DefaultParagraphFont"/>
    <w:link w:val="Heading2"/>
    <w:uiPriority w:val="9"/>
    <w:rsid w:val="00DB006B"/>
    <w:rPr>
      <w:rFonts w:ascii="Times New Roman" w:eastAsiaTheme="majorEastAsia" w:hAnsi="Times New Roman" w:cstheme="majorBidi"/>
      <w:color w:val="2F5496" w:themeColor="accent1" w:themeShade="BF"/>
      <w:kern w:val="0"/>
      <w:sz w:val="28"/>
      <w:szCs w:val="26"/>
      <w14:ligatures w14:val="none"/>
    </w:rPr>
  </w:style>
  <w:style w:type="paragraph" w:styleId="ListParagraph">
    <w:name w:val="List Paragraph"/>
    <w:basedOn w:val="Normal"/>
    <w:uiPriority w:val="1"/>
    <w:qFormat/>
    <w:rsid w:val="00FF1F27"/>
    <w:pPr>
      <w:ind w:left="720"/>
      <w:contextualSpacing/>
    </w:pPr>
  </w:style>
  <w:style w:type="character" w:customStyle="1" w:styleId="s1">
    <w:name w:val="s1"/>
    <w:basedOn w:val="DefaultParagraphFont"/>
    <w:rsid w:val="00FA5163"/>
  </w:style>
  <w:style w:type="paragraph" w:styleId="Header">
    <w:name w:val="header"/>
    <w:basedOn w:val="Normal"/>
    <w:link w:val="HeaderChar"/>
    <w:uiPriority w:val="99"/>
    <w:unhideWhenUsed/>
    <w:rsid w:val="000851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5139"/>
    <w:rPr>
      <w:kern w:val="0"/>
      <w14:ligatures w14:val="none"/>
    </w:rPr>
  </w:style>
  <w:style w:type="paragraph" w:styleId="Footer">
    <w:name w:val="footer"/>
    <w:basedOn w:val="Normal"/>
    <w:link w:val="FooterChar"/>
    <w:uiPriority w:val="99"/>
    <w:unhideWhenUsed/>
    <w:rsid w:val="000851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5139"/>
    <w:rPr>
      <w:kern w:val="0"/>
      <w14:ligatures w14:val="none"/>
    </w:rPr>
  </w:style>
  <w:style w:type="character" w:customStyle="1" w:styleId="Heading3Char">
    <w:name w:val="Heading 3 Char"/>
    <w:basedOn w:val="DefaultParagraphFont"/>
    <w:link w:val="Heading3"/>
    <w:uiPriority w:val="9"/>
    <w:rsid w:val="0040420E"/>
    <w:rPr>
      <w:rFonts w:ascii="Times New Roman" w:eastAsiaTheme="majorEastAsia" w:hAnsi="Times New Roman" w:cstheme="majorBidi"/>
      <w:color w:val="2F5496" w:themeColor="accent1" w:themeShade="BF"/>
      <w:kern w:val="0"/>
      <w:sz w:val="28"/>
      <w:szCs w:val="24"/>
      <w14:ligatures w14:val="none"/>
    </w:rPr>
  </w:style>
  <w:style w:type="character" w:customStyle="1" w:styleId="UnresolvedMention">
    <w:name w:val="Unresolved Mention"/>
    <w:basedOn w:val="DefaultParagraphFont"/>
    <w:uiPriority w:val="99"/>
    <w:semiHidden/>
    <w:unhideWhenUsed/>
    <w:rsid w:val="00F87B9C"/>
    <w:rPr>
      <w:color w:val="605E5C"/>
      <w:shd w:val="clear" w:color="auto" w:fill="E1DFDD"/>
    </w:rPr>
  </w:style>
  <w:style w:type="character" w:styleId="FollowedHyperlink">
    <w:name w:val="FollowedHyperlink"/>
    <w:basedOn w:val="DefaultParagraphFont"/>
    <w:uiPriority w:val="99"/>
    <w:semiHidden/>
    <w:unhideWhenUsed/>
    <w:rsid w:val="00940CCA"/>
    <w:rPr>
      <w:color w:val="954F72" w:themeColor="followedHyperlink"/>
      <w:u w:val="single"/>
    </w:rPr>
  </w:style>
  <w:style w:type="table" w:styleId="TableGrid">
    <w:name w:val="Table Grid"/>
    <w:basedOn w:val="TableNormal"/>
    <w:uiPriority w:val="39"/>
    <w:rsid w:val="00B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00F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ntarbp">
    <w:name w:val="gnt_ar_b_p"/>
    <w:basedOn w:val="Normal"/>
    <w:rsid w:val="00D80953"/>
    <w:pPr>
      <w:spacing w:before="100" w:beforeAutospacing="1" w:after="100" w:afterAutospacing="1" w:line="240" w:lineRule="auto"/>
    </w:pPr>
    <w:rPr>
      <w:rFonts w:eastAsia="Times New Roman" w:cs="Times New Roman"/>
      <w:szCs w:val="24"/>
    </w:rPr>
  </w:style>
  <w:style w:type="table" w:customStyle="1" w:styleId="TableGrid2">
    <w:name w:val="Table Grid2"/>
    <w:basedOn w:val="TableNormal"/>
    <w:next w:val="TableGrid"/>
    <w:uiPriority w:val="39"/>
    <w:rsid w:val="00737B9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E6E14"/>
    <w:rPr>
      <w:rFonts w:ascii="Times New Roman" w:eastAsiaTheme="majorEastAsia" w:hAnsi="Times New Roman" w:cstheme="majorBidi"/>
      <w:i/>
      <w:iCs/>
      <w:color w:val="2F5496" w:themeColor="accent1" w:themeShade="BF"/>
      <w:kern w:val="0"/>
      <w:sz w:val="24"/>
      <w14:ligatures w14:val="none"/>
    </w:rPr>
  </w:style>
  <w:style w:type="table" w:customStyle="1" w:styleId="TableGrid3">
    <w:name w:val="Table Grid3"/>
    <w:basedOn w:val="TableNormal"/>
    <w:next w:val="TableGrid"/>
    <w:uiPriority w:val="39"/>
    <w:rsid w:val="002B78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E6E1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84D4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91F4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13A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84351"/>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4351"/>
    <w:rPr>
      <w:rFonts w:ascii="Arial" w:eastAsia="Times New Roman" w:hAnsi="Arial" w:cs="Arial"/>
      <w:vanish/>
      <w:kern w:val="0"/>
      <w:sz w:val="16"/>
      <w:szCs w:val="16"/>
      <w14:ligatures w14:val="none"/>
    </w:rPr>
  </w:style>
  <w:style w:type="paragraph" w:styleId="BalloonText">
    <w:name w:val="Balloon Text"/>
    <w:basedOn w:val="Normal"/>
    <w:link w:val="BalloonTextChar"/>
    <w:uiPriority w:val="99"/>
    <w:semiHidden/>
    <w:unhideWhenUsed/>
    <w:rsid w:val="00682FA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FA6"/>
    <w:rPr>
      <w:rFonts w:ascii="Tahoma" w:hAnsi="Tahoma" w:cs="Tahoma"/>
      <w:kern w:val="0"/>
      <w:sz w:val="16"/>
      <w:szCs w:val="16"/>
      <w14:ligatures w14:val="none"/>
    </w:rPr>
  </w:style>
  <w:style w:type="paragraph" w:styleId="Caption">
    <w:name w:val="caption"/>
    <w:basedOn w:val="Normal"/>
    <w:next w:val="Normal"/>
    <w:uiPriority w:val="35"/>
    <w:unhideWhenUsed/>
    <w:qFormat/>
    <w:rsid w:val="00B6574B"/>
    <w:pPr>
      <w:spacing w:before="0" w:after="200" w:line="240" w:lineRule="auto"/>
    </w:pPr>
    <w:rPr>
      <w:b/>
      <w:bCs/>
      <w:color w:val="4472C4" w:themeColor="accent1"/>
      <w:sz w:val="18"/>
      <w:szCs w:val="18"/>
    </w:rPr>
  </w:style>
  <w:style w:type="paragraph" w:customStyle="1" w:styleId="paragraph">
    <w:name w:val="paragraph"/>
    <w:basedOn w:val="Normal"/>
    <w:rsid w:val="00DB7C5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DB7C52"/>
  </w:style>
  <w:style w:type="character" w:customStyle="1" w:styleId="eop">
    <w:name w:val="eop"/>
    <w:basedOn w:val="DefaultParagraphFont"/>
    <w:rsid w:val="00DB7C52"/>
  </w:style>
  <w:style w:type="paragraph" w:styleId="NormalWeb">
    <w:name w:val="Normal (Web)"/>
    <w:basedOn w:val="Normal"/>
    <w:uiPriority w:val="99"/>
    <w:unhideWhenUsed/>
    <w:rsid w:val="00DB7C5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B7C52"/>
    <w:rPr>
      <w:b/>
      <w:bCs/>
    </w:rPr>
  </w:style>
  <w:style w:type="paragraph" w:styleId="NoSpacing">
    <w:name w:val="No Spacing"/>
    <w:uiPriority w:val="1"/>
    <w:qFormat/>
    <w:rsid w:val="00DE5C82"/>
    <w:pPr>
      <w:spacing w:after="0" w:line="240" w:lineRule="auto"/>
    </w:pPr>
    <w:rPr>
      <w:rFonts w:ascii="Times New Roman" w:hAnsi="Times New Roman"/>
      <w:kern w:val="0"/>
      <w:sz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4E4"/>
    <w:pPr>
      <w:spacing w:before="240" w:after="120"/>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1473CE"/>
    <w:pPr>
      <w:keepNext/>
      <w:keepLines/>
      <w:spacing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DB006B"/>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0420E"/>
    <w:pPr>
      <w:keepNext/>
      <w:keepLines/>
      <w:spacing w:before="40" w:after="0"/>
      <w:outlineLvl w:val="2"/>
    </w:pPr>
    <w:rPr>
      <w:rFonts w:eastAsiaTheme="majorEastAsia" w:cstheme="majorBidi"/>
      <w:color w:val="2F5496" w:themeColor="accent1" w:themeShade="BF"/>
      <w:sz w:val="28"/>
      <w:szCs w:val="24"/>
    </w:rPr>
  </w:style>
  <w:style w:type="paragraph" w:styleId="Heading4">
    <w:name w:val="heading 4"/>
    <w:basedOn w:val="Normal"/>
    <w:next w:val="Normal"/>
    <w:link w:val="Heading4Char"/>
    <w:uiPriority w:val="9"/>
    <w:semiHidden/>
    <w:unhideWhenUsed/>
    <w:qFormat/>
    <w:rsid w:val="006E6E14"/>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CE"/>
    <w:rPr>
      <w:rFonts w:ascii="Times New Roman" w:eastAsiaTheme="majorEastAsia" w:hAnsi="Times New Roman" w:cstheme="majorBidi"/>
      <w:b/>
      <w:color w:val="2F5496" w:themeColor="accent1" w:themeShade="BF"/>
      <w:kern w:val="0"/>
      <w:sz w:val="28"/>
      <w:szCs w:val="32"/>
      <w14:ligatures w14:val="none"/>
    </w:rPr>
  </w:style>
  <w:style w:type="paragraph" w:styleId="TOCHeading">
    <w:name w:val="TOC Heading"/>
    <w:basedOn w:val="Heading1"/>
    <w:next w:val="Normal"/>
    <w:uiPriority w:val="39"/>
    <w:unhideWhenUsed/>
    <w:qFormat/>
    <w:rsid w:val="004F6028"/>
    <w:pPr>
      <w:outlineLvl w:val="9"/>
    </w:pPr>
    <w:rPr>
      <w:b w:val="0"/>
    </w:rPr>
  </w:style>
  <w:style w:type="paragraph" w:styleId="TOC1">
    <w:name w:val="toc 1"/>
    <w:basedOn w:val="Normal"/>
    <w:next w:val="Normal"/>
    <w:autoRedefine/>
    <w:uiPriority w:val="39"/>
    <w:unhideWhenUsed/>
    <w:rsid w:val="004F6028"/>
    <w:pPr>
      <w:spacing w:after="100"/>
    </w:pPr>
  </w:style>
  <w:style w:type="paragraph" w:styleId="TOC2">
    <w:name w:val="toc 2"/>
    <w:basedOn w:val="Normal"/>
    <w:next w:val="Normal"/>
    <w:autoRedefine/>
    <w:uiPriority w:val="39"/>
    <w:unhideWhenUsed/>
    <w:rsid w:val="004F6028"/>
    <w:pPr>
      <w:spacing w:after="100"/>
      <w:ind w:left="220"/>
    </w:pPr>
  </w:style>
  <w:style w:type="character" w:styleId="Hyperlink">
    <w:name w:val="Hyperlink"/>
    <w:basedOn w:val="DefaultParagraphFont"/>
    <w:uiPriority w:val="99"/>
    <w:unhideWhenUsed/>
    <w:rsid w:val="004F6028"/>
    <w:rPr>
      <w:color w:val="0563C1" w:themeColor="hyperlink"/>
      <w:u w:val="single"/>
    </w:rPr>
  </w:style>
  <w:style w:type="paragraph" w:styleId="TOC3">
    <w:name w:val="toc 3"/>
    <w:basedOn w:val="Normal"/>
    <w:next w:val="Normal"/>
    <w:autoRedefine/>
    <w:uiPriority w:val="39"/>
    <w:unhideWhenUsed/>
    <w:rsid w:val="004F6028"/>
    <w:pPr>
      <w:spacing w:after="100"/>
      <w:ind w:left="440"/>
    </w:pPr>
  </w:style>
  <w:style w:type="paragraph" w:styleId="FootnoteText">
    <w:name w:val="footnote text"/>
    <w:basedOn w:val="Normal"/>
    <w:link w:val="FootnoteTextChar"/>
    <w:uiPriority w:val="99"/>
    <w:unhideWhenUsed/>
    <w:rsid w:val="00125834"/>
    <w:pPr>
      <w:spacing w:before="0" w:after="0" w:line="240" w:lineRule="auto"/>
    </w:pPr>
    <w:rPr>
      <w:sz w:val="20"/>
      <w:szCs w:val="20"/>
    </w:rPr>
  </w:style>
  <w:style w:type="character" w:customStyle="1" w:styleId="FootnoteTextChar">
    <w:name w:val="Footnote Text Char"/>
    <w:basedOn w:val="DefaultParagraphFont"/>
    <w:link w:val="FootnoteText"/>
    <w:uiPriority w:val="99"/>
    <w:rsid w:val="00125834"/>
    <w:rPr>
      <w:kern w:val="0"/>
      <w:sz w:val="20"/>
      <w:szCs w:val="20"/>
      <w14:ligatures w14:val="none"/>
    </w:rPr>
  </w:style>
  <w:style w:type="character" w:styleId="FootnoteReference">
    <w:name w:val="footnote reference"/>
    <w:basedOn w:val="DefaultParagraphFont"/>
    <w:uiPriority w:val="99"/>
    <w:semiHidden/>
    <w:unhideWhenUsed/>
    <w:rsid w:val="00125834"/>
    <w:rPr>
      <w:vertAlign w:val="superscript"/>
    </w:rPr>
  </w:style>
  <w:style w:type="character" w:customStyle="1" w:styleId="Heading2Char">
    <w:name w:val="Heading 2 Char"/>
    <w:basedOn w:val="DefaultParagraphFont"/>
    <w:link w:val="Heading2"/>
    <w:uiPriority w:val="9"/>
    <w:rsid w:val="00DB006B"/>
    <w:rPr>
      <w:rFonts w:ascii="Times New Roman" w:eastAsiaTheme="majorEastAsia" w:hAnsi="Times New Roman" w:cstheme="majorBidi"/>
      <w:color w:val="2F5496" w:themeColor="accent1" w:themeShade="BF"/>
      <w:kern w:val="0"/>
      <w:sz w:val="28"/>
      <w:szCs w:val="26"/>
      <w14:ligatures w14:val="none"/>
    </w:rPr>
  </w:style>
  <w:style w:type="paragraph" w:styleId="ListParagraph">
    <w:name w:val="List Paragraph"/>
    <w:basedOn w:val="Normal"/>
    <w:uiPriority w:val="1"/>
    <w:qFormat/>
    <w:rsid w:val="00FF1F27"/>
    <w:pPr>
      <w:ind w:left="720"/>
      <w:contextualSpacing/>
    </w:pPr>
  </w:style>
  <w:style w:type="character" w:customStyle="1" w:styleId="s1">
    <w:name w:val="s1"/>
    <w:basedOn w:val="DefaultParagraphFont"/>
    <w:rsid w:val="00FA5163"/>
  </w:style>
  <w:style w:type="paragraph" w:styleId="Header">
    <w:name w:val="header"/>
    <w:basedOn w:val="Normal"/>
    <w:link w:val="HeaderChar"/>
    <w:uiPriority w:val="99"/>
    <w:unhideWhenUsed/>
    <w:rsid w:val="000851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5139"/>
    <w:rPr>
      <w:kern w:val="0"/>
      <w14:ligatures w14:val="none"/>
    </w:rPr>
  </w:style>
  <w:style w:type="paragraph" w:styleId="Footer">
    <w:name w:val="footer"/>
    <w:basedOn w:val="Normal"/>
    <w:link w:val="FooterChar"/>
    <w:uiPriority w:val="99"/>
    <w:unhideWhenUsed/>
    <w:rsid w:val="000851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5139"/>
    <w:rPr>
      <w:kern w:val="0"/>
      <w14:ligatures w14:val="none"/>
    </w:rPr>
  </w:style>
  <w:style w:type="character" w:customStyle="1" w:styleId="Heading3Char">
    <w:name w:val="Heading 3 Char"/>
    <w:basedOn w:val="DefaultParagraphFont"/>
    <w:link w:val="Heading3"/>
    <w:uiPriority w:val="9"/>
    <w:rsid w:val="0040420E"/>
    <w:rPr>
      <w:rFonts w:ascii="Times New Roman" w:eastAsiaTheme="majorEastAsia" w:hAnsi="Times New Roman" w:cstheme="majorBidi"/>
      <w:color w:val="2F5496" w:themeColor="accent1" w:themeShade="BF"/>
      <w:kern w:val="0"/>
      <w:sz w:val="28"/>
      <w:szCs w:val="24"/>
      <w14:ligatures w14:val="none"/>
    </w:rPr>
  </w:style>
  <w:style w:type="character" w:customStyle="1" w:styleId="UnresolvedMention">
    <w:name w:val="Unresolved Mention"/>
    <w:basedOn w:val="DefaultParagraphFont"/>
    <w:uiPriority w:val="99"/>
    <w:semiHidden/>
    <w:unhideWhenUsed/>
    <w:rsid w:val="00F87B9C"/>
    <w:rPr>
      <w:color w:val="605E5C"/>
      <w:shd w:val="clear" w:color="auto" w:fill="E1DFDD"/>
    </w:rPr>
  </w:style>
  <w:style w:type="character" w:styleId="FollowedHyperlink">
    <w:name w:val="FollowedHyperlink"/>
    <w:basedOn w:val="DefaultParagraphFont"/>
    <w:uiPriority w:val="99"/>
    <w:semiHidden/>
    <w:unhideWhenUsed/>
    <w:rsid w:val="00940CCA"/>
    <w:rPr>
      <w:color w:val="954F72" w:themeColor="followedHyperlink"/>
      <w:u w:val="single"/>
    </w:rPr>
  </w:style>
  <w:style w:type="table" w:styleId="TableGrid">
    <w:name w:val="Table Grid"/>
    <w:basedOn w:val="TableNormal"/>
    <w:uiPriority w:val="39"/>
    <w:rsid w:val="00B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00F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ntarbp">
    <w:name w:val="gnt_ar_b_p"/>
    <w:basedOn w:val="Normal"/>
    <w:rsid w:val="00D80953"/>
    <w:pPr>
      <w:spacing w:before="100" w:beforeAutospacing="1" w:after="100" w:afterAutospacing="1" w:line="240" w:lineRule="auto"/>
    </w:pPr>
    <w:rPr>
      <w:rFonts w:eastAsia="Times New Roman" w:cs="Times New Roman"/>
      <w:szCs w:val="24"/>
    </w:rPr>
  </w:style>
  <w:style w:type="table" w:customStyle="1" w:styleId="TableGrid2">
    <w:name w:val="Table Grid2"/>
    <w:basedOn w:val="TableNormal"/>
    <w:next w:val="TableGrid"/>
    <w:uiPriority w:val="39"/>
    <w:rsid w:val="00737B9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E6E14"/>
    <w:rPr>
      <w:rFonts w:ascii="Times New Roman" w:eastAsiaTheme="majorEastAsia" w:hAnsi="Times New Roman" w:cstheme="majorBidi"/>
      <w:i/>
      <w:iCs/>
      <w:color w:val="2F5496" w:themeColor="accent1" w:themeShade="BF"/>
      <w:kern w:val="0"/>
      <w:sz w:val="24"/>
      <w14:ligatures w14:val="none"/>
    </w:rPr>
  </w:style>
  <w:style w:type="table" w:customStyle="1" w:styleId="TableGrid3">
    <w:name w:val="Table Grid3"/>
    <w:basedOn w:val="TableNormal"/>
    <w:next w:val="TableGrid"/>
    <w:uiPriority w:val="39"/>
    <w:rsid w:val="002B78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E6E1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84D4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91F4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13A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84351"/>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4351"/>
    <w:rPr>
      <w:rFonts w:ascii="Arial" w:eastAsia="Times New Roman" w:hAnsi="Arial" w:cs="Arial"/>
      <w:vanish/>
      <w:kern w:val="0"/>
      <w:sz w:val="16"/>
      <w:szCs w:val="16"/>
      <w14:ligatures w14:val="none"/>
    </w:rPr>
  </w:style>
  <w:style w:type="paragraph" w:styleId="BalloonText">
    <w:name w:val="Balloon Text"/>
    <w:basedOn w:val="Normal"/>
    <w:link w:val="BalloonTextChar"/>
    <w:uiPriority w:val="99"/>
    <w:semiHidden/>
    <w:unhideWhenUsed/>
    <w:rsid w:val="00682FA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FA6"/>
    <w:rPr>
      <w:rFonts w:ascii="Tahoma" w:hAnsi="Tahoma" w:cs="Tahoma"/>
      <w:kern w:val="0"/>
      <w:sz w:val="16"/>
      <w:szCs w:val="16"/>
      <w14:ligatures w14:val="none"/>
    </w:rPr>
  </w:style>
  <w:style w:type="paragraph" w:styleId="Caption">
    <w:name w:val="caption"/>
    <w:basedOn w:val="Normal"/>
    <w:next w:val="Normal"/>
    <w:uiPriority w:val="35"/>
    <w:unhideWhenUsed/>
    <w:qFormat/>
    <w:rsid w:val="00B6574B"/>
    <w:pPr>
      <w:spacing w:before="0" w:after="200" w:line="240" w:lineRule="auto"/>
    </w:pPr>
    <w:rPr>
      <w:b/>
      <w:bCs/>
      <w:color w:val="4472C4" w:themeColor="accent1"/>
      <w:sz w:val="18"/>
      <w:szCs w:val="18"/>
    </w:rPr>
  </w:style>
  <w:style w:type="paragraph" w:customStyle="1" w:styleId="paragraph">
    <w:name w:val="paragraph"/>
    <w:basedOn w:val="Normal"/>
    <w:rsid w:val="00DB7C5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DB7C52"/>
  </w:style>
  <w:style w:type="character" w:customStyle="1" w:styleId="eop">
    <w:name w:val="eop"/>
    <w:basedOn w:val="DefaultParagraphFont"/>
    <w:rsid w:val="00DB7C52"/>
  </w:style>
  <w:style w:type="paragraph" w:styleId="NormalWeb">
    <w:name w:val="Normal (Web)"/>
    <w:basedOn w:val="Normal"/>
    <w:uiPriority w:val="99"/>
    <w:unhideWhenUsed/>
    <w:rsid w:val="00DB7C5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B7C52"/>
    <w:rPr>
      <w:b/>
      <w:bCs/>
    </w:rPr>
  </w:style>
  <w:style w:type="paragraph" w:styleId="NoSpacing">
    <w:name w:val="No Spacing"/>
    <w:uiPriority w:val="1"/>
    <w:qFormat/>
    <w:rsid w:val="00DE5C82"/>
    <w:pPr>
      <w:spacing w:after="0" w:line="240" w:lineRule="auto"/>
    </w:pPr>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2115">
      <w:bodyDiv w:val="1"/>
      <w:marLeft w:val="0"/>
      <w:marRight w:val="0"/>
      <w:marTop w:val="0"/>
      <w:marBottom w:val="0"/>
      <w:divBdr>
        <w:top w:val="none" w:sz="0" w:space="0" w:color="auto"/>
        <w:left w:val="none" w:sz="0" w:space="0" w:color="auto"/>
        <w:bottom w:val="none" w:sz="0" w:space="0" w:color="auto"/>
        <w:right w:val="none" w:sz="0" w:space="0" w:color="auto"/>
      </w:divBdr>
    </w:div>
    <w:div w:id="347415962">
      <w:bodyDiv w:val="1"/>
      <w:marLeft w:val="0"/>
      <w:marRight w:val="0"/>
      <w:marTop w:val="0"/>
      <w:marBottom w:val="0"/>
      <w:divBdr>
        <w:top w:val="none" w:sz="0" w:space="0" w:color="auto"/>
        <w:left w:val="none" w:sz="0" w:space="0" w:color="auto"/>
        <w:bottom w:val="none" w:sz="0" w:space="0" w:color="auto"/>
        <w:right w:val="none" w:sz="0" w:space="0" w:color="auto"/>
      </w:divBdr>
    </w:div>
    <w:div w:id="385105036">
      <w:bodyDiv w:val="1"/>
      <w:marLeft w:val="0"/>
      <w:marRight w:val="0"/>
      <w:marTop w:val="0"/>
      <w:marBottom w:val="0"/>
      <w:divBdr>
        <w:top w:val="none" w:sz="0" w:space="0" w:color="auto"/>
        <w:left w:val="none" w:sz="0" w:space="0" w:color="auto"/>
        <w:bottom w:val="none" w:sz="0" w:space="0" w:color="auto"/>
        <w:right w:val="none" w:sz="0" w:space="0" w:color="auto"/>
      </w:divBdr>
      <w:divsChild>
        <w:div w:id="1710035523">
          <w:marLeft w:val="0"/>
          <w:marRight w:val="0"/>
          <w:marTop w:val="0"/>
          <w:marBottom w:val="0"/>
          <w:divBdr>
            <w:top w:val="none" w:sz="0" w:space="0" w:color="auto"/>
            <w:left w:val="none" w:sz="0" w:space="0" w:color="auto"/>
            <w:bottom w:val="none" w:sz="0" w:space="0" w:color="auto"/>
            <w:right w:val="none" w:sz="0" w:space="0" w:color="auto"/>
          </w:divBdr>
          <w:divsChild>
            <w:div w:id="633604606">
              <w:marLeft w:val="0"/>
              <w:marRight w:val="0"/>
              <w:marTop w:val="0"/>
              <w:marBottom w:val="0"/>
              <w:divBdr>
                <w:top w:val="none" w:sz="0" w:space="0" w:color="auto"/>
                <w:left w:val="none" w:sz="0" w:space="0" w:color="auto"/>
                <w:bottom w:val="none" w:sz="0" w:space="0" w:color="auto"/>
                <w:right w:val="none" w:sz="0" w:space="0" w:color="auto"/>
              </w:divBdr>
              <w:divsChild>
                <w:div w:id="1754468317">
                  <w:marLeft w:val="0"/>
                  <w:marRight w:val="0"/>
                  <w:marTop w:val="0"/>
                  <w:marBottom w:val="0"/>
                  <w:divBdr>
                    <w:top w:val="none" w:sz="0" w:space="0" w:color="auto"/>
                    <w:left w:val="none" w:sz="0" w:space="0" w:color="auto"/>
                    <w:bottom w:val="none" w:sz="0" w:space="0" w:color="auto"/>
                    <w:right w:val="none" w:sz="0" w:space="0" w:color="auto"/>
                  </w:divBdr>
                  <w:divsChild>
                    <w:div w:id="10023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0942">
      <w:bodyDiv w:val="1"/>
      <w:marLeft w:val="0"/>
      <w:marRight w:val="0"/>
      <w:marTop w:val="0"/>
      <w:marBottom w:val="0"/>
      <w:divBdr>
        <w:top w:val="none" w:sz="0" w:space="0" w:color="auto"/>
        <w:left w:val="none" w:sz="0" w:space="0" w:color="auto"/>
        <w:bottom w:val="none" w:sz="0" w:space="0" w:color="auto"/>
        <w:right w:val="none" w:sz="0" w:space="0" w:color="auto"/>
      </w:divBdr>
      <w:divsChild>
        <w:div w:id="1486430624">
          <w:marLeft w:val="0"/>
          <w:marRight w:val="0"/>
          <w:marTop w:val="0"/>
          <w:marBottom w:val="0"/>
          <w:divBdr>
            <w:top w:val="none" w:sz="0" w:space="0" w:color="auto"/>
            <w:left w:val="none" w:sz="0" w:space="0" w:color="auto"/>
            <w:bottom w:val="none" w:sz="0" w:space="0" w:color="auto"/>
            <w:right w:val="none" w:sz="0" w:space="0" w:color="auto"/>
          </w:divBdr>
          <w:divsChild>
            <w:div w:id="869147049">
              <w:marLeft w:val="0"/>
              <w:marRight w:val="0"/>
              <w:marTop w:val="0"/>
              <w:marBottom w:val="0"/>
              <w:divBdr>
                <w:top w:val="none" w:sz="0" w:space="0" w:color="auto"/>
                <w:left w:val="none" w:sz="0" w:space="0" w:color="auto"/>
                <w:bottom w:val="none" w:sz="0" w:space="0" w:color="auto"/>
                <w:right w:val="none" w:sz="0" w:space="0" w:color="auto"/>
              </w:divBdr>
              <w:divsChild>
                <w:div w:id="454718497">
                  <w:marLeft w:val="0"/>
                  <w:marRight w:val="0"/>
                  <w:marTop w:val="0"/>
                  <w:marBottom w:val="0"/>
                  <w:divBdr>
                    <w:top w:val="none" w:sz="0" w:space="0" w:color="auto"/>
                    <w:left w:val="none" w:sz="0" w:space="0" w:color="auto"/>
                    <w:bottom w:val="none" w:sz="0" w:space="0" w:color="auto"/>
                    <w:right w:val="none" w:sz="0" w:space="0" w:color="auto"/>
                  </w:divBdr>
                  <w:divsChild>
                    <w:div w:id="415788948">
                      <w:marLeft w:val="0"/>
                      <w:marRight w:val="0"/>
                      <w:marTop w:val="0"/>
                      <w:marBottom w:val="0"/>
                      <w:divBdr>
                        <w:top w:val="none" w:sz="0" w:space="0" w:color="auto"/>
                        <w:left w:val="none" w:sz="0" w:space="0" w:color="auto"/>
                        <w:bottom w:val="none" w:sz="0" w:space="0" w:color="auto"/>
                        <w:right w:val="none" w:sz="0" w:space="0" w:color="auto"/>
                      </w:divBdr>
                      <w:divsChild>
                        <w:div w:id="862717219">
                          <w:marLeft w:val="0"/>
                          <w:marRight w:val="0"/>
                          <w:marTop w:val="0"/>
                          <w:marBottom w:val="0"/>
                          <w:divBdr>
                            <w:top w:val="none" w:sz="0" w:space="0" w:color="auto"/>
                            <w:left w:val="none" w:sz="0" w:space="0" w:color="auto"/>
                            <w:bottom w:val="none" w:sz="0" w:space="0" w:color="auto"/>
                            <w:right w:val="none" w:sz="0" w:space="0" w:color="auto"/>
                          </w:divBdr>
                          <w:divsChild>
                            <w:div w:id="9397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168177">
      <w:bodyDiv w:val="1"/>
      <w:marLeft w:val="0"/>
      <w:marRight w:val="0"/>
      <w:marTop w:val="0"/>
      <w:marBottom w:val="0"/>
      <w:divBdr>
        <w:top w:val="none" w:sz="0" w:space="0" w:color="auto"/>
        <w:left w:val="none" w:sz="0" w:space="0" w:color="auto"/>
        <w:bottom w:val="none" w:sz="0" w:space="0" w:color="auto"/>
        <w:right w:val="none" w:sz="0" w:space="0" w:color="auto"/>
      </w:divBdr>
    </w:div>
    <w:div w:id="546260936">
      <w:bodyDiv w:val="1"/>
      <w:marLeft w:val="0"/>
      <w:marRight w:val="0"/>
      <w:marTop w:val="0"/>
      <w:marBottom w:val="0"/>
      <w:divBdr>
        <w:top w:val="none" w:sz="0" w:space="0" w:color="auto"/>
        <w:left w:val="none" w:sz="0" w:space="0" w:color="auto"/>
        <w:bottom w:val="none" w:sz="0" w:space="0" w:color="auto"/>
        <w:right w:val="none" w:sz="0" w:space="0" w:color="auto"/>
      </w:divBdr>
    </w:div>
    <w:div w:id="637615203">
      <w:bodyDiv w:val="1"/>
      <w:marLeft w:val="0"/>
      <w:marRight w:val="0"/>
      <w:marTop w:val="0"/>
      <w:marBottom w:val="0"/>
      <w:divBdr>
        <w:top w:val="none" w:sz="0" w:space="0" w:color="auto"/>
        <w:left w:val="none" w:sz="0" w:space="0" w:color="auto"/>
        <w:bottom w:val="none" w:sz="0" w:space="0" w:color="auto"/>
        <w:right w:val="none" w:sz="0" w:space="0" w:color="auto"/>
      </w:divBdr>
    </w:div>
    <w:div w:id="851603988">
      <w:bodyDiv w:val="1"/>
      <w:marLeft w:val="0"/>
      <w:marRight w:val="0"/>
      <w:marTop w:val="0"/>
      <w:marBottom w:val="0"/>
      <w:divBdr>
        <w:top w:val="none" w:sz="0" w:space="0" w:color="auto"/>
        <w:left w:val="none" w:sz="0" w:space="0" w:color="auto"/>
        <w:bottom w:val="none" w:sz="0" w:space="0" w:color="auto"/>
        <w:right w:val="none" w:sz="0" w:space="0" w:color="auto"/>
      </w:divBdr>
      <w:divsChild>
        <w:div w:id="506602707">
          <w:marLeft w:val="0"/>
          <w:marRight w:val="0"/>
          <w:marTop w:val="0"/>
          <w:marBottom w:val="0"/>
          <w:divBdr>
            <w:top w:val="none" w:sz="0" w:space="0" w:color="auto"/>
            <w:left w:val="none" w:sz="0" w:space="0" w:color="auto"/>
            <w:bottom w:val="none" w:sz="0" w:space="0" w:color="auto"/>
            <w:right w:val="none" w:sz="0" w:space="0" w:color="auto"/>
          </w:divBdr>
          <w:divsChild>
            <w:div w:id="45225352">
              <w:marLeft w:val="0"/>
              <w:marRight w:val="0"/>
              <w:marTop w:val="0"/>
              <w:marBottom w:val="0"/>
              <w:divBdr>
                <w:top w:val="none" w:sz="0" w:space="0" w:color="auto"/>
                <w:left w:val="none" w:sz="0" w:space="0" w:color="auto"/>
                <w:bottom w:val="none" w:sz="0" w:space="0" w:color="auto"/>
                <w:right w:val="none" w:sz="0" w:space="0" w:color="auto"/>
              </w:divBdr>
              <w:divsChild>
                <w:div w:id="504251547">
                  <w:marLeft w:val="0"/>
                  <w:marRight w:val="0"/>
                  <w:marTop w:val="0"/>
                  <w:marBottom w:val="0"/>
                  <w:divBdr>
                    <w:top w:val="none" w:sz="0" w:space="0" w:color="auto"/>
                    <w:left w:val="none" w:sz="0" w:space="0" w:color="auto"/>
                    <w:bottom w:val="none" w:sz="0" w:space="0" w:color="auto"/>
                    <w:right w:val="none" w:sz="0" w:space="0" w:color="auto"/>
                  </w:divBdr>
                  <w:divsChild>
                    <w:div w:id="19033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02584">
      <w:bodyDiv w:val="1"/>
      <w:marLeft w:val="0"/>
      <w:marRight w:val="0"/>
      <w:marTop w:val="0"/>
      <w:marBottom w:val="0"/>
      <w:divBdr>
        <w:top w:val="none" w:sz="0" w:space="0" w:color="auto"/>
        <w:left w:val="none" w:sz="0" w:space="0" w:color="auto"/>
        <w:bottom w:val="none" w:sz="0" w:space="0" w:color="auto"/>
        <w:right w:val="none" w:sz="0" w:space="0" w:color="auto"/>
      </w:divBdr>
      <w:divsChild>
        <w:div w:id="1399013822">
          <w:marLeft w:val="0"/>
          <w:marRight w:val="0"/>
          <w:marTop w:val="0"/>
          <w:marBottom w:val="0"/>
          <w:divBdr>
            <w:top w:val="none" w:sz="0" w:space="0" w:color="auto"/>
            <w:left w:val="none" w:sz="0" w:space="0" w:color="auto"/>
            <w:bottom w:val="none" w:sz="0" w:space="0" w:color="auto"/>
            <w:right w:val="none" w:sz="0" w:space="0" w:color="auto"/>
          </w:divBdr>
          <w:divsChild>
            <w:div w:id="1599102174">
              <w:marLeft w:val="0"/>
              <w:marRight w:val="0"/>
              <w:marTop w:val="0"/>
              <w:marBottom w:val="0"/>
              <w:divBdr>
                <w:top w:val="none" w:sz="0" w:space="0" w:color="auto"/>
                <w:left w:val="none" w:sz="0" w:space="0" w:color="auto"/>
                <w:bottom w:val="none" w:sz="0" w:space="0" w:color="auto"/>
                <w:right w:val="none" w:sz="0" w:space="0" w:color="auto"/>
              </w:divBdr>
              <w:divsChild>
                <w:div w:id="2079553353">
                  <w:marLeft w:val="0"/>
                  <w:marRight w:val="0"/>
                  <w:marTop w:val="0"/>
                  <w:marBottom w:val="0"/>
                  <w:divBdr>
                    <w:top w:val="none" w:sz="0" w:space="0" w:color="auto"/>
                    <w:left w:val="none" w:sz="0" w:space="0" w:color="auto"/>
                    <w:bottom w:val="none" w:sz="0" w:space="0" w:color="auto"/>
                    <w:right w:val="none" w:sz="0" w:space="0" w:color="auto"/>
                  </w:divBdr>
                  <w:divsChild>
                    <w:div w:id="400637309">
                      <w:marLeft w:val="0"/>
                      <w:marRight w:val="0"/>
                      <w:marTop w:val="0"/>
                      <w:marBottom w:val="0"/>
                      <w:divBdr>
                        <w:top w:val="none" w:sz="0" w:space="0" w:color="auto"/>
                        <w:left w:val="none" w:sz="0" w:space="0" w:color="auto"/>
                        <w:bottom w:val="none" w:sz="0" w:space="0" w:color="auto"/>
                        <w:right w:val="none" w:sz="0" w:space="0" w:color="auto"/>
                      </w:divBdr>
                      <w:divsChild>
                        <w:div w:id="1500585359">
                          <w:marLeft w:val="0"/>
                          <w:marRight w:val="0"/>
                          <w:marTop w:val="0"/>
                          <w:marBottom w:val="0"/>
                          <w:divBdr>
                            <w:top w:val="none" w:sz="0" w:space="0" w:color="auto"/>
                            <w:left w:val="none" w:sz="0" w:space="0" w:color="auto"/>
                            <w:bottom w:val="none" w:sz="0" w:space="0" w:color="auto"/>
                            <w:right w:val="none" w:sz="0" w:space="0" w:color="auto"/>
                          </w:divBdr>
                          <w:divsChild>
                            <w:div w:id="5984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33187">
      <w:bodyDiv w:val="1"/>
      <w:marLeft w:val="0"/>
      <w:marRight w:val="0"/>
      <w:marTop w:val="0"/>
      <w:marBottom w:val="0"/>
      <w:divBdr>
        <w:top w:val="none" w:sz="0" w:space="0" w:color="auto"/>
        <w:left w:val="none" w:sz="0" w:space="0" w:color="auto"/>
        <w:bottom w:val="none" w:sz="0" w:space="0" w:color="auto"/>
        <w:right w:val="none" w:sz="0" w:space="0" w:color="auto"/>
      </w:divBdr>
      <w:divsChild>
        <w:div w:id="1684362184">
          <w:marLeft w:val="0"/>
          <w:marRight w:val="0"/>
          <w:marTop w:val="0"/>
          <w:marBottom w:val="0"/>
          <w:divBdr>
            <w:top w:val="none" w:sz="0" w:space="0" w:color="auto"/>
            <w:left w:val="none" w:sz="0" w:space="0" w:color="auto"/>
            <w:bottom w:val="none" w:sz="0" w:space="0" w:color="auto"/>
            <w:right w:val="none" w:sz="0" w:space="0" w:color="auto"/>
          </w:divBdr>
          <w:divsChild>
            <w:div w:id="115490406">
              <w:marLeft w:val="0"/>
              <w:marRight w:val="0"/>
              <w:marTop w:val="0"/>
              <w:marBottom w:val="0"/>
              <w:divBdr>
                <w:top w:val="none" w:sz="0" w:space="0" w:color="auto"/>
                <w:left w:val="none" w:sz="0" w:space="0" w:color="auto"/>
                <w:bottom w:val="none" w:sz="0" w:space="0" w:color="auto"/>
                <w:right w:val="none" w:sz="0" w:space="0" w:color="auto"/>
              </w:divBdr>
              <w:divsChild>
                <w:div w:id="1233157449">
                  <w:marLeft w:val="0"/>
                  <w:marRight w:val="0"/>
                  <w:marTop w:val="0"/>
                  <w:marBottom w:val="0"/>
                  <w:divBdr>
                    <w:top w:val="none" w:sz="0" w:space="0" w:color="auto"/>
                    <w:left w:val="none" w:sz="0" w:space="0" w:color="auto"/>
                    <w:bottom w:val="none" w:sz="0" w:space="0" w:color="auto"/>
                    <w:right w:val="none" w:sz="0" w:space="0" w:color="auto"/>
                  </w:divBdr>
                  <w:divsChild>
                    <w:div w:id="1817911567">
                      <w:marLeft w:val="0"/>
                      <w:marRight w:val="0"/>
                      <w:marTop w:val="0"/>
                      <w:marBottom w:val="0"/>
                      <w:divBdr>
                        <w:top w:val="none" w:sz="0" w:space="0" w:color="auto"/>
                        <w:left w:val="none" w:sz="0" w:space="0" w:color="auto"/>
                        <w:bottom w:val="none" w:sz="0" w:space="0" w:color="auto"/>
                        <w:right w:val="none" w:sz="0" w:space="0" w:color="auto"/>
                      </w:divBdr>
                      <w:divsChild>
                        <w:div w:id="1872768873">
                          <w:marLeft w:val="0"/>
                          <w:marRight w:val="0"/>
                          <w:marTop w:val="0"/>
                          <w:marBottom w:val="0"/>
                          <w:divBdr>
                            <w:top w:val="none" w:sz="0" w:space="0" w:color="auto"/>
                            <w:left w:val="none" w:sz="0" w:space="0" w:color="auto"/>
                            <w:bottom w:val="none" w:sz="0" w:space="0" w:color="auto"/>
                            <w:right w:val="none" w:sz="0" w:space="0" w:color="auto"/>
                          </w:divBdr>
                          <w:divsChild>
                            <w:div w:id="2244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161441">
      <w:bodyDiv w:val="1"/>
      <w:marLeft w:val="0"/>
      <w:marRight w:val="0"/>
      <w:marTop w:val="0"/>
      <w:marBottom w:val="0"/>
      <w:divBdr>
        <w:top w:val="none" w:sz="0" w:space="0" w:color="auto"/>
        <w:left w:val="none" w:sz="0" w:space="0" w:color="auto"/>
        <w:bottom w:val="none" w:sz="0" w:space="0" w:color="auto"/>
        <w:right w:val="none" w:sz="0" w:space="0" w:color="auto"/>
      </w:divBdr>
      <w:divsChild>
        <w:div w:id="299767591">
          <w:marLeft w:val="0"/>
          <w:marRight w:val="0"/>
          <w:marTop w:val="0"/>
          <w:marBottom w:val="0"/>
          <w:divBdr>
            <w:top w:val="none" w:sz="0" w:space="0" w:color="auto"/>
            <w:left w:val="none" w:sz="0" w:space="0" w:color="auto"/>
            <w:bottom w:val="none" w:sz="0" w:space="0" w:color="auto"/>
            <w:right w:val="none" w:sz="0" w:space="0" w:color="auto"/>
          </w:divBdr>
          <w:divsChild>
            <w:div w:id="314070733">
              <w:marLeft w:val="0"/>
              <w:marRight w:val="0"/>
              <w:marTop w:val="0"/>
              <w:marBottom w:val="0"/>
              <w:divBdr>
                <w:top w:val="none" w:sz="0" w:space="0" w:color="auto"/>
                <w:left w:val="none" w:sz="0" w:space="0" w:color="auto"/>
                <w:bottom w:val="none" w:sz="0" w:space="0" w:color="auto"/>
                <w:right w:val="none" w:sz="0" w:space="0" w:color="auto"/>
              </w:divBdr>
              <w:divsChild>
                <w:div w:id="1194341710">
                  <w:marLeft w:val="0"/>
                  <w:marRight w:val="0"/>
                  <w:marTop w:val="0"/>
                  <w:marBottom w:val="0"/>
                  <w:divBdr>
                    <w:top w:val="none" w:sz="0" w:space="0" w:color="auto"/>
                    <w:left w:val="none" w:sz="0" w:space="0" w:color="auto"/>
                    <w:bottom w:val="none" w:sz="0" w:space="0" w:color="auto"/>
                    <w:right w:val="none" w:sz="0" w:space="0" w:color="auto"/>
                  </w:divBdr>
                  <w:divsChild>
                    <w:div w:id="2028437501">
                      <w:marLeft w:val="0"/>
                      <w:marRight w:val="0"/>
                      <w:marTop w:val="0"/>
                      <w:marBottom w:val="0"/>
                      <w:divBdr>
                        <w:top w:val="none" w:sz="0" w:space="0" w:color="auto"/>
                        <w:left w:val="none" w:sz="0" w:space="0" w:color="auto"/>
                        <w:bottom w:val="none" w:sz="0" w:space="0" w:color="auto"/>
                        <w:right w:val="none" w:sz="0" w:space="0" w:color="auto"/>
                      </w:divBdr>
                      <w:divsChild>
                        <w:div w:id="1925138907">
                          <w:marLeft w:val="0"/>
                          <w:marRight w:val="0"/>
                          <w:marTop w:val="0"/>
                          <w:marBottom w:val="0"/>
                          <w:divBdr>
                            <w:top w:val="none" w:sz="0" w:space="0" w:color="auto"/>
                            <w:left w:val="none" w:sz="0" w:space="0" w:color="auto"/>
                            <w:bottom w:val="none" w:sz="0" w:space="0" w:color="auto"/>
                            <w:right w:val="none" w:sz="0" w:space="0" w:color="auto"/>
                          </w:divBdr>
                          <w:divsChild>
                            <w:div w:id="13238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048319">
      <w:bodyDiv w:val="1"/>
      <w:marLeft w:val="0"/>
      <w:marRight w:val="0"/>
      <w:marTop w:val="0"/>
      <w:marBottom w:val="0"/>
      <w:divBdr>
        <w:top w:val="none" w:sz="0" w:space="0" w:color="auto"/>
        <w:left w:val="none" w:sz="0" w:space="0" w:color="auto"/>
        <w:bottom w:val="none" w:sz="0" w:space="0" w:color="auto"/>
        <w:right w:val="none" w:sz="0" w:space="0" w:color="auto"/>
      </w:divBdr>
    </w:div>
    <w:div w:id="1402289414">
      <w:bodyDiv w:val="1"/>
      <w:marLeft w:val="0"/>
      <w:marRight w:val="0"/>
      <w:marTop w:val="0"/>
      <w:marBottom w:val="0"/>
      <w:divBdr>
        <w:top w:val="none" w:sz="0" w:space="0" w:color="auto"/>
        <w:left w:val="none" w:sz="0" w:space="0" w:color="auto"/>
        <w:bottom w:val="none" w:sz="0" w:space="0" w:color="auto"/>
        <w:right w:val="none" w:sz="0" w:space="0" w:color="auto"/>
      </w:divBdr>
    </w:div>
    <w:div w:id="1424036186">
      <w:bodyDiv w:val="1"/>
      <w:marLeft w:val="0"/>
      <w:marRight w:val="0"/>
      <w:marTop w:val="0"/>
      <w:marBottom w:val="0"/>
      <w:divBdr>
        <w:top w:val="none" w:sz="0" w:space="0" w:color="auto"/>
        <w:left w:val="none" w:sz="0" w:space="0" w:color="auto"/>
        <w:bottom w:val="none" w:sz="0" w:space="0" w:color="auto"/>
        <w:right w:val="none" w:sz="0" w:space="0" w:color="auto"/>
      </w:divBdr>
    </w:div>
    <w:div w:id="1440298265">
      <w:bodyDiv w:val="1"/>
      <w:marLeft w:val="0"/>
      <w:marRight w:val="0"/>
      <w:marTop w:val="0"/>
      <w:marBottom w:val="0"/>
      <w:divBdr>
        <w:top w:val="none" w:sz="0" w:space="0" w:color="auto"/>
        <w:left w:val="none" w:sz="0" w:space="0" w:color="auto"/>
        <w:bottom w:val="none" w:sz="0" w:space="0" w:color="auto"/>
        <w:right w:val="none" w:sz="0" w:space="0" w:color="auto"/>
      </w:divBdr>
      <w:divsChild>
        <w:div w:id="42944569">
          <w:marLeft w:val="0"/>
          <w:marRight w:val="0"/>
          <w:marTop w:val="0"/>
          <w:marBottom w:val="0"/>
          <w:divBdr>
            <w:top w:val="none" w:sz="0" w:space="0" w:color="auto"/>
            <w:left w:val="none" w:sz="0" w:space="0" w:color="auto"/>
            <w:bottom w:val="none" w:sz="0" w:space="0" w:color="auto"/>
            <w:right w:val="none" w:sz="0" w:space="0" w:color="auto"/>
          </w:divBdr>
        </w:div>
        <w:div w:id="1290168315">
          <w:marLeft w:val="0"/>
          <w:marRight w:val="0"/>
          <w:marTop w:val="0"/>
          <w:marBottom w:val="0"/>
          <w:divBdr>
            <w:top w:val="none" w:sz="0" w:space="0" w:color="auto"/>
            <w:left w:val="none" w:sz="0" w:space="0" w:color="auto"/>
            <w:bottom w:val="none" w:sz="0" w:space="0" w:color="auto"/>
            <w:right w:val="none" w:sz="0" w:space="0" w:color="auto"/>
          </w:divBdr>
        </w:div>
        <w:div w:id="568811842">
          <w:marLeft w:val="0"/>
          <w:marRight w:val="0"/>
          <w:marTop w:val="0"/>
          <w:marBottom w:val="0"/>
          <w:divBdr>
            <w:top w:val="none" w:sz="0" w:space="0" w:color="auto"/>
            <w:left w:val="none" w:sz="0" w:space="0" w:color="auto"/>
            <w:bottom w:val="none" w:sz="0" w:space="0" w:color="auto"/>
            <w:right w:val="none" w:sz="0" w:space="0" w:color="auto"/>
          </w:divBdr>
        </w:div>
        <w:div w:id="1154838184">
          <w:marLeft w:val="0"/>
          <w:marRight w:val="0"/>
          <w:marTop w:val="0"/>
          <w:marBottom w:val="0"/>
          <w:divBdr>
            <w:top w:val="none" w:sz="0" w:space="0" w:color="auto"/>
            <w:left w:val="none" w:sz="0" w:space="0" w:color="auto"/>
            <w:bottom w:val="none" w:sz="0" w:space="0" w:color="auto"/>
            <w:right w:val="none" w:sz="0" w:space="0" w:color="auto"/>
          </w:divBdr>
        </w:div>
      </w:divsChild>
    </w:div>
    <w:div w:id="1510872540">
      <w:bodyDiv w:val="1"/>
      <w:marLeft w:val="0"/>
      <w:marRight w:val="0"/>
      <w:marTop w:val="0"/>
      <w:marBottom w:val="0"/>
      <w:divBdr>
        <w:top w:val="none" w:sz="0" w:space="0" w:color="auto"/>
        <w:left w:val="none" w:sz="0" w:space="0" w:color="auto"/>
        <w:bottom w:val="none" w:sz="0" w:space="0" w:color="auto"/>
        <w:right w:val="none" w:sz="0" w:space="0" w:color="auto"/>
      </w:divBdr>
    </w:div>
    <w:div w:id="1524904132">
      <w:bodyDiv w:val="1"/>
      <w:marLeft w:val="0"/>
      <w:marRight w:val="0"/>
      <w:marTop w:val="0"/>
      <w:marBottom w:val="0"/>
      <w:divBdr>
        <w:top w:val="none" w:sz="0" w:space="0" w:color="auto"/>
        <w:left w:val="none" w:sz="0" w:space="0" w:color="auto"/>
        <w:bottom w:val="none" w:sz="0" w:space="0" w:color="auto"/>
        <w:right w:val="none" w:sz="0" w:space="0" w:color="auto"/>
      </w:divBdr>
    </w:div>
    <w:div w:id="1646737238">
      <w:bodyDiv w:val="1"/>
      <w:marLeft w:val="0"/>
      <w:marRight w:val="0"/>
      <w:marTop w:val="0"/>
      <w:marBottom w:val="0"/>
      <w:divBdr>
        <w:top w:val="none" w:sz="0" w:space="0" w:color="auto"/>
        <w:left w:val="none" w:sz="0" w:space="0" w:color="auto"/>
        <w:bottom w:val="none" w:sz="0" w:space="0" w:color="auto"/>
        <w:right w:val="none" w:sz="0" w:space="0" w:color="auto"/>
      </w:divBdr>
    </w:div>
    <w:div w:id="1693071945">
      <w:bodyDiv w:val="1"/>
      <w:marLeft w:val="0"/>
      <w:marRight w:val="0"/>
      <w:marTop w:val="0"/>
      <w:marBottom w:val="0"/>
      <w:divBdr>
        <w:top w:val="none" w:sz="0" w:space="0" w:color="auto"/>
        <w:left w:val="none" w:sz="0" w:space="0" w:color="auto"/>
        <w:bottom w:val="none" w:sz="0" w:space="0" w:color="auto"/>
        <w:right w:val="none" w:sz="0" w:space="0" w:color="auto"/>
      </w:divBdr>
    </w:div>
    <w:div w:id="1705786569">
      <w:bodyDiv w:val="1"/>
      <w:marLeft w:val="0"/>
      <w:marRight w:val="0"/>
      <w:marTop w:val="0"/>
      <w:marBottom w:val="0"/>
      <w:divBdr>
        <w:top w:val="none" w:sz="0" w:space="0" w:color="auto"/>
        <w:left w:val="none" w:sz="0" w:space="0" w:color="auto"/>
        <w:bottom w:val="none" w:sz="0" w:space="0" w:color="auto"/>
        <w:right w:val="none" w:sz="0" w:space="0" w:color="auto"/>
      </w:divBdr>
    </w:div>
    <w:div w:id="1723822354">
      <w:bodyDiv w:val="1"/>
      <w:marLeft w:val="0"/>
      <w:marRight w:val="0"/>
      <w:marTop w:val="0"/>
      <w:marBottom w:val="0"/>
      <w:divBdr>
        <w:top w:val="none" w:sz="0" w:space="0" w:color="auto"/>
        <w:left w:val="none" w:sz="0" w:space="0" w:color="auto"/>
        <w:bottom w:val="none" w:sz="0" w:space="0" w:color="auto"/>
        <w:right w:val="none" w:sz="0" w:space="0" w:color="auto"/>
      </w:divBdr>
      <w:divsChild>
        <w:div w:id="1623683478">
          <w:marLeft w:val="0"/>
          <w:marRight w:val="0"/>
          <w:marTop w:val="0"/>
          <w:marBottom w:val="0"/>
          <w:divBdr>
            <w:top w:val="none" w:sz="0" w:space="0" w:color="auto"/>
            <w:left w:val="none" w:sz="0" w:space="0" w:color="auto"/>
            <w:bottom w:val="none" w:sz="0" w:space="0" w:color="auto"/>
            <w:right w:val="none" w:sz="0" w:space="0" w:color="auto"/>
          </w:divBdr>
        </w:div>
        <w:div w:id="704522250">
          <w:marLeft w:val="0"/>
          <w:marRight w:val="0"/>
          <w:marTop w:val="0"/>
          <w:marBottom w:val="0"/>
          <w:divBdr>
            <w:top w:val="none" w:sz="0" w:space="0" w:color="auto"/>
            <w:left w:val="none" w:sz="0" w:space="0" w:color="auto"/>
            <w:bottom w:val="none" w:sz="0" w:space="0" w:color="auto"/>
            <w:right w:val="none" w:sz="0" w:space="0" w:color="auto"/>
          </w:divBdr>
        </w:div>
        <w:div w:id="146291909">
          <w:marLeft w:val="0"/>
          <w:marRight w:val="0"/>
          <w:marTop w:val="0"/>
          <w:marBottom w:val="0"/>
          <w:divBdr>
            <w:top w:val="none" w:sz="0" w:space="0" w:color="auto"/>
            <w:left w:val="none" w:sz="0" w:space="0" w:color="auto"/>
            <w:bottom w:val="none" w:sz="0" w:space="0" w:color="auto"/>
            <w:right w:val="none" w:sz="0" w:space="0" w:color="auto"/>
          </w:divBdr>
        </w:div>
        <w:div w:id="1777017530">
          <w:marLeft w:val="0"/>
          <w:marRight w:val="0"/>
          <w:marTop w:val="0"/>
          <w:marBottom w:val="0"/>
          <w:divBdr>
            <w:top w:val="none" w:sz="0" w:space="0" w:color="auto"/>
            <w:left w:val="none" w:sz="0" w:space="0" w:color="auto"/>
            <w:bottom w:val="none" w:sz="0" w:space="0" w:color="auto"/>
            <w:right w:val="none" w:sz="0" w:space="0" w:color="auto"/>
          </w:divBdr>
        </w:div>
        <w:div w:id="1067193689">
          <w:marLeft w:val="0"/>
          <w:marRight w:val="0"/>
          <w:marTop w:val="0"/>
          <w:marBottom w:val="0"/>
          <w:divBdr>
            <w:top w:val="none" w:sz="0" w:space="0" w:color="auto"/>
            <w:left w:val="none" w:sz="0" w:space="0" w:color="auto"/>
            <w:bottom w:val="none" w:sz="0" w:space="0" w:color="auto"/>
            <w:right w:val="none" w:sz="0" w:space="0" w:color="auto"/>
          </w:divBdr>
        </w:div>
        <w:div w:id="410740956">
          <w:marLeft w:val="0"/>
          <w:marRight w:val="0"/>
          <w:marTop w:val="0"/>
          <w:marBottom w:val="0"/>
          <w:divBdr>
            <w:top w:val="none" w:sz="0" w:space="0" w:color="auto"/>
            <w:left w:val="none" w:sz="0" w:space="0" w:color="auto"/>
            <w:bottom w:val="none" w:sz="0" w:space="0" w:color="auto"/>
            <w:right w:val="none" w:sz="0" w:space="0" w:color="auto"/>
          </w:divBdr>
        </w:div>
        <w:div w:id="1654217287">
          <w:marLeft w:val="0"/>
          <w:marRight w:val="0"/>
          <w:marTop w:val="0"/>
          <w:marBottom w:val="0"/>
          <w:divBdr>
            <w:top w:val="none" w:sz="0" w:space="0" w:color="auto"/>
            <w:left w:val="none" w:sz="0" w:space="0" w:color="auto"/>
            <w:bottom w:val="none" w:sz="0" w:space="0" w:color="auto"/>
            <w:right w:val="none" w:sz="0" w:space="0" w:color="auto"/>
          </w:divBdr>
        </w:div>
        <w:div w:id="2112896315">
          <w:marLeft w:val="0"/>
          <w:marRight w:val="0"/>
          <w:marTop w:val="0"/>
          <w:marBottom w:val="0"/>
          <w:divBdr>
            <w:top w:val="none" w:sz="0" w:space="0" w:color="auto"/>
            <w:left w:val="none" w:sz="0" w:space="0" w:color="auto"/>
            <w:bottom w:val="none" w:sz="0" w:space="0" w:color="auto"/>
            <w:right w:val="none" w:sz="0" w:space="0" w:color="auto"/>
          </w:divBdr>
        </w:div>
        <w:div w:id="610742665">
          <w:marLeft w:val="0"/>
          <w:marRight w:val="0"/>
          <w:marTop w:val="0"/>
          <w:marBottom w:val="0"/>
          <w:divBdr>
            <w:top w:val="none" w:sz="0" w:space="0" w:color="auto"/>
            <w:left w:val="none" w:sz="0" w:space="0" w:color="auto"/>
            <w:bottom w:val="none" w:sz="0" w:space="0" w:color="auto"/>
            <w:right w:val="none" w:sz="0" w:space="0" w:color="auto"/>
          </w:divBdr>
        </w:div>
        <w:div w:id="1913154054">
          <w:marLeft w:val="0"/>
          <w:marRight w:val="0"/>
          <w:marTop w:val="0"/>
          <w:marBottom w:val="0"/>
          <w:divBdr>
            <w:top w:val="none" w:sz="0" w:space="0" w:color="auto"/>
            <w:left w:val="none" w:sz="0" w:space="0" w:color="auto"/>
            <w:bottom w:val="none" w:sz="0" w:space="0" w:color="auto"/>
            <w:right w:val="none" w:sz="0" w:space="0" w:color="auto"/>
          </w:divBdr>
        </w:div>
        <w:div w:id="20058857">
          <w:marLeft w:val="0"/>
          <w:marRight w:val="0"/>
          <w:marTop w:val="0"/>
          <w:marBottom w:val="0"/>
          <w:divBdr>
            <w:top w:val="none" w:sz="0" w:space="0" w:color="auto"/>
            <w:left w:val="none" w:sz="0" w:space="0" w:color="auto"/>
            <w:bottom w:val="none" w:sz="0" w:space="0" w:color="auto"/>
            <w:right w:val="none" w:sz="0" w:space="0" w:color="auto"/>
          </w:divBdr>
        </w:div>
        <w:div w:id="2131051501">
          <w:marLeft w:val="0"/>
          <w:marRight w:val="0"/>
          <w:marTop w:val="0"/>
          <w:marBottom w:val="0"/>
          <w:divBdr>
            <w:top w:val="none" w:sz="0" w:space="0" w:color="auto"/>
            <w:left w:val="none" w:sz="0" w:space="0" w:color="auto"/>
            <w:bottom w:val="none" w:sz="0" w:space="0" w:color="auto"/>
            <w:right w:val="none" w:sz="0" w:space="0" w:color="auto"/>
          </w:divBdr>
        </w:div>
        <w:div w:id="175657465">
          <w:marLeft w:val="0"/>
          <w:marRight w:val="0"/>
          <w:marTop w:val="0"/>
          <w:marBottom w:val="0"/>
          <w:divBdr>
            <w:top w:val="none" w:sz="0" w:space="0" w:color="auto"/>
            <w:left w:val="none" w:sz="0" w:space="0" w:color="auto"/>
            <w:bottom w:val="none" w:sz="0" w:space="0" w:color="auto"/>
            <w:right w:val="none" w:sz="0" w:space="0" w:color="auto"/>
          </w:divBdr>
        </w:div>
        <w:div w:id="1385565102">
          <w:marLeft w:val="0"/>
          <w:marRight w:val="0"/>
          <w:marTop w:val="0"/>
          <w:marBottom w:val="0"/>
          <w:divBdr>
            <w:top w:val="none" w:sz="0" w:space="0" w:color="auto"/>
            <w:left w:val="none" w:sz="0" w:space="0" w:color="auto"/>
            <w:bottom w:val="none" w:sz="0" w:space="0" w:color="auto"/>
            <w:right w:val="none" w:sz="0" w:space="0" w:color="auto"/>
          </w:divBdr>
        </w:div>
        <w:div w:id="750351941">
          <w:marLeft w:val="0"/>
          <w:marRight w:val="0"/>
          <w:marTop w:val="0"/>
          <w:marBottom w:val="0"/>
          <w:divBdr>
            <w:top w:val="none" w:sz="0" w:space="0" w:color="auto"/>
            <w:left w:val="none" w:sz="0" w:space="0" w:color="auto"/>
            <w:bottom w:val="none" w:sz="0" w:space="0" w:color="auto"/>
            <w:right w:val="none" w:sz="0" w:space="0" w:color="auto"/>
          </w:divBdr>
        </w:div>
      </w:divsChild>
    </w:div>
    <w:div w:id="1832333819">
      <w:bodyDiv w:val="1"/>
      <w:marLeft w:val="0"/>
      <w:marRight w:val="0"/>
      <w:marTop w:val="0"/>
      <w:marBottom w:val="0"/>
      <w:divBdr>
        <w:top w:val="none" w:sz="0" w:space="0" w:color="auto"/>
        <w:left w:val="none" w:sz="0" w:space="0" w:color="auto"/>
        <w:bottom w:val="none" w:sz="0" w:space="0" w:color="auto"/>
        <w:right w:val="none" w:sz="0" w:space="0" w:color="auto"/>
      </w:divBdr>
    </w:div>
    <w:div w:id="1937014540">
      <w:bodyDiv w:val="1"/>
      <w:marLeft w:val="0"/>
      <w:marRight w:val="0"/>
      <w:marTop w:val="0"/>
      <w:marBottom w:val="0"/>
      <w:divBdr>
        <w:top w:val="none" w:sz="0" w:space="0" w:color="auto"/>
        <w:left w:val="none" w:sz="0" w:space="0" w:color="auto"/>
        <w:bottom w:val="none" w:sz="0" w:space="0" w:color="auto"/>
        <w:right w:val="none" w:sz="0" w:space="0" w:color="auto"/>
      </w:divBdr>
      <w:divsChild>
        <w:div w:id="497035676">
          <w:marLeft w:val="0"/>
          <w:marRight w:val="0"/>
          <w:marTop w:val="0"/>
          <w:marBottom w:val="0"/>
          <w:divBdr>
            <w:top w:val="none" w:sz="0" w:space="0" w:color="auto"/>
            <w:left w:val="none" w:sz="0" w:space="0" w:color="auto"/>
            <w:bottom w:val="none" w:sz="0" w:space="0" w:color="auto"/>
            <w:right w:val="none" w:sz="0" w:space="0" w:color="auto"/>
          </w:divBdr>
        </w:div>
        <w:div w:id="1193230609">
          <w:marLeft w:val="0"/>
          <w:marRight w:val="0"/>
          <w:marTop w:val="0"/>
          <w:marBottom w:val="0"/>
          <w:divBdr>
            <w:top w:val="none" w:sz="0" w:space="0" w:color="auto"/>
            <w:left w:val="none" w:sz="0" w:space="0" w:color="auto"/>
            <w:bottom w:val="none" w:sz="0" w:space="0" w:color="auto"/>
            <w:right w:val="none" w:sz="0" w:space="0" w:color="auto"/>
          </w:divBdr>
        </w:div>
        <w:div w:id="1220364801">
          <w:marLeft w:val="0"/>
          <w:marRight w:val="0"/>
          <w:marTop w:val="0"/>
          <w:marBottom w:val="0"/>
          <w:divBdr>
            <w:top w:val="none" w:sz="0" w:space="0" w:color="auto"/>
            <w:left w:val="none" w:sz="0" w:space="0" w:color="auto"/>
            <w:bottom w:val="none" w:sz="0" w:space="0" w:color="auto"/>
            <w:right w:val="none" w:sz="0" w:space="0" w:color="auto"/>
          </w:divBdr>
        </w:div>
        <w:div w:id="745759591">
          <w:marLeft w:val="0"/>
          <w:marRight w:val="0"/>
          <w:marTop w:val="0"/>
          <w:marBottom w:val="0"/>
          <w:divBdr>
            <w:top w:val="none" w:sz="0" w:space="0" w:color="auto"/>
            <w:left w:val="none" w:sz="0" w:space="0" w:color="auto"/>
            <w:bottom w:val="none" w:sz="0" w:space="0" w:color="auto"/>
            <w:right w:val="none" w:sz="0" w:space="0" w:color="auto"/>
          </w:divBdr>
        </w:div>
        <w:div w:id="2101290502">
          <w:marLeft w:val="0"/>
          <w:marRight w:val="0"/>
          <w:marTop w:val="0"/>
          <w:marBottom w:val="0"/>
          <w:divBdr>
            <w:top w:val="none" w:sz="0" w:space="0" w:color="auto"/>
            <w:left w:val="none" w:sz="0" w:space="0" w:color="auto"/>
            <w:bottom w:val="none" w:sz="0" w:space="0" w:color="auto"/>
            <w:right w:val="none" w:sz="0" w:space="0" w:color="auto"/>
          </w:divBdr>
        </w:div>
        <w:div w:id="1461414208">
          <w:marLeft w:val="0"/>
          <w:marRight w:val="0"/>
          <w:marTop w:val="0"/>
          <w:marBottom w:val="0"/>
          <w:divBdr>
            <w:top w:val="none" w:sz="0" w:space="0" w:color="auto"/>
            <w:left w:val="none" w:sz="0" w:space="0" w:color="auto"/>
            <w:bottom w:val="none" w:sz="0" w:space="0" w:color="auto"/>
            <w:right w:val="none" w:sz="0" w:space="0" w:color="auto"/>
          </w:divBdr>
        </w:div>
      </w:divsChild>
    </w:div>
    <w:div w:id="1952743025">
      <w:bodyDiv w:val="1"/>
      <w:marLeft w:val="0"/>
      <w:marRight w:val="0"/>
      <w:marTop w:val="0"/>
      <w:marBottom w:val="0"/>
      <w:divBdr>
        <w:top w:val="none" w:sz="0" w:space="0" w:color="auto"/>
        <w:left w:val="none" w:sz="0" w:space="0" w:color="auto"/>
        <w:bottom w:val="none" w:sz="0" w:space="0" w:color="auto"/>
        <w:right w:val="none" w:sz="0" w:space="0" w:color="auto"/>
      </w:divBdr>
    </w:div>
    <w:div w:id="2088921760">
      <w:bodyDiv w:val="1"/>
      <w:marLeft w:val="0"/>
      <w:marRight w:val="0"/>
      <w:marTop w:val="0"/>
      <w:marBottom w:val="0"/>
      <w:divBdr>
        <w:top w:val="none" w:sz="0" w:space="0" w:color="auto"/>
        <w:left w:val="none" w:sz="0" w:space="0" w:color="auto"/>
        <w:bottom w:val="none" w:sz="0" w:space="0" w:color="auto"/>
        <w:right w:val="none" w:sz="0" w:space="0" w:color="auto"/>
      </w:divBdr>
    </w:div>
    <w:div w:id="2118065114">
      <w:bodyDiv w:val="1"/>
      <w:marLeft w:val="0"/>
      <w:marRight w:val="0"/>
      <w:marTop w:val="0"/>
      <w:marBottom w:val="0"/>
      <w:divBdr>
        <w:top w:val="none" w:sz="0" w:space="0" w:color="auto"/>
        <w:left w:val="none" w:sz="0" w:space="0" w:color="auto"/>
        <w:bottom w:val="none" w:sz="0" w:space="0" w:color="auto"/>
        <w:right w:val="none" w:sz="0" w:space="0" w:color="auto"/>
      </w:divBdr>
      <w:divsChild>
        <w:div w:id="189421971">
          <w:marLeft w:val="0"/>
          <w:marRight w:val="0"/>
          <w:marTop w:val="0"/>
          <w:marBottom w:val="0"/>
          <w:divBdr>
            <w:top w:val="none" w:sz="0" w:space="0" w:color="auto"/>
            <w:left w:val="none" w:sz="0" w:space="0" w:color="auto"/>
            <w:bottom w:val="none" w:sz="0" w:space="0" w:color="auto"/>
            <w:right w:val="none" w:sz="0" w:space="0" w:color="auto"/>
          </w:divBdr>
          <w:divsChild>
            <w:div w:id="1515804812">
              <w:marLeft w:val="0"/>
              <w:marRight w:val="0"/>
              <w:marTop w:val="0"/>
              <w:marBottom w:val="0"/>
              <w:divBdr>
                <w:top w:val="none" w:sz="0" w:space="0" w:color="auto"/>
                <w:left w:val="none" w:sz="0" w:space="0" w:color="auto"/>
                <w:bottom w:val="none" w:sz="0" w:space="0" w:color="auto"/>
                <w:right w:val="none" w:sz="0" w:space="0" w:color="auto"/>
              </w:divBdr>
              <w:divsChild>
                <w:div w:id="582640161">
                  <w:marLeft w:val="0"/>
                  <w:marRight w:val="0"/>
                  <w:marTop w:val="0"/>
                  <w:marBottom w:val="0"/>
                  <w:divBdr>
                    <w:top w:val="none" w:sz="0" w:space="0" w:color="auto"/>
                    <w:left w:val="none" w:sz="0" w:space="0" w:color="auto"/>
                    <w:bottom w:val="none" w:sz="0" w:space="0" w:color="auto"/>
                    <w:right w:val="none" w:sz="0" w:space="0" w:color="auto"/>
                  </w:divBdr>
                </w:div>
                <w:div w:id="1849759154">
                  <w:marLeft w:val="0"/>
                  <w:marRight w:val="0"/>
                  <w:marTop w:val="0"/>
                  <w:marBottom w:val="0"/>
                  <w:divBdr>
                    <w:top w:val="none" w:sz="0" w:space="0" w:color="auto"/>
                    <w:left w:val="none" w:sz="0" w:space="0" w:color="auto"/>
                    <w:bottom w:val="none" w:sz="0" w:space="0" w:color="auto"/>
                    <w:right w:val="none" w:sz="0" w:space="0" w:color="auto"/>
                  </w:divBdr>
                  <w:divsChild>
                    <w:div w:id="1307592265">
                      <w:marLeft w:val="0"/>
                      <w:marRight w:val="0"/>
                      <w:marTop w:val="0"/>
                      <w:marBottom w:val="0"/>
                      <w:divBdr>
                        <w:top w:val="none" w:sz="0" w:space="0" w:color="auto"/>
                        <w:left w:val="none" w:sz="0" w:space="0" w:color="auto"/>
                        <w:bottom w:val="none" w:sz="0" w:space="0" w:color="auto"/>
                        <w:right w:val="none" w:sz="0" w:space="0" w:color="auto"/>
                      </w:divBdr>
                      <w:divsChild>
                        <w:div w:id="791170989">
                          <w:marLeft w:val="0"/>
                          <w:marRight w:val="0"/>
                          <w:marTop w:val="0"/>
                          <w:marBottom w:val="0"/>
                          <w:divBdr>
                            <w:top w:val="none" w:sz="0" w:space="0" w:color="auto"/>
                            <w:left w:val="none" w:sz="0" w:space="0" w:color="auto"/>
                            <w:bottom w:val="none" w:sz="0" w:space="0" w:color="auto"/>
                            <w:right w:val="none" w:sz="0" w:space="0" w:color="auto"/>
                          </w:divBdr>
                          <w:divsChild>
                            <w:div w:id="6040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altexsoft.com/blog/docker-pros-and-con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techtarget.com/searchitoperations/answer/What-is-a-Docker-container-vs-an-image" TargetMode="External"/><Relationship Id="rId2" Type="http://schemas.openxmlformats.org/officeDocument/2006/relationships/numbering" Target="numbering.xml"/><Relationship Id="rId16" Type="http://schemas.openxmlformats.org/officeDocument/2006/relationships/hyperlink" Target="https://www.redhat.com/en/topics/containers/whats-a-linux-container" TargetMode="External"/><Relationship Id="rId20" Type="http://schemas.openxmlformats.org/officeDocument/2006/relationships/hyperlink" Target="https://erzeghi.medium.com/yet-another-brief-history-of-container-d-2962eac9679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s.docker.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udemy.com/course/docker-kubernetes-the-practical-guid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7EAFB-E477-48F8-8CB6-A386D8F5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Maksimovic</dc:creator>
  <cp:lastModifiedBy>Lazar Stojanovic</cp:lastModifiedBy>
  <cp:revision>9</cp:revision>
  <cp:lastPrinted>2024-01-26T16:29:00Z</cp:lastPrinted>
  <dcterms:created xsi:type="dcterms:W3CDTF">2024-08-10T18:45:00Z</dcterms:created>
  <dcterms:modified xsi:type="dcterms:W3CDTF">2024-08-20T07:48:00Z</dcterms:modified>
</cp:coreProperties>
</file>