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17" w:rsidRDefault="00F8556C">
      <w:pPr>
        <w:jc w:val="right"/>
        <w:rPr>
          <w:sz w:val="36"/>
          <w:szCs w:val="36"/>
        </w:rPr>
      </w:pPr>
      <w:bookmarkStart w:id="0" w:name="_GoBack"/>
      <w:bookmarkEnd w:id="0"/>
      <w:r>
        <w:rPr>
          <w:b/>
          <w:sz w:val="36"/>
          <w:szCs w:val="36"/>
        </w:rPr>
        <w:t>Vishwakarma Institute of Technology</w:t>
      </w:r>
    </w:p>
    <w:p w:rsidR="00CF2E17" w:rsidRDefault="00CF2E17">
      <w:pPr>
        <w:jc w:val="right"/>
        <w:rPr>
          <w:sz w:val="28"/>
          <w:szCs w:val="28"/>
        </w:rPr>
      </w:pPr>
    </w:p>
    <w:p w:rsidR="00CF2E17" w:rsidRDefault="00CF2E17">
      <w:pPr>
        <w:jc w:val="right"/>
        <w:rPr>
          <w:sz w:val="28"/>
          <w:szCs w:val="28"/>
        </w:rPr>
      </w:pPr>
    </w:p>
    <w:p w:rsidR="00CF2E17" w:rsidRDefault="00CF2E17">
      <w:pPr>
        <w:jc w:val="right"/>
        <w:rPr>
          <w:sz w:val="28"/>
          <w:szCs w:val="28"/>
        </w:rPr>
      </w:pPr>
    </w:p>
    <w:p w:rsidR="00CF2E17" w:rsidRDefault="00CF2E17">
      <w:pPr>
        <w:jc w:val="right"/>
        <w:rPr>
          <w:sz w:val="36"/>
          <w:szCs w:val="36"/>
        </w:rPr>
      </w:pPr>
    </w:p>
    <w:p w:rsidR="00CF2E17" w:rsidRDefault="00F8556C">
      <w:pPr>
        <w:jc w:val="right"/>
        <w:rPr>
          <w:b/>
          <w:color w:val="000000" w:themeColor="text1"/>
          <w:sz w:val="48"/>
          <w:szCs w:val="48"/>
        </w:rPr>
      </w:pPr>
      <w:r>
        <w:rPr>
          <w:b/>
          <w:color w:val="000000" w:themeColor="text1"/>
          <w:sz w:val="48"/>
          <w:szCs w:val="48"/>
        </w:rPr>
        <w:t>Software Requirements Specification</w:t>
      </w:r>
    </w:p>
    <w:p w:rsidR="00CF2E17" w:rsidRDefault="00F8556C">
      <w:pPr>
        <w:jc w:val="right"/>
        <w:rPr>
          <w:b/>
          <w:color w:val="4F81BD" w:themeColor="accent1"/>
          <w:sz w:val="52"/>
          <w:szCs w:val="52"/>
          <w:lang w:val="en-IN"/>
        </w:rPr>
      </w:pPr>
      <w:r>
        <w:rPr>
          <w:b/>
          <w:color w:val="4F81BD" w:themeColor="accent1"/>
          <w:sz w:val="52"/>
          <w:szCs w:val="52"/>
          <w:lang w:val="en-IN"/>
        </w:rPr>
        <w:t>ETL and Batch Processing towards real time data</w:t>
      </w:r>
    </w:p>
    <w:p w:rsidR="00CF2E17" w:rsidRDefault="00CF2E17">
      <w:pPr>
        <w:jc w:val="both"/>
        <w:rPr>
          <w:sz w:val="52"/>
          <w:szCs w:val="52"/>
        </w:rPr>
      </w:pPr>
    </w:p>
    <w:p w:rsidR="00CF2E17" w:rsidRDefault="00CF2E17">
      <w:pPr>
        <w:tabs>
          <w:tab w:val="left" w:pos="720"/>
          <w:tab w:val="left" w:pos="1980"/>
          <w:tab w:val="left" w:pos="5760"/>
          <w:tab w:val="left" w:pos="6480"/>
          <w:tab w:val="left" w:pos="7200"/>
          <w:tab w:val="left" w:pos="7920"/>
        </w:tabs>
        <w:jc w:val="right"/>
        <w:rPr>
          <w:color w:val="000000"/>
          <w:sz w:val="28"/>
          <w:szCs w:val="28"/>
        </w:rPr>
      </w:pPr>
    </w:p>
    <w:p w:rsidR="00CF2E17" w:rsidRDefault="00F8556C">
      <w:pPr>
        <w:tabs>
          <w:tab w:val="left" w:pos="720"/>
          <w:tab w:val="left" w:pos="1980"/>
          <w:tab w:val="left" w:pos="5760"/>
          <w:tab w:val="left" w:pos="6480"/>
          <w:tab w:val="left" w:pos="7200"/>
          <w:tab w:val="left" w:pos="7920"/>
        </w:tabs>
        <w:jc w:val="right"/>
        <w:rPr>
          <w:color w:val="000000"/>
          <w:lang w:val="en-IN"/>
        </w:rPr>
      </w:pPr>
      <w:r>
        <w:rPr>
          <w:b/>
          <w:i/>
          <w:color w:val="000000"/>
        </w:rPr>
        <w:t>1/</w:t>
      </w:r>
      <w:r>
        <w:rPr>
          <w:b/>
          <w:i/>
          <w:color w:val="000000"/>
          <w:lang w:val="en-IN"/>
        </w:rPr>
        <w:t>12</w:t>
      </w:r>
      <w:r>
        <w:rPr>
          <w:b/>
          <w:i/>
          <w:color w:val="000000"/>
        </w:rPr>
        <w:t>/202</w:t>
      </w:r>
      <w:r>
        <w:rPr>
          <w:b/>
          <w:i/>
          <w:color w:val="000000"/>
          <w:lang w:val="en-IN"/>
        </w:rPr>
        <w:t>1</w:t>
      </w:r>
    </w:p>
    <w:p w:rsidR="00CF2E17" w:rsidRDefault="00CF2E17">
      <w:pPr>
        <w:tabs>
          <w:tab w:val="left" w:pos="720"/>
          <w:tab w:val="left" w:pos="1980"/>
          <w:tab w:val="left" w:pos="5760"/>
          <w:tab w:val="left" w:pos="6480"/>
          <w:tab w:val="left" w:pos="7200"/>
          <w:tab w:val="left" w:pos="7920"/>
        </w:tabs>
        <w:jc w:val="right"/>
        <w:rPr>
          <w:color w:val="000000"/>
        </w:rPr>
      </w:pPr>
    </w:p>
    <w:p w:rsidR="00CF2E17" w:rsidRDefault="00F8556C">
      <w:pPr>
        <w:tabs>
          <w:tab w:val="left" w:pos="720"/>
          <w:tab w:val="left" w:pos="1980"/>
          <w:tab w:val="left" w:pos="5760"/>
          <w:tab w:val="left" w:pos="6480"/>
          <w:tab w:val="left" w:pos="7200"/>
          <w:tab w:val="left" w:pos="7920"/>
        </w:tabs>
        <w:jc w:val="right"/>
        <w:rPr>
          <w:color w:val="000000"/>
          <w:lang w:val="en-IN"/>
        </w:rPr>
      </w:pPr>
      <w:r>
        <w:rPr>
          <w:b/>
          <w:i/>
          <w:color w:val="000000"/>
        </w:rPr>
        <w:t>Version 0.</w:t>
      </w:r>
      <w:r>
        <w:rPr>
          <w:b/>
          <w:i/>
          <w:color w:val="000000"/>
          <w:lang w:val="en-IN"/>
        </w:rPr>
        <w:t>3</w:t>
      </w:r>
    </w:p>
    <w:p w:rsidR="00CF2E17" w:rsidRDefault="00CF2E17">
      <w:pPr>
        <w:tabs>
          <w:tab w:val="left" w:pos="720"/>
          <w:tab w:val="left" w:pos="1980"/>
          <w:tab w:val="left" w:pos="5760"/>
          <w:tab w:val="left" w:pos="6480"/>
          <w:tab w:val="left" w:pos="7200"/>
          <w:tab w:val="left" w:pos="7920"/>
        </w:tabs>
        <w:jc w:val="both"/>
        <w:rPr>
          <w:color w:val="000000"/>
        </w:rPr>
      </w:pPr>
    </w:p>
    <w:p w:rsidR="00CF2E17" w:rsidRDefault="00CF2E17">
      <w:pPr>
        <w:tabs>
          <w:tab w:val="left" w:pos="720"/>
          <w:tab w:val="left" w:pos="1980"/>
          <w:tab w:val="left" w:pos="5760"/>
          <w:tab w:val="left" w:pos="6480"/>
          <w:tab w:val="left" w:pos="7200"/>
          <w:tab w:val="left" w:pos="7920"/>
        </w:tabs>
        <w:jc w:val="both"/>
        <w:rPr>
          <w:color w:val="000000"/>
        </w:rPr>
      </w:pPr>
    </w:p>
    <w:p w:rsidR="00CF2E17" w:rsidRDefault="00CF2E17">
      <w:pPr>
        <w:ind w:left="720"/>
        <w:jc w:val="both"/>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p w:rsidR="00CF2E17" w:rsidRDefault="00F8556C">
      <w:pPr>
        <w:tabs>
          <w:tab w:val="left" w:pos="0"/>
          <w:tab w:val="left" w:pos="720"/>
          <w:tab w:val="left" w:pos="1519"/>
          <w:tab w:val="left" w:pos="5940"/>
          <w:tab w:val="left" w:pos="6300"/>
          <w:tab w:val="left" w:pos="6480"/>
          <w:tab w:val="left" w:pos="7200"/>
          <w:tab w:val="left" w:pos="7920"/>
        </w:tabs>
        <w:jc w:val="both"/>
        <w:rPr>
          <w:color w:val="000000"/>
        </w:rPr>
      </w:pPr>
      <w:r>
        <w:rPr>
          <w:noProof/>
        </w:rP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12700</wp:posOffset>
                </wp:positionV>
                <wp:extent cx="5600700" cy="31750"/>
                <wp:effectExtent l="0" t="0" r="0" b="0"/>
                <wp:wrapNone/>
                <wp:docPr id="1" name="Straight Arrow Connector 1"/>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31750" cap="flat" cmpd="sng">
                          <a:solidFill>
                            <a:srgbClr val="7FA8CC"/>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3.95pt;margin-top:1pt;height:2.5pt;width:441pt;z-index:251659264;mso-width-relative:page;mso-height-relative:page;" filled="f" stroked="t" coordsize="21600,21600" o:gfxdata="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8s7u81gAAAAYBAAAPAAAAAAAAAAEAIAAA&#10;ACIAAABkcnMvZG93bnJldi54bWxQSwECFAAUAAAACACHTuJAYFtnmUcCAACqBAAADgAAAAAAAAAB&#10;ACAAAAAlAQAAZHJzL2Uyb0RvYy54bWxQSwUGAAAAAAYABgBZAQAA3gUAAAAA&#10;">
                <v:fill on="f" focussize="0,0"/>
                <v:stroke weight="2.5pt" color="#7FA8CC" miterlimit="8" joinstyle="miter"/>
                <v:imagedata o:title=""/>
                <o:lock v:ext="edit" aspectratio="f"/>
              </v:shape>
            </w:pict>
          </mc:Fallback>
        </mc:AlternateContent>
      </w:r>
    </w:p>
    <w:p w:rsidR="00CF2E17" w:rsidRDefault="00CF2E17">
      <w:pPr>
        <w:tabs>
          <w:tab w:val="left" w:pos="0"/>
          <w:tab w:val="left" w:pos="720"/>
          <w:tab w:val="left" w:pos="1519"/>
          <w:tab w:val="left" w:pos="5940"/>
          <w:tab w:val="left" w:pos="6300"/>
          <w:tab w:val="left" w:pos="6480"/>
          <w:tab w:val="left" w:pos="7200"/>
          <w:tab w:val="left" w:pos="7920"/>
        </w:tabs>
        <w:jc w:val="both"/>
        <w:rPr>
          <w:color w:val="000000"/>
        </w:rPr>
      </w:pPr>
    </w:p>
    <w:tbl>
      <w:tblPr>
        <w:tblStyle w:val="Style10"/>
        <w:tblW w:w="6030"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3078"/>
        <w:gridCol w:w="2952"/>
      </w:tblGrid>
      <w:tr w:rsidR="00CF2E17">
        <w:tc>
          <w:tcPr>
            <w:tcW w:w="3078" w:type="dxa"/>
            <w:tcBorders>
              <w:top w:val="single" w:sz="12" w:space="0" w:color="000000"/>
              <w:left w:val="single" w:sz="12" w:space="0" w:color="000000"/>
              <w:bottom w:val="single" w:sz="12" w:space="0" w:color="000000"/>
              <w:right w:val="single" w:sz="12" w:space="0" w:color="000000"/>
            </w:tcBorders>
          </w:tcPr>
          <w:p w:rsidR="00CF2E17" w:rsidRDefault="00F8556C">
            <w:pPr>
              <w:tabs>
                <w:tab w:val="left" w:pos="0"/>
                <w:tab w:val="left" w:pos="720"/>
                <w:tab w:val="left" w:pos="1519"/>
                <w:tab w:val="left" w:pos="5940"/>
                <w:tab w:val="left" w:pos="6300"/>
                <w:tab w:val="left" w:pos="6480"/>
                <w:tab w:val="left" w:pos="7200"/>
                <w:tab w:val="left" w:pos="7920"/>
              </w:tabs>
              <w:jc w:val="both"/>
              <w:rPr>
                <w:color w:val="000000"/>
              </w:rPr>
            </w:pPr>
            <w:r>
              <w:rPr>
                <w:b/>
                <w:color w:val="000000"/>
              </w:rPr>
              <w:t>Project Responsibility</w:t>
            </w:r>
          </w:p>
        </w:tc>
        <w:tc>
          <w:tcPr>
            <w:tcW w:w="2952" w:type="dxa"/>
            <w:tcBorders>
              <w:top w:val="single" w:sz="12" w:space="0" w:color="000000"/>
              <w:left w:val="single" w:sz="12" w:space="0" w:color="000000"/>
              <w:bottom w:val="single" w:sz="12" w:space="0" w:color="000000"/>
              <w:right w:val="single" w:sz="12" w:space="0" w:color="000000"/>
            </w:tcBorders>
          </w:tcPr>
          <w:p w:rsidR="00CF2E17" w:rsidRDefault="00F8556C">
            <w:pPr>
              <w:tabs>
                <w:tab w:val="left" w:pos="0"/>
                <w:tab w:val="left" w:pos="720"/>
                <w:tab w:val="left" w:pos="1519"/>
                <w:tab w:val="left" w:pos="5940"/>
                <w:tab w:val="left" w:pos="6300"/>
                <w:tab w:val="left" w:pos="6480"/>
                <w:tab w:val="left" w:pos="7200"/>
                <w:tab w:val="left" w:pos="7920"/>
              </w:tabs>
              <w:jc w:val="both"/>
              <w:rPr>
                <w:color w:val="000000"/>
              </w:rPr>
            </w:pPr>
            <w:r>
              <w:rPr>
                <w:b/>
                <w:color w:val="000000"/>
              </w:rPr>
              <w:t>Gr.no &amp; roll no.</w:t>
            </w:r>
          </w:p>
        </w:tc>
      </w:tr>
      <w:tr w:rsidR="00CF2E17">
        <w:trPr>
          <w:trHeight w:val="495"/>
        </w:trPr>
        <w:tc>
          <w:tcPr>
            <w:tcW w:w="3078" w:type="dxa"/>
            <w:tcBorders>
              <w:top w:val="single" w:sz="12" w:space="0" w:color="000000"/>
              <w:left w:val="single" w:sz="12" w:space="0" w:color="000000"/>
              <w:bottom w:val="single" w:sz="12" w:space="0" w:color="000000"/>
              <w:right w:val="single" w:sz="12" w:space="0" w:color="000000"/>
            </w:tcBorders>
            <w:shd w:val="clear" w:color="auto" w:fill="D0DBF0"/>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lang w:val="en-IN"/>
              </w:rPr>
            </w:pPr>
            <w:r>
              <w:t>Prof.</w:t>
            </w:r>
            <w:r>
              <w:rPr>
                <w:lang w:val="en-IN"/>
              </w:rPr>
              <w:t>Dhiraj Jadhav</w:t>
            </w:r>
          </w:p>
        </w:tc>
        <w:tc>
          <w:tcPr>
            <w:tcW w:w="2952" w:type="dxa"/>
            <w:tcBorders>
              <w:top w:val="single" w:sz="12" w:space="0" w:color="000000"/>
              <w:left w:val="single" w:sz="12" w:space="0" w:color="000000"/>
              <w:bottom w:val="single" w:sz="12" w:space="0" w:color="000000"/>
              <w:right w:val="single" w:sz="12" w:space="0" w:color="000000"/>
            </w:tcBorders>
            <w:shd w:val="clear" w:color="auto" w:fill="D0DBF0"/>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w:t>
            </w:r>
          </w:p>
        </w:tc>
      </w:tr>
      <w:tr w:rsidR="00CF2E17">
        <w:trPr>
          <w:trHeight w:val="502"/>
        </w:trPr>
        <w:tc>
          <w:tcPr>
            <w:tcW w:w="3078" w:type="dxa"/>
            <w:tcBorders>
              <w:top w:val="single" w:sz="12" w:space="0" w:color="000000"/>
              <w:left w:val="single" w:sz="12" w:space="0" w:color="000000"/>
              <w:bottom w:val="single" w:sz="12" w:space="0" w:color="000000"/>
              <w:right w:val="single" w:sz="12" w:space="0" w:color="000000"/>
            </w:tcBorders>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Lajat Manekar</w:t>
            </w:r>
          </w:p>
        </w:tc>
        <w:tc>
          <w:tcPr>
            <w:tcW w:w="2952" w:type="dxa"/>
            <w:tcBorders>
              <w:top w:val="single" w:sz="12" w:space="0" w:color="000000"/>
              <w:left w:val="single" w:sz="12" w:space="0" w:color="000000"/>
              <w:bottom w:val="single" w:sz="12" w:space="0" w:color="000000"/>
              <w:right w:val="single" w:sz="12" w:space="0" w:color="000000"/>
            </w:tcBorders>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11810486(05)</w:t>
            </w:r>
          </w:p>
        </w:tc>
      </w:tr>
      <w:tr w:rsidR="00CF2E17">
        <w:trPr>
          <w:trHeight w:val="430"/>
        </w:trPr>
        <w:tc>
          <w:tcPr>
            <w:tcW w:w="3078" w:type="dxa"/>
            <w:tcBorders>
              <w:top w:val="single" w:sz="12" w:space="0" w:color="000000"/>
              <w:left w:val="single" w:sz="12" w:space="0" w:color="000000"/>
              <w:bottom w:val="single" w:sz="12" w:space="0" w:color="000000"/>
              <w:right w:val="single" w:sz="12" w:space="0" w:color="000000"/>
            </w:tcBorders>
            <w:shd w:val="clear" w:color="auto" w:fill="D0DBF0"/>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Deep Patel</w:t>
            </w:r>
          </w:p>
        </w:tc>
        <w:tc>
          <w:tcPr>
            <w:tcW w:w="2952" w:type="dxa"/>
            <w:tcBorders>
              <w:top w:val="single" w:sz="12" w:space="0" w:color="000000"/>
              <w:left w:val="single" w:sz="12" w:space="0" w:color="000000"/>
              <w:bottom w:val="single" w:sz="12" w:space="0" w:color="000000"/>
              <w:right w:val="single" w:sz="12" w:space="0" w:color="000000"/>
            </w:tcBorders>
            <w:shd w:val="clear" w:color="auto" w:fill="D0DBF0"/>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11810095(40)</w:t>
            </w:r>
          </w:p>
        </w:tc>
      </w:tr>
      <w:tr w:rsidR="00CF2E17">
        <w:trPr>
          <w:trHeight w:val="583"/>
        </w:trPr>
        <w:tc>
          <w:tcPr>
            <w:tcW w:w="3078" w:type="dxa"/>
            <w:tcBorders>
              <w:top w:val="single" w:sz="12" w:space="0" w:color="000000"/>
              <w:left w:val="single" w:sz="12" w:space="0" w:color="000000"/>
              <w:bottom w:val="single" w:sz="12" w:space="0" w:color="000000"/>
              <w:right w:val="single" w:sz="12" w:space="0" w:color="000000"/>
            </w:tcBorders>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Abhaysingh Patil</w:t>
            </w:r>
          </w:p>
        </w:tc>
        <w:tc>
          <w:tcPr>
            <w:tcW w:w="2952" w:type="dxa"/>
            <w:tcBorders>
              <w:top w:val="single" w:sz="12" w:space="0" w:color="000000"/>
              <w:left w:val="single" w:sz="12" w:space="0" w:color="000000"/>
              <w:bottom w:val="single" w:sz="12" w:space="0" w:color="000000"/>
              <w:right w:val="single" w:sz="12" w:space="0" w:color="000000"/>
            </w:tcBorders>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11810399(45)</w:t>
            </w:r>
          </w:p>
        </w:tc>
      </w:tr>
      <w:tr w:rsidR="00CF2E17">
        <w:trPr>
          <w:trHeight w:val="457"/>
        </w:trPr>
        <w:tc>
          <w:tcPr>
            <w:tcW w:w="3078" w:type="dxa"/>
            <w:tcBorders>
              <w:top w:val="single" w:sz="12" w:space="0" w:color="000000"/>
              <w:left w:val="single" w:sz="12" w:space="0" w:color="000000"/>
              <w:bottom w:val="single" w:sz="12" w:space="0" w:color="000000"/>
              <w:right w:val="single" w:sz="12" w:space="0" w:color="000000"/>
            </w:tcBorders>
            <w:shd w:val="clear" w:color="auto" w:fill="D0DBF0"/>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Aditya Patil</w:t>
            </w:r>
          </w:p>
        </w:tc>
        <w:tc>
          <w:tcPr>
            <w:tcW w:w="2952" w:type="dxa"/>
            <w:tcBorders>
              <w:top w:val="single" w:sz="12" w:space="0" w:color="000000"/>
              <w:left w:val="single" w:sz="12" w:space="0" w:color="000000"/>
              <w:bottom w:val="single" w:sz="12" w:space="0" w:color="000000"/>
              <w:right w:val="single" w:sz="12" w:space="0" w:color="000000"/>
            </w:tcBorders>
            <w:shd w:val="clear" w:color="auto" w:fill="D0DBF0"/>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11811164(46)</w:t>
            </w:r>
          </w:p>
        </w:tc>
      </w:tr>
      <w:tr w:rsidR="00CF2E17">
        <w:trPr>
          <w:trHeight w:val="610"/>
        </w:trPr>
        <w:tc>
          <w:tcPr>
            <w:tcW w:w="3078" w:type="dxa"/>
            <w:tcBorders>
              <w:top w:val="single" w:sz="12" w:space="0" w:color="000000"/>
              <w:left w:val="single" w:sz="12" w:space="0" w:color="000000"/>
              <w:bottom w:val="single" w:sz="12" w:space="0" w:color="000000"/>
              <w:right w:val="single" w:sz="12" w:space="0" w:color="000000"/>
            </w:tcBorders>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Vedant Patni</w:t>
            </w:r>
          </w:p>
        </w:tc>
        <w:tc>
          <w:tcPr>
            <w:tcW w:w="2952" w:type="dxa"/>
            <w:tcBorders>
              <w:top w:val="single" w:sz="12" w:space="0" w:color="000000"/>
              <w:left w:val="single" w:sz="12" w:space="0" w:color="000000"/>
              <w:bottom w:val="single" w:sz="12" w:space="0" w:color="000000"/>
              <w:right w:val="single" w:sz="12" w:space="0" w:color="000000"/>
            </w:tcBorders>
          </w:tcPr>
          <w:p w:rsidR="00CF2E17" w:rsidRDefault="00F8556C">
            <w:pPr>
              <w:tabs>
                <w:tab w:val="left" w:pos="0"/>
                <w:tab w:val="left" w:pos="720"/>
                <w:tab w:val="left" w:pos="1519"/>
                <w:tab w:val="left" w:pos="5940"/>
                <w:tab w:val="left" w:pos="6300"/>
                <w:tab w:val="left" w:pos="6480"/>
                <w:tab w:val="left" w:pos="7200"/>
                <w:tab w:val="left" w:pos="7920"/>
              </w:tabs>
              <w:spacing w:before="120"/>
              <w:jc w:val="both"/>
              <w:rPr>
                <w:color w:val="000000"/>
              </w:rPr>
            </w:pPr>
            <w:r>
              <w:rPr>
                <w:color w:val="000000"/>
              </w:rPr>
              <w:t>11810106(55)</w:t>
            </w:r>
          </w:p>
        </w:tc>
      </w:tr>
    </w:tbl>
    <w:p w:rsidR="00CF2E17" w:rsidRDefault="00F8556C">
      <w:pPr>
        <w:jc w:val="both"/>
        <w:rPr>
          <w:sz w:val="28"/>
          <w:szCs w:val="28"/>
        </w:rPr>
      </w:pPr>
      <w:r>
        <w:br w:type="page"/>
      </w:r>
      <w:r>
        <w:rPr>
          <w:b/>
          <w:sz w:val="28"/>
          <w:szCs w:val="28"/>
        </w:rPr>
        <w:lastRenderedPageBreak/>
        <w:t>Table of Contents</w:t>
      </w:r>
    </w:p>
    <w:sdt>
      <w:sdtPr>
        <w:id w:val="-123473278"/>
        <w:docPartObj>
          <w:docPartGallery w:val="Table of Contents"/>
          <w:docPartUnique/>
        </w:docPartObj>
      </w:sdtPr>
      <w:sdtEndPr/>
      <w:sdtContent>
        <w:p w:rsidR="00CF2E17" w:rsidRDefault="00F8556C">
          <w:pPr>
            <w:tabs>
              <w:tab w:val="left" w:pos="480"/>
              <w:tab w:val="right" w:pos="8640"/>
            </w:tabs>
            <w:spacing w:before="120" w:after="120"/>
            <w:jc w:val="both"/>
            <w:rPr>
              <w:rFonts w:eastAsia="Times New Roman"/>
              <w:color w:val="000000"/>
              <w:sz w:val="22"/>
              <w:szCs w:val="22"/>
            </w:rPr>
          </w:pPr>
          <w:r>
            <w:fldChar w:fldCharType="begin"/>
          </w:r>
          <w:r>
            <w:instrText xml:space="preserve"> TOC \h \u \z </w:instrText>
          </w:r>
          <w:r>
            <w:fldChar w:fldCharType="separate"/>
          </w:r>
          <w:hyperlink w:anchor="_gjdgxs">
            <w:r>
              <w:rPr>
                <w:rFonts w:eastAsia="Times New Roman"/>
                <w:b/>
                <w:smallCaps/>
                <w:color w:val="000000"/>
                <w:sz w:val="20"/>
                <w:szCs w:val="20"/>
              </w:rPr>
              <w:t>1.</w:t>
            </w:r>
          </w:hyperlink>
          <w:hyperlink w:anchor="_gjdgxs">
            <w:r>
              <w:rPr>
                <w:rFonts w:eastAsia="Times New Roman"/>
                <w:color w:val="000000"/>
                <w:sz w:val="22"/>
                <w:szCs w:val="22"/>
              </w:rPr>
              <w:tab/>
            </w:r>
          </w:hyperlink>
          <w:r>
            <w:fldChar w:fldCharType="begin"/>
          </w:r>
          <w:r>
            <w:instrText xml:space="preserve"> PAGEREF _gjdgxs \h </w:instrText>
          </w:r>
          <w:r>
            <w:fldChar w:fldCharType="separate"/>
          </w:r>
          <w:r>
            <w:rPr>
              <w:rFonts w:eastAsia="Times New Roman"/>
              <w:b/>
              <w:smallCaps/>
              <w:color w:val="000000"/>
              <w:sz w:val="20"/>
              <w:szCs w:val="20"/>
            </w:rPr>
            <w:t>INTRODUCTION</w:t>
          </w:r>
          <w:r>
            <w:rPr>
              <w:rFonts w:eastAsia="Times New Roman"/>
              <w:b/>
              <w:smallCaps/>
              <w:color w:val="000000"/>
              <w:sz w:val="20"/>
              <w:szCs w:val="20"/>
              <w:lang w:val="en-IN"/>
            </w:rPr>
            <w:t xml:space="preserve"> </w:t>
          </w:r>
          <w:r>
            <w:rPr>
              <w:rFonts w:eastAsia="Times New Roman"/>
              <w:b/>
              <w:smallCaps/>
              <w:color w:val="000000"/>
              <w:sz w:val="20"/>
              <w:szCs w:val="20"/>
            </w:rPr>
            <w:tab/>
            <w:t>3</w:t>
          </w:r>
          <w:r>
            <w:fldChar w:fldCharType="end"/>
          </w:r>
        </w:p>
        <w:p w:rsidR="00CF2E17" w:rsidRDefault="00F8556C">
          <w:pPr>
            <w:tabs>
              <w:tab w:val="left" w:pos="480"/>
              <w:tab w:val="right" w:pos="8640"/>
            </w:tabs>
            <w:jc w:val="both"/>
            <w:rPr>
              <w:rFonts w:eastAsia="Times New Roman"/>
              <w:color w:val="000000"/>
              <w:sz w:val="22"/>
              <w:szCs w:val="22"/>
            </w:rPr>
          </w:pPr>
          <w:hyperlink w:anchor="_30j0zll">
            <w:r>
              <w:rPr>
                <w:rFonts w:eastAsia="Times New Roman"/>
                <w:smallCaps/>
                <w:color w:val="000000"/>
                <w:sz w:val="20"/>
                <w:szCs w:val="20"/>
              </w:rPr>
              <w:t>1.1</w:t>
            </w:r>
          </w:hyperlink>
          <w:hyperlink w:anchor="_30j0zll">
            <w:r>
              <w:rPr>
                <w:rFonts w:eastAsia="Times New Roman"/>
                <w:color w:val="000000"/>
                <w:sz w:val="22"/>
                <w:szCs w:val="22"/>
              </w:rPr>
              <w:tab/>
            </w:r>
          </w:hyperlink>
          <w:r>
            <w:fldChar w:fldCharType="begin"/>
          </w:r>
          <w:r>
            <w:instrText xml:space="preserve"> PAGEREF _30j0zll \h </w:instrText>
          </w:r>
          <w:r>
            <w:fldChar w:fldCharType="separate"/>
          </w:r>
          <w:r>
            <w:rPr>
              <w:rFonts w:eastAsia="Times New Roman"/>
              <w:smallCaps/>
              <w:color w:val="000000"/>
              <w:sz w:val="20"/>
              <w:szCs w:val="20"/>
            </w:rPr>
            <w:t>Purpose</w:t>
          </w:r>
          <w:r>
            <w:rPr>
              <w:rFonts w:eastAsia="Times New Roman"/>
              <w:smallCaps/>
              <w:color w:val="000000"/>
              <w:sz w:val="20"/>
              <w:szCs w:val="20"/>
            </w:rPr>
            <w:tab/>
            <w:t>3</w:t>
          </w:r>
          <w:r>
            <w:fldChar w:fldCharType="end"/>
          </w:r>
        </w:p>
        <w:p w:rsidR="00CF2E17" w:rsidRDefault="00F8556C">
          <w:pPr>
            <w:tabs>
              <w:tab w:val="left" w:pos="480"/>
              <w:tab w:val="right" w:pos="8640"/>
            </w:tabs>
            <w:jc w:val="both"/>
            <w:rPr>
              <w:rFonts w:eastAsia="Times New Roman"/>
              <w:color w:val="000000"/>
              <w:sz w:val="22"/>
              <w:szCs w:val="22"/>
            </w:rPr>
          </w:pPr>
          <w:hyperlink w:anchor="_1fob9te">
            <w:r>
              <w:rPr>
                <w:rFonts w:eastAsia="Times New Roman"/>
                <w:smallCaps/>
                <w:color w:val="000000"/>
                <w:sz w:val="20"/>
                <w:szCs w:val="20"/>
              </w:rPr>
              <w:t>1.2</w:t>
            </w:r>
          </w:hyperlink>
          <w:hyperlink w:anchor="_1fob9te">
            <w:r>
              <w:rPr>
                <w:rFonts w:eastAsia="Times New Roman"/>
                <w:color w:val="000000"/>
                <w:sz w:val="22"/>
                <w:szCs w:val="22"/>
              </w:rPr>
              <w:tab/>
            </w:r>
          </w:hyperlink>
          <w:r>
            <w:fldChar w:fldCharType="begin"/>
          </w:r>
          <w:r>
            <w:instrText xml:space="preserve"> PAGEREF _1fob9te \h </w:instrText>
          </w:r>
          <w:r>
            <w:fldChar w:fldCharType="separate"/>
          </w:r>
          <w:r>
            <w:rPr>
              <w:rFonts w:eastAsia="Times New Roman"/>
              <w:smallCaps/>
              <w:color w:val="000000"/>
              <w:sz w:val="20"/>
              <w:szCs w:val="20"/>
            </w:rPr>
            <w:t>Scope</w:t>
          </w:r>
          <w:r>
            <w:rPr>
              <w:rFonts w:eastAsia="Times New Roman"/>
              <w:smallCaps/>
              <w:color w:val="000000"/>
              <w:sz w:val="20"/>
              <w:szCs w:val="20"/>
            </w:rPr>
            <w:tab/>
            <w:t>3</w:t>
          </w:r>
          <w:r>
            <w:fldChar w:fldCharType="end"/>
          </w:r>
        </w:p>
        <w:p w:rsidR="00CF2E17" w:rsidRDefault="00F8556C">
          <w:pPr>
            <w:tabs>
              <w:tab w:val="left" w:pos="480"/>
              <w:tab w:val="right" w:pos="8640"/>
            </w:tabs>
            <w:jc w:val="both"/>
            <w:rPr>
              <w:rFonts w:eastAsia="Times New Roman"/>
              <w:color w:val="000000"/>
              <w:sz w:val="22"/>
              <w:szCs w:val="22"/>
            </w:rPr>
          </w:pPr>
          <w:hyperlink w:anchor="_1ci93xb">
            <w:r>
              <w:rPr>
                <w:rFonts w:eastAsia="Times New Roman"/>
                <w:smallCaps/>
                <w:color w:val="000000"/>
                <w:sz w:val="20"/>
                <w:szCs w:val="20"/>
              </w:rPr>
              <w:t>1.3</w:t>
            </w:r>
          </w:hyperlink>
          <w:hyperlink w:anchor="_1ci93xb">
            <w:r>
              <w:rPr>
                <w:rFonts w:eastAsia="Times New Roman"/>
                <w:color w:val="000000"/>
                <w:sz w:val="22"/>
                <w:szCs w:val="22"/>
              </w:rPr>
              <w:tab/>
            </w:r>
          </w:hyperlink>
          <w:r>
            <w:fldChar w:fldCharType="begin"/>
          </w:r>
          <w:r>
            <w:instrText xml:space="preserve"> PAGEREF _1ci93xb \h </w:instrText>
          </w:r>
          <w:r>
            <w:fldChar w:fldCharType="separate"/>
          </w:r>
          <w:r>
            <w:rPr>
              <w:rFonts w:eastAsia="Times New Roman"/>
              <w:smallCaps/>
              <w:color w:val="000000"/>
              <w:sz w:val="20"/>
              <w:szCs w:val="20"/>
            </w:rPr>
            <w:t>Scope for Future Work</w:t>
          </w:r>
          <w:r>
            <w:rPr>
              <w:rFonts w:eastAsia="Times New Roman"/>
              <w:smallCaps/>
              <w:color w:val="000000"/>
              <w:sz w:val="20"/>
              <w:szCs w:val="20"/>
            </w:rPr>
            <w:tab/>
            <w:t>3</w:t>
          </w:r>
          <w:r>
            <w:fldChar w:fldCharType="end"/>
          </w:r>
        </w:p>
        <w:p w:rsidR="00CF2E17" w:rsidRDefault="00F8556C">
          <w:pPr>
            <w:tabs>
              <w:tab w:val="left" w:pos="480"/>
              <w:tab w:val="right" w:pos="8640"/>
            </w:tabs>
            <w:jc w:val="both"/>
            <w:rPr>
              <w:rFonts w:eastAsia="Times New Roman"/>
              <w:color w:val="000000"/>
              <w:sz w:val="22"/>
              <w:szCs w:val="22"/>
            </w:rPr>
          </w:pPr>
          <w:hyperlink w:anchor="_3znysh7">
            <w:r>
              <w:rPr>
                <w:rFonts w:eastAsia="Times New Roman"/>
                <w:smallCaps/>
                <w:color w:val="000000"/>
                <w:sz w:val="20"/>
                <w:szCs w:val="20"/>
              </w:rPr>
              <w:t>1.4</w:t>
            </w:r>
          </w:hyperlink>
          <w:hyperlink w:anchor="_3znysh7">
            <w:r>
              <w:rPr>
                <w:rFonts w:eastAsia="Times New Roman"/>
                <w:color w:val="000000"/>
                <w:sz w:val="22"/>
                <w:szCs w:val="22"/>
              </w:rPr>
              <w:tab/>
            </w:r>
          </w:hyperlink>
          <w:r>
            <w:fldChar w:fldCharType="begin"/>
          </w:r>
          <w:r>
            <w:instrText xml:space="preserve"> PAGEREF _3znysh7 \h </w:instrText>
          </w:r>
          <w:r>
            <w:fldChar w:fldCharType="separate"/>
          </w:r>
          <w:r>
            <w:rPr>
              <w:rFonts w:eastAsia="Times New Roman"/>
              <w:smallCaps/>
              <w:color w:val="000000"/>
              <w:sz w:val="20"/>
              <w:szCs w:val="20"/>
            </w:rPr>
            <w:t>References</w:t>
          </w:r>
          <w:r>
            <w:rPr>
              <w:rFonts w:eastAsia="Times New Roman"/>
              <w:smallCaps/>
              <w:color w:val="000000"/>
              <w:sz w:val="20"/>
              <w:szCs w:val="20"/>
            </w:rPr>
            <w:tab/>
            <w:t>3</w:t>
          </w:r>
          <w:r>
            <w:fldChar w:fldCharType="end"/>
          </w:r>
        </w:p>
        <w:p w:rsidR="00CF2E17" w:rsidRDefault="00F8556C">
          <w:pPr>
            <w:tabs>
              <w:tab w:val="left" w:pos="480"/>
              <w:tab w:val="right" w:pos="8640"/>
            </w:tabs>
            <w:spacing w:before="120" w:after="120"/>
            <w:jc w:val="both"/>
            <w:rPr>
              <w:rFonts w:eastAsia="Times New Roman"/>
              <w:color w:val="000000"/>
              <w:sz w:val="22"/>
              <w:szCs w:val="22"/>
            </w:rPr>
          </w:pPr>
          <w:hyperlink w:anchor="_2et92p0">
            <w:r>
              <w:rPr>
                <w:rFonts w:eastAsia="Times New Roman"/>
                <w:b/>
                <w:smallCaps/>
                <w:color w:val="000000"/>
                <w:sz w:val="20"/>
                <w:szCs w:val="20"/>
              </w:rPr>
              <w:t>2.</w:t>
            </w:r>
          </w:hyperlink>
          <w:hyperlink w:anchor="_2et92p0">
            <w:r>
              <w:rPr>
                <w:rFonts w:eastAsia="Times New Roman"/>
                <w:color w:val="000000"/>
                <w:sz w:val="22"/>
                <w:szCs w:val="22"/>
              </w:rPr>
              <w:tab/>
            </w:r>
          </w:hyperlink>
          <w:r>
            <w:fldChar w:fldCharType="begin"/>
          </w:r>
          <w:r>
            <w:instrText xml:space="preserve"> PAGEREF _2et92p0 \h </w:instrText>
          </w:r>
          <w:r>
            <w:fldChar w:fldCharType="separate"/>
          </w:r>
          <w:r>
            <w:rPr>
              <w:rFonts w:eastAsia="Times New Roman"/>
              <w:b/>
              <w:smallCaps/>
              <w:color w:val="000000"/>
              <w:sz w:val="20"/>
              <w:szCs w:val="20"/>
            </w:rPr>
            <w:t>OVERALL DESCRIPTION</w:t>
          </w:r>
          <w:r>
            <w:rPr>
              <w:rFonts w:eastAsia="Times New Roman"/>
              <w:b/>
              <w:smallCaps/>
              <w:color w:val="000000"/>
              <w:sz w:val="20"/>
              <w:szCs w:val="20"/>
            </w:rPr>
            <w:tab/>
            <w:t>4</w:t>
          </w:r>
          <w:r>
            <w:fldChar w:fldCharType="end"/>
          </w:r>
        </w:p>
        <w:p w:rsidR="00CF2E17" w:rsidRDefault="00F8556C">
          <w:pPr>
            <w:tabs>
              <w:tab w:val="right" w:pos="8640"/>
            </w:tabs>
            <w:jc w:val="both"/>
            <w:rPr>
              <w:rFonts w:eastAsia="Times New Roman"/>
              <w:color w:val="000000"/>
              <w:sz w:val="22"/>
              <w:szCs w:val="22"/>
            </w:rPr>
          </w:pPr>
          <w:hyperlink w:anchor="_3whwml4">
            <w:r>
              <w:rPr>
                <w:rFonts w:eastAsia="Times New Roman"/>
                <w:smallCaps/>
                <w:color w:val="000000"/>
                <w:sz w:val="20"/>
                <w:szCs w:val="20"/>
              </w:rPr>
              <w:t>Problem Statement</w:t>
            </w:r>
            <w:r>
              <w:rPr>
                <w:rFonts w:eastAsia="Times New Roman"/>
                <w:smallCaps/>
                <w:color w:val="000000"/>
                <w:sz w:val="20"/>
                <w:szCs w:val="20"/>
              </w:rPr>
              <w:tab/>
              <w:t>4</w:t>
            </w:r>
          </w:hyperlink>
        </w:p>
        <w:p w:rsidR="00CF2E17" w:rsidRDefault="00F8556C">
          <w:pPr>
            <w:tabs>
              <w:tab w:val="left" w:pos="480"/>
              <w:tab w:val="right" w:pos="8640"/>
            </w:tabs>
            <w:jc w:val="both"/>
            <w:rPr>
              <w:rFonts w:eastAsia="Times New Roman"/>
              <w:smallCaps/>
              <w:color w:val="0000FF"/>
              <w:sz w:val="20"/>
              <w:szCs w:val="20"/>
              <w:u w:val="single"/>
            </w:rPr>
          </w:pPr>
          <w:hyperlink w:anchor="_tyjcwt">
            <w:r>
              <w:rPr>
                <w:rFonts w:eastAsia="Times New Roman"/>
                <w:smallCaps/>
                <w:color w:val="000000"/>
                <w:sz w:val="20"/>
                <w:szCs w:val="20"/>
              </w:rPr>
              <w:t>2.1</w:t>
            </w:r>
          </w:hyperlink>
          <w:hyperlink w:anchor="_tyjcwt">
            <w:r>
              <w:rPr>
                <w:rFonts w:eastAsia="Times New Roman"/>
                <w:color w:val="000000"/>
                <w:sz w:val="22"/>
                <w:szCs w:val="22"/>
              </w:rPr>
              <w:tab/>
            </w:r>
          </w:hyperlink>
          <w:r>
            <w:fldChar w:fldCharType="begin"/>
          </w:r>
          <w:r>
            <w:instrText xml:space="preserve"> PAGEREF _tyjcwt \h </w:instrText>
          </w:r>
          <w:r>
            <w:fldChar w:fldCharType="separate"/>
          </w:r>
          <w:r>
            <w:rPr>
              <w:rFonts w:eastAsia="Times New Roman"/>
              <w:smallCaps/>
              <w:color w:val="000000"/>
              <w:sz w:val="20"/>
              <w:szCs w:val="20"/>
            </w:rPr>
            <w:t>Product Perspective</w:t>
          </w:r>
          <w:r>
            <w:rPr>
              <w:rFonts w:eastAsia="Times New Roman"/>
              <w:smallCaps/>
              <w:color w:val="000000"/>
              <w:sz w:val="20"/>
              <w:szCs w:val="20"/>
            </w:rPr>
            <w:tab/>
            <w:t>4</w:t>
          </w:r>
          <w:r>
            <w:fldChar w:fldCharType="end"/>
          </w:r>
        </w:p>
        <w:p w:rsidR="00CF2E17" w:rsidRDefault="00F8556C">
          <w:pPr>
            <w:tabs>
              <w:tab w:val="right" w:pos="8640"/>
            </w:tabs>
            <w:jc w:val="both"/>
            <w:rPr>
              <w:rFonts w:eastAsia="Times New Roman"/>
              <w:color w:val="000000"/>
              <w:sz w:val="22"/>
              <w:szCs w:val="22"/>
            </w:rPr>
          </w:pPr>
          <w:hyperlink w:anchor="_2bn6wsx">
            <w:r>
              <w:rPr>
                <w:rFonts w:eastAsia="Times New Roman"/>
                <w:smallCaps/>
                <w:color w:val="000000"/>
                <w:sz w:val="20"/>
                <w:szCs w:val="20"/>
              </w:rPr>
              <w:t>Product Position Statement</w:t>
            </w:r>
            <w:r>
              <w:rPr>
                <w:rFonts w:eastAsia="Times New Roman"/>
                <w:smallCaps/>
                <w:color w:val="000000"/>
                <w:sz w:val="20"/>
                <w:szCs w:val="20"/>
              </w:rPr>
              <w:tab/>
              <w:t>4</w:t>
            </w:r>
          </w:hyperlink>
        </w:p>
        <w:p w:rsidR="00CF2E17" w:rsidRDefault="00F8556C">
          <w:pPr>
            <w:tabs>
              <w:tab w:val="left" w:pos="1200"/>
              <w:tab w:val="right" w:pos="8630"/>
            </w:tabs>
            <w:ind w:left="480"/>
            <w:jc w:val="both"/>
            <w:rPr>
              <w:rFonts w:eastAsia="Times New Roman"/>
              <w:color w:val="000000"/>
              <w:sz w:val="22"/>
              <w:szCs w:val="22"/>
            </w:rPr>
          </w:pPr>
          <w:hyperlink w:anchor="_3dy6vkm">
            <w:r>
              <w:rPr>
                <w:rFonts w:eastAsia="Times New Roman"/>
                <w:color w:val="000000"/>
                <w:sz w:val="20"/>
                <w:szCs w:val="20"/>
              </w:rPr>
              <w:t>2.1.1</w:t>
            </w:r>
          </w:hyperlink>
          <w:hyperlink w:anchor="_3dy6vkm">
            <w:r>
              <w:rPr>
                <w:rFonts w:eastAsia="Times New Roman"/>
                <w:color w:val="000000"/>
                <w:sz w:val="22"/>
                <w:szCs w:val="22"/>
              </w:rPr>
              <w:tab/>
            </w:r>
          </w:hyperlink>
          <w:r>
            <w:fldChar w:fldCharType="begin"/>
          </w:r>
          <w:r>
            <w:instrText xml:space="preserve"> PAGEREF _3dy6vkm \h </w:instrText>
          </w:r>
          <w:r>
            <w:fldChar w:fldCharType="separate"/>
          </w:r>
          <w:r>
            <w:rPr>
              <w:rFonts w:eastAsia="Times New Roman"/>
              <w:color w:val="000000"/>
              <w:sz w:val="20"/>
              <w:szCs w:val="20"/>
            </w:rPr>
            <w:t>System Interfaces</w:t>
          </w:r>
          <w:r>
            <w:rPr>
              <w:rFonts w:eastAsia="Times New Roman"/>
              <w:color w:val="000000"/>
              <w:sz w:val="20"/>
              <w:szCs w:val="20"/>
            </w:rPr>
            <w:tab/>
            <w:t>4</w:t>
          </w:r>
          <w:r>
            <w:fldChar w:fldCharType="end"/>
          </w:r>
        </w:p>
        <w:p w:rsidR="00CF2E17" w:rsidRDefault="00F8556C">
          <w:pPr>
            <w:tabs>
              <w:tab w:val="left" w:pos="1200"/>
              <w:tab w:val="right" w:pos="8630"/>
            </w:tabs>
            <w:ind w:left="480"/>
            <w:jc w:val="both"/>
            <w:rPr>
              <w:rFonts w:eastAsia="Times New Roman"/>
              <w:color w:val="000000"/>
              <w:sz w:val="22"/>
              <w:szCs w:val="22"/>
            </w:rPr>
          </w:pPr>
          <w:hyperlink w:anchor="_qsh70q">
            <w:r>
              <w:rPr>
                <w:rFonts w:eastAsia="Times New Roman"/>
                <w:color w:val="000000"/>
                <w:sz w:val="20"/>
                <w:szCs w:val="20"/>
              </w:rPr>
              <w:t>2.1.2</w:t>
            </w:r>
          </w:hyperlink>
          <w:hyperlink w:anchor="_qsh70q">
            <w:r>
              <w:rPr>
                <w:rFonts w:eastAsia="Times New Roman"/>
                <w:color w:val="000000"/>
                <w:sz w:val="22"/>
                <w:szCs w:val="22"/>
              </w:rPr>
              <w:tab/>
            </w:r>
          </w:hyperlink>
          <w:r>
            <w:fldChar w:fldCharType="begin"/>
          </w:r>
          <w:r>
            <w:instrText xml:space="preserve"> PAGEREF _qsh70q \h </w:instrText>
          </w:r>
          <w:r>
            <w:fldChar w:fldCharType="separate"/>
          </w:r>
          <w:r>
            <w:rPr>
              <w:rFonts w:eastAsia="Times New Roman"/>
              <w:color w:val="000000"/>
              <w:sz w:val="20"/>
              <w:szCs w:val="20"/>
            </w:rPr>
            <w:t>User Interfaces</w:t>
          </w:r>
          <w:r>
            <w:rPr>
              <w:rFonts w:eastAsia="Times New Roman"/>
              <w:color w:val="000000"/>
              <w:sz w:val="20"/>
              <w:szCs w:val="20"/>
            </w:rPr>
            <w:tab/>
            <w:t>5</w:t>
          </w:r>
          <w:r>
            <w:fldChar w:fldCharType="end"/>
          </w:r>
        </w:p>
        <w:p w:rsidR="00CF2E17" w:rsidRDefault="00F8556C">
          <w:pPr>
            <w:tabs>
              <w:tab w:val="left" w:pos="1200"/>
              <w:tab w:val="right" w:pos="8630"/>
            </w:tabs>
            <w:ind w:left="480"/>
            <w:jc w:val="both"/>
            <w:rPr>
              <w:rFonts w:eastAsia="Times New Roman"/>
              <w:color w:val="000000"/>
              <w:sz w:val="22"/>
              <w:szCs w:val="22"/>
            </w:rPr>
          </w:pPr>
          <w:hyperlink w:anchor="_3as4poj">
            <w:r>
              <w:rPr>
                <w:rFonts w:eastAsia="Times New Roman"/>
                <w:color w:val="000000"/>
                <w:sz w:val="20"/>
                <w:szCs w:val="20"/>
              </w:rPr>
              <w:t>2.1.3</w:t>
            </w:r>
          </w:hyperlink>
          <w:hyperlink w:anchor="_3as4poj">
            <w:r>
              <w:rPr>
                <w:rFonts w:eastAsia="Times New Roman"/>
                <w:color w:val="000000"/>
                <w:sz w:val="22"/>
                <w:szCs w:val="22"/>
              </w:rPr>
              <w:tab/>
            </w:r>
          </w:hyperlink>
          <w:r>
            <w:fldChar w:fldCharType="begin"/>
          </w:r>
          <w:r>
            <w:instrText xml:space="preserve"> PAGEREF _3as4poj \h </w:instrText>
          </w:r>
          <w:r>
            <w:fldChar w:fldCharType="separate"/>
          </w:r>
          <w:r>
            <w:rPr>
              <w:rFonts w:eastAsia="Times New Roman"/>
              <w:color w:val="000000"/>
              <w:sz w:val="20"/>
              <w:szCs w:val="20"/>
            </w:rPr>
            <w:t>Hardware Interfaces</w:t>
          </w:r>
          <w:r>
            <w:rPr>
              <w:rFonts w:eastAsia="Times New Roman"/>
              <w:color w:val="000000"/>
              <w:sz w:val="20"/>
              <w:szCs w:val="20"/>
            </w:rPr>
            <w:tab/>
            <w:t>5</w:t>
          </w:r>
          <w:r>
            <w:fldChar w:fldCharType="end"/>
          </w:r>
        </w:p>
        <w:p w:rsidR="00CF2E17" w:rsidRDefault="00F8556C">
          <w:pPr>
            <w:tabs>
              <w:tab w:val="left" w:pos="1200"/>
              <w:tab w:val="right" w:pos="8630"/>
            </w:tabs>
            <w:ind w:left="480"/>
            <w:jc w:val="both"/>
            <w:rPr>
              <w:rFonts w:eastAsia="Times New Roman"/>
              <w:color w:val="000000"/>
              <w:sz w:val="22"/>
              <w:szCs w:val="22"/>
            </w:rPr>
          </w:pPr>
          <w:hyperlink w:anchor="_1pxezwc">
            <w:r>
              <w:rPr>
                <w:rFonts w:eastAsia="Times New Roman"/>
                <w:color w:val="000000"/>
                <w:sz w:val="20"/>
                <w:szCs w:val="20"/>
              </w:rPr>
              <w:t>2.1.4</w:t>
            </w:r>
          </w:hyperlink>
          <w:hyperlink w:anchor="_1pxezwc">
            <w:r>
              <w:rPr>
                <w:rFonts w:eastAsia="Times New Roman"/>
                <w:color w:val="000000"/>
                <w:sz w:val="22"/>
                <w:szCs w:val="22"/>
              </w:rPr>
              <w:tab/>
            </w:r>
          </w:hyperlink>
          <w:r>
            <w:fldChar w:fldCharType="begin"/>
          </w:r>
          <w:r>
            <w:instrText xml:space="preserve"> PAGEREF _1pxezwc \h </w:instrText>
          </w:r>
          <w:r>
            <w:fldChar w:fldCharType="separate"/>
          </w:r>
          <w:r>
            <w:rPr>
              <w:rFonts w:eastAsia="Times New Roman"/>
              <w:color w:val="000000"/>
              <w:sz w:val="20"/>
              <w:szCs w:val="20"/>
            </w:rPr>
            <w:t>Software Interfaces</w:t>
          </w:r>
          <w:r>
            <w:rPr>
              <w:rFonts w:eastAsia="Times New Roman"/>
              <w:color w:val="000000"/>
              <w:sz w:val="20"/>
              <w:szCs w:val="20"/>
            </w:rPr>
            <w:tab/>
            <w:t>5</w:t>
          </w:r>
          <w:r>
            <w:fldChar w:fldCharType="end"/>
          </w:r>
        </w:p>
        <w:p w:rsidR="00CF2E17" w:rsidRDefault="00F8556C">
          <w:pPr>
            <w:tabs>
              <w:tab w:val="left" w:pos="1200"/>
              <w:tab w:val="right" w:pos="8630"/>
            </w:tabs>
            <w:ind w:left="480"/>
            <w:jc w:val="both"/>
            <w:rPr>
              <w:rFonts w:eastAsia="Times New Roman"/>
              <w:color w:val="000000"/>
              <w:sz w:val="22"/>
              <w:szCs w:val="22"/>
            </w:rPr>
          </w:pPr>
          <w:hyperlink w:anchor="_49x2ik5">
            <w:r>
              <w:rPr>
                <w:rFonts w:eastAsia="Times New Roman"/>
                <w:color w:val="000000"/>
                <w:sz w:val="20"/>
                <w:szCs w:val="20"/>
              </w:rPr>
              <w:t>2.1.5</w:t>
            </w:r>
          </w:hyperlink>
          <w:hyperlink w:anchor="_49x2ik5">
            <w:r>
              <w:rPr>
                <w:rFonts w:eastAsia="Times New Roman"/>
                <w:color w:val="000000"/>
                <w:sz w:val="22"/>
                <w:szCs w:val="22"/>
              </w:rPr>
              <w:tab/>
            </w:r>
          </w:hyperlink>
          <w:r>
            <w:fldChar w:fldCharType="begin"/>
          </w:r>
          <w:r>
            <w:instrText xml:space="preserve"> PAGEREF _49x2ik5 \h </w:instrText>
          </w:r>
          <w:r>
            <w:fldChar w:fldCharType="separate"/>
          </w:r>
          <w:r>
            <w:rPr>
              <w:rFonts w:eastAsia="Times New Roman"/>
              <w:color w:val="000000"/>
              <w:sz w:val="20"/>
              <w:szCs w:val="20"/>
            </w:rPr>
            <w:t>Communications In</w:t>
          </w:r>
          <w:r>
            <w:rPr>
              <w:rFonts w:eastAsia="Times New Roman"/>
              <w:color w:val="000000"/>
              <w:sz w:val="20"/>
              <w:szCs w:val="20"/>
            </w:rPr>
            <w:t>terfaces</w:t>
          </w:r>
          <w:r>
            <w:rPr>
              <w:rFonts w:eastAsia="Times New Roman"/>
              <w:color w:val="000000"/>
              <w:sz w:val="20"/>
              <w:szCs w:val="20"/>
            </w:rPr>
            <w:tab/>
            <w:t>5</w:t>
          </w:r>
          <w:r>
            <w:fldChar w:fldCharType="end"/>
          </w:r>
        </w:p>
        <w:p w:rsidR="00CF2E17" w:rsidRDefault="00F8556C">
          <w:pPr>
            <w:tabs>
              <w:tab w:val="left" w:pos="1200"/>
              <w:tab w:val="right" w:pos="8630"/>
            </w:tabs>
            <w:ind w:left="480"/>
            <w:jc w:val="both"/>
            <w:rPr>
              <w:rFonts w:eastAsia="Times New Roman"/>
              <w:color w:val="000000"/>
              <w:sz w:val="22"/>
              <w:szCs w:val="22"/>
            </w:rPr>
          </w:pPr>
          <w:hyperlink w:anchor="_2p2csry">
            <w:r>
              <w:rPr>
                <w:rFonts w:eastAsia="Times New Roman"/>
                <w:color w:val="000000"/>
                <w:sz w:val="20"/>
                <w:szCs w:val="20"/>
              </w:rPr>
              <w:t>2.1.6</w:t>
            </w:r>
          </w:hyperlink>
          <w:hyperlink w:anchor="_2p2csry">
            <w:r>
              <w:rPr>
                <w:rFonts w:eastAsia="Times New Roman"/>
                <w:color w:val="000000"/>
                <w:sz w:val="22"/>
                <w:szCs w:val="22"/>
              </w:rPr>
              <w:tab/>
            </w:r>
          </w:hyperlink>
          <w:r>
            <w:fldChar w:fldCharType="begin"/>
          </w:r>
          <w:r>
            <w:instrText xml:space="preserve"> PAGEREF _2p2csry \h </w:instrText>
          </w:r>
          <w:r>
            <w:fldChar w:fldCharType="separate"/>
          </w:r>
          <w:r>
            <w:rPr>
              <w:rFonts w:eastAsia="Times New Roman"/>
              <w:color w:val="000000"/>
              <w:sz w:val="20"/>
              <w:szCs w:val="20"/>
            </w:rPr>
            <w:t>Memory Constraints</w:t>
          </w:r>
          <w:r>
            <w:rPr>
              <w:rFonts w:eastAsia="Times New Roman"/>
              <w:color w:val="000000"/>
              <w:sz w:val="20"/>
              <w:szCs w:val="20"/>
            </w:rPr>
            <w:tab/>
            <w:t>5</w:t>
          </w:r>
          <w:r>
            <w:fldChar w:fldCharType="end"/>
          </w:r>
        </w:p>
        <w:p w:rsidR="00CF2E17" w:rsidRDefault="00F8556C">
          <w:pPr>
            <w:tabs>
              <w:tab w:val="left" w:pos="1200"/>
              <w:tab w:val="right" w:pos="8630"/>
            </w:tabs>
            <w:ind w:left="480"/>
            <w:jc w:val="both"/>
            <w:rPr>
              <w:rFonts w:eastAsia="Times New Roman"/>
              <w:color w:val="000000"/>
              <w:sz w:val="22"/>
              <w:szCs w:val="22"/>
            </w:rPr>
          </w:pPr>
          <w:hyperlink w:anchor="_147n2zr">
            <w:r>
              <w:rPr>
                <w:rFonts w:eastAsia="Times New Roman"/>
                <w:color w:val="000000"/>
                <w:sz w:val="20"/>
                <w:szCs w:val="20"/>
              </w:rPr>
              <w:t>2.1.7</w:t>
            </w:r>
          </w:hyperlink>
          <w:hyperlink w:anchor="_147n2zr">
            <w:r>
              <w:rPr>
                <w:rFonts w:eastAsia="Times New Roman"/>
                <w:color w:val="000000"/>
                <w:sz w:val="22"/>
                <w:szCs w:val="22"/>
              </w:rPr>
              <w:tab/>
            </w:r>
          </w:hyperlink>
          <w:r>
            <w:fldChar w:fldCharType="begin"/>
          </w:r>
          <w:r>
            <w:instrText xml:space="preserve"> PAGEREF _147n2zr \h </w:instrText>
          </w:r>
          <w:r>
            <w:fldChar w:fldCharType="separate"/>
          </w:r>
          <w:r>
            <w:rPr>
              <w:rFonts w:eastAsia="Times New Roman"/>
              <w:color w:val="000000"/>
              <w:sz w:val="20"/>
              <w:szCs w:val="20"/>
            </w:rPr>
            <w:t>Operations</w:t>
          </w:r>
          <w:r>
            <w:rPr>
              <w:rFonts w:eastAsia="Times New Roman"/>
              <w:color w:val="000000"/>
              <w:sz w:val="20"/>
              <w:szCs w:val="20"/>
            </w:rPr>
            <w:tab/>
            <w:t>5</w:t>
          </w:r>
          <w:r>
            <w:fldChar w:fldCharType="end"/>
          </w:r>
        </w:p>
        <w:p w:rsidR="00CF2E17" w:rsidRDefault="00F8556C">
          <w:pPr>
            <w:tabs>
              <w:tab w:val="left" w:pos="480"/>
              <w:tab w:val="right" w:pos="8640"/>
            </w:tabs>
            <w:spacing w:before="120" w:after="120"/>
            <w:jc w:val="both"/>
            <w:rPr>
              <w:rFonts w:eastAsia="Times New Roman"/>
              <w:color w:val="000000"/>
              <w:sz w:val="22"/>
              <w:szCs w:val="22"/>
            </w:rPr>
          </w:pPr>
          <w:hyperlink w:anchor="_41mghml">
            <w:r>
              <w:rPr>
                <w:rFonts w:eastAsia="Times New Roman"/>
                <w:b/>
                <w:smallCaps/>
                <w:color w:val="000000"/>
                <w:sz w:val="20"/>
                <w:szCs w:val="20"/>
              </w:rPr>
              <w:t>3.</w:t>
            </w:r>
          </w:hyperlink>
          <w:hyperlink w:anchor="_41mghml">
            <w:r>
              <w:rPr>
                <w:rFonts w:eastAsia="Times New Roman"/>
                <w:color w:val="000000"/>
                <w:sz w:val="22"/>
                <w:szCs w:val="22"/>
              </w:rPr>
              <w:tab/>
            </w:r>
          </w:hyperlink>
          <w:r>
            <w:fldChar w:fldCharType="begin"/>
          </w:r>
          <w:r>
            <w:instrText xml:space="preserve"> PAGEREF _41mghml \h </w:instrText>
          </w:r>
          <w:r>
            <w:fldChar w:fldCharType="separate"/>
          </w:r>
          <w:r>
            <w:rPr>
              <w:rFonts w:eastAsia="Times New Roman"/>
              <w:b/>
              <w:smallCaps/>
              <w:color w:val="000000"/>
              <w:sz w:val="20"/>
              <w:szCs w:val="20"/>
            </w:rPr>
            <w:t>SPECIFIC REQUIREMENTS</w:t>
          </w:r>
          <w:r>
            <w:rPr>
              <w:rFonts w:eastAsia="Times New Roman"/>
              <w:b/>
              <w:smallCaps/>
              <w:color w:val="000000"/>
              <w:sz w:val="20"/>
              <w:szCs w:val="20"/>
            </w:rPr>
            <w:tab/>
            <w:t>6</w:t>
          </w:r>
          <w:r>
            <w:fldChar w:fldCharType="end"/>
          </w:r>
        </w:p>
        <w:p w:rsidR="00CF2E17" w:rsidRDefault="00F8556C">
          <w:pPr>
            <w:tabs>
              <w:tab w:val="left" w:pos="480"/>
              <w:tab w:val="right" w:pos="8640"/>
            </w:tabs>
            <w:jc w:val="both"/>
            <w:rPr>
              <w:rFonts w:eastAsia="Times New Roman"/>
              <w:color w:val="000000"/>
              <w:sz w:val="20"/>
              <w:szCs w:val="20"/>
              <w:lang w:val="en-IN"/>
            </w:rPr>
          </w:pPr>
          <w:r>
            <w:rPr>
              <w:sz w:val="20"/>
              <w:szCs w:val="20"/>
              <w:lang w:val="en-IN"/>
            </w:rPr>
            <w:t>3.1</w:t>
          </w:r>
          <w:hyperlink w:anchor="_35nkun2">
            <w:r>
              <w:rPr>
                <w:rFonts w:eastAsia="Times New Roman"/>
                <w:color w:val="000000"/>
                <w:sz w:val="22"/>
                <w:szCs w:val="22"/>
              </w:rPr>
              <w:tab/>
            </w:r>
          </w:hyperlink>
          <w:r>
            <w:rPr>
              <w:rFonts w:eastAsia="Times New Roman"/>
              <w:color w:val="000000"/>
              <w:sz w:val="20"/>
              <w:szCs w:val="20"/>
              <w:lang w:val="en-IN"/>
            </w:rPr>
            <w:t>SYSTEM FUNCTIONS</w:t>
          </w:r>
        </w:p>
        <w:p w:rsidR="00CF2E17" w:rsidRDefault="00F8556C">
          <w:pPr>
            <w:tabs>
              <w:tab w:val="left" w:pos="1200"/>
              <w:tab w:val="right" w:pos="8630"/>
            </w:tabs>
            <w:jc w:val="both"/>
            <w:rPr>
              <w:rFonts w:eastAsia="Times New Roman"/>
              <w:color w:val="000000"/>
              <w:sz w:val="20"/>
              <w:szCs w:val="20"/>
              <w:lang w:val="en-IN"/>
            </w:rPr>
          </w:pPr>
          <w:r>
            <w:rPr>
              <w:rFonts w:eastAsia="Times New Roman"/>
              <w:color w:val="000000"/>
              <w:sz w:val="20"/>
              <w:szCs w:val="20"/>
              <w:lang w:val="en-IN"/>
            </w:rPr>
            <w:t>3.2  SYSTEM TOOLS</w:t>
          </w:r>
        </w:p>
        <w:p w:rsidR="00CF2E17" w:rsidRDefault="00F8556C">
          <w:pPr>
            <w:tabs>
              <w:tab w:val="left" w:pos="1200"/>
              <w:tab w:val="right" w:pos="8630"/>
            </w:tabs>
            <w:jc w:val="both"/>
            <w:rPr>
              <w:rFonts w:eastAsia="Times New Roman"/>
              <w:color w:val="000000"/>
              <w:sz w:val="20"/>
              <w:szCs w:val="20"/>
              <w:lang w:val="en-IN"/>
            </w:rPr>
          </w:pPr>
          <w:r>
            <w:rPr>
              <w:rFonts w:eastAsia="Times New Roman"/>
              <w:color w:val="000000"/>
              <w:sz w:val="20"/>
              <w:szCs w:val="20"/>
              <w:lang w:val="en-IN"/>
            </w:rPr>
            <w:t>3.3  RESULTS AND CHALLANGES</w:t>
          </w:r>
        </w:p>
        <w:p w:rsidR="00CF2E17" w:rsidRDefault="00CF2E17">
          <w:pPr>
            <w:tabs>
              <w:tab w:val="left" w:pos="1200"/>
              <w:tab w:val="right" w:pos="8630"/>
            </w:tabs>
            <w:jc w:val="both"/>
            <w:rPr>
              <w:rFonts w:eastAsia="Times New Roman"/>
              <w:color w:val="000000"/>
              <w:sz w:val="20"/>
              <w:szCs w:val="20"/>
              <w:lang w:val="en-IN"/>
            </w:rPr>
          </w:pPr>
        </w:p>
        <w:p w:rsidR="00CF2E17" w:rsidRDefault="00F8556C">
          <w:pPr>
            <w:tabs>
              <w:tab w:val="left" w:pos="1200"/>
              <w:tab w:val="right" w:pos="8630"/>
            </w:tabs>
            <w:jc w:val="both"/>
            <w:rPr>
              <w:rFonts w:eastAsia="Times New Roman"/>
              <w:b/>
              <w:bCs/>
              <w:color w:val="000000"/>
              <w:sz w:val="20"/>
              <w:szCs w:val="20"/>
              <w:lang w:val="en-IN"/>
            </w:rPr>
          </w:pPr>
          <w:r>
            <w:rPr>
              <w:rFonts w:eastAsia="Times New Roman"/>
              <w:color w:val="000000"/>
              <w:sz w:val="20"/>
              <w:szCs w:val="20"/>
              <w:lang w:val="en-IN"/>
            </w:rPr>
            <w:t xml:space="preserve">4.   </w:t>
          </w:r>
          <w:r>
            <w:rPr>
              <w:rFonts w:eastAsia="Times New Roman"/>
              <w:b/>
              <w:bCs/>
              <w:color w:val="000000"/>
              <w:sz w:val="20"/>
              <w:szCs w:val="20"/>
              <w:lang w:val="en-IN"/>
            </w:rPr>
            <w:t xml:space="preserve"> END SEGMENT</w:t>
          </w:r>
          <w:r>
            <w:rPr>
              <w:rFonts w:eastAsia="Times New Roman"/>
              <w:color w:val="000000"/>
              <w:sz w:val="20"/>
              <w:szCs w:val="20"/>
              <w:lang w:val="en-IN"/>
            </w:rPr>
            <w:t xml:space="preserve">                                                                                                                                   </w:t>
          </w:r>
          <w:r>
            <w:rPr>
              <w:rFonts w:eastAsia="Times New Roman"/>
              <w:b/>
              <w:bCs/>
              <w:color w:val="000000"/>
              <w:sz w:val="20"/>
              <w:szCs w:val="20"/>
              <w:lang w:val="en-IN"/>
            </w:rPr>
            <w:t xml:space="preserve">   9  </w:t>
          </w:r>
        </w:p>
        <w:p w:rsidR="00CF2E17" w:rsidRDefault="00CF2E17">
          <w:pPr>
            <w:widowControl w:val="0"/>
            <w:spacing w:line="276" w:lineRule="auto"/>
            <w:rPr>
              <w:b/>
              <w:bCs/>
              <w:sz w:val="20"/>
              <w:szCs w:val="20"/>
              <w:lang w:val="en-IN"/>
            </w:rPr>
          </w:pPr>
        </w:p>
        <w:p w:rsidR="00CF2E17" w:rsidRDefault="00F8556C">
          <w:pPr>
            <w:widowControl w:val="0"/>
            <w:spacing w:line="276" w:lineRule="auto"/>
            <w:rPr>
              <w:sz w:val="20"/>
              <w:szCs w:val="20"/>
              <w:lang w:val="en-IN"/>
            </w:rPr>
          </w:pPr>
          <w:r>
            <w:rPr>
              <w:sz w:val="20"/>
              <w:szCs w:val="20"/>
              <w:lang w:val="en-IN"/>
            </w:rPr>
            <w:t>4.1</w:t>
          </w:r>
          <w:hyperlink w:anchor="_111kx3o">
            <w:r>
              <w:rPr>
                <w:rFonts w:eastAsia="Times New Roman"/>
                <w:color w:val="000000"/>
                <w:sz w:val="22"/>
                <w:szCs w:val="22"/>
              </w:rPr>
              <w:tab/>
            </w:r>
          </w:hyperlink>
          <w:r>
            <w:rPr>
              <w:sz w:val="20"/>
              <w:szCs w:val="20"/>
            </w:rPr>
            <w:fldChar w:fldCharType="begin"/>
          </w:r>
          <w:r>
            <w:rPr>
              <w:sz w:val="20"/>
              <w:szCs w:val="20"/>
            </w:rPr>
            <w:instrText xml:space="preserve"> PAGEREF _111kx3o \h </w:instrText>
          </w:r>
          <w:r>
            <w:rPr>
              <w:sz w:val="20"/>
              <w:szCs w:val="20"/>
            </w:rPr>
          </w:r>
          <w:r>
            <w:rPr>
              <w:sz w:val="20"/>
              <w:szCs w:val="20"/>
            </w:rPr>
            <w:fldChar w:fldCharType="separate"/>
          </w:r>
          <w:r>
            <w:rPr>
              <w:sz w:val="20"/>
              <w:szCs w:val="20"/>
              <w:lang w:val="en-IN"/>
            </w:rPr>
            <w:t>LIMITATIONS</w:t>
          </w:r>
        </w:p>
        <w:p w:rsidR="00CF2E17" w:rsidRDefault="00F8556C">
          <w:pPr>
            <w:widowControl w:val="0"/>
            <w:spacing w:line="276" w:lineRule="auto"/>
            <w:ind w:left="200" w:hangingChars="100" w:hanging="200"/>
            <w:rPr>
              <w:rFonts w:eastAsia="Times New Roman"/>
              <w:smallCaps/>
              <w:color w:val="000000"/>
              <w:sz w:val="20"/>
              <w:szCs w:val="20"/>
            </w:rPr>
          </w:pPr>
          <w:r>
            <w:rPr>
              <w:sz w:val="20"/>
              <w:szCs w:val="20"/>
              <w:lang w:val="en-IN"/>
            </w:rPr>
            <w:t>4.2  CONCLUSION</w:t>
          </w:r>
          <w:r>
            <w:rPr>
              <w:rFonts w:eastAsia="Times New Roman"/>
              <w:smallCaps/>
              <w:color w:val="000000"/>
              <w:sz w:val="20"/>
              <w:szCs w:val="20"/>
            </w:rPr>
            <w:tab/>
          </w:r>
          <w:r>
            <w:rPr>
              <w:rFonts w:eastAsia="Times New Roman"/>
              <w:smallCaps/>
              <w:color w:val="000000"/>
              <w:sz w:val="20"/>
              <w:szCs w:val="20"/>
              <w:lang w:val="en-IN"/>
            </w:rPr>
            <w:t xml:space="preserve">                                                                                                                                                             </w:t>
          </w:r>
          <w:r>
            <w:rPr>
              <w:rFonts w:eastAsia="Times New Roman"/>
              <w:smallCaps/>
              <w:color w:val="000000"/>
              <w:sz w:val="20"/>
              <w:szCs w:val="20"/>
            </w:rPr>
            <w:t>1</w:t>
          </w:r>
          <w:r>
            <w:rPr>
              <w:sz w:val="20"/>
              <w:szCs w:val="20"/>
            </w:rPr>
            <w:fldChar w:fldCharType="end"/>
          </w:r>
          <w:hyperlink w:anchor="_3l18frh">
            <w:r>
              <w:rPr>
                <w:rFonts w:eastAsia="Times New Roman"/>
                <w:smallCaps/>
                <w:color w:val="000000"/>
                <w:sz w:val="20"/>
                <w:szCs w:val="20"/>
              </w:rPr>
              <w:t>2</w:t>
            </w:r>
          </w:hyperlink>
          <w:r>
            <w:fldChar w:fldCharType="end"/>
          </w:r>
        </w:p>
      </w:sdtContent>
    </w:sdt>
    <w:p w:rsidR="00CF2E17" w:rsidRDefault="00CF2E17">
      <w:pPr>
        <w:tabs>
          <w:tab w:val="left" w:pos="480"/>
          <w:tab w:val="right" w:pos="8640"/>
        </w:tabs>
        <w:jc w:val="both"/>
        <w:rPr>
          <w:rFonts w:eastAsia="Times New Roman"/>
          <w:smallCaps/>
          <w:color w:val="000000"/>
          <w:sz w:val="20"/>
          <w:szCs w:val="20"/>
        </w:rPr>
      </w:pPr>
    </w:p>
    <w:p w:rsidR="00CF2E17" w:rsidRDefault="00CF2E17">
      <w:pPr>
        <w:jc w:val="both"/>
      </w:pPr>
    </w:p>
    <w:p w:rsidR="00CF2E17" w:rsidRDefault="00CF2E17">
      <w:pPr>
        <w:jc w:val="both"/>
      </w:pPr>
    </w:p>
    <w:p w:rsidR="00CF2E17" w:rsidRDefault="00CF2E17">
      <w:pPr>
        <w:jc w:val="both"/>
      </w:pPr>
    </w:p>
    <w:p w:rsidR="00CF2E17" w:rsidRDefault="00CF2E17">
      <w:pPr>
        <w:jc w:val="both"/>
      </w:pPr>
      <w:bookmarkStart w:id="1" w:name="_gjdgxs" w:colFirst="0" w:colLast="0"/>
      <w:bookmarkEnd w:id="1"/>
    </w:p>
    <w:p w:rsidR="00CF2E17" w:rsidRDefault="00F8556C">
      <w:pPr>
        <w:pStyle w:val="Heading1"/>
        <w:numPr>
          <w:ilvl w:val="0"/>
          <w:numId w:val="1"/>
        </w:numPr>
        <w:jc w:val="both"/>
      </w:pPr>
      <w:r>
        <w:t xml:space="preserve">INTRODUCTION                        </w:t>
      </w:r>
    </w:p>
    <w:p w:rsidR="00CF2E17" w:rsidRDefault="00CF2E17">
      <w:pPr>
        <w:pStyle w:val="BodyText"/>
        <w:spacing w:before="82" w:line="228" w:lineRule="auto"/>
        <w:ind w:right="38"/>
        <w:jc w:val="both"/>
        <w:rPr>
          <w:rFonts w:asciiTheme="minorHAnsi" w:hAnsiTheme="minorHAnsi"/>
          <w:sz w:val="24"/>
          <w:szCs w:val="24"/>
        </w:rPr>
      </w:pPr>
    </w:p>
    <w:p w:rsidR="00CF2E17" w:rsidRDefault="00F8556C">
      <w:pPr>
        <w:pStyle w:val="BodyText"/>
        <w:spacing w:before="82" w:line="228" w:lineRule="auto"/>
        <w:ind w:right="38"/>
        <w:jc w:val="both"/>
        <w:rPr>
          <w:rFonts w:asciiTheme="minorHAnsi" w:hAnsiTheme="minorHAnsi"/>
          <w:sz w:val="24"/>
          <w:szCs w:val="24"/>
        </w:rPr>
      </w:pPr>
      <w:r>
        <w:rPr>
          <w:rFonts w:asciiTheme="minorHAnsi" w:hAnsiTheme="minorHAnsi"/>
          <w:sz w:val="24"/>
          <w:szCs w:val="24"/>
        </w:rPr>
        <w:t xml:space="preserve">The “Big Data” paradigm is getting an expanding popularity recently. The “Big Data” term is generally used for datasets which are so huge that cannot be processed and managed using classical  solutions  like  </w:t>
      </w:r>
      <w:r>
        <w:rPr>
          <w:rFonts w:asciiTheme="minorHAnsi" w:hAnsiTheme="minorHAnsi"/>
          <w:sz w:val="24"/>
          <w:szCs w:val="24"/>
        </w:rPr>
        <w:t>Relational  Data  Base  Systems  (RDBMS).</w:t>
      </w:r>
      <w:r>
        <w:rPr>
          <w:rFonts w:asciiTheme="minorHAnsi" w:hAnsiTheme="minorHAnsi"/>
          <w:sz w:val="24"/>
          <w:szCs w:val="24"/>
          <w:lang w:val="en-IN"/>
        </w:rPr>
        <w:t xml:space="preserve">The project mainly revolves around HDFS and ETL batch processing , so further lets discuss the paradigms. </w:t>
      </w:r>
      <w:r>
        <w:rPr>
          <w:rFonts w:asciiTheme="minorHAnsi" w:hAnsiTheme="minorHAnsi"/>
          <w:sz w:val="24"/>
          <w:szCs w:val="24"/>
        </w:rPr>
        <w:t>This ETL Tool is used to simplify the process of migrating data, standardize the method of data migration, st</w:t>
      </w:r>
      <w:r>
        <w:rPr>
          <w:rFonts w:asciiTheme="minorHAnsi" w:hAnsiTheme="minorHAnsi"/>
          <w:sz w:val="24"/>
          <w:szCs w:val="24"/>
        </w:rPr>
        <w:t>ore all data transformation logic as Meta data which  enable the users, managers and architects to understand, review, and modify the various interfaces and reduce the cost and effort associated with building interfaces. Extraction is the process of readin</w:t>
      </w:r>
      <w:r>
        <w:rPr>
          <w:rFonts w:asciiTheme="minorHAnsi" w:hAnsiTheme="minorHAnsi"/>
          <w:sz w:val="24"/>
          <w:szCs w:val="24"/>
        </w:rPr>
        <w:t>g data from a specified source database and extracting a desired subset of data. Transformation phase applies a chain of rules or functions to the extracted data to derive the data to be loaded. Three forms of transformations are utilized, that is, Subsets</w:t>
      </w:r>
      <w:r>
        <w:rPr>
          <w:rFonts w:asciiTheme="minorHAnsi" w:hAnsiTheme="minorHAnsi"/>
          <w:sz w:val="24"/>
          <w:szCs w:val="24"/>
        </w:rPr>
        <w:t xml:space="preserve"> of tables, Formatting Data and Primary Keys and Indexes. Subsets are created to remove personally individual information. </w:t>
      </w:r>
      <w:r>
        <w:rPr>
          <w:rFonts w:asciiTheme="minorHAnsi" w:hAnsiTheme="minorHAnsi"/>
          <w:sz w:val="24"/>
          <w:szCs w:val="24"/>
        </w:rPr>
        <w:lastRenderedPageBreak/>
        <w:t>All tables except the reference table are transferred to the Data warehouses using an ETL process. Primary keys are created to make s</w:t>
      </w:r>
      <w:r>
        <w:rPr>
          <w:rFonts w:asciiTheme="minorHAnsi" w:hAnsiTheme="minorHAnsi"/>
          <w:sz w:val="24"/>
          <w:szCs w:val="24"/>
        </w:rPr>
        <w:t>ure uniqueness within a table</w:t>
      </w:r>
      <w:r>
        <w:rPr>
          <w:rFonts w:asciiTheme="minorHAnsi" w:hAnsiTheme="minorHAnsi"/>
          <w:spacing w:val="-6"/>
          <w:sz w:val="24"/>
          <w:szCs w:val="24"/>
        </w:rPr>
        <w:t xml:space="preserve"> </w:t>
      </w:r>
      <w:r>
        <w:rPr>
          <w:rFonts w:asciiTheme="minorHAnsi" w:hAnsiTheme="minorHAnsi"/>
          <w:sz w:val="24"/>
          <w:szCs w:val="24"/>
        </w:rPr>
        <w:t>and</w:t>
      </w:r>
      <w:r>
        <w:rPr>
          <w:rFonts w:asciiTheme="minorHAnsi" w:hAnsiTheme="minorHAnsi"/>
          <w:spacing w:val="-4"/>
          <w:sz w:val="24"/>
          <w:szCs w:val="24"/>
        </w:rPr>
        <w:t xml:space="preserve"> </w:t>
      </w:r>
      <w:r>
        <w:rPr>
          <w:rFonts w:asciiTheme="minorHAnsi" w:hAnsiTheme="minorHAnsi"/>
          <w:sz w:val="24"/>
          <w:szCs w:val="24"/>
        </w:rPr>
        <w:t>to</w:t>
      </w:r>
      <w:r>
        <w:rPr>
          <w:rFonts w:asciiTheme="minorHAnsi" w:hAnsiTheme="minorHAnsi"/>
          <w:spacing w:val="-4"/>
          <w:sz w:val="24"/>
          <w:szCs w:val="24"/>
        </w:rPr>
        <w:t xml:space="preserve"> </w:t>
      </w:r>
      <w:r>
        <w:rPr>
          <w:rFonts w:asciiTheme="minorHAnsi" w:hAnsiTheme="minorHAnsi"/>
          <w:sz w:val="24"/>
          <w:szCs w:val="24"/>
        </w:rPr>
        <w:t>facilitate</w:t>
      </w:r>
      <w:r>
        <w:rPr>
          <w:rFonts w:asciiTheme="minorHAnsi" w:hAnsiTheme="minorHAnsi"/>
          <w:spacing w:val="-4"/>
          <w:sz w:val="24"/>
          <w:szCs w:val="24"/>
        </w:rPr>
        <w:t xml:space="preserve"> </w:t>
      </w:r>
      <w:r>
        <w:rPr>
          <w:rFonts w:asciiTheme="minorHAnsi" w:hAnsiTheme="minorHAnsi"/>
          <w:sz w:val="24"/>
          <w:szCs w:val="24"/>
        </w:rPr>
        <w:t>the</w:t>
      </w:r>
      <w:r>
        <w:rPr>
          <w:rFonts w:asciiTheme="minorHAnsi" w:hAnsiTheme="minorHAnsi"/>
          <w:spacing w:val="-4"/>
          <w:sz w:val="24"/>
          <w:szCs w:val="24"/>
        </w:rPr>
        <w:t xml:space="preserve"> </w:t>
      </w:r>
      <w:r>
        <w:rPr>
          <w:rFonts w:asciiTheme="minorHAnsi" w:hAnsiTheme="minorHAnsi"/>
          <w:sz w:val="24"/>
          <w:szCs w:val="24"/>
        </w:rPr>
        <w:t>fusion</w:t>
      </w:r>
      <w:r>
        <w:rPr>
          <w:rFonts w:asciiTheme="minorHAnsi" w:hAnsiTheme="minorHAnsi"/>
          <w:spacing w:val="-5"/>
          <w:sz w:val="24"/>
          <w:szCs w:val="24"/>
        </w:rPr>
        <w:t xml:space="preserve"> </w:t>
      </w:r>
      <w:r>
        <w:rPr>
          <w:rFonts w:asciiTheme="minorHAnsi" w:hAnsiTheme="minorHAnsi"/>
          <w:sz w:val="24"/>
          <w:szCs w:val="24"/>
        </w:rPr>
        <w:t>of</w:t>
      </w:r>
      <w:r>
        <w:rPr>
          <w:rFonts w:asciiTheme="minorHAnsi" w:hAnsiTheme="minorHAnsi"/>
          <w:spacing w:val="-5"/>
          <w:sz w:val="24"/>
          <w:szCs w:val="24"/>
        </w:rPr>
        <w:t xml:space="preserve"> </w:t>
      </w:r>
      <w:r>
        <w:rPr>
          <w:rFonts w:asciiTheme="minorHAnsi" w:hAnsiTheme="minorHAnsi"/>
          <w:sz w:val="24"/>
          <w:szCs w:val="24"/>
        </w:rPr>
        <w:t>tables.</w:t>
      </w:r>
      <w:r>
        <w:rPr>
          <w:rFonts w:asciiTheme="minorHAnsi" w:hAnsiTheme="minorHAnsi"/>
          <w:spacing w:val="-4"/>
          <w:sz w:val="24"/>
          <w:szCs w:val="24"/>
        </w:rPr>
        <w:t xml:space="preserve"> </w:t>
      </w:r>
      <w:r>
        <w:rPr>
          <w:rFonts w:asciiTheme="minorHAnsi" w:hAnsiTheme="minorHAnsi"/>
          <w:sz w:val="24"/>
          <w:szCs w:val="24"/>
        </w:rPr>
        <w:t>Indexes</w:t>
      </w:r>
      <w:r>
        <w:rPr>
          <w:rFonts w:asciiTheme="minorHAnsi" w:hAnsiTheme="minorHAnsi"/>
          <w:spacing w:val="-4"/>
          <w:sz w:val="24"/>
          <w:szCs w:val="24"/>
        </w:rPr>
        <w:t xml:space="preserve"> </w:t>
      </w:r>
      <w:r>
        <w:rPr>
          <w:rFonts w:asciiTheme="minorHAnsi" w:hAnsiTheme="minorHAnsi"/>
          <w:sz w:val="24"/>
          <w:szCs w:val="24"/>
        </w:rPr>
        <w:t>are</w:t>
      </w:r>
      <w:r>
        <w:rPr>
          <w:rFonts w:asciiTheme="minorHAnsi" w:hAnsiTheme="minorHAnsi"/>
          <w:spacing w:val="-4"/>
          <w:sz w:val="24"/>
          <w:szCs w:val="24"/>
        </w:rPr>
        <w:t xml:space="preserve"> </w:t>
      </w:r>
      <w:r>
        <w:rPr>
          <w:rFonts w:asciiTheme="minorHAnsi" w:hAnsiTheme="minorHAnsi"/>
          <w:sz w:val="24"/>
          <w:szCs w:val="24"/>
        </w:rPr>
        <w:t>created to</w:t>
      </w:r>
      <w:r>
        <w:rPr>
          <w:rFonts w:asciiTheme="minorHAnsi" w:hAnsiTheme="minorHAnsi"/>
          <w:spacing w:val="-6"/>
          <w:sz w:val="24"/>
          <w:szCs w:val="24"/>
        </w:rPr>
        <w:t xml:space="preserve"> </w:t>
      </w:r>
      <w:r>
        <w:rPr>
          <w:rFonts w:asciiTheme="minorHAnsi" w:hAnsiTheme="minorHAnsi"/>
          <w:sz w:val="24"/>
          <w:szCs w:val="24"/>
        </w:rPr>
        <w:t>expedite</w:t>
      </w:r>
      <w:r>
        <w:rPr>
          <w:rFonts w:asciiTheme="minorHAnsi" w:hAnsiTheme="minorHAnsi"/>
          <w:spacing w:val="-8"/>
          <w:sz w:val="24"/>
          <w:szCs w:val="24"/>
        </w:rPr>
        <w:t xml:space="preserve"> </w:t>
      </w:r>
      <w:r>
        <w:rPr>
          <w:rFonts w:asciiTheme="minorHAnsi" w:hAnsiTheme="minorHAnsi"/>
          <w:sz w:val="24"/>
          <w:szCs w:val="24"/>
        </w:rPr>
        <w:t>queries.</w:t>
      </w:r>
      <w:r>
        <w:rPr>
          <w:rFonts w:asciiTheme="minorHAnsi" w:hAnsiTheme="minorHAnsi"/>
          <w:spacing w:val="-6"/>
          <w:sz w:val="24"/>
          <w:szCs w:val="24"/>
        </w:rPr>
        <w:t xml:space="preserve"> </w:t>
      </w:r>
      <w:r>
        <w:rPr>
          <w:rFonts w:asciiTheme="minorHAnsi" w:hAnsiTheme="minorHAnsi"/>
          <w:sz w:val="24"/>
          <w:szCs w:val="24"/>
        </w:rPr>
        <w:t>Loading</w:t>
      </w:r>
      <w:r>
        <w:rPr>
          <w:rFonts w:asciiTheme="minorHAnsi" w:hAnsiTheme="minorHAnsi"/>
          <w:spacing w:val="-6"/>
          <w:sz w:val="24"/>
          <w:szCs w:val="24"/>
        </w:rPr>
        <w:t xml:space="preserve"> </w:t>
      </w:r>
      <w:r>
        <w:rPr>
          <w:rFonts w:asciiTheme="minorHAnsi" w:hAnsiTheme="minorHAnsi"/>
          <w:sz w:val="24"/>
          <w:szCs w:val="24"/>
        </w:rPr>
        <w:t>is</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process</w:t>
      </w:r>
      <w:r>
        <w:rPr>
          <w:rFonts w:asciiTheme="minorHAnsi" w:hAnsiTheme="minorHAnsi"/>
          <w:spacing w:val="-7"/>
          <w:sz w:val="24"/>
          <w:szCs w:val="24"/>
        </w:rPr>
        <w:t xml:space="preserve"> </w:t>
      </w:r>
      <w:r>
        <w:rPr>
          <w:rFonts w:asciiTheme="minorHAnsi" w:hAnsiTheme="minorHAnsi"/>
          <w:sz w:val="24"/>
          <w:szCs w:val="24"/>
        </w:rPr>
        <w:t>of</w:t>
      </w:r>
      <w:r>
        <w:rPr>
          <w:rFonts w:asciiTheme="minorHAnsi" w:hAnsiTheme="minorHAnsi"/>
          <w:spacing w:val="-8"/>
          <w:sz w:val="24"/>
          <w:szCs w:val="24"/>
        </w:rPr>
        <w:t xml:space="preserve"> </w:t>
      </w:r>
      <w:r>
        <w:rPr>
          <w:rFonts w:asciiTheme="minorHAnsi" w:hAnsiTheme="minorHAnsi"/>
          <w:sz w:val="24"/>
          <w:szCs w:val="24"/>
        </w:rPr>
        <w:t>writing</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data into the target</w:t>
      </w:r>
      <w:r>
        <w:rPr>
          <w:rFonts w:asciiTheme="minorHAnsi" w:hAnsiTheme="minorHAnsi"/>
          <w:spacing w:val="-11"/>
          <w:sz w:val="24"/>
          <w:szCs w:val="24"/>
        </w:rPr>
        <w:t xml:space="preserve"> </w:t>
      </w:r>
      <w:r>
        <w:rPr>
          <w:rFonts w:asciiTheme="minorHAnsi" w:hAnsiTheme="minorHAnsi"/>
          <w:sz w:val="24"/>
          <w:szCs w:val="24"/>
        </w:rPr>
        <w:t>database.</w:t>
      </w:r>
    </w:p>
    <w:p w:rsidR="00CF2E17" w:rsidRDefault="00F8556C">
      <w:pPr>
        <w:spacing w:before="105"/>
        <w:ind w:right="52"/>
        <w:jc w:val="both"/>
        <w:rPr>
          <w:rFonts w:asciiTheme="minorHAnsi" w:hAnsiTheme="minorHAnsi"/>
          <w:bCs/>
        </w:rPr>
      </w:pPr>
      <w:r>
        <w:rPr>
          <w:rFonts w:asciiTheme="minorHAnsi" w:hAnsiTheme="minorHAnsi"/>
          <w:bCs/>
          <w:iCs/>
        </w:rPr>
        <w:t>Today,  big  data  is  generated  from  many  sources  and  there  is  a  hu</w:t>
      </w:r>
      <w:r>
        <w:rPr>
          <w:rFonts w:asciiTheme="minorHAnsi" w:hAnsiTheme="minorHAnsi"/>
          <w:bCs/>
          <w:iCs/>
        </w:rPr>
        <w:t>ge demand  for  storing,  managing,  processing,  and  querying  on  big  data.  The MapReduce  model  and  its  counterpart  open  source  implementation  Hadoop,  has proven  itself  as  the solution  to  big data processing. Hadoop is inherently designe</w:t>
      </w:r>
      <w:r>
        <w:rPr>
          <w:rFonts w:asciiTheme="minorHAnsi" w:hAnsiTheme="minorHAnsi"/>
          <w:bCs/>
          <w:iCs/>
        </w:rPr>
        <w:t>d for batch and high throughput processing jobs</w:t>
      </w:r>
      <w:r>
        <w:rPr>
          <w:rFonts w:asciiTheme="minorHAnsi" w:hAnsiTheme="minorHAnsi"/>
          <w:bCs/>
          <w:iCs/>
          <w:lang w:val="en-IN"/>
        </w:rPr>
        <w:t xml:space="preserve"> . </w:t>
      </w:r>
      <w:r>
        <w:rPr>
          <w:rFonts w:asciiTheme="minorHAnsi" w:hAnsiTheme="minorHAnsi"/>
          <w:bCs/>
        </w:rPr>
        <w:t xml:space="preserve">The term ETL which stands for Extraction, Transformation, and Loading is a batch or scheduled data integration process that includes extracting </w:t>
      </w:r>
      <w:r>
        <w:rPr>
          <w:rFonts w:asciiTheme="minorHAnsi" w:hAnsiTheme="minorHAnsi"/>
          <w:bCs/>
          <w:lang w:val="en-IN"/>
        </w:rPr>
        <w:t xml:space="preserve">  </w:t>
      </w:r>
      <w:r>
        <w:rPr>
          <w:rFonts w:asciiTheme="minorHAnsi" w:hAnsiTheme="minorHAnsi"/>
          <w:bCs/>
        </w:rPr>
        <w:t xml:space="preserve">data from their operational or external data sources, </w:t>
      </w:r>
      <w:r>
        <w:rPr>
          <w:rFonts w:asciiTheme="minorHAnsi" w:hAnsiTheme="minorHAnsi"/>
          <w:bCs/>
        </w:rPr>
        <w:t>transforming the data into an appropriate format, and loading the data into a data warehouse repository and Oracle data warehouse to reduce an execution time and to remove the mismanagement of metadata in an existing ETL</w:t>
      </w:r>
      <w:r>
        <w:rPr>
          <w:rFonts w:asciiTheme="minorHAnsi" w:hAnsiTheme="minorHAnsi"/>
          <w:bCs/>
          <w:spacing w:val="-3"/>
        </w:rPr>
        <w:t xml:space="preserve"> </w:t>
      </w:r>
      <w:r>
        <w:rPr>
          <w:rFonts w:asciiTheme="minorHAnsi" w:hAnsiTheme="minorHAnsi"/>
          <w:bCs/>
        </w:rPr>
        <w:t>process.</w:t>
      </w:r>
    </w:p>
    <w:p w:rsidR="00CF2E17" w:rsidRDefault="00F8556C">
      <w:pPr>
        <w:spacing w:before="280" w:after="280"/>
        <w:jc w:val="both"/>
      </w:pPr>
      <w:r>
        <w:tab/>
      </w:r>
    </w:p>
    <w:p w:rsidR="00CF2E17" w:rsidRDefault="00F8556C">
      <w:pPr>
        <w:pStyle w:val="Heading2"/>
        <w:numPr>
          <w:ilvl w:val="1"/>
          <w:numId w:val="1"/>
        </w:numPr>
        <w:jc w:val="both"/>
      </w:pPr>
      <w:bookmarkStart w:id="2" w:name="_30j0zll" w:colFirst="0" w:colLast="0"/>
      <w:bookmarkEnd w:id="2"/>
      <w:r>
        <w:t>Purpose</w:t>
      </w:r>
    </w:p>
    <w:p w:rsidR="00CF2E17" w:rsidRDefault="00F8556C">
      <w:pPr>
        <w:pStyle w:val="BodyText"/>
        <w:spacing w:before="119" w:line="228" w:lineRule="auto"/>
        <w:ind w:left="119" w:right="40" w:firstLine="288"/>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The ETL process</w:t>
      </w:r>
      <w:r>
        <w:rPr>
          <w:rFonts w:asciiTheme="minorHAnsi" w:hAnsiTheme="minorHAnsi"/>
          <w:sz w:val="24"/>
          <w:szCs w:val="24"/>
        </w:rPr>
        <w:t xml:space="preserve"> includes designing a target, transforming data for the target, scheduling and monitoring processes. The purpose of using ETL tools is to save time and</w:t>
      </w:r>
      <w:r>
        <w:rPr>
          <w:rFonts w:asciiTheme="minorHAnsi" w:hAnsiTheme="minorHAnsi"/>
          <w:spacing w:val="-6"/>
          <w:sz w:val="24"/>
          <w:szCs w:val="24"/>
        </w:rPr>
        <w:t xml:space="preserve"> </w:t>
      </w:r>
      <w:r>
        <w:rPr>
          <w:rFonts w:asciiTheme="minorHAnsi" w:hAnsiTheme="minorHAnsi"/>
          <w:sz w:val="24"/>
          <w:szCs w:val="24"/>
        </w:rPr>
        <w:t>make</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5"/>
          <w:sz w:val="24"/>
          <w:szCs w:val="24"/>
        </w:rPr>
        <w:t xml:space="preserve"> </w:t>
      </w:r>
      <w:r>
        <w:rPr>
          <w:rFonts w:asciiTheme="minorHAnsi" w:hAnsiTheme="minorHAnsi"/>
          <w:sz w:val="24"/>
          <w:szCs w:val="24"/>
        </w:rPr>
        <w:t>whole</w:t>
      </w:r>
      <w:r>
        <w:rPr>
          <w:rFonts w:asciiTheme="minorHAnsi" w:hAnsiTheme="minorHAnsi"/>
          <w:spacing w:val="-6"/>
          <w:sz w:val="24"/>
          <w:szCs w:val="24"/>
        </w:rPr>
        <w:t xml:space="preserve"> </w:t>
      </w:r>
      <w:r>
        <w:rPr>
          <w:rFonts w:asciiTheme="minorHAnsi" w:hAnsiTheme="minorHAnsi"/>
          <w:sz w:val="24"/>
          <w:szCs w:val="24"/>
        </w:rPr>
        <w:t>process</w:t>
      </w:r>
      <w:r>
        <w:rPr>
          <w:rFonts w:asciiTheme="minorHAnsi" w:hAnsiTheme="minorHAnsi"/>
          <w:spacing w:val="-6"/>
          <w:sz w:val="24"/>
          <w:szCs w:val="24"/>
        </w:rPr>
        <w:t xml:space="preserve"> </w:t>
      </w:r>
      <w:r>
        <w:rPr>
          <w:rFonts w:asciiTheme="minorHAnsi" w:hAnsiTheme="minorHAnsi"/>
          <w:sz w:val="24"/>
          <w:szCs w:val="24"/>
        </w:rPr>
        <w:t>more</w:t>
      </w:r>
      <w:r>
        <w:rPr>
          <w:rFonts w:asciiTheme="minorHAnsi" w:hAnsiTheme="minorHAnsi"/>
          <w:spacing w:val="-7"/>
          <w:sz w:val="24"/>
          <w:szCs w:val="24"/>
        </w:rPr>
        <w:t xml:space="preserve"> </w:t>
      </w:r>
      <w:r>
        <w:rPr>
          <w:rFonts w:asciiTheme="minorHAnsi" w:hAnsiTheme="minorHAnsi"/>
          <w:sz w:val="24"/>
          <w:szCs w:val="24"/>
        </w:rPr>
        <w:t>reliable.</w:t>
      </w:r>
      <w:r>
        <w:rPr>
          <w:rFonts w:asciiTheme="minorHAnsi" w:hAnsiTheme="minorHAnsi"/>
          <w:spacing w:val="-8"/>
          <w:sz w:val="24"/>
          <w:szCs w:val="24"/>
        </w:rPr>
        <w:t xml:space="preserve"> </w:t>
      </w:r>
      <w:r>
        <w:rPr>
          <w:rFonts w:asciiTheme="minorHAnsi" w:hAnsiTheme="minorHAnsi"/>
          <w:sz w:val="24"/>
          <w:szCs w:val="24"/>
        </w:rPr>
        <w:t>The</w:t>
      </w:r>
      <w:r>
        <w:rPr>
          <w:rFonts w:asciiTheme="minorHAnsi" w:hAnsiTheme="minorHAnsi"/>
          <w:spacing w:val="-7"/>
          <w:sz w:val="24"/>
          <w:szCs w:val="24"/>
        </w:rPr>
        <w:t xml:space="preserve"> </w:t>
      </w:r>
      <w:r>
        <w:rPr>
          <w:rFonts w:asciiTheme="minorHAnsi" w:hAnsiTheme="minorHAnsi"/>
          <w:sz w:val="24"/>
          <w:szCs w:val="24"/>
        </w:rPr>
        <w:t>ETL</w:t>
      </w:r>
      <w:r>
        <w:rPr>
          <w:rFonts w:asciiTheme="minorHAnsi" w:hAnsiTheme="minorHAnsi"/>
          <w:spacing w:val="-7"/>
          <w:sz w:val="24"/>
          <w:szCs w:val="24"/>
        </w:rPr>
        <w:t xml:space="preserve"> </w:t>
      </w:r>
      <w:r>
        <w:rPr>
          <w:rFonts w:asciiTheme="minorHAnsi" w:hAnsiTheme="minorHAnsi"/>
          <w:sz w:val="24"/>
          <w:szCs w:val="24"/>
        </w:rPr>
        <w:t>tools</w:t>
      </w:r>
      <w:r>
        <w:rPr>
          <w:rFonts w:asciiTheme="minorHAnsi" w:hAnsiTheme="minorHAnsi"/>
          <w:spacing w:val="-6"/>
          <w:sz w:val="24"/>
          <w:szCs w:val="24"/>
        </w:rPr>
        <w:t xml:space="preserve"> </w:t>
      </w:r>
      <w:r>
        <w:rPr>
          <w:rFonts w:asciiTheme="minorHAnsi" w:hAnsiTheme="minorHAnsi"/>
          <w:sz w:val="24"/>
          <w:szCs w:val="24"/>
        </w:rPr>
        <w:t>are customized</w:t>
      </w:r>
      <w:r>
        <w:rPr>
          <w:rFonts w:asciiTheme="minorHAnsi" w:hAnsiTheme="minorHAnsi"/>
          <w:spacing w:val="-7"/>
          <w:sz w:val="24"/>
          <w:szCs w:val="24"/>
        </w:rPr>
        <w:t xml:space="preserve"> </w:t>
      </w:r>
      <w:r>
        <w:rPr>
          <w:rFonts w:asciiTheme="minorHAnsi" w:hAnsiTheme="minorHAnsi"/>
          <w:sz w:val="24"/>
          <w:szCs w:val="24"/>
        </w:rPr>
        <w:t>to</w:t>
      </w:r>
      <w:r>
        <w:rPr>
          <w:rFonts w:asciiTheme="minorHAnsi" w:hAnsiTheme="minorHAnsi"/>
          <w:spacing w:val="-8"/>
          <w:sz w:val="24"/>
          <w:szCs w:val="24"/>
        </w:rPr>
        <w:t xml:space="preserve"> </w:t>
      </w:r>
      <w:r>
        <w:rPr>
          <w:rFonts w:asciiTheme="minorHAnsi" w:hAnsiTheme="minorHAnsi"/>
          <w:sz w:val="24"/>
          <w:szCs w:val="24"/>
        </w:rPr>
        <w:t>provide</w:t>
      </w:r>
      <w:r>
        <w:rPr>
          <w:rFonts w:asciiTheme="minorHAnsi" w:hAnsiTheme="minorHAnsi"/>
          <w:spacing w:val="-7"/>
          <w:sz w:val="24"/>
          <w:szCs w:val="24"/>
        </w:rPr>
        <w:t xml:space="preserve"> </w:t>
      </w:r>
      <w:r>
        <w:rPr>
          <w:rFonts w:asciiTheme="minorHAnsi" w:hAnsiTheme="minorHAnsi"/>
          <w:sz w:val="24"/>
          <w:szCs w:val="24"/>
        </w:rPr>
        <w:t>the</w:t>
      </w:r>
      <w:r>
        <w:rPr>
          <w:rFonts w:asciiTheme="minorHAnsi" w:hAnsiTheme="minorHAnsi"/>
          <w:spacing w:val="-7"/>
          <w:sz w:val="24"/>
          <w:szCs w:val="24"/>
        </w:rPr>
        <w:t xml:space="preserve"> </w:t>
      </w:r>
      <w:r>
        <w:rPr>
          <w:rFonts w:asciiTheme="minorHAnsi" w:hAnsiTheme="minorHAnsi"/>
          <w:sz w:val="24"/>
          <w:szCs w:val="24"/>
        </w:rPr>
        <w:t>functionality</w:t>
      </w:r>
      <w:r>
        <w:rPr>
          <w:rFonts w:asciiTheme="minorHAnsi" w:hAnsiTheme="minorHAnsi"/>
          <w:spacing w:val="-10"/>
          <w:sz w:val="24"/>
          <w:szCs w:val="24"/>
        </w:rPr>
        <w:t xml:space="preserve"> </w:t>
      </w:r>
      <w:r>
        <w:rPr>
          <w:rFonts w:asciiTheme="minorHAnsi" w:hAnsiTheme="minorHAnsi"/>
          <w:sz w:val="24"/>
          <w:szCs w:val="24"/>
        </w:rPr>
        <w:t>to</w:t>
      </w:r>
      <w:r>
        <w:rPr>
          <w:rFonts w:asciiTheme="minorHAnsi" w:hAnsiTheme="minorHAnsi"/>
          <w:spacing w:val="-6"/>
          <w:sz w:val="24"/>
          <w:szCs w:val="24"/>
        </w:rPr>
        <w:t xml:space="preserve"> </w:t>
      </w:r>
      <w:r>
        <w:rPr>
          <w:rFonts w:asciiTheme="minorHAnsi" w:hAnsiTheme="minorHAnsi"/>
          <w:sz w:val="24"/>
          <w:szCs w:val="24"/>
        </w:rPr>
        <w:t>meet</w:t>
      </w:r>
      <w:r>
        <w:rPr>
          <w:rFonts w:asciiTheme="minorHAnsi" w:hAnsiTheme="minorHAnsi"/>
          <w:spacing w:val="-7"/>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enterprise requirements. Hence, many of them choose to build their own data warehouse</w:t>
      </w:r>
      <w:r>
        <w:rPr>
          <w:rFonts w:asciiTheme="minorHAnsi" w:hAnsiTheme="minorHAnsi"/>
          <w:spacing w:val="-7"/>
          <w:sz w:val="24"/>
          <w:szCs w:val="24"/>
        </w:rPr>
        <w:t xml:space="preserve"> </w:t>
      </w:r>
      <w:r>
        <w:rPr>
          <w:rFonts w:asciiTheme="minorHAnsi" w:hAnsiTheme="minorHAnsi"/>
          <w:sz w:val="24"/>
          <w:szCs w:val="24"/>
        </w:rPr>
        <w:t>themselves.</w:t>
      </w:r>
    </w:p>
    <w:p w:rsidR="00CF2E17" w:rsidRDefault="00CF2E17">
      <w:pPr>
        <w:pStyle w:val="BodyText"/>
        <w:spacing w:before="119" w:line="228" w:lineRule="auto"/>
        <w:ind w:left="119" w:right="40" w:firstLine="288"/>
        <w:jc w:val="both"/>
      </w:pPr>
    </w:p>
    <w:p w:rsidR="00CF2E17" w:rsidRDefault="00F8556C">
      <w:pPr>
        <w:numPr>
          <w:ilvl w:val="0"/>
          <w:numId w:val="2"/>
        </w:numPr>
        <w:tabs>
          <w:tab w:val="clear" w:pos="420"/>
        </w:tabs>
        <w:jc w:val="both"/>
        <w:rPr>
          <w:rFonts w:asciiTheme="minorHAnsi" w:hAnsiTheme="minorHAnsi"/>
        </w:rPr>
      </w:pPr>
      <w:r>
        <w:rPr>
          <w:rFonts w:asciiTheme="minorHAnsi" w:eastAsia="serif" w:hAnsiTheme="minorHAnsi" w:cs="serif"/>
          <w:color w:val="333333"/>
        </w:rPr>
        <w:t xml:space="preserve"> The project mainly</w:t>
      </w:r>
      <w:r>
        <w:rPr>
          <w:rFonts w:asciiTheme="minorHAnsi" w:eastAsia="serif" w:hAnsiTheme="minorHAnsi" w:cs="serif"/>
          <w:color w:val="333333"/>
          <w:lang w:val="en-IN"/>
        </w:rPr>
        <w:t xml:space="preserve"> </w:t>
      </w:r>
      <w:r>
        <w:rPr>
          <w:rFonts w:asciiTheme="minorHAnsi" w:eastAsia="serif" w:hAnsiTheme="minorHAnsi" w:cs="serif"/>
          <w:color w:val="333333"/>
        </w:rPr>
        <w:t>revolves around</w:t>
      </w:r>
      <w:r>
        <w:rPr>
          <w:rFonts w:asciiTheme="minorHAnsi" w:eastAsia="serif" w:hAnsiTheme="minorHAnsi" w:cs="serif"/>
          <w:color w:val="333333"/>
          <w:lang w:val="en-IN"/>
        </w:rPr>
        <w:t xml:space="preserve"> MySQL workbench , Hadoop Data File Systems</w:t>
      </w:r>
      <w:r>
        <w:rPr>
          <w:rFonts w:asciiTheme="minorHAnsi" w:eastAsia="serif" w:hAnsiTheme="minorHAnsi" w:cs="serif"/>
          <w:color w:val="333333"/>
        </w:rPr>
        <w:t xml:space="preserve"> Apache Sqoop and Apache Hive which are one of the most widely used tools in the industry.</w:t>
      </w:r>
    </w:p>
    <w:p w:rsidR="00CF2E17" w:rsidRDefault="00CF2E17">
      <w:pPr>
        <w:jc w:val="both"/>
        <w:rPr>
          <w:rFonts w:asciiTheme="minorHAnsi" w:hAnsiTheme="minorHAnsi"/>
        </w:rPr>
      </w:pPr>
    </w:p>
    <w:p w:rsidR="00CF2E17" w:rsidRDefault="00F8556C">
      <w:pPr>
        <w:numPr>
          <w:ilvl w:val="0"/>
          <w:numId w:val="2"/>
        </w:numPr>
        <w:tabs>
          <w:tab w:val="clear" w:pos="420"/>
        </w:tabs>
        <w:jc w:val="both"/>
        <w:rPr>
          <w:rFonts w:asciiTheme="minorHAnsi" w:hAnsiTheme="minorHAnsi"/>
        </w:rPr>
      </w:pPr>
      <w:r>
        <w:rPr>
          <w:rFonts w:asciiTheme="minorHAnsi" w:hAnsiTheme="minorHAnsi" w:cs="Arial"/>
          <w:color w:val="202124"/>
          <w:shd w:val="clear" w:color="auto" w:fill="FFFFFF"/>
        </w:rPr>
        <w:t>The </w:t>
      </w:r>
      <w:r>
        <w:rPr>
          <w:rFonts w:asciiTheme="minorHAnsi" w:hAnsiTheme="minorHAnsi" w:cs="Arial"/>
          <w:color w:val="202124"/>
          <w:shd w:val="clear" w:color="auto" w:fill="FFFFFF"/>
        </w:rPr>
        <w:t>process</w:t>
      </w:r>
      <w:r>
        <w:rPr>
          <w:rFonts w:asciiTheme="minorHAnsi" w:hAnsiTheme="minorHAnsi" w:cs="Arial"/>
          <w:color w:val="202124"/>
          <w:shd w:val="clear" w:color="auto" w:fill="FFFFFF"/>
        </w:rPr>
        <w:t> of ETL plays a key role in data integration strategies. ETL allows businesses to gather data from multiple sources and consolidate it into a single, cen</w:t>
      </w:r>
      <w:r>
        <w:rPr>
          <w:rFonts w:asciiTheme="minorHAnsi" w:hAnsiTheme="minorHAnsi" w:cs="Arial"/>
          <w:color w:val="202124"/>
          <w:shd w:val="clear" w:color="auto" w:fill="FFFFFF"/>
        </w:rPr>
        <w:t>tralized location. ETL also makes it possible for different types of data to work together.</w:t>
      </w:r>
    </w:p>
    <w:p w:rsidR="00CF2E17" w:rsidRDefault="00F8556C">
      <w:pPr>
        <w:numPr>
          <w:ilvl w:val="0"/>
          <w:numId w:val="2"/>
        </w:numPr>
        <w:tabs>
          <w:tab w:val="clear" w:pos="420"/>
        </w:tabs>
        <w:jc w:val="both"/>
        <w:rPr>
          <w:rFonts w:asciiTheme="minorHAnsi" w:hAnsiTheme="minorHAnsi"/>
        </w:rPr>
      </w:pPr>
      <w:r>
        <w:rPr>
          <w:rFonts w:asciiTheme="minorHAnsi" w:hAnsiTheme="minorHAnsi" w:cs="Arial"/>
          <w:b/>
          <w:bCs/>
          <w:color w:val="202124"/>
          <w:shd w:val="clear" w:color="auto" w:fill="FFFFFF"/>
        </w:rPr>
        <w:t>Batch processing</w:t>
      </w:r>
      <w:r>
        <w:rPr>
          <w:rFonts w:asciiTheme="minorHAnsi" w:hAnsiTheme="minorHAnsi" w:cs="Arial"/>
          <w:color w:val="202124"/>
          <w:shd w:val="clear" w:color="auto" w:fill="FFFFFF"/>
        </w:rPr>
        <w:t> helps in handling tasks like payroll, end-of-month reconciliation, or settling trades overnight. </w:t>
      </w:r>
    </w:p>
    <w:p w:rsidR="00CF2E17" w:rsidRDefault="00CF2E17">
      <w:pPr>
        <w:jc w:val="both"/>
        <w:rPr>
          <w:rFonts w:asciiTheme="minorHAnsi" w:hAnsiTheme="minorHAnsi"/>
        </w:rPr>
      </w:pPr>
    </w:p>
    <w:p w:rsidR="00CF2E17" w:rsidRDefault="00F8556C">
      <w:pPr>
        <w:numPr>
          <w:ilvl w:val="0"/>
          <w:numId w:val="2"/>
        </w:numPr>
        <w:tabs>
          <w:tab w:val="clear" w:pos="420"/>
        </w:tabs>
        <w:jc w:val="both"/>
      </w:pPr>
      <w:r>
        <w:rPr>
          <w:rFonts w:asciiTheme="minorHAnsi" w:hAnsiTheme="minorHAnsi" w:cs="Arial"/>
          <w:color w:val="202124"/>
          <w:shd w:val="clear" w:color="auto" w:fill="FFFFFF"/>
        </w:rPr>
        <w:t>Batch processing</w:t>
      </w:r>
      <w:r>
        <w:rPr>
          <w:rFonts w:asciiTheme="minorHAnsi" w:hAnsiTheme="minorHAnsi" w:cs="Arial"/>
          <w:color w:val="202124"/>
          <w:shd w:val="clear" w:color="auto" w:fill="FFFFFF"/>
        </w:rPr>
        <w:t xml:space="preserve"> systems can save money and </w:t>
      </w:r>
      <w:r>
        <w:rPr>
          <w:rFonts w:asciiTheme="minorHAnsi" w:hAnsiTheme="minorHAnsi" w:cs="Arial"/>
          <w:color w:val="202124"/>
          <w:shd w:val="clear" w:color="auto" w:fill="FFFFFF"/>
        </w:rPr>
        <w:t>labor over time, but they may be costly to design and implement up-front.</w:t>
      </w:r>
      <w:bookmarkStart w:id="3" w:name="_1fob9te" w:colFirst="0" w:colLast="0"/>
      <w:bookmarkEnd w:id="3"/>
    </w:p>
    <w:p w:rsidR="00CF2E17" w:rsidRDefault="00CF2E17">
      <w:pPr>
        <w:jc w:val="both"/>
      </w:pPr>
    </w:p>
    <w:p w:rsidR="00CF2E17" w:rsidRDefault="00F8556C">
      <w:pPr>
        <w:pStyle w:val="Heading2"/>
        <w:numPr>
          <w:ilvl w:val="1"/>
          <w:numId w:val="1"/>
        </w:numPr>
        <w:jc w:val="both"/>
      </w:pPr>
      <w:r>
        <w:t>Scope</w:t>
      </w:r>
    </w:p>
    <w:p w:rsidR="00CF2E17" w:rsidRDefault="00CF2E17">
      <w:pPr>
        <w:pStyle w:val="BodyText"/>
        <w:spacing w:before="91"/>
        <w:jc w:val="both"/>
        <w:rPr>
          <w:rFonts w:asciiTheme="minorHAnsi" w:eastAsiaTheme="minorEastAsia" w:hAnsiTheme="minorHAnsi" w:cstheme="minorEastAsia"/>
          <w:color w:val="333333"/>
          <w:sz w:val="24"/>
          <w:szCs w:val="24"/>
          <w:lang w:val="en-IN"/>
        </w:rPr>
      </w:pPr>
      <w:bookmarkStart w:id="4" w:name="_3ar6rjtim28a" w:colFirst="0" w:colLast="0"/>
      <w:bookmarkEnd w:id="4"/>
    </w:p>
    <w:p w:rsidR="00CF2E17" w:rsidRDefault="00F8556C">
      <w:pPr>
        <w:pStyle w:val="BodyText"/>
        <w:spacing w:before="91"/>
        <w:jc w:val="both"/>
        <w:rPr>
          <w:rFonts w:asciiTheme="minorHAnsi" w:eastAsiaTheme="minorEastAsia" w:hAnsiTheme="minorHAnsi" w:cstheme="minorEastAsia"/>
          <w:color w:val="333333"/>
          <w:sz w:val="24"/>
          <w:szCs w:val="24"/>
          <w:lang w:val="en-IN"/>
        </w:rPr>
      </w:pPr>
      <w:r>
        <w:rPr>
          <w:rFonts w:asciiTheme="minorHAnsi" w:eastAsiaTheme="minorEastAsia" w:hAnsiTheme="minorHAnsi" w:cstheme="minorEastAsia"/>
          <w:color w:val="333333"/>
          <w:sz w:val="24"/>
          <w:szCs w:val="24"/>
          <w:lang w:val="en-IN"/>
        </w:rPr>
        <w:t xml:space="preserve">Data Set </w:t>
      </w:r>
    </w:p>
    <w:p w:rsidR="00CF2E17" w:rsidRDefault="00F8556C">
      <w:pPr>
        <w:pStyle w:val="NormalWeb"/>
        <w:shd w:val="clear" w:color="auto" w:fill="F5F5F5"/>
        <w:spacing w:beforeAutospacing="0" w:afterAutospacing="0" w:line="420" w:lineRule="atLeast"/>
        <w:jc w:val="both"/>
        <w:rPr>
          <w:rFonts w:asciiTheme="minorHAnsi" w:eastAsia="serif" w:hAnsiTheme="minorHAnsi" w:cs="serif"/>
          <w:color w:val="333333"/>
        </w:rPr>
      </w:pPr>
      <w:r>
        <w:rPr>
          <w:rStyle w:val="Strong"/>
          <w:rFonts w:asciiTheme="minorHAnsi" w:eastAsia="serif" w:hAnsiTheme="minorHAnsi" w:cs="serif"/>
          <w:color w:val="333333"/>
        </w:rPr>
        <w:t>India Annual Health Survey (AHS) 2012-13</w:t>
      </w:r>
    </w:p>
    <w:p w:rsidR="00CF2E17" w:rsidRDefault="00F8556C">
      <w:pPr>
        <w:pStyle w:val="NormalWeb"/>
        <w:shd w:val="clear" w:color="auto" w:fill="F5F5F5"/>
        <w:spacing w:beforeAutospacing="0" w:afterAutospacing="0" w:line="420" w:lineRule="atLeast"/>
        <w:jc w:val="both"/>
        <w:rPr>
          <w:rFonts w:asciiTheme="minorHAnsi" w:eastAsia="serif" w:hAnsiTheme="minorHAnsi" w:cs="serif"/>
          <w:color w:val="333333"/>
        </w:rPr>
      </w:pPr>
      <w:r>
        <w:rPr>
          <w:rFonts w:asciiTheme="minorHAnsi" w:eastAsia="serif" w:hAnsiTheme="minorHAnsi" w:cs="serif"/>
          <w:color w:val="333333"/>
        </w:rPr>
        <w:t> </w:t>
      </w:r>
    </w:p>
    <w:p w:rsidR="00CF2E17" w:rsidRDefault="00F8556C">
      <w:pPr>
        <w:pStyle w:val="NormalWeb"/>
        <w:shd w:val="clear" w:color="auto" w:fill="F5F5F5"/>
        <w:spacing w:beforeAutospacing="0" w:afterAutospacing="0" w:line="420" w:lineRule="atLeast"/>
        <w:jc w:val="both"/>
        <w:rPr>
          <w:rFonts w:asciiTheme="minorHAnsi" w:eastAsia="serif" w:hAnsiTheme="minorHAnsi" w:cs="serif"/>
          <w:color w:val="333333"/>
        </w:rPr>
      </w:pPr>
      <w:r>
        <w:rPr>
          <w:rFonts w:asciiTheme="minorHAnsi" w:eastAsia="serif" w:hAnsiTheme="minorHAnsi" w:cs="serif"/>
          <w:color w:val="333333"/>
        </w:rPr>
        <w:lastRenderedPageBreak/>
        <w:t xml:space="preserve">The dataset comprises a survey conducted in Empowered Action Group (EAG) states Uttarakhand, Rajasthan, Uttar Pradesh, </w:t>
      </w:r>
      <w:r>
        <w:rPr>
          <w:rFonts w:asciiTheme="minorHAnsi" w:eastAsia="serif" w:hAnsiTheme="minorHAnsi" w:cs="serif"/>
          <w:color w:val="333333"/>
        </w:rPr>
        <w:t xml:space="preserve">Bihar, Jharkhand, Odisha, Chhattisgarh &amp; Madhya Pradesh and Assam. These nine states, which account for about 48 percentage of the total population, 59 percentage of Births, 70 percentage of Infant Deaths, 75 percentage of Under 5 Deaths and 62 percentage </w:t>
      </w:r>
      <w:r>
        <w:rPr>
          <w:rFonts w:asciiTheme="minorHAnsi" w:eastAsia="serif" w:hAnsiTheme="minorHAnsi" w:cs="serif"/>
          <w:color w:val="333333"/>
        </w:rPr>
        <w:t>of Maternal Deaths in the country, are the high focus States in view of their relatively higher fertility and mortality.</w:t>
      </w:r>
    </w:p>
    <w:p w:rsidR="00CF2E17" w:rsidRDefault="00F8556C">
      <w:pPr>
        <w:pStyle w:val="NormalWeb"/>
        <w:shd w:val="clear" w:color="auto" w:fill="F5F5F5"/>
        <w:spacing w:beforeAutospacing="0" w:afterAutospacing="0" w:line="420" w:lineRule="atLeast"/>
        <w:jc w:val="both"/>
        <w:rPr>
          <w:rFonts w:asciiTheme="minorHAnsi" w:eastAsia="serif" w:hAnsiTheme="minorHAnsi" w:cs="serif"/>
          <w:color w:val="333333"/>
        </w:rPr>
      </w:pPr>
      <w:r>
        <w:rPr>
          <w:rFonts w:asciiTheme="minorHAnsi" w:eastAsia="serif" w:hAnsiTheme="minorHAnsi" w:cs="serif"/>
          <w:color w:val="333333"/>
        </w:rPr>
        <w:t> </w:t>
      </w:r>
    </w:p>
    <w:p w:rsidR="00CF2E17" w:rsidRDefault="00F8556C">
      <w:pPr>
        <w:pStyle w:val="NormalWeb"/>
        <w:shd w:val="clear" w:color="auto" w:fill="F5F5F5"/>
        <w:spacing w:beforeAutospacing="0" w:afterAutospacing="0" w:line="420" w:lineRule="atLeast"/>
        <w:jc w:val="both"/>
        <w:rPr>
          <w:rFonts w:asciiTheme="minorHAnsi" w:eastAsia="serif" w:hAnsiTheme="minorHAnsi" w:cs="serif"/>
          <w:color w:val="333333"/>
        </w:rPr>
      </w:pPr>
      <w:r>
        <w:rPr>
          <w:rFonts w:asciiTheme="minorHAnsi" w:eastAsia="serif" w:hAnsiTheme="minorHAnsi" w:cs="serif"/>
          <w:color w:val="333333"/>
        </w:rPr>
        <w:t xml:space="preserve">A representative sample of about 21 million population and 4.32 million households were covered which is spread across the rural and </w:t>
      </w:r>
      <w:r>
        <w:rPr>
          <w:rFonts w:asciiTheme="minorHAnsi" w:eastAsia="serif" w:hAnsiTheme="minorHAnsi" w:cs="serif"/>
          <w:color w:val="333333"/>
        </w:rPr>
        <w:t>urban area of these 9 states.</w:t>
      </w:r>
    </w:p>
    <w:p w:rsidR="00CF2E17" w:rsidRDefault="00CF2E17">
      <w:pPr>
        <w:pStyle w:val="NormalWeb"/>
        <w:shd w:val="clear" w:color="auto" w:fill="F5F5F5"/>
        <w:spacing w:beforeAutospacing="0" w:afterAutospacing="0" w:line="420" w:lineRule="atLeast"/>
        <w:jc w:val="both"/>
        <w:rPr>
          <w:rFonts w:asciiTheme="minorHAnsi" w:eastAsia="serif" w:hAnsiTheme="minorHAnsi" w:cs="serif"/>
          <w:color w:val="333333"/>
        </w:rPr>
      </w:pPr>
    </w:p>
    <w:p w:rsidR="00CF2E17" w:rsidRDefault="00CF2E17">
      <w:pPr>
        <w:pStyle w:val="BodyText"/>
        <w:spacing w:before="91"/>
        <w:jc w:val="both"/>
        <w:rPr>
          <w:rFonts w:asciiTheme="minorHAnsi" w:eastAsiaTheme="minorEastAsia" w:hAnsiTheme="minorHAnsi" w:cstheme="minorEastAsia"/>
          <w:color w:val="333333"/>
          <w:sz w:val="24"/>
          <w:szCs w:val="24"/>
        </w:rPr>
      </w:pPr>
    </w:p>
    <w:p w:rsidR="00CF2E17" w:rsidRDefault="00F8556C">
      <w:pPr>
        <w:pStyle w:val="BodyText"/>
        <w:spacing w:before="91"/>
        <w:jc w:val="both"/>
        <w:rPr>
          <w:rFonts w:asciiTheme="minorHAnsi" w:eastAsiaTheme="minorEastAsia" w:hAnsiTheme="minorHAnsi" w:cstheme="minorEastAsia"/>
          <w:sz w:val="24"/>
          <w:szCs w:val="24"/>
          <w:lang w:val="en-IN"/>
        </w:rPr>
      </w:pPr>
      <w:r>
        <w:rPr>
          <w:rFonts w:asciiTheme="minorHAnsi" w:eastAsiaTheme="minorEastAsia" w:hAnsiTheme="minorHAnsi" w:cstheme="minorEastAsia"/>
          <w:color w:val="333333"/>
          <w:sz w:val="24"/>
          <w:szCs w:val="24"/>
        </w:rPr>
        <w:t xml:space="preserve">The objective of the AHS is to yield a comprehensive, representative and reliable dataset on core vital indicators including composite ones like Infant Mortality Rate, Maternal Mortality Ratio and Total Fertility Rate along </w:t>
      </w:r>
      <w:r>
        <w:rPr>
          <w:rFonts w:asciiTheme="minorHAnsi" w:eastAsiaTheme="minorEastAsia" w:hAnsiTheme="minorHAnsi" w:cstheme="minorEastAsia"/>
          <w:color w:val="333333"/>
          <w:sz w:val="24"/>
          <w:szCs w:val="24"/>
        </w:rPr>
        <w:t>with their covariates (process and outcome indicators) at the district level and map the changes therein on an annual basis. These benchmarks would help in better and holistic understanding and timely monitoring of various determinants on well-being and he</w:t>
      </w:r>
      <w:r>
        <w:rPr>
          <w:rFonts w:asciiTheme="minorHAnsi" w:eastAsiaTheme="minorEastAsia" w:hAnsiTheme="minorHAnsi" w:cstheme="minorEastAsia"/>
          <w:color w:val="333333"/>
          <w:sz w:val="24"/>
          <w:szCs w:val="24"/>
        </w:rPr>
        <w:t>alth of population particularly Reproductive and Child Health.</w:t>
      </w:r>
      <w:r>
        <w:rPr>
          <w:rFonts w:asciiTheme="minorHAnsi" w:eastAsiaTheme="minorEastAsia" w:hAnsiTheme="minorHAnsi" w:cstheme="minorEastAsia"/>
          <w:color w:val="333333"/>
          <w:sz w:val="24"/>
          <w:szCs w:val="24"/>
          <w:lang w:val="en-IN"/>
        </w:rPr>
        <w:t>Here are some from the many benifits stated below for extract , transform , load process.</w:t>
      </w:r>
    </w:p>
    <w:p w:rsidR="00CF2E17" w:rsidRDefault="00CF2E17">
      <w:pPr>
        <w:widowControl w:val="0"/>
        <w:spacing w:after="120"/>
      </w:pPr>
      <w:bookmarkStart w:id="5" w:name="_3znysh7" w:colFirst="0" w:colLast="0"/>
    </w:p>
    <w:p w:rsidR="00CF2E17" w:rsidRDefault="00F8556C">
      <w:pPr>
        <w:pStyle w:val="ListParagraph"/>
        <w:numPr>
          <w:ilvl w:val="0"/>
          <w:numId w:val="3"/>
        </w:numPr>
        <w:tabs>
          <w:tab w:val="left" w:pos="481"/>
        </w:tabs>
        <w:spacing w:before="110"/>
        <w:ind w:left="480" w:hanging="362"/>
        <w:rPr>
          <w:rFonts w:asciiTheme="minorHAnsi" w:hAnsiTheme="minorHAnsi"/>
        </w:rPr>
      </w:pPr>
      <w:r>
        <w:rPr>
          <w:rFonts w:asciiTheme="minorHAnsi" w:hAnsiTheme="minorHAnsi"/>
        </w:rPr>
        <w:t>to simplify the process of migrating</w:t>
      </w:r>
      <w:r>
        <w:rPr>
          <w:rFonts w:asciiTheme="minorHAnsi" w:hAnsiTheme="minorHAnsi"/>
          <w:spacing w:val="-14"/>
        </w:rPr>
        <w:t xml:space="preserve"> </w:t>
      </w:r>
      <w:r>
        <w:rPr>
          <w:rFonts w:asciiTheme="minorHAnsi" w:hAnsiTheme="minorHAnsi"/>
        </w:rPr>
        <w:t>data</w:t>
      </w:r>
    </w:p>
    <w:p w:rsidR="00CF2E17" w:rsidRDefault="00F8556C">
      <w:pPr>
        <w:pStyle w:val="ListParagraph"/>
        <w:numPr>
          <w:ilvl w:val="0"/>
          <w:numId w:val="3"/>
        </w:numPr>
        <w:tabs>
          <w:tab w:val="left" w:pos="481"/>
        </w:tabs>
        <w:spacing w:before="108"/>
        <w:ind w:left="480" w:hanging="362"/>
        <w:rPr>
          <w:rFonts w:asciiTheme="minorHAnsi" w:hAnsiTheme="minorHAnsi"/>
        </w:rPr>
      </w:pPr>
      <w:r>
        <w:rPr>
          <w:rFonts w:asciiTheme="minorHAnsi" w:hAnsiTheme="minorHAnsi"/>
        </w:rPr>
        <w:t>to standardize the method of data migration</w:t>
      </w:r>
    </w:p>
    <w:p w:rsidR="00CF2E17" w:rsidRDefault="00F8556C">
      <w:pPr>
        <w:pStyle w:val="ListParagraph"/>
        <w:numPr>
          <w:ilvl w:val="0"/>
          <w:numId w:val="3"/>
        </w:numPr>
        <w:tabs>
          <w:tab w:val="left" w:pos="481"/>
        </w:tabs>
        <w:spacing w:before="109"/>
        <w:ind w:left="480" w:hanging="362"/>
        <w:rPr>
          <w:rFonts w:asciiTheme="minorHAnsi" w:hAnsiTheme="minorHAnsi"/>
        </w:rPr>
      </w:pPr>
      <w:r>
        <w:rPr>
          <w:rFonts w:asciiTheme="minorHAnsi" w:hAnsiTheme="minorHAnsi"/>
        </w:rPr>
        <w:t>to store all data</w:t>
      </w:r>
      <w:r>
        <w:rPr>
          <w:rFonts w:asciiTheme="minorHAnsi" w:hAnsiTheme="minorHAnsi"/>
        </w:rPr>
        <w:t xml:space="preserve"> transformation logic/rules as Meta</w:t>
      </w:r>
      <w:r>
        <w:rPr>
          <w:rFonts w:asciiTheme="minorHAnsi" w:hAnsiTheme="minorHAnsi"/>
          <w:spacing w:val="-17"/>
        </w:rPr>
        <w:t xml:space="preserve"> </w:t>
      </w:r>
      <w:r>
        <w:rPr>
          <w:rFonts w:asciiTheme="minorHAnsi" w:hAnsiTheme="minorHAnsi"/>
        </w:rPr>
        <w:t>data</w:t>
      </w:r>
    </w:p>
    <w:p w:rsidR="00CF2E17" w:rsidRDefault="00F8556C">
      <w:pPr>
        <w:pStyle w:val="ListParagraph"/>
        <w:numPr>
          <w:ilvl w:val="0"/>
          <w:numId w:val="3"/>
        </w:numPr>
        <w:tabs>
          <w:tab w:val="left" w:pos="481"/>
          <w:tab w:val="left" w:pos="847"/>
          <w:tab w:val="left" w:pos="1574"/>
          <w:tab w:val="left" w:pos="2287"/>
          <w:tab w:val="left" w:pos="3283"/>
          <w:tab w:val="left" w:pos="3782"/>
          <w:tab w:val="left" w:pos="4755"/>
        </w:tabs>
        <w:spacing w:before="117" w:line="228" w:lineRule="auto"/>
        <w:ind w:left="480" w:right="482" w:hanging="361"/>
        <w:rPr>
          <w:rFonts w:asciiTheme="minorHAnsi" w:hAnsiTheme="minorHAnsi"/>
        </w:rPr>
      </w:pPr>
      <w:r>
        <w:rPr>
          <w:rFonts w:asciiTheme="minorHAnsi" w:hAnsiTheme="minorHAnsi"/>
        </w:rPr>
        <w:t>To</w:t>
      </w:r>
      <w:r>
        <w:rPr>
          <w:rFonts w:asciiTheme="minorHAnsi" w:hAnsiTheme="minorHAnsi"/>
          <w:lang w:val="en-IN"/>
        </w:rPr>
        <w:t xml:space="preserve"> </w:t>
      </w:r>
      <w:r>
        <w:rPr>
          <w:rFonts w:asciiTheme="minorHAnsi" w:hAnsiTheme="minorHAnsi"/>
        </w:rPr>
        <w:t>enable</w:t>
      </w:r>
      <w:r>
        <w:rPr>
          <w:rFonts w:asciiTheme="minorHAnsi" w:hAnsiTheme="minorHAnsi"/>
        </w:rPr>
        <w:tab/>
        <w:t>Users,</w:t>
      </w:r>
      <w:r>
        <w:rPr>
          <w:rFonts w:asciiTheme="minorHAnsi" w:hAnsiTheme="minorHAnsi"/>
        </w:rPr>
        <w:tab/>
        <w:t>Managers</w:t>
      </w:r>
      <w:r>
        <w:rPr>
          <w:rFonts w:asciiTheme="minorHAnsi" w:hAnsiTheme="minorHAnsi"/>
          <w:lang w:val="en-IN"/>
        </w:rPr>
        <w:t xml:space="preserve"> </w:t>
      </w:r>
      <w:r>
        <w:rPr>
          <w:rFonts w:asciiTheme="minorHAnsi" w:hAnsiTheme="minorHAnsi"/>
        </w:rPr>
        <w:t>and</w:t>
      </w:r>
      <w:r>
        <w:rPr>
          <w:rFonts w:asciiTheme="minorHAnsi" w:hAnsiTheme="minorHAnsi"/>
          <w:lang w:val="en-IN"/>
        </w:rPr>
        <w:t xml:space="preserve"> </w:t>
      </w:r>
      <w:r>
        <w:rPr>
          <w:rFonts w:asciiTheme="minorHAnsi" w:hAnsiTheme="minorHAnsi"/>
        </w:rPr>
        <w:t>architects</w:t>
      </w:r>
      <w:r>
        <w:rPr>
          <w:rFonts w:asciiTheme="minorHAnsi" w:hAnsiTheme="minorHAnsi"/>
          <w:lang w:val="en-IN"/>
        </w:rPr>
        <w:t xml:space="preserve"> </w:t>
      </w:r>
      <w:r>
        <w:rPr>
          <w:rFonts w:asciiTheme="minorHAnsi" w:hAnsiTheme="minorHAnsi"/>
          <w:spacing w:val="-9"/>
        </w:rPr>
        <w:t xml:space="preserve">to </w:t>
      </w:r>
      <w:r>
        <w:rPr>
          <w:rFonts w:asciiTheme="minorHAnsi" w:hAnsiTheme="minorHAnsi"/>
        </w:rPr>
        <w:t>understand, review, and modify the various</w:t>
      </w:r>
      <w:r>
        <w:rPr>
          <w:rFonts w:asciiTheme="minorHAnsi" w:hAnsiTheme="minorHAnsi"/>
          <w:spacing w:val="-30"/>
        </w:rPr>
        <w:t xml:space="preserve"> </w:t>
      </w:r>
      <w:r>
        <w:rPr>
          <w:rFonts w:asciiTheme="minorHAnsi" w:hAnsiTheme="minorHAnsi"/>
        </w:rPr>
        <w:t>interfaces.</w:t>
      </w:r>
    </w:p>
    <w:p w:rsidR="00CF2E17" w:rsidRDefault="00F8556C">
      <w:pPr>
        <w:pStyle w:val="ListParagraph"/>
        <w:numPr>
          <w:ilvl w:val="0"/>
          <w:numId w:val="3"/>
        </w:numPr>
        <w:tabs>
          <w:tab w:val="left" w:pos="481"/>
        </w:tabs>
        <w:spacing w:before="120" w:line="228" w:lineRule="auto"/>
        <w:ind w:left="480" w:right="479" w:hanging="361"/>
        <w:rPr>
          <w:rFonts w:asciiTheme="minorHAnsi" w:eastAsia="Arial" w:hAnsiTheme="minorHAnsi" w:cs="Arial"/>
        </w:rPr>
      </w:pPr>
      <w:r>
        <w:rPr>
          <w:rFonts w:asciiTheme="minorHAnsi" w:hAnsiTheme="minorHAnsi"/>
        </w:rPr>
        <w:t>to reduce cost and effort associated with building interfaces.</w:t>
      </w:r>
    </w:p>
    <w:p w:rsidR="00CF2E17" w:rsidRDefault="00F8556C">
      <w:pPr>
        <w:pStyle w:val="ListParagraph"/>
        <w:numPr>
          <w:ilvl w:val="0"/>
          <w:numId w:val="3"/>
        </w:numPr>
        <w:tabs>
          <w:tab w:val="left" w:pos="481"/>
        </w:tabs>
        <w:spacing w:before="120" w:line="228" w:lineRule="auto"/>
        <w:ind w:left="480" w:right="479" w:hanging="361"/>
        <w:jc w:val="both"/>
        <w:rPr>
          <w:rFonts w:asciiTheme="minorHAnsi" w:eastAsiaTheme="minorEastAsia" w:hAnsiTheme="minorHAnsi" w:cstheme="minorEastAsia"/>
        </w:rPr>
      </w:pPr>
      <w:r>
        <w:rPr>
          <w:rFonts w:asciiTheme="minorHAnsi" w:eastAsiaTheme="minorEastAsia" w:hAnsiTheme="minorHAnsi" w:cstheme="minorEastAsia"/>
          <w:lang w:val="en-IN"/>
        </w:rPr>
        <w:t xml:space="preserve">Majorly there are some analyses which have done in a </w:t>
      </w:r>
      <w:r>
        <w:rPr>
          <w:rFonts w:asciiTheme="minorHAnsi" w:eastAsiaTheme="minorEastAsia" w:hAnsiTheme="minorHAnsi" w:cstheme="minorEastAsia"/>
          <w:lang w:val="en-IN"/>
        </w:rPr>
        <w:t>very minimal time which would help in vivid understanding and timely monitoring of different dterminants .</w:t>
      </w:r>
    </w:p>
    <w:bookmarkEnd w:id="5"/>
    <w:p w:rsidR="00CF2E17" w:rsidRDefault="00CF2E17">
      <w:pPr>
        <w:pStyle w:val="Heading2"/>
        <w:jc w:val="both"/>
      </w:pPr>
    </w:p>
    <w:p w:rsidR="00CF2E17" w:rsidRDefault="00CF2E17"/>
    <w:p w:rsidR="00CF2E17" w:rsidRDefault="00F8556C">
      <w:pPr>
        <w:pStyle w:val="Heading2"/>
        <w:numPr>
          <w:ilvl w:val="1"/>
          <w:numId w:val="1"/>
        </w:numPr>
        <w:jc w:val="both"/>
      </w:pPr>
      <w:r>
        <w:t>Scope for Future Work</w:t>
      </w:r>
    </w:p>
    <w:p w:rsidR="00CF2E17" w:rsidRDefault="00F8556C">
      <w:pPr>
        <w:spacing w:before="120" w:after="120" w:line="18" w:lineRule="atLeast"/>
        <w:ind w:leftChars="50" w:left="120" w:firstLineChars="50" w:firstLine="120"/>
        <w:rPr>
          <w:rFonts w:asciiTheme="minorHAnsi" w:eastAsia="sans-serif" w:hAnsiTheme="minorHAnsi" w:cs="sans-serif"/>
          <w:shd w:val="clear" w:color="auto" w:fill="FFFFFF"/>
        </w:rPr>
      </w:pPr>
      <w:r>
        <w:rPr>
          <w:rStyle w:val="Strong"/>
          <w:rFonts w:asciiTheme="minorHAnsi" w:eastAsia="sans-serif" w:hAnsiTheme="minorHAnsi" w:cs="sans-serif"/>
          <w:shd w:val="clear" w:color="auto" w:fill="FFFFFF"/>
        </w:rPr>
        <w:t>Streaming incremental loading</w:t>
      </w:r>
      <w:r>
        <w:rPr>
          <w:rFonts w:asciiTheme="minorHAnsi" w:eastAsia="sans-serif" w:hAnsiTheme="minorHAnsi" w:cs="sans-serif"/>
          <w:shd w:val="clear" w:color="auto" w:fill="FFFFFF"/>
        </w:rPr>
        <w:t xml:space="preserve"> moves processed data in real-time. When new data gets processed, the ETL immediately sends it </w:t>
      </w:r>
      <w:r>
        <w:rPr>
          <w:rFonts w:asciiTheme="minorHAnsi" w:eastAsia="sans-serif" w:hAnsiTheme="minorHAnsi" w:cs="sans-serif"/>
          <w:shd w:val="clear" w:color="auto" w:fill="FFFFFF"/>
        </w:rPr>
        <w:t xml:space="preserve">to the target repository. Some organizations prefer streaming incremental loading because they want access to </w:t>
      </w:r>
      <w:r>
        <w:rPr>
          <w:rFonts w:asciiTheme="minorHAnsi" w:eastAsia="sans-serif" w:hAnsiTheme="minorHAnsi" w:cs="sans-serif"/>
          <w:shd w:val="clear" w:color="auto" w:fill="FFFFFF"/>
        </w:rPr>
        <w:lastRenderedPageBreak/>
        <w:t>real-time data. Streaming incremental loading, however, can only move tiny amounts of data at a time. In real-world situations, it doesn’t look ve</w:t>
      </w:r>
      <w:r>
        <w:rPr>
          <w:rFonts w:asciiTheme="minorHAnsi" w:eastAsia="sans-serif" w:hAnsiTheme="minorHAnsi" w:cs="sans-serif"/>
          <w:shd w:val="clear" w:color="auto" w:fill="FFFFFF"/>
        </w:rPr>
        <w:t>ry different from small-batch incremental loading.</w:t>
      </w:r>
    </w:p>
    <w:p w:rsidR="00CF2E17" w:rsidRDefault="00CF2E17"/>
    <w:p w:rsidR="00CF2E17" w:rsidRDefault="00F8556C">
      <w:pPr>
        <w:pStyle w:val="Heading2"/>
        <w:numPr>
          <w:ilvl w:val="1"/>
          <w:numId w:val="1"/>
        </w:numPr>
        <w:jc w:val="both"/>
      </w:pPr>
      <w:r>
        <w:t>References</w:t>
      </w:r>
    </w:p>
    <w:p w:rsidR="00CF2E17" w:rsidRDefault="00CF2E17">
      <w:pPr>
        <w:pStyle w:val="NormalWeb"/>
        <w:shd w:val="clear" w:color="auto" w:fill="F5F5F5"/>
        <w:spacing w:beforeAutospacing="0" w:afterAutospacing="0" w:line="420" w:lineRule="atLeast"/>
        <w:jc w:val="both"/>
        <w:rPr>
          <w:rFonts w:asciiTheme="minorHAnsi" w:eastAsia="serif" w:hAnsiTheme="minorHAnsi" w:cs="serif"/>
          <w:color w:val="333333"/>
          <w:lang w:val="en-IN"/>
        </w:rPr>
      </w:pPr>
    </w:p>
    <w:p w:rsidR="00CF2E17" w:rsidRDefault="00F8556C">
      <w:pPr>
        <w:pStyle w:val="NormalWeb"/>
        <w:numPr>
          <w:ilvl w:val="0"/>
          <w:numId w:val="4"/>
        </w:numPr>
        <w:shd w:val="clear" w:color="auto" w:fill="F5F5F5"/>
        <w:spacing w:beforeAutospacing="0" w:afterAutospacing="0" w:line="420" w:lineRule="atLeast"/>
        <w:jc w:val="both"/>
        <w:rPr>
          <w:rFonts w:asciiTheme="minorHAnsi" w:eastAsia="serif" w:hAnsiTheme="minorHAnsi" w:cs="serif"/>
          <w:color w:val="333333"/>
          <w:lang w:val="en-IN"/>
        </w:rPr>
      </w:pPr>
      <w:hyperlink r:id="rId8" w:tgtFrame="https://learn.upgrad.com/v/course/210/session/34619/segment/_blank" w:history="1">
        <w:r>
          <w:rPr>
            <w:rStyle w:val="Hyperlink"/>
            <w:rFonts w:asciiTheme="minorHAnsi" w:eastAsia="serif" w:hAnsiTheme="minorHAnsi" w:cs="serif"/>
            <w:color w:val="337AB7"/>
            <w:u w:val="none"/>
            <w:shd w:val="clear" w:color="auto" w:fill="F5F5F5"/>
          </w:rPr>
          <w:t>Department of Health and Family Welfare</w:t>
        </w:r>
      </w:hyperlink>
      <w:r>
        <w:rPr>
          <w:rFonts w:asciiTheme="minorHAnsi" w:eastAsia="serif" w:hAnsiTheme="minorHAnsi" w:cs="serif"/>
          <w:color w:val="333333"/>
          <w:shd w:val="clear" w:color="auto" w:fill="F5F5F5"/>
        </w:rPr>
        <w:t>, Govt. of India has published this data</w:t>
      </w:r>
      <w:r>
        <w:rPr>
          <w:rFonts w:asciiTheme="minorHAnsi" w:eastAsia="serif" w:hAnsiTheme="minorHAnsi" w:cs="serif"/>
          <w:color w:val="333333"/>
          <w:shd w:val="clear" w:color="auto" w:fill="F5F5F5"/>
        </w:rPr>
        <w:t xml:space="preserve"> in </w:t>
      </w:r>
      <w:hyperlink r:id="rId9" w:tgtFrame="https://learn.upgrad.com/v/course/210/session/34619/segment/_blank" w:history="1">
        <w:r>
          <w:rPr>
            <w:rStyle w:val="Hyperlink"/>
            <w:rFonts w:asciiTheme="minorHAnsi" w:eastAsia="serif" w:hAnsiTheme="minorHAnsi" w:cs="serif"/>
            <w:color w:val="337AB7"/>
            <w:u w:val="none"/>
            <w:shd w:val="clear" w:color="auto" w:fill="F5F5F5"/>
          </w:rPr>
          <w:t xml:space="preserve">Open </w:t>
        </w:r>
        <w:proofErr w:type="spellStart"/>
        <w:r>
          <w:rPr>
            <w:rStyle w:val="Hyperlink"/>
            <w:rFonts w:asciiTheme="minorHAnsi" w:eastAsia="serif" w:hAnsiTheme="minorHAnsi" w:cs="serif"/>
            <w:color w:val="337AB7"/>
            <w:u w:val="none"/>
            <w:shd w:val="clear" w:color="auto" w:fill="F5F5F5"/>
          </w:rPr>
          <w:t>Govt</w:t>
        </w:r>
        <w:proofErr w:type="spellEnd"/>
        <w:r>
          <w:rPr>
            <w:rStyle w:val="Hyperlink"/>
            <w:rFonts w:asciiTheme="minorHAnsi" w:eastAsia="serif" w:hAnsiTheme="minorHAnsi" w:cs="serif"/>
            <w:color w:val="337AB7"/>
            <w:u w:val="none"/>
            <w:shd w:val="clear" w:color="auto" w:fill="F5F5F5"/>
          </w:rPr>
          <w:t xml:space="preserve"> Data Platform India portal</w:t>
        </w:r>
      </w:hyperlink>
      <w:r>
        <w:rPr>
          <w:rFonts w:asciiTheme="minorHAnsi" w:eastAsia="serif" w:hAnsiTheme="minorHAnsi" w:cs="serif"/>
          <w:color w:val="333333"/>
          <w:shd w:val="clear" w:color="auto" w:fill="F5F5F5"/>
        </w:rPr>
        <w:t> under </w:t>
      </w:r>
      <w:hyperlink r:id="rId10" w:tgtFrame="https://learn.upgrad.com/v/course/210/session/34619/segment/_blank" w:history="1">
        <w:r>
          <w:rPr>
            <w:rStyle w:val="Hyperlink"/>
            <w:rFonts w:asciiTheme="minorHAnsi" w:eastAsia="serif" w:hAnsiTheme="minorHAnsi" w:cs="serif"/>
            <w:color w:val="337AB7"/>
            <w:u w:val="none"/>
            <w:shd w:val="clear" w:color="auto" w:fill="F5F5F5"/>
          </w:rPr>
          <w:t>Govt. Open Data License - India</w:t>
        </w:r>
      </w:hyperlink>
      <w:r>
        <w:rPr>
          <w:rFonts w:ascii="serif" w:eastAsia="serif" w:hAnsi="serif" w:cs="serif"/>
          <w:color w:val="333333"/>
          <w:sz w:val="19"/>
          <w:szCs w:val="19"/>
          <w:shd w:val="clear" w:color="auto" w:fill="F5F5F5"/>
        </w:rPr>
        <w:t>.</w:t>
      </w:r>
    </w:p>
    <w:p w:rsidR="00CF2E17" w:rsidRDefault="00F8556C">
      <w:pPr>
        <w:pStyle w:val="NormalWeb"/>
        <w:numPr>
          <w:ilvl w:val="0"/>
          <w:numId w:val="4"/>
        </w:numPr>
        <w:shd w:val="clear" w:color="auto" w:fill="F5F5F5"/>
        <w:spacing w:beforeAutospacing="0" w:afterAutospacing="0" w:line="420" w:lineRule="atLeast"/>
        <w:jc w:val="both"/>
        <w:rPr>
          <w:rFonts w:asciiTheme="minorHAnsi" w:hAnsiTheme="minorHAnsi"/>
        </w:rPr>
      </w:pPr>
      <w:hyperlink r:id="rId11" w:history="1">
        <w:r>
          <w:rPr>
            <w:rStyle w:val="Hyperlink"/>
            <w:rFonts w:asciiTheme="minorHAnsi" w:eastAsia="serif" w:hAnsiTheme="minorHAnsi"/>
            <w:color w:val="1F497D" w:themeColor="text2"/>
            <w:lang w:val="en-IN"/>
          </w:rPr>
          <w:t>https://www.upsolver.co</w:t>
        </w:r>
        <w:r>
          <w:rPr>
            <w:rStyle w:val="Hyperlink"/>
            <w:rFonts w:asciiTheme="minorHAnsi" w:eastAsia="serif" w:hAnsiTheme="minorHAnsi"/>
            <w:color w:val="1F497D" w:themeColor="text2"/>
            <w:lang w:val="en-IN"/>
          </w:rPr>
          <w:t>m/data-lake-platform</w:t>
        </w:r>
      </w:hyperlink>
    </w:p>
    <w:p w:rsidR="00CF2E17" w:rsidRDefault="00F8556C">
      <w:pPr>
        <w:pStyle w:val="NormalWeb"/>
        <w:numPr>
          <w:ilvl w:val="0"/>
          <w:numId w:val="4"/>
        </w:numPr>
        <w:shd w:val="clear" w:color="auto" w:fill="F5F5F5"/>
        <w:spacing w:beforeAutospacing="0" w:afterAutospacing="0" w:line="420" w:lineRule="atLeast"/>
        <w:jc w:val="both"/>
        <w:rPr>
          <w:rFonts w:asciiTheme="minorHAnsi" w:hAnsiTheme="minorHAnsi"/>
        </w:rPr>
      </w:pPr>
      <w:r>
        <w:rPr>
          <w:rFonts w:asciiTheme="minorHAnsi" w:hAnsiTheme="minorHAnsi"/>
        </w:rPr>
        <w:t xml:space="preserve">H Wang, </w:t>
      </w:r>
      <w:r>
        <w:rPr>
          <w:rFonts w:asciiTheme="minorHAnsi" w:hAnsiTheme="minorHAnsi"/>
          <w:spacing w:val="-4"/>
        </w:rPr>
        <w:t xml:space="preserve">“An </w:t>
      </w:r>
      <w:r>
        <w:rPr>
          <w:rFonts w:asciiTheme="minorHAnsi" w:hAnsiTheme="minorHAnsi"/>
        </w:rPr>
        <w:t xml:space="preserve">ETL Services Framework Based </w:t>
      </w:r>
      <w:r>
        <w:rPr>
          <w:rFonts w:asciiTheme="minorHAnsi" w:hAnsiTheme="minorHAnsi"/>
          <w:spacing w:val="-3"/>
        </w:rPr>
        <w:t xml:space="preserve">on </w:t>
      </w:r>
      <w:r>
        <w:rPr>
          <w:rFonts w:asciiTheme="minorHAnsi" w:hAnsiTheme="minorHAnsi"/>
        </w:rPr>
        <w:t xml:space="preserve">Metadata,” 2nd International Workshop </w:t>
      </w:r>
      <w:r>
        <w:rPr>
          <w:rFonts w:asciiTheme="minorHAnsi" w:hAnsiTheme="minorHAnsi"/>
          <w:spacing w:val="-3"/>
        </w:rPr>
        <w:t xml:space="preserve">on </w:t>
      </w:r>
      <w:r>
        <w:rPr>
          <w:rFonts w:asciiTheme="minorHAnsi" w:hAnsiTheme="minorHAnsi"/>
        </w:rPr>
        <w:t>Intelligent Systems and Applications, May</w:t>
      </w:r>
      <w:r>
        <w:rPr>
          <w:rFonts w:asciiTheme="minorHAnsi" w:hAnsiTheme="minorHAnsi"/>
          <w:spacing w:val="-6"/>
        </w:rPr>
        <w:t xml:space="preserve"> </w:t>
      </w:r>
      <w:r>
        <w:rPr>
          <w:rFonts w:asciiTheme="minorHAnsi" w:hAnsiTheme="minorHAnsi"/>
        </w:rPr>
        <w:t>2010.</w:t>
      </w:r>
    </w:p>
    <w:p w:rsidR="00CF2E17" w:rsidRDefault="00F8556C">
      <w:pPr>
        <w:pStyle w:val="NormalWeb"/>
        <w:numPr>
          <w:ilvl w:val="0"/>
          <w:numId w:val="4"/>
        </w:numPr>
        <w:shd w:val="clear" w:color="auto" w:fill="F5F5F5"/>
        <w:spacing w:beforeAutospacing="0" w:afterAutospacing="0" w:line="420" w:lineRule="atLeast"/>
        <w:jc w:val="both"/>
        <w:rPr>
          <w:rFonts w:asciiTheme="minorHAnsi" w:eastAsia="serif" w:hAnsiTheme="minorHAnsi" w:cs="serif"/>
          <w:color w:val="1F497D" w:themeColor="text2"/>
          <w:u w:val="single"/>
          <w:lang w:val="en-IN"/>
        </w:rPr>
      </w:pPr>
      <w:hyperlink r:id="rId12" w:history="1">
        <w:r>
          <w:rPr>
            <w:rStyle w:val="Hyperlink"/>
            <w:rFonts w:asciiTheme="minorHAnsi" w:eastAsia="serif" w:hAnsiTheme="minorHAnsi"/>
            <w:color w:val="1F497D" w:themeColor="text2"/>
            <w:lang w:val="en-IN"/>
          </w:rPr>
          <w:t>https://www.sciencedirect.com/topics/engineering/batch-processing</w:t>
        </w:r>
      </w:hyperlink>
    </w:p>
    <w:p w:rsidR="00CF2E17" w:rsidRDefault="00F8556C">
      <w:pPr>
        <w:pStyle w:val="NormalWeb"/>
        <w:numPr>
          <w:ilvl w:val="0"/>
          <w:numId w:val="4"/>
        </w:numPr>
        <w:shd w:val="clear" w:color="auto" w:fill="F5F5F5"/>
        <w:spacing w:beforeAutospacing="0" w:afterAutospacing="0" w:line="420" w:lineRule="atLeast"/>
        <w:jc w:val="both"/>
        <w:rPr>
          <w:rFonts w:asciiTheme="minorHAnsi" w:eastAsia="serif" w:hAnsiTheme="minorHAnsi" w:cs="serif"/>
          <w:color w:val="1F497D" w:themeColor="text2"/>
          <w:u w:val="single"/>
          <w:lang w:val="en-IN"/>
        </w:rPr>
      </w:pPr>
      <w:hyperlink r:id="rId13" w:history="1">
        <w:r>
          <w:rPr>
            <w:rStyle w:val="Hyperlink"/>
            <w:rFonts w:asciiTheme="minorHAnsi" w:eastAsia="serif" w:hAnsiTheme="minorHAnsi"/>
            <w:color w:val="1F497D" w:themeColor="text2"/>
            <w:lang w:val="en-IN"/>
          </w:rPr>
          <w:t>https://www.talend.com/resources/batch-processing/</w:t>
        </w:r>
      </w:hyperlink>
    </w:p>
    <w:p w:rsidR="00CF2E17" w:rsidRDefault="00CF2E17">
      <w:pPr>
        <w:pStyle w:val="BodyText"/>
        <w:spacing w:before="91"/>
        <w:jc w:val="both"/>
        <w:rPr>
          <w:rFonts w:asciiTheme="minorHAnsi" w:eastAsiaTheme="minorEastAsia" w:hAnsiTheme="minorHAnsi" w:cstheme="minorEastAsia"/>
          <w:color w:val="333333"/>
          <w:sz w:val="24"/>
          <w:szCs w:val="24"/>
          <w:lang w:val="en-IN"/>
        </w:rPr>
      </w:pPr>
    </w:p>
    <w:p w:rsidR="00CF2E17" w:rsidRDefault="00CF2E17"/>
    <w:p w:rsidR="00CF2E17" w:rsidRDefault="00CF2E17">
      <w:pPr>
        <w:jc w:val="both"/>
      </w:pPr>
    </w:p>
    <w:p w:rsidR="00CF2E17" w:rsidRDefault="00F8556C">
      <w:pPr>
        <w:pStyle w:val="Heading1"/>
        <w:numPr>
          <w:ilvl w:val="0"/>
          <w:numId w:val="1"/>
        </w:numPr>
        <w:jc w:val="both"/>
      </w:pPr>
      <w:r>
        <w:t>Overall Description</w:t>
      </w:r>
    </w:p>
    <w:p w:rsidR="00CF2E17" w:rsidRDefault="00F8556C">
      <w:pPr>
        <w:pStyle w:val="BodyText"/>
        <w:spacing w:before="82" w:line="228" w:lineRule="auto"/>
        <w:ind w:right="38"/>
        <w:jc w:val="both"/>
        <w:rPr>
          <w:rFonts w:asciiTheme="minorHAnsi" w:hAnsiTheme="minorHAnsi"/>
          <w:sz w:val="24"/>
          <w:szCs w:val="24"/>
        </w:rPr>
      </w:pPr>
      <w:r>
        <w:tab/>
      </w:r>
      <w:r>
        <w:tab/>
      </w:r>
      <w:r>
        <w:rPr>
          <w:rFonts w:asciiTheme="minorHAnsi" w:hAnsiTheme="minorHAnsi"/>
          <w:sz w:val="24"/>
          <w:szCs w:val="24"/>
        </w:rPr>
        <w:t>This ETL Tool is used to simplify the proces</w:t>
      </w:r>
      <w:r>
        <w:rPr>
          <w:rFonts w:asciiTheme="minorHAnsi" w:hAnsiTheme="minorHAnsi"/>
          <w:sz w:val="24"/>
          <w:szCs w:val="24"/>
        </w:rPr>
        <w:t>s of migrating data, standardize the method of data migration, store all data transformation logic as Meta data which  enable the users, managers and architects to understand, review, and modify the various interfaces and reduce the cost and effort associa</w:t>
      </w:r>
      <w:r>
        <w:rPr>
          <w:rFonts w:asciiTheme="minorHAnsi" w:hAnsiTheme="minorHAnsi"/>
          <w:sz w:val="24"/>
          <w:szCs w:val="24"/>
        </w:rPr>
        <w:t xml:space="preserve">ted with building interfaces. Extraction is the process of reading data from a specified source database and extracting a desired subset of data. </w:t>
      </w:r>
    </w:p>
    <w:p w:rsidR="00CF2E17" w:rsidRDefault="00CF2E17">
      <w:pPr>
        <w:pStyle w:val="BodyText"/>
        <w:spacing w:before="82" w:line="228" w:lineRule="auto"/>
        <w:ind w:right="38"/>
        <w:jc w:val="both"/>
        <w:rPr>
          <w:rFonts w:asciiTheme="minorHAnsi" w:hAnsiTheme="minorHAnsi"/>
          <w:sz w:val="24"/>
          <w:szCs w:val="24"/>
        </w:rPr>
      </w:pPr>
    </w:p>
    <w:p w:rsidR="00CF2E17" w:rsidRDefault="00F8556C">
      <w:pPr>
        <w:pStyle w:val="BodyText"/>
        <w:spacing w:before="82" w:line="228" w:lineRule="auto"/>
        <w:ind w:right="38"/>
        <w:jc w:val="both"/>
        <w:rPr>
          <w:rFonts w:asciiTheme="minorHAnsi" w:hAnsiTheme="minorHAnsi"/>
          <w:sz w:val="24"/>
          <w:szCs w:val="24"/>
        </w:rPr>
      </w:pPr>
      <w:r>
        <w:rPr>
          <w:rFonts w:asciiTheme="minorHAnsi" w:hAnsiTheme="minorHAnsi"/>
          <w:sz w:val="24"/>
          <w:szCs w:val="24"/>
        </w:rPr>
        <w:t xml:space="preserve">Transformation phase applies a chain of rules or functions to the extracted data to derive the data to be </w:t>
      </w:r>
      <w:r>
        <w:rPr>
          <w:rFonts w:asciiTheme="minorHAnsi" w:hAnsiTheme="minorHAnsi"/>
          <w:sz w:val="24"/>
          <w:szCs w:val="24"/>
        </w:rPr>
        <w:t>loaded. Three forms of transformations are utilized, that is, Subsets of tables, Formatting Data and Primary Keys and Indexes. Subsets are created to remove personally individual information. All tables except the reference table are transferred to the Dat</w:t>
      </w:r>
      <w:r>
        <w:rPr>
          <w:rFonts w:asciiTheme="minorHAnsi" w:hAnsiTheme="minorHAnsi"/>
          <w:sz w:val="24"/>
          <w:szCs w:val="24"/>
        </w:rPr>
        <w:t>a warehouses using an ETL process. Primary keys are created to make sure uniqueness within a table</w:t>
      </w:r>
      <w:r>
        <w:rPr>
          <w:rFonts w:asciiTheme="minorHAnsi" w:hAnsiTheme="minorHAnsi"/>
          <w:spacing w:val="-6"/>
          <w:sz w:val="24"/>
          <w:szCs w:val="24"/>
        </w:rPr>
        <w:t xml:space="preserve"> </w:t>
      </w:r>
      <w:r>
        <w:rPr>
          <w:rFonts w:asciiTheme="minorHAnsi" w:hAnsiTheme="minorHAnsi"/>
          <w:sz w:val="24"/>
          <w:szCs w:val="24"/>
        </w:rPr>
        <w:t>and</w:t>
      </w:r>
      <w:r>
        <w:rPr>
          <w:rFonts w:asciiTheme="minorHAnsi" w:hAnsiTheme="minorHAnsi"/>
          <w:spacing w:val="-4"/>
          <w:sz w:val="24"/>
          <w:szCs w:val="24"/>
        </w:rPr>
        <w:t xml:space="preserve"> </w:t>
      </w:r>
      <w:r>
        <w:rPr>
          <w:rFonts w:asciiTheme="minorHAnsi" w:hAnsiTheme="minorHAnsi"/>
          <w:sz w:val="24"/>
          <w:szCs w:val="24"/>
        </w:rPr>
        <w:t>to</w:t>
      </w:r>
      <w:r>
        <w:rPr>
          <w:rFonts w:asciiTheme="minorHAnsi" w:hAnsiTheme="minorHAnsi"/>
          <w:spacing w:val="-4"/>
          <w:sz w:val="24"/>
          <w:szCs w:val="24"/>
        </w:rPr>
        <w:t xml:space="preserve"> </w:t>
      </w:r>
      <w:r>
        <w:rPr>
          <w:rFonts w:asciiTheme="minorHAnsi" w:hAnsiTheme="minorHAnsi"/>
          <w:sz w:val="24"/>
          <w:szCs w:val="24"/>
        </w:rPr>
        <w:t>facilitate</w:t>
      </w:r>
      <w:r>
        <w:rPr>
          <w:rFonts w:asciiTheme="minorHAnsi" w:hAnsiTheme="minorHAnsi"/>
          <w:spacing w:val="-4"/>
          <w:sz w:val="24"/>
          <w:szCs w:val="24"/>
        </w:rPr>
        <w:t xml:space="preserve"> </w:t>
      </w:r>
      <w:r>
        <w:rPr>
          <w:rFonts w:asciiTheme="minorHAnsi" w:hAnsiTheme="minorHAnsi"/>
          <w:sz w:val="24"/>
          <w:szCs w:val="24"/>
        </w:rPr>
        <w:t>the</w:t>
      </w:r>
      <w:r>
        <w:rPr>
          <w:rFonts w:asciiTheme="minorHAnsi" w:hAnsiTheme="minorHAnsi"/>
          <w:spacing w:val="-4"/>
          <w:sz w:val="24"/>
          <w:szCs w:val="24"/>
        </w:rPr>
        <w:t xml:space="preserve"> </w:t>
      </w:r>
      <w:r>
        <w:rPr>
          <w:rFonts w:asciiTheme="minorHAnsi" w:hAnsiTheme="minorHAnsi"/>
          <w:sz w:val="24"/>
          <w:szCs w:val="24"/>
        </w:rPr>
        <w:t>fusion</w:t>
      </w:r>
      <w:r>
        <w:rPr>
          <w:rFonts w:asciiTheme="minorHAnsi" w:hAnsiTheme="minorHAnsi"/>
          <w:spacing w:val="-5"/>
          <w:sz w:val="24"/>
          <w:szCs w:val="24"/>
        </w:rPr>
        <w:t xml:space="preserve"> </w:t>
      </w:r>
      <w:r>
        <w:rPr>
          <w:rFonts w:asciiTheme="minorHAnsi" w:hAnsiTheme="minorHAnsi"/>
          <w:sz w:val="24"/>
          <w:szCs w:val="24"/>
        </w:rPr>
        <w:t>of</w:t>
      </w:r>
      <w:r>
        <w:rPr>
          <w:rFonts w:asciiTheme="minorHAnsi" w:hAnsiTheme="minorHAnsi"/>
          <w:spacing w:val="-5"/>
          <w:sz w:val="24"/>
          <w:szCs w:val="24"/>
        </w:rPr>
        <w:t xml:space="preserve"> </w:t>
      </w:r>
      <w:r>
        <w:rPr>
          <w:rFonts w:asciiTheme="minorHAnsi" w:hAnsiTheme="minorHAnsi"/>
          <w:sz w:val="24"/>
          <w:szCs w:val="24"/>
        </w:rPr>
        <w:t>tables.</w:t>
      </w:r>
      <w:r>
        <w:rPr>
          <w:rFonts w:asciiTheme="minorHAnsi" w:hAnsiTheme="minorHAnsi"/>
          <w:spacing w:val="-4"/>
          <w:sz w:val="24"/>
          <w:szCs w:val="24"/>
        </w:rPr>
        <w:t xml:space="preserve"> </w:t>
      </w:r>
      <w:r>
        <w:rPr>
          <w:rFonts w:asciiTheme="minorHAnsi" w:hAnsiTheme="minorHAnsi"/>
          <w:sz w:val="24"/>
          <w:szCs w:val="24"/>
        </w:rPr>
        <w:t>Indexes</w:t>
      </w:r>
      <w:r>
        <w:rPr>
          <w:rFonts w:asciiTheme="minorHAnsi" w:hAnsiTheme="minorHAnsi"/>
          <w:spacing w:val="-4"/>
          <w:sz w:val="24"/>
          <w:szCs w:val="24"/>
        </w:rPr>
        <w:t xml:space="preserve"> </w:t>
      </w:r>
      <w:r>
        <w:rPr>
          <w:rFonts w:asciiTheme="minorHAnsi" w:hAnsiTheme="minorHAnsi"/>
          <w:sz w:val="24"/>
          <w:szCs w:val="24"/>
        </w:rPr>
        <w:t>are</w:t>
      </w:r>
      <w:r>
        <w:rPr>
          <w:rFonts w:asciiTheme="minorHAnsi" w:hAnsiTheme="minorHAnsi"/>
          <w:spacing w:val="-4"/>
          <w:sz w:val="24"/>
          <w:szCs w:val="24"/>
        </w:rPr>
        <w:t xml:space="preserve"> </w:t>
      </w:r>
      <w:r>
        <w:rPr>
          <w:rFonts w:asciiTheme="minorHAnsi" w:hAnsiTheme="minorHAnsi"/>
          <w:sz w:val="24"/>
          <w:szCs w:val="24"/>
        </w:rPr>
        <w:t>created to</w:t>
      </w:r>
      <w:r>
        <w:rPr>
          <w:rFonts w:asciiTheme="minorHAnsi" w:hAnsiTheme="minorHAnsi"/>
          <w:spacing w:val="-6"/>
          <w:sz w:val="24"/>
          <w:szCs w:val="24"/>
        </w:rPr>
        <w:t xml:space="preserve"> </w:t>
      </w:r>
      <w:r>
        <w:rPr>
          <w:rFonts w:asciiTheme="minorHAnsi" w:hAnsiTheme="minorHAnsi"/>
          <w:sz w:val="24"/>
          <w:szCs w:val="24"/>
        </w:rPr>
        <w:t>expedite</w:t>
      </w:r>
      <w:r>
        <w:rPr>
          <w:rFonts w:asciiTheme="minorHAnsi" w:hAnsiTheme="minorHAnsi"/>
          <w:spacing w:val="-8"/>
          <w:sz w:val="24"/>
          <w:szCs w:val="24"/>
        </w:rPr>
        <w:t xml:space="preserve"> </w:t>
      </w:r>
      <w:r>
        <w:rPr>
          <w:rFonts w:asciiTheme="minorHAnsi" w:hAnsiTheme="minorHAnsi"/>
          <w:sz w:val="24"/>
          <w:szCs w:val="24"/>
        </w:rPr>
        <w:t>queries.</w:t>
      </w:r>
      <w:r>
        <w:rPr>
          <w:rFonts w:asciiTheme="minorHAnsi" w:hAnsiTheme="minorHAnsi"/>
          <w:spacing w:val="-6"/>
          <w:sz w:val="24"/>
          <w:szCs w:val="24"/>
        </w:rPr>
        <w:t xml:space="preserve"> </w:t>
      </w:r>
      <w:r>
        <w:rPr>
          <w:rFonts w:asciiTheme="minorHAnsi" w:hAnsiTheme="minorHAnsi"/>
          <w:sz w:val="24"/>
          <w:szCs w:val="24"/>
        </w:rPr>
        <w:t>Loading</w:t>
      </w:r>
      <w:r>
        <w:rPr>
          <w:rFonts w:asciiTheme="minorHAnsi" w:hAnsiTheme="minorHAnsi"/>
          <w:spacing w:val="-6"/>
          <w:sz w:val="24"/>
          <w:szCs w:val="24"/>
        </w:rPr>
        <w:t xml:space="preserve"> </w:t>
      </w:r>
      <w:r>
        <w:rPr>
          <w:rFonts w:asciiTheme="minorHAnsi" w:hAnsiTheme="minorHAnsi"/>
          <w:sz w:val="24"/>
          <w:szCs w:val="24"/>
        </w:rPr>
        <w:t>is</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process</w:t>
      </w:r>
      <w:r>
        <w:rPr>
          <w:rFonts w:asciiTheme="minorHAnsi" w:hAnsiTheme="minorHAnsi"/>
          <w:spacing w:val="-7"/>
          <w:sz w:val="24"/>
          <w:szCs w:val="24"/>
        </w:rPr>
        <w:t xml:space="preserve"> </w:t>
      </w:r>
      <w:r>
        <w:rPr>
          <w:rFonts w:asciiTheme="minorHAnsi" w:hAnsiTheme="minorHAnsi"/>
          <w:sz w:val="24"/>
          <w:szCs w:val="24"/>
        </w:rPr>
        <w:t>of</w:t>
      </w:r>
      <w:r>
        <w:rPr>
          <w:rFonts w:asciiTheme="minorHAnsi" w:hAnsiTheme="minorHAnsi"/>
          <w:spacing w:val="-8"/>
          <w:sz w:val="24"/>
          <w:szCs w:val="24"/>
        </w:rPr>
        <w:t xml:space="preserve"> </w:t>
      </w:r>
      <w:r>
        <w:rPr>
          <w:rFonts w:asciiTheme="minorHAnsi" w:hAnsiTheme="minorHAnsi"/>
          <w:sz w:val="24"/>
          <w:szCs w:val="24"/>
        </w:rPr>
        <w:t>writing</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data into the target</w:t>
      </w:r>
      <w:r>
        <w:rPr>
          <w:rFonts w:asciiTheme="minorHAnsi" w:hAnsiTheme="minorHAnsi"/>
          <w:spacing w:val="-11"/>
          <w:sz w:val="24"/>
          <w:szCs w:val="24"/>
        </w:rPr>
        <w:t xml:space="preserve"> </w:t>
      </w:r>
      <w:r>
        <w:rPr>
          <w:rFonts w:asciiTheme="minorHAnsi" w:hAnsiTheme="minorHAnsi"/>
          <w:sz w:val="24"/>
          <w:szCs w:val="24"/>
        </w:rPr>
        <w:t>database.</w:t>
      </w:r>
    </w:p>
    <w:p w:rsidR="00CF2E17" w:rsidRDefault="00CF2E17">
      <w:pPr>
        <w:pStyle w:val="BodyText"/>
        <w:spacing w:before="82" w:line="228" w:lineRule="auto"/>
        <w:ind w:right="38"/>
        <w:jc w:val="both"/>
        <w:rPr>
          <w:rFonts w:asciiTheme="minorHAnsi" w:hAnsiTheme="minorHAnsi"/>
          <w:sz w:val="24"/>
          <w:szCs w:val="24"/>
        </w:rPr>
      </w:pPr>
    </w:p>
    <w:p w:rsidR="00CF2E17" w:rsidRDefault="00CF2E17">
      <w:pPr>
        <w:spacing w:before="280" w:after="280"/>
        <w:jc w:val="both"/>
        <w:rPr>
          <w:sz w:val="20"/>
          <w:szCs w:val="20"/>
        </w:rPr>
      </w:pPr>
    </w:p>
    <w:p w:rsidR="00CF2E17" w:rsidRDefault="00F8556C">
      <w:pPr>
        <w:pStyle w:val="Heading2"/>
        <w:numPr>
          <w:ilvl w:val="1"/>
          <w:numId w:val="1"/>
        </w:numPr>
        <w:jc w:val="both"/>
      </w:pPr>
      <w:r>
        <w:rPr>
          <w:lang w:val="en-IN"/>
        </w:rPr>
        <w:t>Syste</w:t>
      </w:r>
      <w:r>
        <w:rPr>
          <w:lang w:val="en-IN"/>
        </w:rPr>
        <w:t>m</w:t>
      </w:r>
      <w:r>
        <w:t xml:space="preserve"> Perspective</w:t>
      </w:r>
    </w:p>
    <w:p w:rsidR="00CF2E17" w:rsidRDefault="00F8556C">
      <w:pPr>
        <w:spacing w:before="280" w:after="280"/>
        <w:jc w:val="both"/>
        <w:rPr>
          <w:sz w:val="20"/>
          <w:szCs w:val="20"/>
        </w:rPr>
      </w:pPr>
      <w:r>
        <w:t>The system perspective can be divided into the following sections:</w:t>
      </w:r>
    </w:p>
    <w:p w:rsidR="00CF2E17" w:rsidRDefault="00F8556C">
      <w:pPr>
        <w:pStyle w:val="Heading3"/>
        <w:numPr>
          <w:ilvl w:val="2"/>
          <w:numId w:val="1"/>
        </w:numPr>
        <w:jc w:val="both"/>
      </w:pPr>
      <w:r>
        <w:lastRenderedPageBreak/>
        <w:t xml:space="preserve">Economic Feasibility </w:t>
      </w:r>
    </w:p>
    <w:p w:rsidR="00CF2E17" w:rsidRDefault="00F8556C">
      <w:pPr>
        <w:spacing w:before="280" w:after="280"/>
        <w:jc w:val="both"/>
        <w:rPr>
          <w:lang w:val="en-IN"/>
        </w:rPr>
      </w:pPr>
      <w:r>
        <w:tab/>
      </w:r>
      <w:r>
        <w:tab/>
        <w:t xml:space="preserve">The project is economically feasible as the only cost involved is having a computer with the minimum requirements mentioned earlier. </w:t>
      </w:r>
      <w:r>
        <w:rPr>
          <w:lang w:val="en-IN"/>
        </w:rPr>
        <w:t>For the industries</w:t>
      </w:r>
      <w:r>
        <w:rPr>
          <w:lang w:val="en-IN"/>
        </w:rPr>
        <w:t xml:space="preserve"> to use the particular methodology is quite feasible going with terms of the buisness laws.</w:t>
      </w:r>
    </w:p>
    <w:p w:rsidR="00CF2E17" w:rsidRDefault="00F8556C">
      <w:pPr>
        <w:pStyle w:val="Heading3"/>
        <w:numPr>
          <w:ilvl w:val="2"/>
          <w:numId w:val="1"/>
        </w:numPr>
        <w:jc w:val="both"/>
      </w:pPr>
      <w:r>
        <w:t xml:space="preserve">Technical Feasibility </w:t>
      </w:r>
    </w:p>
    <w:p w:rsidR="00CF2E17" w:rsidRDefault="00F8556C">
      <w:pPr>
        <w:spacing w:before="280" w:after="280"/>
        <w:jc w:val="both"/>
      </w:pPr>
      <w:r>
        <w:tab/>
      </w:r>
      <w:r>
        <w:tab/>
        <w:t>To deploy the application, the only technical aspects needed are as follows:</w:t>
      </w:r>
    </w:p>
    <w:p w:rsidR="00CF2E17" w:rsidRDefault="00F8556C">
      <w:pPr>
        <w:spacing w:before="280" w:after="280"/>
        <w:jc w:val="both"/>
        <w:rPr>
          <w:lang w:val="en-IN"/>
        </w:rPr>
      </w:pPr>
      <w:r>
        <w:t>Operating Environment</w:t>
      </w:r>
      <w:r>
        <w:rPr>
          <w:lang w:val="en-IN"/>
        </w:rPr>
        <w:t xml:space="preserve"> Windows 7/8/9/10 IOS /Ubuntu</w:t>
      </w:r>
    </w:p>
    <w:p w:rsidR="00CF2E17" w:rsidRDefault="00F8556C">
      <w:pPr>
        <w:spacing w:before="280" w:after="280"/>
        <w:jc w:val="both"/>
      </w:pPr>
      <w:r>
        <w:t>Platform .N</w:t>
      </w:r>
      <w:r>
        <w:t xml:space="preserve">et Framework &amp; IIS </w:t>
      </w:r>
    </w:p>
    <w:p w:rsidR="00CF2E17" w:rsidRDefault="00F8556C">
      <w:pPr>
        <w:spacing w:before="280" w:after="280"/>
        <w:jc w:val="both"/>
        <w:rPr>
          <w:lang w:val="en-IN"/>
        </w:rPr>
      </w:pPr>
      <w:r>
        <w:t>Database SQL Server 20</w:t>
      </w:r>
      <w:r>
        <w:rPr>
          <w:lang w:val="en-IN"/>
        </w:rPr>
        <w:t>16</w:t>
      </w:r>
    </w:p>
    <w:p w:rsidR="00CF2E17" w:rsidRDefault="00F8556C">
      <w:pPr>
        <w:pStyle w:val="Heading3"/>
        <w:numPr>
          <w:ilvl w:val="2"/>
          <w:numId w:val="1"/>
        </w:numPr>
        <w:spacing w:before="280" w:after="280"/>
        <w:jc w:val="both"/>
      </w:pPr>
      <w:r>
        <w:t xml:space="preserve">Behavioral Feasibility </w:t>
      </w:r>
    </w:p>
    <w:p w:rsidR="00CF2E17" w:rsidRDefault="00F8556C">
      <w:pPr>
        <w:spacing w:before="280" w:after="280"/>
        <w:jc w:val="both"/>
      </w:pPr>
      <w:bookmarkStart w:id="6" w:name="_3dy6vkm" w:colFirst="0" w:colLast="0"/>
      <w:bookmarkEnd w:id="6"/>
      <w:r>
        <w:tab/>
      </w:r>
      <w:r>
        <w:tab/>
        <w:t xml:space="preserve">The </w:t>
      </w:r>
      <w:r>
        <w:rPr>
          <w:lang w:val="en-IN"/>
        </w:rPr>
        <w:t>system</w:t>
      </w:r>
      <w:r>
        <w:t xml:space="preserve"> requires </w:t>
      </w:r>
      <w:r>
        <w:rPr>
          <w:lang w:val="en-IN"/>
        </w:rPr>
        <w:t xml:space="preserve">very minimal level of </w:t>
      </w:r>
      <w:r>
        <w:t xml:space="preserve">technical guidance and all the views available in the </w:t>
      </w:r>
      <w:r>
        <w:rPr>
          <w:lang w:val="en-IN"/>
        </w:rPr>
        <w:t>system</w:t>
      </w:r>
      <w:r>
        <w:t xml:space="preserve"> are self-explanatory. The </w:t>
      </w:r>
      <w:r>
        <w:rPr>
          <w:lang w:val="en-IN"/>
        </w:rPr>
        <w:t>industrialists</w:t>
      </w:r>
      <w:r>
        <w:t xml:space="preserve"> </w:t>
      </w:r>
      <w:r>
        <w:rPr>
          <w:lang w:val="en-IN"/>
        </w:rPr>
        <w:t>will be</w:t>
      </w:r>
      <w:r>
        <w:t xml:space="preserve"> well guided with warning and fail</w:t>
      </w:r>
      <w:r>
        <w:t>ure messages for all the actions taken.</w:t>
      </w:r>
    </w:p>
    <w:p w:rsidR="00CF2E17" w:rsidRDefault="00F8556C">
      <w:pPr>
        <w:pStyle w:val="Heading3"/>
        <w:numPr>
          <w:ilvl w:val="2"/>
          <w:numId w:val="1"/>
        </w:numPr>
        <w:spacing w:before="280" w:after="280"/>
        <w:jc w:val="both"/>
      </w:pPr>
      <w:r>
        <w:t>Hardware Interfaces</w:t>
      </w:r>
    </w:p>
    <w:p w:rsidR="00CF2E17" w:rsidRDefault="00F8556C">
      <w:pPr>
        <w:spacing w:before="280" w:after="280"/>
        <w:jc w:val="both"/>
      </w:pPr>
      <w:r>
        <w:t>Processor: Intel Core i5 7400 – LGA1151 – 7th Generation Core Desktop Processor</w:t>
      </w:r>
    </w:p>
    <w:p w:rsidR="00CF2E17" w:rsidRDefault="00F8556C">
      <w:pPr>
        <w:spacing w:before="280" w:after="280"/>
        <w:jc w:val="both"/>
      </w:pPr>
      <w:r>
        <w:t xml:space="preserve">RAM: </w:t>
      </w:r>
      <w:r>
        <w:rPr>
          <w:lang w:val="en-IN"/>
        </w:rPr>
        <w:t xml:space="preserve">6 </w:t>
      </w:r>
      <w:r>
        <w:t xml:space="preserve">GB </w:t>
      </w:r>
    </w:p>
    <w:p w:rsidR="00CF2E17" w:rsidRDefault="00F8556C">
      <w:pPr>
        <w:spacing w:before="280" w:after="280"/>
        <w:jc w:val="both"/>
      </w:pPr>
      <w:r>
        <w:t xml:space="preserve">Minimum Space Required: </w:t>
      </w:r>
      <w:r>
        <w:rPr>
          <w:lang w:val="en-IN"/>
        </w:rPr>
        <w:t xml:space="preserve">3 </w:t>
      </w:r>
      <w:r>
        <w:t xml:space="preserve">GB </w:t>
      </w:r>
    </w:p>
    <w:p w:rsidR="00CF2E17" w:rsidRDefault="00F8556C">
      <w:pPr>
        <w:spacing w:before="280" w:after="280"/>
        <w:jc w:val="both"/>
      </w:pPr>
      <w:bookmarkStart w:id="7" w:name="_2s8eyo1" w:colFirst="0" w:colLast="0"/>
      <w:bookmarkEnd w:id="7"/>
      <w:r>
        <w:t>Display: 64 bit color</w:t>
      </w:r>
    </w:p>
    <w:p w:rsidR="00CF2E17" w:rsidRDefault="00F8556C">
      <w:pPr>
        <w:spacing w:before="280" w:after="280"/>
        <w:jc w:val="both"/>
        <w:rPr>
          <w:lang w:val="en-IN"/>
        </w:rPr>
      </w:pPr>
      <w:r>
        <w:rPr>
          <w:lang w:val="en-IN"/>
        </w:rPr>
        <w:t>GPU : AMD RYZEN 5 1070 / Nvidia 1080ti (minmum)</w:t>
      </w:r>
    </w:p>
    <w:p w:rsidR="00CF2E17" w:rsidRDefault="00F8556C">
      <w:pPr>
        <w:pStyle w:val="Heading3"/>
        <w:numPr>
          <w:ilvl w:val="2"/>
          <w:numId w:val="1"/>
        </w:numPr>
        <w:spacing w:before="280" w:after="280"/>
        <w:jc w:val="both"/>
      </w:pPr>
      <w:r>
        <w:t>Softw</w:t>
      </w:r>
      <w:r>
        <w:t>are Interfaces</w:t>
      </w:r>
    </w:p>
    <w:p w:rsidR="00CF2E17" w:rsidRDefault="00F8556C">
      <w:pPr>
        <w:spacing w:before="280" w:after="280"/>
        <w:jc w:val="both"/>
        <w:rPr>
          <w:lang w:val="en-IN"/>
        </w:rPr>
      </w:pPr>
      <w:r>
        <w:t xml:space="preserve">Operating Environment: Win 7/ 8/ 8.1/ 10 </w:t>
      </w:r>
      <w:r>
        <w:rPr>
          <w:lang w:val="en-IN"/>
        </w:rPr>
        <w:t xml:space="preserve">/ IOS </w:t>
      </w:r>
    </w:p>
    <w:p w:rsidR="00CF2E17" w:rsidRDefault="00F8556C">
      <w:pPr>
        <w:spacing w:before="280" w:after="280"/>
        <w:jc w:val="both"/>
      </w:pPr>
      <w:r>
        <w:t xml:space="preserve">Platform .Net Framework &amp; IIS Visual Studio 2019 </w:t>
      </w:r>
    </w:p>
    <w:p w:rsidR="00CF2E17" w:rsidRDefault="00F8556C">
      <w:pPr>
        <w:spacing w:before="280" w:after="280"/>
        <w:jc w:val="both"/>
      </w:pPr>
      <w:bookmarkStart w:id="8" w:name="_17dp8vu" w:colFirst="0" w:colLast="0"/>
      <w:bookmarkEnd w:id="8"/>
      <w:r>
        <w:t>Database SQL Server 2019</w:t>
      </w:r>
    </w:p>
    <w:p w:rsidR="00CF2E17" w:rsidRDefault="00F8556C">
      <w:pPr>
        <w:spacing w:before="280" w:after="280"/>
        <w:jc w:val="both"/>
        <w:rPr>
          <w:lang w:val="en-IN"/>
        </w:rPr>
      </w:pPr>
      <w:r>
        <w:rPr>
          <w:lang w:val="en-IN"/>
        </w:rPr>
        <w:t>MySQL workbench 2.1.0</w:t>
      </w:r>
    </w:p>
    <w:p w:rsidR="00CF2E17" w:rsidRDefault="00F8556C">
      <w:pPr>
        <w:spacing w:before="280" w:after="280"/>
        <w:jc w:val="both"/>
        <w:rPr>
          <w:lang w:val="en-IN"/>
        </w:rPr>
      </w:pPr>
      <w:r>
        <w:rPr>
          <w:lang w:val="en-IN"/>
        </w:rPr>
        <w:t>Oracle Virtual Machine / VMware machine work station</w:t>
      </w:r>
    </w:p>
    <w:p w:rsidR="00CF2E17" w:rsidRDefault="00F8556C">
      <w:pPr>
        <w:pStyle w:val="Heading3"/>
        <w:numPr>
          <w:ilvl w:val="2"/>
          <w:numId w:val="1"/>
        </w:numPr>
        <w:spacing w:before="280" w:after="280"/>
        <w:jc w:val="both"/>
      </w:pPr>
      <w:r>
        <w:lastRenderedPageBreak/>
        <w:t>Communications Interface</w:t>
      </w:r>
    </w:p>
    <w:p w:rsidR="00CF2E17" w:rsidRDefault="00F8556C">
      <w:pPr>
        <w:spacing w:before="280" w:after="280"/>
        <w:jc w:val="both"/>
      </w:pPr>
      <w:bookmarkStart w:id="9" w:name="_3rdcrjn" w:colFirst="0" w:colLast="0"/>
      <w:bookmarkEnd w:id="9"/>
      <w:r>
        <w:t>Stable Internet Co</w:t>
      </w:r>
      <w:r>
        <w:t>nnection (preferably at least 5mbps)</w:t>
      </w:r>
    </w:p>
    <w:p w:rsidR="00CF2E17" w:rsidRDefault="00F8556C">
      <w:pPr>
        <w:pStyle w:val="Heading3"/>
        <w:numPr>
          <w:ilvl w:val="2"/>
          <w:numId w:val="1"/>
        </w:numPr>
        <w:spacing w:before="280" w:after="280"/>
        <w:jc w:val="both"/>
      </w:pPr>
      <w:r>
        <w:t>Operations</w:t>
      </w:r>
    </w:p>
    <w:p w:rsidR="00CF2E17" w:rsidRDefault="00F8556C">
      <w:pPr>
        <w:spacing w:before="280" w:after="280"/>
        <w:jc w:val="both"/>
      </w:pPr>
      <w:r>
        <w:tab/>
      </w:r>
      <w:r>
        <w:tab/>
        <w:t>After carefully analyzing the requirements and functionality of the web application, I had two important diagrams by the end of the analysis phase. They are the ER diagram and data flow diagram which were t</w:t>
      </w:r>
      <w:r>
        <w:t xml:space="preserve">he basis for finding out entities and relationships between them, the flow of information. </w:t>
      </w:r>
    </w:p>
    <w:p w:rsidR="00CF2E17" w:rsidRDefault="00F8556C">
      <w:pPr>
        <w:pStyle w:val="Heading2"/>
        <w:jc w:val="both"/>
      </w:pPr>
      <w:r>
        <w:rPr>
          <w:lang w:val="en-IN"/>
        </w:rPr>
        <w:t xml:space="preserve">3.1 System </w:t>
      </w:r>
      <w:r>
        <w:t>Functions</w:t>
      </w:r>
    </w:p>
    <w:p w:rsidR="00CF2E17" w:rsidRDefault="00F8556C">
      <w:pPr>
        <w:ind w:right="720"/>
        <w:jc w:val="both"/>
      </w:pPr>
      <w:bookmarkStart w:id="10" w:name="_35nkun2" w:colFirst="0" w:colLast="0"/>
      <w:bookmarkEnd w:id="10"/>
      <w:r>
        <w:rPr>
          <w:noProof/>
        </w:rPr>
        <w:drawing>
          <wp:inline distT="0" distB="0" distL="0" distR="0">
            <wp:extent cx="4935855" cy="2324100"/>
            <wp:effectExtent l="0" t="0" r="1905" b="762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4" cstate="print"/>
                    <a:stretch>
                      <a:fillRect/>
                    </a:stretch>
                  </pic:blipFill>
                  <pic:spPr>
                    <a:xfrm>
                      <a:off x="0" y="0"/>
                      <a:ext cx="4935855" cy="2324100"/>
                    </a:xfrm>
                    <a:prstGeom prst="rect">
                      <a:avLst/>
                    </a:prstGeom>
                  </pic:spPr>
                </pic:pic>
              </a:graphicData>
            </a:graphic>
          </wp:inline>
        </w:drawing>
      </w:r>
    </w:p>
    <w:p w:rsidR="00CF2E17" w:rsidRDefault="00CF2E17">
      <w:pPr>
        <w:ind w:right="720"/>
        <w:jc w:val="both"/>
      </w:pPr>
    </w:p>
    <w:p w:rsidR="00CF2E17" w:rsidRDefault="00F8556C">
      <w:pPr>
        <w:ind w:right="720"/>
        <w:jc w:val="both"/>
        <w:rPr>
          <w:rFonts w:ascii="SimSun" w:hAnsi="SimSun" w:cs="SimSun"/>
        </w:rPr>
      </w:pPr>
      <w:r>
        <w:rPr>
          <w:rFonts w:ascii="SimSun" w:hAnsi="SimSun" w:cs="SimSun"/>
          <w:noProof/>
        </w:rPr>
        <w:drawing>
          <wp:inline distT="0" distB="0" distL="114300" distR="114300">
            <wp:extent cx="5417820" cy="1936750"/>
            <wp:effectExtent l="0" t="0" r="7620" b="1397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5"/>
                    <a:stretch>
                      <a:fillRect/>
                    </a:stretch>
                  </pic:blipFill>
                  <pic:spPr>
                    <a:xfrm>
                      <a:off x="0" y="0"/>
                      <a:ext cx="5417820" cy="1936750"/>
                    </a:xfrm>
                    <a:prstGeom prst="rect">
                      <a:avLst/>
                    </a:prstGeom>
                    <a:noFill/>
                    <a:ln w="9525">
                      <a:noFill/>
                    </a:ln>
                  </pic:spPr>
                </pic:pic>
              </a:graphicData>
            </a:graphic>
          </wp:inline>
        </w:drawing>
      </w:r>
    </w:p>
    <w:p w:rsidR="00CF2E17" w:rsidRDefault="00CF2E17">
      <w:pPr>
        <w:ind w:right="720"/>
        <w:jc w:val="both"/>
        <w:rPr>
          <w:rFonts w:ascii="SimSun" w:hAnsi="SimSun" w:cs="SimSun"/>
        </w:rPr>
      </w:pPr>
    </w:p>
    <w:p w:rsidR="00CF2E17" w:rsidRDefault="00F8556C">
      <w:pPr>
        <w:pStyle w:val="Heading2"/>
        <w:jc w:val="both"/>
        <w:rPr>
          <w:lang w:val="en-IN"/>
        </w:rPr>
      </w:pPr>
      <w:r>
        <w:rPr>
          <w:lang w:val="en-IN"/>
        </w:rPr>
        <w:t>3.2 System Tools</w:t>
      </w:r>
    </w:p>
    <w:p w:rsidR="00CF2E17" w:rsidRDefault="00F8556C">
      <w:pPr>
        <w:ind w:right="720"/>
        <w:jc w:val="both"/>
        <w:rPr>
          <w:rFonts w:asciiTheme="minorHAnsi" w:eastAsiaTheme="minorEastAsia" w:hAnsiTheme="minorHAnsi" w:cstheme="minorEastAsia"/>
          <w:lang w:val="en-IN"/>
        </w:rPr>
      </w:pPr>
      <w:r>
        <w:rPr>
          <w:rFonts w:asciiTheme="minorHAnsi" w:eastAsiaTheme="minorEastAsia" w:hAnsiTheme="minorHAnsi" w:cstheme="minorEastAsia"/>
          <w:lang w:val="en-IN"/>
        </w:rPr>
        <w:t>Some main softwares and applications required are as follows :</w:t>
      </w:r>
    </w:p>
    <w:p w:rsidR="00CF2E17" w:rsidRDefault="00CF2E17">
      <w:pPr>
        <w:ind w:right="720"/>
        <w:jc w:val="both"/>
        <w:rPr>
          <w:rFonts w:asciiTheme="minorHAnsi" w:eastAsiaTheme="minorEastAsia" w:hAnsiTheme="minorHAnsi" w:cstheme="minorEastAsia"/>
          <w:lang w:val="en-IN"/>
        </w:rPr>
      </w:pPr>
    </w:p>
    <w:p w:rsidR="00CF2E17" w:rsidRDefault="00F8556C">
      <w:pPr>
        <w:ind w:right="720"/>
        <w:jc w:val="both"/>
        <w:rPr>
          <w:rFonts w:asciiTheme="minorHAnsi" w:eastAsiaTheme="minorEastAsia" w:hAnsiTheme="minorHAnsi" w:cstheme="minorEastAsia"/>
          <w:shd w:val="clear" w:color="auto" w:fill="FFFFFF"/>
          <w:lang w:val="en-IN"/>
        </w:rPr>
      </w:pPr>
      <w:r>
        <w:rPr>
          <w:rFonts w:asciiTheme="minorHAnsi" w:eastAsiaTheme="minorEastAsia" w:hAnsiTheme="minorHAnsi" w:cstheme="minorEastAsia"/>
          <w:b/>
          <w:bCs/>
          <w:lang w:val="en-IN"/>
        </w:rPr>
        <w:t>Apache Hive 3.1.2</w:t>
      </w:r>
      <w:r>
        <w:rPr>
          <w:rFonts w:asciiTheme="minorHAnsi" w:eastAsiaTheme="minorEastAsia" w:hAnsiTheme="minorHAnsi" w:cstheme="minorEastAsia"/>
          <w:lang w:val="en-IN"/>
        </w:rPr>
        <w:t xml:space="preserve"> : </w:t>
      </w:r>
      <w:r>
        <w:rPr>
          <w:rFonts w:asciiTheme="minorHAnsi" w:eastAsiaTheme="minorEastAsia" w:hAnsiTheme="minorHAnsi" w:cstheme="minorEastAsia"/>
          <w:shd w:val="clear" w:color="auto" w:fill="FFFFFF"/>
        </w:rPr>
        <w:t xml:space="preserve">Apache Hive is a data warehouse </w:t>
      </w:r>
      <w:r>
        <w:rPr>
          <w:rFonts w:asciiTheme="minorHAnsi" w:eastAsiaTheme="minorEastAsia" w:hAnsiTheme="minorHAnsi" w:cstheme="minorEastAsia"/>
          <w:shd w:val="clear" w:color="auto" w:fill="FFFFFF"/>
        </w:rPr>
        <w:t>software project built on top of Apache Hadoop for providing data query and analysis. Hive gives an SQL-like interface to query data stored in various databases and file systems that integrate with Hadoop</w:t>
      </w:r>
      <w:r>
        <w:rPr>
          <w:rFonts w:asciiTheme="minorHAnsi" w:eastAsiaTheme="minorEastAsia" w:hAnsiTheme="minorHAnsi" w:cstheme="minorEastAsia"/>
          <w:shd w:val="clear" w:color="auto" w:fill="FFFFFF"/>
          <w:lang w:val="en-IN"/>
        </w:rPr>
        <w:t>.</w:t>
      </w:r>
    </w:p>
    <w:p w:rsidR="00CF2E17" w:rsidRDefault="00CF2E17">
      <w:pPr>
        <w:ind w:right="720"/>
        <w:jc w:val="both"/>
        <w:rPr>
          <w:rFonts w:asciiTheme="minorHAnsi" w:eastAsiaTheme="minorEastAsia" w:hAnsiTheme="minorHAnsi" w:cstheme="minorEastAsia"/>
          <w:shd w:val="clear" w:color="auto" w:fill="FFFFFF"/>
          <w:lang w:val="en-IN"/>
        </w:rPr>
      </w:pPr>
    </w:p>
    <w:p w:rsidR="00CF2E17" w:rsidRDefault="00F8556C">
      <w:pPr>
        <w:ind w:right="720"/>
        <w:jc w:val="both"/>
        <w:rPr>
          <w:rFonts w:asciiTheme="minorHAnsi" w:eastAsiaTheme="minorEastAsia" w:hAnsiTheme="minorHAnsi" w:cstheme="minorEastAsia"/>
          <w:shd w:val="clear" w:color="auto" w:fill="FFFFFF"/>
        </w:rPr>
      </w:pPr>
      <w:r>
        <w:rPr>
          <w:rFonts w:asciiTheme="minorHAnsi" w:eastAsiaTheme="minorEastAsia" w:hAnsiTheme="minorHAnsi" w:cstheme="minorEastAsia"/>
          <w:b/>
          <w:bCs/>
          <w:shd w:val="clear" w:color="auto" w:fill="FFFFFF"/>
          <w:lang w:val="en-IN"/>
        </w:rPr>
        <w:t>Apache SCOOP</w:t>
      </w:r>
      <w:r>
        <w:rPr>
          <w:rFonts w:asciiTheme="minorHAnsi" w:eastAsiaTheme="minorEastAsia" w:hAnsiTheme="minorHAnsi" w:cstheme="minorEastAsia"/>
          <w:shd w:val="clear" w:color="auto" w:fill="FFFFFF"/>
          <w:lang w:val="en-IN"/>
        </w:rPr>
        <w:t xml:space="preserve"> : </w:t>
      </w:r>
      <w:r>
        <w:rPr>
          <w:rFonts w:asciiTheme="minorHAnsi" w:eastAsiaTheme="minorEastAsia" w:hAnsiTheme="minorHAnsi" w:cstheme="minorEastAsia"/>
          <w:shd w:val="clear" w:color="auto" w:fill="FFFFFF"/>
        </w:rPr>
        <w:t xml:space="preserve">Sqoop is a command-line interface </w:t>
      </w:r>
      <w:r>
        <w:rPr>
          <w:rFonts w:asciiTheme="minorHAnsi" w:eastAsiaTheme="minorEastAsia" w:hAnsiTheme="minorHAnsi" w:cstheme="minorEastAsia"/>
          <w:shd w:val="clear" w:color="auto" w:fill="FFFFFF"/>
        </w:rPr>
        <w:t>application for transferring data between relational databases and Hadoop.</w:t>
      </w:r>
    </w:p>
    <w:p w:rsidR="00CF2E17" w:rsidRDefault="00CF2E17">
      <w:pPr>
        <w:ind w:right="720"/>
        <w:jc w:val="both"/>
        <w:rPr>
          <w:rFonts w:asciiTheme="minorHAnsi" w:eastAsiaTheme="minorEastAsia" w:hAnsiTheme="minorHAnsi" w:cstheme="minorEastAsia"/>
          <w:shd w:val="clear" w:color="auto" w:fill="FFFFFF"/>
        </w:rPr>
      </w:pPr>
    </w:p>
    <w:p w:rsidR="00CF2E17" w:rsidRDefault="00F8556C">
      <w:pPr>
        <w:pStyle w:val="Heading3"/>
        <w:keepNext w:val="0"/>
        <w:shd w:val="clear" w:color="auto" w:fill="FFFFFF"/>
        <w:spacing w:before="0" w:after="218" w:line="315" w:lineRule="atLeast"/>
        <w:jc w:val="both"/>
        <w:rPr>
          <w:rFonts w:asciiTheme="minorHAnsi" w:eastAsiaTheme="minorEastAsia" w:hAnsiTheme="minorHAnsi" w:cstheme="minorEastAsia"/>
          <w:b w:val="0"/>
          <w:shd w:val="clear" w:color="auto" w:fill="FFFFFF"/>
          <w:lang w:val="en-IN"/>
        </w:rPr>
      </w:pPr>
      <w:r>
        <w:rPr>
          <w:rFonts w:asciiTheme="minorHAnsi" w:eastAsiaTheme="minorEastAsia" w:hAnsiTheme="minorHAnsi" w:cstheme="minorEastAsia"/>
          <w:bCs/>
          <w:shd w:val="clear" w:color="auto" w:fill="FFFFFF"/>
          <w:lang w:val="en-IN"/>
        </w:rPr>
        <w:t>HUE</w:t>
      </w:r>
      <w:r>
        <w:rPr>
          <w:rFonts w:asciiTheme="minorHAnsi" w:eastAsiaTheme="minorEastAsia" w:hAnsiTheme="minorHAnsi" w:cstheme="minorEastAsia"/>
          <w:b w:val="0"/>
          <w:shd w:val="clear" w:color="auto" w:fill="FFFFFF"/>
          <w:lang w:val="en-IN"/>
        </w:rPr>
        <w:t xml:space="preserve"> :</w:t>
      </w:r>
      <w:r>
        <w:rPr>
          <w:rFonts w:asciiTheme="minorHAnsi" w:eastAsiaTheme="minorEastAsia" w:hAnsiTheme="minorHAnsi" w:cstheme="minorEastAsia"/>
          <w:b w:val="0"/>
          <w:shd w:val="clear" w:color="auto" w:fill="FFFFFF"/>
        </w:rPr>
        <w:t>Hue is an open source SQL Assistant for Databases &amp; Data Warehouses</w:t>
      </w:r>
      <w:r>
        <w:rPr>
          <w:rFonts w:asciiTheme="minorHAnsi" w:eastAsiaTheme="minorEastAsia" w:hAnsiTheme="minorHAnsi" w:cstheme="minorEastAsia"/>
          <w:b w:val="0"/>
          <w:shd w:val="clear" w:color="auto" w:fill="FFFFFF"/>
          <w:lang w:val="en-IN"/>
        </w:rPr>
        <w:t>.</w:t>
      </w:r>
    </w:p>
    <w:p w:rsidR="00CF2E17" w:rsidRDefault="00F8556C">
      <w:pPr>
        <w:rPr>
          <w:rFonts w:asciiTheme="minorHAnsi" w:eastAsiaTheme="minorEastAsia" w:hAnsiTheme="minorHAnsi" w:cstheme="minorEastAsia"/>
          <w:shd w:val="clear" w:color="auto" w:fill="FFFFFF"/>
          <w:lang w:val="en-IN"/>
        </w:rPr>
      </w:pPr>
      <w:r>
        <w:rPr>
          <w:rFonts w:asciiTheme="minorHAnsi" w:eastAsiaTheme="minorEastAsia" w:hAnsiTheme="minorHAnsi" w:cstheme="minorEastAsia"/>
          <w:shd w:val="clear" w:color="auto" w:fill="FFFFFF"/>
        </w:rPr>
        <w:t>Hue brings the best </w:t>
      </w:r>
      <w:hyperlink r:id="rId16" w:history="1">
        <w:r>
          <w:rPr>
            <w:rStyle w:val="Hyperlink"/>
            <w:rFonts w:asciiTheme="minorHAnsi" w:eastAsiaTheme="minorEastAsia" w:hAnsiTheme="minorHAnsi" w:cstheme="minorEastAsia"/>
            <w:color w:val="auto"/>
            <w:shd w:val="clear" w:color="auto" w:fill="FFFFFF"/>
          </w:rPr>
          <w:t>Querying Experience</w:t>
        </w:r>
      </w:hyperlink>
      <w:r>
        <w:rPr>
          <w:rFonts w:asciiTheme="minorHAnsi" w:eastAsiaTheme="minorEastAsia" w:hAnsiTheme="minorHAnsi" w:cstheme="minorEastAsia"/>
          <w:shd w:val="clear" w:color="auto" w:fill="FFFFFF"/>
        </w:rPr>
        <w:t xml:space="preserve"> with the </w:t>
      </w:r>
      <w:r>
        <w:rPr>
          <w:rFonts w:asciiTheme="minorHAnsi" w:eastAsiaTheme="minorEastAsia" w:hAnsiTheme="minorHAnsi" w:cstheme="minorEastAsia"/>
          <w:shd w:val="clear" w:color="auto" w:fill="FFFFFF"/>
        </w:rPr>
        <w:t>most intelligent autocompletes, query sharing, result charting and download for any database. Enable more of your employees to level-up and perform self service analytics</w:t>
      </w:r>
      <w:r>
        <w:rPr>
          <w:rFonts w:asciiTheme="minorHAnsi" w:eastAsiaTheme="minorEastAsia" w:hAnsiTheme="minorHAnsi" w:cstheme="minorEastAsia"/>
          <w:shd w:val="clear" w:color="auto" w:fill="FFFFFF"/>
          <w:lang w:val="en-IN"/>
        </w:rPr>
        <w:t xml:space="preserve"> and also visually discover insights .</w:t>
      </w:r>
    </w:p>
    <w:p w:rsidR="00CF2E17" w:rsidRDefault="00CF2E17">
      <w:pPr>
        <w:rPr>
          <w:rFonts w:asciiTheme="minorHAnsi" w:eastAsiaTheme="minorEastAsia" w:hAnsiTheme="minorHAnsi" w:cstheme="minorEastAsia"/>
          <w:shd w:val="clear" w:color="auto" w:fill="FFFFFF"/>
          <w:lang w:val="en-IN"/>
        </w:rPr>
      </w:pPr>
    </w:p>
    <w:p w:rsidR="00CF2E17" w:rsidRDefault="00F8556C">
      <w:pPr>
        <w:shd w:val="clear" w:color="auto" w:fill="FFFFFF"/>
        <w:spacing w:after="336" w:line="19" w:lineRule="atLeast"/>
        <w:rPr>
          <w:rFonts w:asciiTheme="minorHAnsi" w:hAnsiTheme="minorHAnsi" w:cs="Arial"/>
          <w:color w:val="000000" w:themeColor="text1"/>
          <w:shd w:val="clear" w:color="auto" w:fill="FFFFFF"/>
          <w:lang w:eastAsia="zh-CN" w:bidi="ar"/>
        </w:rPr>
      </w:pPr>
      <w:r>
        <w:rPr>
          <w:rFonts w:asciiTheme="minorHAnsi" w:eastAsiaTheme="minorEastAsia" w:hAnsiTheme="minorHAnsi" w:cstheme="minorEastAsia"/>
          <w:b/>
          <w:bCs/>
          <w:color w:val="000000" w:themeColor="text1"/>
          <w:shd w:val="clear" w:color="auto" w:fill="FFFFFF"/>
          <w:lang w:val="en-IN"/>
        </w:rPr>
        <w:t xml:space="preserve">MySQL RDBMS </w:t>
      </w:r>
      <w:r>
        <w:rPr>
          <w:rFonts w:asciiTheme="minorHAnsi" w:eastAsiaTheme="minorEastAsia" w:hAnsiTheme="minorHAnsi" w:cstheme="minorEastAsia"/>
          <w:color w:val="000000" w:themeColor="text1"/>
          <w:shd w:val="clear" w:color="auto" w:fill="FFFFFF"/>
          <w:lang w:val="en-IN"/>
        </w:rPr>
        <w:t>:</w:t>
      </w:r>
      <w:r>
        <w:rPr>
          <w:rStyle w:val="Emphasis"/>
          <w:rFonts w:asciiTheme="minorHAnsi" w:hAnsiTheme="minorHAnsi" w:cs="Arial"/>
          <w:i w:val="0"/>
          <w:iCs w:val="0"/>
          <w:color w:val="000000" w:themeColor="text1"/>
          <w:shd w:val="clear" w:color="auto" w:fill="FFFFFF"/>
          <w:lang w:eastAsia="zh-CN" w:bidi="ar"/>
        </w:rPr>
        <w:t>MySQL</w:t>
      </w:r>
      <w:r>
        <w:rPr>
          <w:rFonts w:asciiTheme="minorHAnsi" w:hAnsiTheme="minorHAnsi" w:cs="Arial"/>
          <w:color w:val="000000" w:themeColor="text1"/>
          <w:shd w:val="clear" w:color="auto" w:fill="FFFFFF"/>
          <w:lang w:eastAsia="zh-CN" w:bidi="ar"/>
        </w:rPr>
        <w:t> is an open source, </w:t>
      </w:r>
      <w:r>
        <w:rPr>
          <w:rStyle w:val="Emphasis"/>
          <w:rFonts w:asciiTheme="minorHAnsi" w:hAnsiTheme="minorHAnsi" w:cs="Arial"/>
          <w:i w:val="0"/>
          <w:iCs w:val="0"/>
          <w:color w:val="000000" w:themeColor="text1"/>
          <w:shd w:val="clear" w:color="auto" w:fill="FFFFFF"/>
          <w:lang w:eastAsia="zh-CN" w:bidi="ar"/>
        </w:rPr>
        <w:t>relational database</w:t>
      </w:r>
      <w:r>
        <w:rPr>
          <w:rFonts w:asciiTheme="minorHAnsi" w:hAnsiTheme="minorHAnsi" w:cs="Arial"/>
          <w:color w:val="000000" w:themeColor="text1"/>
          <w:shd w:val="clear" w:color="auto" w:fill="FFFFFF"/>
          <w:lang w:eastAsia="zh-CN" w:bidi="ar"/>
        </w:rPr>
        <w:t> management system (</w:t>
      </w:r>
      <w:r>
        <w:rPr>
          <w:rStyle w:val="Emphasis"/>
          <w:rFonts w:asciiTheme="minorHAnsi" w:hAnsiTheme="minorHAnsi" w:cs="Arial"/>
          <w:i w:val="0"/>
          <w:iCs w:val="0"/>
          <w:color w:val="000000" w:themeColor="text1"/>
          <w:shd w:val="clear" w:color="auto" w:fill="FFFFFF"/>
          <w:lang w:eastAsia="zh-CN" w:bidi="ar"/>
        </w:rPr>
        <w:t>RDBMS</w:t>
      </w:r>
      <w:r>
        <w:rPr>
          <w:rFonts w:asciiTheme="minorHAnsi" w:hAnsiTheme="minorHAnsi" w:cs="Arial"/>
          <w:color w:val="000000" w:themeColor="text1"/>
          <w:shd w:val="clear" w:color="auto" w:fill="FFFFFF"/>
          <w:lang w:eastAsia="zh-CN" w:bidi="ar"/>
        </w:rPr>
        <w:t>) based on structured query language (SQL). </w:t>
      </w:r>
      <w:r>
        <w:rPr>
          <w:rStyle w:val="Emphasis"/>
          <w:rFonts w:asciiTheme="minorHAnsi" w:hAnsiTheme="minorHAnsi" w:cs="Arial"/>
          <w:i w:val="0"/>
          <w:iCs w:val="0"/>
          <w:color w:val="000000" w:themeColor="text1"/>
          <w:shd w:val="clear" w:color="auto" w:fill="FFFFFF"/>
          <w:lang w:eastAsia="zh-CN" w:bidi="ar"/>
        </w:rPr>
        <w:t>MySQL</w:t>
      </w:r>
      <w:r>
        <w:rPr>
          <w:rFonts w:asciiTheme="minorHAnsi" w:hAnsiTheme="minorHAnsi" w:cs="Arial"/>
          <w:color w:val="000000" w:themeColor="text1"/>
          <w:shd w:val="clear" w:color="auto" w:fill="FFFFFF"/>
          <w:lang w:eastAsia="zh-CN" w:bidi="ar"/>
        </w:rPr>
        <w:t> is available on all major operating systems, including Windows, Linux and Solaris. ... </w:t>
      </w:r>
      <w:r>
        <w:rPr>
          <w:rStyle w:val="Emphasis"/>
          <w:rFonts w:asciiTheme="minorHAnsi" w:hAnsiTheme="minorHAnsi" w:cs="Arial"/>
          <w:i w:val="0"/>
          <w:iCs w:val="0"/>
          <w:color w:val="000000" w:themeColor="text1"/>
          <w:shd w:val="clear" w:color="auto" w:fill="FFFFFF"/>
          <w:lang w:eastAsia="zh-CN" w:bidi="ar"/>
        </w:rPr>
        <w:t>MySQL</w:t>
      </w:r>
      <w:r>
        <w:rPr>
          <w:rFonts w:asciiTheme="minorHAnsi" w:hAnsiTheme="minorHAnsi" w:cs="Arial"/>
          <w:color w:val="000000" w:themeColor="text1"/>
          <w:shd w:val="clear" w:color="auto" w:fill="FFFFFF"/>
          <w:lang w:eastAsia="zh-CN" w:bidi="ar"/>
        </w:rPr>
        <w:t>, li</w:t>
      </w:r>
      <w:r>
        <w:rPr>
          <w:rFonts w:asciiTheme="minorHAnsi" w:hAnsiTheme="minorHAnsi" w:cs="Arial"/>
          <w:color w:val="000000" w:themeColor="text1"/>
          <w:shd w:val="clear" w:color="auto" w:fill="FFFFFF"/>
          <w:lang w:eastAsia="zh-CN" w:bidi="ar"/>
        </w:rPr>
        <w:t>ke other relational databases, stores data in tables, columns and rows.</w:t>
      </w:r>
    </w:p>
    <w:p w:rsidR="00CF2E17" w:rsidRDefault="00F8556C">
      <w:pPr>
        <w:shd w:val="clear" w:color="auto" w:fill="FFFFFF"/>
        <w:spacing w:after="336" w:line="19" w:lineRule="atLeast"/>
        <w:rPr>
          <w:sz w:val="20"/>
          <w:szCs w:val="20"/>
        </w:rPr>
      </w:pPr>
      <w:r>
        <w:rPr>
          <w:rFonts w:asciiTheme="minorHAnsi" w:hAnsiTheme="minorHAnsi" w:cs="Arial"/>
          <w:b/>
          <w:bCs/>
          <w:color w:val="000000" w:themeColor="text1"/>
          <w:shd w:val="clear" w:color="auto" w:fill="FFFFFF"/>
          <w:lang w:val="en-IN" w:eastAsia="zh-CN" w:bidi="ar"/>
        </w:rPr>
        <w:t>PuTTY (64Bit)</w:t>
      </w:r>
      <w:r>
        <w:rPr>
          <w:rFonts w:asciiTheme="minorHAnsi" w:hAnsiTheme="minorHAnsi" w:cs="Arial"/>
          <w:color w:val="000000" w:themeColor="text1"/>
          <w:shd w:val="clear" w:color="auto" w:fill="FFFFFF"/>
          <w:lang w:val="en-IN" w:eastAsia="zh-CN" w:bidi="ar"/>
        </w:rPr>
        <w:t xml:space="preserve"> : </w:t>
      </w:r>
      <w:r>
        <w:rPr>
          <w:rFonts w:asciiTheme="minorHAnsi" w:hAnsiTheme="minorHAnsi" w:cs="Arial"/>
          <w:color w:val="000000" w:themeColor="text1"/>
          <w:shd w:val="clear" w:color="auto" w:fill="FFFFFF"/>
        </w:rPr>
        <w:t>PuTTY is a free and open-source terminal emulator, serial console and network file transfer application. It supports several network protocols, including SCP, SSH, Telnet, rlogin, and raw socket connection. I</w:t>
      </w:r>
      <w:r>
        <w:rPr>
          <w:rFonts w:asciiTheme="minorHAnsi" w:hAnsiTheme="minorHAnsi" w:cs="Arial"/>
          <w:color w:val="000000" w:themeColor="text1"/>
          <w:shd w:val="clear" w:color="auto" w:fill="FFFFFF"/>
        </w:rPr>
        <w:t>t can also connect to a serial port</w:t>
      </w:r>
      <w:r>
        <w:rPr>
          <w:rFonts w:asciiTheme="minorHAnsi" w:hAnsiTheme="minorHAnsi" w:cs="Arial"/>
          <w:color w:val="000000" w:themeColor="text1"/>
          <w:shd w:val="clear" w:color="auto" w:fill="FFFFFF"/>
          <w:lang w:val="en-IN"/>
        </w:rPr>
        <w:t>.</w:t>
      </w:r>
    </w:p>
    <w:p w:rsidR="00CF2E17" w:rsidRDefault="00F8556C">
      <w:pPr>
        <w:jc w:val="both"/>
        <w:rPr>
          <w:sz w:val="20"/>
          <w:szCs w:val="20"/>
        </w:rPr>
      </w:pPr>
      <w:bookmarkStart w:id="11" w:name="_4i7ojhp" w:colFirst="0" w:colLast="0"/>
      <w:bookmarkEnd w:id="11"/>
      <w:r>
        <w:rPr>
          <w:sz w:val="20"/>
          <w:szCs w:val="20"/>
        </w:rPr>
        <w:t xml:space="preserve"> </w:t>
      </w:r>
    </w:p>
    <w:p w:rsidR="00CF2E17" w:rsidRDefault="00F8556C">
      <w:pPr>
        <w:pStyle w:val="Heading3"/>
        <w:jc w:val="both"/>
      </w:pPr>
      <w:r>
        <w:rPr>
          <w:lang w:val="en-IN"/>
        </w:rPr>
        <w:t xml:space="preserve">3.3 </w:t>
      </w:r>
      <w:r>
        <w:t>Result and Challenges</w:t>
      </w:r>
    </w:p>
    <w:p w:rsidR="00CF2E17" w:rsidRDefault="00CF2E17">
      <w:pPr>
        <w:spacing w:after="280"/>
        <w:jc w:val="both"/>
        <w:rPr>
          <w:lang w:val="en-IN"/>
        </w:rPr>
      </w:pPr>
    </w:p>
    <w:p w:rsidR="00CF2E17" w:rsidRDefault="00F8556C">
      <w:pPr>
        <w:spacing w:after="280"/>
        <w:jc w:val="both"/>
        <w:rPr>
          <w:lang w:val="en-IN"/>
        </w:rPr>
      </w:pPr>
      <w:r>
        <w:rPr>
          <w:lang w:val="en-IN"/>
        </w:rPr>
        <w:t>Analyses to be done :</w:t>
      </w:r>
    </w:p>
    <w:p w:rsidR="00CF2E17" w:rsidRDefault="00F8556C">
      <w:pPr>
        <w:numPr>
          <w:ilvl w:val="0"/>
          <w:numId w:val="5"/>
        </w:numPr>
        <w:tabs>
          <w:tab w:val="clear" w:pos="360"/>
        </w:tabs>
        <w:spacing w:beforeAutospacing="1" w:afterAutospacing="1" w:line="360" w:lineRule="auto"/>
        <w:jc w:val="both"/>
        <w:rPr>
          <w:rFonts w:asciiTheme="minorHAnsi" w:hAnsiTheme="minorHAnsi"/>
        </w:rPr>
      </w:pPr>
      <w:r>
        <w:rPr>
          <w:rFonts w:asciiTheme="minorHAnsi" w:eastAsia="serif" w:hAnsiTheme="minorHAnsi"/>
        </w:rPr>
        <w:t>The child mortality rate in Uttar Pradesh</w:t>
      </w:r>
    </w:p>
    <w:p w:rsidR="00CF2E17" w:rsidRDefault="00F8556C">
      <w:pPr>
        <w:numPr>
          <w:ilvl w:val="0"/>
          <w:numId w:val="5"/>
        </w:numPr>
        <w:tabs>
          <w:tab w:val="clear" w:pos="360"/>
        </w:tabs>
        <w:spacing w:beforeAutospacing="1" w:afterAutospacing="1" w:line="360" w:lineRule="auto"/>
        <w:jc w:val="both"/>
        <w:rPr>
          <w:rFonts w:asciiTheme="minorHAnsi" w:hAnsiTheme="minorHAnsi"/>
        </w:rPr>
      </w:pPr>
      <w:r>
        <w:rPr>
          <w:rFonts w:asciiTheme="minorHAnsi" w:eastAsia="serif" w:hAnsiTheme="minorHAnsi"/>
        </w:rPr>
        <w:t>The fertility rate in Bihar</w:t>
      </w:r>
    </w:p>
    <w:p w:rsidR="00CF2E17" w:rsidRDefault="00F8556C">
      <w:pPr>
        <w:numPr>
          <w:ilvl w:val="0"/>
          <w:numId w:val="5"/>
        </w:numPr>
        <w:tabs>
          <w:tab w:val="clear" w:pos="360"/>
        </w:tabs>
        <w:spacing w:beforeAutospacing="1" w:afterAutospacing="1" w:line="360" w:lineRule="auto"/>
        <w:jc w:val="both"/>
        <w:rPr>
          <w:rFonts w:asciiTheme="minorHAnsi" w:hAnsiTheme="minorHAnsi"/>
        </w:rPr>
      </w:pPr>
      <w:r>
        <w:rPr>
          <w:rFonts w:asciiTheme="minorHAnsi" w:eastAsia="serif" w:hAnsiTheme="minorHAnsi"/>
        </w:rPr>
        <w:t xml:space="preserve">State-wise child mortality rate and state-wise fertility rate and does high fertility correlate </w:t>
      </w:r>
      <w:r>
        <w:rPr>
          <w:rFonts w:asciiTheme="minorHAnsi" w:eastAsia="serif" w:hAnsiTheme="minorHAnsi"/>
        </w:rPr>
        <w:t>with high child mortality?</w:t>
      </w:r>
    </w:p>
    <w:p w:rsidR="00CF2E17" w:rsidRDefault="00F8556C">
      <w:pPr>
        <w:numPr>
          <w:ilvl w:val="0"/>
          <w:numId w:val="5"/>
        </w:numPr>
        <w:tabs>
          <w:tab w:val="clear" w:pos="360"/>
        </w:tabs>
        <w:spacing w:beforeAutospacing="1" w:afterAutospacing="1" w:line="360" w:lineRule="auto"/>
        <w:jc w:val="both"/>
        <w:rPr>
          <w:rFonts w:asciiTheme="minorHAnsi" w:hAnsiTheme="minorHAnsi"/>
        </w:rPr>
      </w:pPr>
      <w:r>
        <w:rPr>
          <w:rFonts w:asciiTheme="minorHAnsi" w:eastAsia="serif" w:hAnsiTheme="minorHAnsi"/>
        </w:rPr>
        <w:t>Find top 2 districts per state with the highest population per household</w:t>
      </w:r>
    </w:p>
    <w:p w:rsidR="00CF2E17" w:rsidRDefault="00F8556C">
      <w:pPr>
        <w:numPr>
          <w:ilvl w:val="0"/>
          <w:numId w:val="5"/>
        </w:numPr>
        <w:tabs>
          <w:tab w:val="clear" w:pos="360"/>
        </w:tabs>
        <w:spacing w:beforeAutospacing="1" w:afterAutospacing="1" w:line="360" w:lineRule="auto"/>
        <w:jc w:val="both"/>
        <w:rPr>
          <w:rFonts w:asciiTheme="minorHAnsi" w:hAnsiTheme="minorHAnsi"/>
        </w:rPr>
      </w:pPr>
      <w:r>
        <w:rPr>
          <w:rFonts w:asciiTheme="minorHAnsi" w:eastAsia="serif" w:hAnsiTheme="minorHAnsi"/>
        </w:rPr>
        <w:t>Find top 2 districts per state with the lowest sex ratios</w:t>
      </w:r>
    </w:p>
    <w:p w:rsidR="00CF2E17" w:rsidRDefault="00F8556C">
      <w:pPr>
        <w:tabs>
          <w:tab w:val="clear" w:pos="360"/>
          <w:tab w:val="left" w:pos="720"/>
        </w:tabs>
        <w:spacing w:beforeAutospacing="1" w:afterAutospacing="1" w:line="360" w:lineRule="auto"/>
        <w:jc w:val="both"/>
        <w:rPr>
          <w:rFonts w:asciiTheme="minorHAnsi" w:hAnsiTheme="minorHAnsi"/>
          <w:lang w:val="en-IN"/>
        </w:rPr>
      </w:pPr>
      <w:r>
        <w:rPr>
          <w:rFonts w:asciiTheme="minorHAnsi" w:eastAsia="serif" w:hAnsiTheme="minorHAnsi"/>
          <w:lang w:val="en-IN"/>
        </w:rPr>
        <w:t>All the analyses gave the following output under 60 to 80 seconds with the visualizing of bar grap</w:t>
      </w:r>
      <w:r>
        <w:rPr>
          <w:rFonts w:asciiTheme="minorHAnsi" w:eastAsia="serif" w:hAnsiTheme="minorHAnsi"/>
          <w:lang w:val="en-IN"/>
        </w:rPr>
        <w:t>hs and charts depending on the size of the data base we are filtering and finding . Henceforth with these analysis we can now suggest ways that can improve it .</w:t>
      </w:r>
    </w:p>
    <w:p w:rsidR="00CF2E17" w:rsidRDefault="00F8556C">
      <w:pPr>
        <w:spacing w:before="280" w:after="280"/>
        <w:jc w:val="both"/>
        <w:rPr>
          <w:lang w:val="en-IN"/>
        </w:rPr>
      </w:pPr>
      <w:r>
        <w:lastRenderedPageBreak/>
        <w:t xml:space="preserve">The overall idea of doing this project </w:t>
      </w:r>
      <w:r>
        <w:rPr>
          <w:lang w:val="en-IN"/>
        </w:rPr>
        <w:t>was</w:t>
      </w:r>
      <w:r>
        <w:t xml:space="preserve"> to get a real time experience. Learn new technologie</w:t>
      </w:r>
      <w:r>
        <w:t>s</w:t>
      </w:r>
      <w:r>
        <w:rPr>
          <w:lang w:val="en-IN"/>
        </w:rPr>
        <w:t xml:space="preserve"> and analyse the results in a minimal time setting the benchmark for batch etl.</w:t>
      </w:r>
    </w:p>
    <w:p w:rsidR="00CF2E17" w:rsidRDefault="00F8556C">
      <w:pPr>
        <w:pStyle w:val="Heading2"/>
        <w:spacing w:before="280" w:after="280"/>
        <w:jc w:val="both"/>
      </w:pPr>
      <w:r>
        <w:rPr>
          <w:lang w:val="en-IN"/>
        </w:rPr>
        <w:t xml:space="preserve">3.4 </w:t>
      </w:r>
      <w:r>
        <w:t>Limitations</w:t>
      </w:r>
    </w:p>
    <w:p w:rsidR="00CF2E17" w:rsidRDefault="00F8556C">
      <w:pPr>
        <w:spacing w:before="280" w:after="280"/>
        <w:jc w:val="both"/>
      </w:pPr>
      <w:bookmarkStart w:id="12" w:name="_2xcytpi" w:colFirst="0" w:colLast="0"/>
      <w:bookmarkEnd w:id="12"/>
      <w:r>
        <w:tab/>
      </w:r>
      <w:r>
        <w:tab/>
      </w:r>
    </w:p>
    <w:p w:rsidR="00CF2E17" w:rsidRDefault="00F8556C">
      <w:pPr>
        <w:spacing w:before="280" w:after="280"/>
        <w:jc w:val="both"/>
        <w:rPr>
          <w:rFonts w:asciiTheme="minorHAnsi" w:eastAsia="sans-serif" w:hAnsiTheme="minorHAnsi" w:cs="sans-serif"/>
        </w:rPr>
      </w:pPr>
      <w:r>
        <w:t xml:space="preserve">This </w:t>
      </w:r>
      <w:r>
        <w:rPr>
          <w:lang w:val="en-IN"/>
        </w:rPr>
        <w:t>system</w:t>
      </w:r>
      <w:r>
        <w:t xml:space="preserve"> does not have a built in </w:t>
      </w:r>
      <w:r>
        <w:rPr>
          <w:lang w:val="en-IN"/>
        </w:rPr>
        <w:t>streaming etl process</w:t>
      </w:r>
      <w:r>
        <w:t xml:space="preserve">. </w:t>
      </w:r>
      <w:r>
        <w:rPr>
          <w:rFonts w:asciiTheme="minorHAnsi" w:eastAsia="sans-serif" w:hAnsiTheme="minorHAnsi" w:cs="sans-serif"/>
        </w:rPr>
        <w:t>Streaming ETL is the processing and movement of data</w:t>
      </w:r>
      <w:r>
        <w:rPr>
          <w:rFonts w:asciiTheme="minorHAnsi" w:eastAsia="sans-serif" w:hAnsiTheme="minorHAnsi" w:cs="sans-serif"/>
          <w:lang w:val="en-IN"/>
        </w:rPr>
        <w:t xml:space="preserve"> which is continously streaming</w:t>
      </w:r>
      <w:r>
        <w:rPr>
          <w:rFonts w:asciiTheme="minorHAnsi" w:eastAsia="sans-serif" w:hAnsiTheme="minorHAnsi" w:cs="sans-serif"/>
        </w:rPr>
        <w:t xml:space="preserve"> from one place to another. a streaming ETL architecture (or real-time ETL architecture) is fundamentally the same as a traditional ETL architecture. </w:t>
      </w:r>
    </w:p>
    <w:p w:rsidR="00CF2E17" w:rsidRDefault="00F8556C">
      <w:pPr>
        <w:spacing w:before="280" w:after="280"/>
        <w:jc w:val="both"/>
        <w:rPr>
          <w:rFonts w:asciiTheme="minorHAnsi" w:eastAsia="sans-serif" w:hAnsiTheme="minorHAnsi" w:cs="sans-serif"/>
          <w:lang w:val="en-IN"/>
        </w:rPr>
      </w:pPr>
      <w:r>
        <w:rPr>
          <w:rFonts w:asciiTheme="minorHAnsi" w:eastAsia="sans-serif" w:hAnsiTheme="minorHAnsi" w:cs="sans-serif"/>
          <w:lang w:val="en-IN"/>
        </w:rPr>
        <w:t>Solution : (a general idea)</w:t>
      </w:r>
    </w:p>
    <w:p w:rsidR="00CF2E17" w:rsidRDefault="00F8556C">
      <w:pPr>
        <w:spacing w:before="280" w:after="280"/>
        <w:jc w:val="both"/>
        <w:rPr>
          <w:rFonts w:asciiTheme="minorHAnsi" w:eastAsia="serif" w:hAnsiTheme="minorHAnsi" w:cs="serif"/>
          <w:shd w:val="clear" w:color="auto" w:fill="F5F5F5"/>
          <w:lang w:val="en-IN"/>
        </w:rPr>
      </w:pPr>
      <w:r>
        <w:rPr>
          <w:rFonts w:asciiTheme="minorHAnsi" w:eastAsia="serif" w:hAnsiTheme="minorHAnsi" w:cs="serif"/>
        </w:rPr>
        <w:t xml:space="preserve">The dataset has </w:t>
      </w:r>
      <w:r>
        <w:rPr>
          <w:rFonts w:asciiTheme="minorHAnsi" w:eastAsia="serif" w:hAnsiTheme="minorHAnsi" w:cs="serif"/>
          <w:lang w:val="en-IN"/>
        </w:rPr>
        <w:t xml:space="preserve">to </w:t>
      </w:r>
      <w:r>
        <w:rPr>
          <w:rFonts w:asciiTheme="minorHAnsi" w:eastAsia="serif" w:hAnsiTheme="minorHAnsi" w:cs="serif"/>
        </w:rPr>
        <w:t>been hosted on Amazon RDS</w:t>
      </w:r>
      <w:r>
        <w:rPr>
          <w:rFonts w:asciiTheme="minorHAnsi" w:eastAsia="serif" w:hAnsiTheme="minorHAnsi" w:cs="serif"/>
          <w:lang w:val="en-IN"/>
        </w:rPr>
        <w:t xml:space="preserve"> , and then from the cloud we can</w:t>
      </w:r>
      <w:r>
        <w:rPr>
          <w:rFonts w:asciiTheme="minorHAnsi" w:eastAsia="serif" w:hAnsiTheme="minorHAnsi" w:cs="serif"/>
          <w:lang w:val="en-IN"/>
        </w:rPr>
        <w:t xml:space="preserve"> apply the same methodology it can process the streaming data in batch and perform the certain analysis for the betterment of society</w:t>
      </w:r>
      <w:r>
        <w:rPr>
          <w:rFonts w:asciiTheme="minorHAnsi" w:eastAsia="serif" w:hAnsiTheme="minorHAnsi" w:cs="serif"/>
          <w:shd w:val="clear" w:color="auto" w:fill="F5F5F5"/>
          <w:lang w:val="en-IN"/>
        </w:rPr>
        <w:t>.</w:t>
      </w:r>
    </w:p>
    <w:p w:rsidR="00CF2E17" w:rsidRDefault="00CF2E17">
      <w:pPr>
        <w:spacing w:before="280" w:after="280"/>
        <w:jc w:val="both"/>
        <w:rPr>
          <w:rFonts w:asciiTheme="minorHAnsi" w:eastAsia="serif" w:hAnsiTheme="minorHAnsi" w:cs="serif"/>
          <w:color w:val="333333"/>
          <w:shd w:val="clear" w:color="auto" w:fill="F5F5F5"/>
          <w:lang w:val="en-IN"/>
        </w:rPr>
      </w:pPr>
    </w:p>
    <w:p w:rsidR="00CF2E17" w:rsidRDefault="00F8556C">
      <w:pPr>
        <w:pStyle w:val="Heading3"/>
        <w:spacing w:before="280" w:after="280"/>
        <w:jc w:val="both"/>
      </w:pPr>
      <w:r>
        <w:rPr>
          <w:lang w:val="en-IN"/>
        </w:rPr>
        <w:t xml:space="preserve">3.5 </w:t>
      </w:r>
      <w:r>
        <w:t>Conclusion</w:t>
      </w:r>
    </w:p>
    <w:p w:rsidR="00CF2E17" w:rsidRDefault="00F8556C">
      <w:pPr>
        <w:spacing w:before="280" w:after="280"/>
        <w:jc w:val="both"/>
        <w:rPr>
          <w:lang w:val="en-IN"/>
        </w:rPr>
      </w:pPr>
      <w:r>
        <w:tab/>
      </w:r>
      <w:r>
        <w:tab/>
      </w:r>
      <w:r>
        <w:rPr>
          <w:lang w:val="en-IN"/>
        </w:rPr>
        <w:t xml:space="preserve">Our main object of the project was to ingest the indian annual health survey data hosted on MySQL database into Hadoop correctly an process it to generate analysis and </w:t>
      </w:r>
      <w:r>
        <w:t xml:space="preserve">The overall idea of doing this project </w:t>
      </w:r>
      <w:r>
        <w:rPr>
          <w:lang w:val="en-IN"/>
        </w:rPr>
        <w:t>was</w:t>
      </w:r>
      <w:r>
        <w:t xml:space="preserve"> to get a real time experience. Learn new tech</w:t>
      </w:r>
      <w:r>
        <w:t>nologies</w:t>
      </w:r>
      <w:r>
        <w:rPr>
          <w:lang w:val="en-IN"/>
        </w:rPr>
        <w:t xml:space="preserve"> and analyse the results in a minimal time setting the benchmark for batch ETL.We applied an ORC (optimize row columnar ) which stores data in a compressed form and perpaps because of that we were able to save a significant disk storage and huge co</w:t>
      </w:r>
      <w:r>
        <w:rPr>
          <w:lang w:val="en-IN"/>
        </w:rPr>
        <w:t>st in terms of storage and data preprocessing . Henceforth were able to generate better analytical methodology for Batch processing of the given data set and further this methodlogy can be used to create buisness intelligence with HiveQL ouputs.</w:t>
      </w:r>
    </w:p>
    <w:p w:rsidR="00CF2E17" w:rsidRDefault="00CF2E17">
      <w:pPr>
        <w:spacing w:before="280"/>
        <w:jc w:val="both"/>
        <w:rPr>
          <w:lang w:val="en-IN"/>
        </w:rPr>
      </w:pPr>
    </w:p>
    <w:sectPr w:rsidR="00CF2E17">
      <w:headerReference w:type="default" r:id="rId17"/>
      <w:footerReference w:type="default" r:id="rId18"/>
      <w:headerReference w:type="first" r:id="rId19"/>
      <w:footerReference w:type="first" r:id="rId2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56C" w:rsidRDefault="00F8556C">
      <w:r>
        <w:separator/>
      </w:r>
    </w:p>
  </w:endnote>
  <w:endnote w:type="continuationSeparator" w:id="0">
    <w:p w:rsidR="00F8556C" w:rsidRDefault="00F8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17" w:rsidRDefault="00F8556C">
    <w:pPr>
      <w:tabs>
        <w:tab w:val="center" w:pos="4320"/>
        <w:tab w:val="right" w:pos="8640"/>
      </w:tabs>
      <w:rPr>
        <w:rFonts w:eastAsia="Times New Roman"/>
        <w:i/>
        <w:color w:val="000000"/>
        <w:sz w:val="20"/>
        <w:szCs w:val="20"/>
        <w:lang w:val="en-IN"/>
      </w:rPr>
    </w:pP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fldChar w:fldCharType="begin"/>
    </w:r>
    <w:r>
      <w:rPr>
        <w:rFonts w:eastAsia="Times New Roman"/>
        <w:i/>
        <w:color w:val="000000"/>
        <w:sz w:val="20"/>
        <w:szCs w:val="20"/>
      </w:rPr>
      <w:instrText>PAGE</w:instrText>
    </w:r>
    <w:r w:rsidR="000929D0">
      <w:rPr>
        <w:rFonts w:eastAsia="Times New Roman"/>
        <w:i/>
        <w:color w:val="000000"/>
        <w:sz w:val="20"/>
        <w:szCs w:val="20"/>
      </w:rPr>
      <w:fldChar w:fldCharType="separate"/>
    </w:r>
    <w:r w:rsidR="00DF2633">
      <w:rPr>
        <w:rFonts w:eastAsia="Times New Roman"/>
        <w:i/>
        <w:noProof/>
        <w:color w:val="000000"/>
        <w:sz w:val="20"/>
        <w:szCs w:val="20"/>
      </w:rPr>
      <w:t>9</w:t>
    </w:r>
    <w:r>
      <w:rPr>
        <w:rFonts w:eastAsia="Times New Roman"/>
        <w:i/>
        <w:color w:val="000000"/>
        <w:sz w:val="20"/>
        <w:szCs w:val="20"/>
      </w:rPr>
      <w:fldChar w:fldCharType="end"/>
    </w:r>
    <w:r>
      <w:rPr>
        <w:rFonts w:eastAsia="Times New Roman"/>
        <w:i/>
        <w:color w:val="000000"/>
        <w:sz w:val="20"/>
        <w:szCs w:val="20"/>
      </w:rPr>
      <w:tab/>
      <w:t>v. 1.0   202</w:t>
    </w:r>
    <w:r>
      <w:rPr>
        <w:rFonts w:eastAsia="Times New Roman"/>
        <w:i/>
        <w:color w:val="000000"/>
        <w:sz w:val="20"/>
        <w:szCs w:val="20"/>
        <w:lang w:val="en-IN"/>
      </w:rPr>
      <w:t>1</w:t>
    </w:r>
  </w:p>
  <w:p w:rsidR="00CF2E17" w:rsidRDefault="00CF2E17">
    <w:pPr>
      <w:tabs>
        <w:tab w:val="center" w:pos="4320"/>
        <w:tab w:val="right" w:pos="8640"/>
      </w:tabs>
      <w:rPr>
        <w:rFonts w:eastAsia="Times New Roman"/>
        <w:i/>
        <w:color w:val="000000"/>
        <w:sz w:val="20"/>
        <w:szCs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17" w:rsidRDefault="00F8556C">
    <w:pPr>
      <w:shd w:val="clear" w:color="auto" w:fill="BFD3E5"/>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Department of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56C" w:rsidRDefault="00F8556C">
      <w:r>
        <w:separator/>
      </w:r>
    </w:p>
  </w:footnote>
  <w:footnote w:type="continuationSeparator" w:id="0">
    <w:p w:rsidR="00F8556C" w:rsidRDefault="00F85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17" w:rsidRDefault="00F8556C">
    <w:pPr>
      <w:tabs>
        <w:tab w:val="center" w:pos="4320"/>
        <w:tab w:val="right" w:pos="8640"/>
      </w:tabs>
      <w:jc w:val="right"/>
      <w:rPr>
        <w:rFonts w:eastAsia="Times New Roman"/>
        <w:color w:val="000000"/>
      </w:rPr>
    </w:pPr>
    <w:r>
      <w:rPr>
        <w:rFonts w:eastAsia="Times New Roman"/>
        <w:color w:val="000000"/>
      </w:rPr>
      <w:t>Software Requirements Specification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17" w:rsidRDefault="00F8556C">
    <w:pPr>
      <w:shd w:val="clear" w:color="auto" w:fill="BFD3E5"/>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Vishwakarma Institute of Technology, Pune-37.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EDE4A6"/>
    <w:multiLevelType w:val="multilevel"/>
    <w:tmpl w:val="98EDE4A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CF092B84"/>
    <w:multiLevelType w:val="multilevel"/>
    <w:tmpl w:val="CF092B8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D1682B7F"/>
    <w:multiLevelType w:val="singleLevel"/>
    <w:tmpl w:val="D1682B7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53208E"/>
    <w:multiLevelType w:val="multilevel"/>
    <w:tmpl w:val="0053208E"/>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i w:val="0"/>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21F7832B"/>
    <w:multiLevelType w:val="singleLevel"/>
    <w:tmpl w:val="21F7832B"/>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17"/>
    <w:rsid w:val="000929D0"/>
    <w:rsid w:val="00CF2E17"/>
    <w:rsid w:val="00DF2633"/>
    <w:rsid w:val="00F8556C"/>
    <w:rsid w:val="010A5141"/>
    <w:rsid w:val="1264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1BB50CE-4D4C-4280-AF02-2A8B54E7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pPr>
    <w:rPr>
      <w:sz w:val="24"/>
      <w:szCs w:val="24"/>
    </w:rPr>
  </w:style>
  <w:style w:type="paragraph" w:styleId="Heading1">
    <w:name w:val="heading 1"/>
    <w:basedOn w:val="Normal"/>
    <w:next w:val="Normal"/>
    <w:qFormat/>
    <w:pPr>
      <w:keepNext/>
      <w:shd w:val="clear" w:color="auto" w:fill="BFD3E5"/>
      <w:spacing w:before="240" w:after="60"/>
      <w:outlineLvl w:val="0"/>
    </w:pPr>
    <w:rPr>
      <w:b/>
      <w:smallCaps/>
      <w:sz w:val="28"/>
      <w:szCs w:val="28"/>
    </w:rPr>
  </w:style>
  <w:style w:type="paragraph" w:styleId="Heading2">
    <w:name w:val="heading 2"/>
    <w:basedOn w:val="Normal"/>
    <w:next w:val="Normal"/>
    <w:qFormat/>
    <w:pPr>
      <w:keepNext/>
      <w:shd w:val="clear" w:color="auto" w:fill="CCCCCC"/>
      <w:spacing w:before="120" w:after="60"/>
      <w:outlineLvl w:val="1"/>
    </w:pPr>
    <w:rPr>
      <w:b/>
      <w:smallCaps/>
    </w:rPr>
  </w:style>
  <w:style w:type="paragraph" w:styleId="Heading3">
    <w:name w:val="heading 3"/>
    <w:basedOn w:val="Normal"/>
    <w:next w:val="Normal"/>
    <w:qFormat/>
    <w:pPr>
      <w:keepNext/>
      <w:shd w:val="clear" w:color="auto" w:fill="E6E6E6"/>
      <w:spacing w:before="60" w:after="60"/>
      <w:outlineLvl w:val="2"/>
    </w:pPr>
    <w:rPr>
      <w:b/>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Normal"/>
    <w:next w:val="Normal"/>
    <w:qFormat/>
    <w:pPr>
      <w:spacing w:before="240" w:after="60"/>
      <w:outlineLvl w:val="4"/>
    </w:pPr>
    <w:rPr>
      <w:rFonts w:ascii="Arial" w:eastAsia="Arial" w:hAnsi="Arial" w:cs="Arial"/>
      <w:sz w:val="22"/>
      <w:szCs w:val="22"/>
    </w:rPr>
  </w:style>
  <w:style w:type="paragraph" w:styleId="Heading6">
    <w:name w:val="heading 6"/>
    <w:basedOn w:val="Normal"/>
    <w:next w:val="Normal"/>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eastAsia="Times New Roman"/>
      <w:sz w:val="20"/>
      <w:szCs w:val="20"/>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08" w:type="dxa"/>
        <w:bottom w:w="0" w:type="dxa"/>
        <w:right w:w="108" w:type="dxa"/>
      </w:tblCellMar>
    </w:tblPr>
  </w:style>
  <w:style w:type="table" w:customStyle="1" w:styleId="Style11">
    <w:name w:val="_Style 11"/>
    <w:basedOn w:val="TableNormal1"/>
    <w:qFormat/>
    <w:tblPr>
      <w:tblCellMar>
        <w:top w:w="0" w:type="dxa"/>
        <w:left w:w="108" w:type="dxa"/>
        <w:bottom w:w="0" w:type="dxa"/>
        <w:right w:w="108" w:type="dxa"/>
      </w:tblCellMar>
    </w:tblPr>
  </w:style>
  <w:style w:type="table" w:customStyle="1" w:styleId="Style12">
    <w:name w:val="_Style 12"/>
    <w:basedOn w:val="TableNormal1"/>
    <w:qFormat/>
    <w:tblPr>
      <w:tblCellMar>
        <w:top w:w="0" w:type="dxa"/>
        <w:left w:w="108" w:type="dxa"/>
        <w:bottom w:w="0" w:type="dxa"/>
        <w:right w:w="108" w:type="dxa"/>
      </w:tblCellMar>
    </w:tblPr>
  </w:style>
  <w:style w:type="table" w:customStyle="1" w:styleId="Style13">
    <w:name w:val="_Style 13"/>
    <w:basedOn w:val="TableNormal1"/>
    <w:qFormat/>
    <w:tblPr>
      <w:tblCellMar>
        <w:top w:w="0" w:type="dxa"/>
        <w:left w:w="108" w:type="dxa"/>
        <w:bottom w:w="0" w:type="dxa"/>
        <w:right w:w="108" w:type="dxa"/>
      </w:tblCellMar>
    </w:tblPr>
  </w:style>
  <w:style w:type="table" w:customStyle="1" w:styleId="Style14">
    <w:name w:val="_Style 14"/>
    <w:basedOn w:val="TableNormal1"/>
    <w:qFormat/>
    <w:tblPr>
      <w:tblCellMar>
        <w:top w:w="0" w:type="dxa"/>
        <w:left w:w="108" w:type="dxa"/>
        <w:bottom w:w="0" w:type="dxa"/>
        <w:right w:w="108" w:type="dxa"/>
      </w:tblCellMar>
    </w:tblPr>
  </w:style>
  <w:style w:type="paragraph" w:styleId="ListParagraph">
    <w:name w:val="List Paragraph"/>
    <w:basedOn w:val="Normal"/>
    <w:uiPriority w:val="1"/>
    <w:qFormat/>
    <w:pPr>
      <w:ind w:left="479" w:hanging="36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rhm-mis.nic.in/" TargetMode="External"/><Relationship Id="rId13" Type="http://schemas.openxmlformats.org/officeDocument/2006/relationships/hyperlink" Target="https://www.talend.com/resources/batch-process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engineering/batch-process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ethue.com/user/query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solver.com/data-lake-platfor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ata.gov.in/government-open-data-license-indi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ata.gov.in/catalog/indicators-annual-health-survey"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91888</dc:creator>
  <cp:lastModifiedBy>Lazeeez</cp:lastModifiedBy>
  <cp:revision>2</cp:revision>
  <dcterms:created xsi:type="dcterms:W3CDTF">2021-01-12T05:00:00Z</dcterms:created>
  <dcterms:modified xsi:type="dcterms:W3CDTF">2021-01-15T17:03:00Z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