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heading=h.ouxsn8fo9re3" w:id="0"/>
      <w:bookmarkEnd w:id="0"/>
      <w:r w:rsidDel="00000000" w:rsidR="00000000" w:rsidRPr="00000000">
        <w:rPr>
          <w:rtl w:val="0"/>
        </w:rPr>
        <w:t xml:space="preserve">Документирование. Лабораторная работа №2</w:t>
      </w:r>
    </w:p>
    <w:p w:rsidR="00000000" w:rsidDel="00000000" w:rsidP="00000000" w:rsidRDefault="00000000" w:rsidRPr="00000000" w14:paraId="00000002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Продолжаем работать с проектом, который был создан в рамках первой лабораторной работы.</w:t>
      </w:r>
    </w:p>
    <w:p w:rsidR="00000000" w:rsidDel="00000000" w:rsidP="00000000" w:rsidRDefault="00000000" w:rsidRPr="00000000" w14:paraId="00000003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Документация является неотъемлемой частью любого ИТ продукта и им обогатим наш проект как отдельной документацией, так и внедрим её в исходный код.</w:t>
      </w:r>
    </w:p>
    <w:p w:rsidR="00000000" w:rsidDel="00000000" w:rsidP="00000000" w:rsidRDefault="00000000" w:rsidRPr="00000000" w14:paraId="00000004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Каждое декларирование функции в файлах проекта должно начинаться с блока комментария, в котором описывается сама функция и пример её вызова.</w:t>
      </w:r>
    </w:p>
    <w:p w:rsidR="00000000" w:rsidDel="00000000" w:rsidP="00000000" w:rsidRDefault="00000000" w:rsidRPr="00000000" w14:paraId="00000005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850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или</w:t>
      </w:r>
    </w:p>
    <w:p w:rsidR="00000000" w:rsidDel="00000000" w:rsidP="00000000" w:rsidRDefault="00000000" w:rsidRPr="00000000" w14:paraId="00000007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286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В структуре проекта должен появиться каталог docs, в котором должна находиться документация по проекте написанная в нотации markdown (подробнее про неё читаем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здесь</w:t>
        </w:r>
      </w:hyperlink>
      <w:r w:rsidDel="00000000" w:rsidR="00000000" w:rsidRPr="00000000">
        <w:rPr>
          <w:sz w:val="24"/>
          <w:szCs w:val="24"/>
          <w:rtl w:val="0"/>
        </w:rPr>
        <w:t xml:space="preserve">), включающая в себя следующие разделы: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общее описание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описание каждой функции с примерами вызова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история изменения проекта с хешами комитов (кроме последней записи)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защиты - нужно будет показать преподавателю свой проект с созданными артефактами.</w:t>
      </w:r>
    </w:p>
    <w:p w:rsidR="00000000" w:rsidDel="00000000" w:rsidP="00000000" w:rsidRDefault="00000000" w:rsidRPr="00000000" w14:paraId="0000000D">
      <w:pPr>
        <w:spacing w:line="43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ithub.com/en/get-started/writing-on-github/getting-started-with-writing-and-formatting-on-github/basic-writing-and-formatting-syntax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5e8R6q8SfsU2SY+iZI4ZQ2V1zw==">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