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soiriwrj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Типы, операторы и функции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vjq4lpbhz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Идентификаторы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</w:t>
      </w:r>
      <w:r w:rsidDel="00000000" w:rsidR="00000000" w:rsidRPr="00000000">
        <w:rPr>
          <w:rtl w:val="0"/>
        </w:rPr>
        <w:t xml:space="preserve"> — это имя, которое программист даёт переменной, типу, функции, пространству имён, константе и т. д. По сути, это «ярлык», по которому компилятор и человек находят соответствующую сущность в коде.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 образования идентификаторов в C++: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Идентификатор может состоять из букв (в том числе </w:t>
      </w:r>
      <w:r w:rsidDel="00000000" w:rsidR="00000000" w:rsidRPr="00000000">
        <w:rPr>
          <w:b w:val="1"/>
          <w:bCs w:val="1"/>
          <w:rtl w:val="0"/>
        </w:rPr>
        <w:t xml:space="preserve">всего диапазона Unicode</w:t>
      </w:r>
      <w:r w:rsidDel="00000000" w:rsidR="00000000" w:rsidRPr="00000000">
        <w:rPr>
          <w:rtl w:val="0"/>
        </w:rPr>
        <w:t xml:space="preserve">, если компилятор это поддерживает), цифр и символа подчёркивания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может начинаться с цифры</w:t>
      </w:r>
      <w:r w:rsidDel="00000000" w:rsidR="00000000" w:rsidRPr="00000000">
        <w:rPr>
          <w:rtl w:val="0"/>
        </w:rPr>
        <w:t xml:space="preserve"> — иначе компилятор не сможет отличить число от имени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2x</w:t>
      </w:r>
      <w:r w:rsidDel="00000000" w:rsidR="00000000" w:rsidRPr="00000000">
        <w:rPr>
          <w:rtl w:val="0"/>
        </w:rPr>
        <w:t xml:space="preserve"> он прочитал бы как «число 2 и что-то ещё»).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 </w:t>
      </w:r>
      <w:r w:rsidDel="00000000" w:rsidR="00000000" w:rsidRPr="00000000">
        <w:rPr>
          <w:b w:val="1"/>
          <w:bCs w:val="1"/>
          <w:rtl w:val="0"/>
        </w:rPr>
        <w:t xml:space="preserve">регистрозависимый</w:t>
      </w:r>
      <w:r w:rsidDel="00000000" w:rsidR="00000000" w:rsidRPr="00000000">
        <w:rPr>
          <w:rtl w:val="0"/>
        </w:rPr>
        <w:t xml:space="preserve"> (case-sensitive):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— три разных идентификатора. Это отличает C++ от, например, некоторых версий Pascal.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</w:t>
      </w:r>
      <w:r w:rsidDel="00000000" w:rsidR="00000000" w:rsidRPr="00000000">
        <w:rPr>
          <w:b w:val="1"/>
          <w:bCs w:val="1"/>
          <w:rtl w:val="0"/>
        </w:rPr>
        <w:t xml:space="preserve">запрещённые имена</w:t>
      </w:r>
      <w:r w:rsidDel="00000000" w:rsidR="00000000" w:rsidRPr="00000000">
        <w:rPr>
          <w:rtl w:val="0"/>
        </w:rPr>
        <w:t xml:space="preserve"> — это ключевые (зарезервированные) слова языка: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и т. д. Их нельзя использовать как имена переменных, потому что они уже имеют специальный смысл для компилятора.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Замечание.</w:t>
      </w:r>
      <w:r w:rsidDel="00000000" w:rsidR="00000000" w:rsidRPr="00000000">
        <w:rPr>
          <w:rtl w:val="0"/>
        </w:rPr>
        <w:t xml:space="preserve"> Дополнительно существуют идентификаторы, зарезервированные стандартом для внутреннего использования (например, начинающиеся с двойного подчёркивания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</w:t>
      </w:r>
      <w:r w:rsidDel="00000000" w:rsidR="00000000" w:rsidRPr="00000000">
        <w:rPr>
          <w:rtl w:val="0"/>
        </w:rPr>
        <w:t xml:space="preserve"> или с подчёркивания и заглавной буквы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</w:t>
      </w:r>
      <w:r w:rsidDel="00000000" w:rsidR="00000000" w:rsidRPr="00000000">
        <w:rPr>
          <w:rtl w:val="0"/>
        </w:rPr>
        <w:t xml:space="preserve">). Их использование в собственном коде — плохая практика, даже если формально компилятор это пропустит.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mv714ku38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Стили кода. Google C++ Style Guide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Одну и ту же программу можно оформить по-разному: с разным расположением скобок, отступами, именованием. Чтобы весь код в команде/на курсе выглядел единообразно и было легче его читать и поддерживать, договариваются об единой конвенции — </w:t>
      </w:r>
      <w:r w:rsidDel="00000000" w:rsidR="00000000" w:rsidRPr="00000000">
        <w:rPr>
          <w:b w:val="1"/>
          <w:bCs w:val="1"/>
          <w:rtl w:val="0"/>
        </w:rPr>
        <w:t xml:space="preserve">стиле кода</w:t>
      </w:r>
      <w:r w:rsidDel="00000000" w:rsidR="00000000" w:rsidRPr="00000000">
        <w:rPr>
          <w:rtl w:val="0"/>
        </w:rPr>
        <w:t xml:space="preserve">. На курсе используется </w:t>
      </w:r>
      <w:r w:rsidDel="00000000" w:rsidR="00000000" w:rsidRPr="00000000">
        <w:rPr>
          <w:b w:val="1"/>
          <w:bCs w:val="1"/>
          <w:rtl w:val="0"/>
        </w:rPr>
        <w:t xml:space="preserve">Google C++ Style 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договорённости этого стиля: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— для имён переменных и пространств имён (namespace). 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left_border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— для имён функций и типов (классов, структур). 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kPascalCase</w:t>
      </w:r>
      <w:r w:rsidDel="00000000" w:rsidR="00000000" w:rsidRPr="00000000">
        <w:rPr>
          <w:rtl w:val="0"/>
        </w:rPr>
        <w:t xml:space="preserve"> — для именованных констант: префикс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+ слово с заглавной буквы. 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kMaxSize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Отступ — 4 пробела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 ставится на той же строке</w:t>
      </w:r>
      <w:r w:rsidDel="00000000" w:rsidR="00000000" w:rsidRPr="00000000">
        <w:rPr>
          <w:rtl w:val="0"/>
        </w:rPr>
        <w:t xml:space="preserve">, где начинается блок (так называемый </w:t>
      </w:r>
      <w:r w:rsidDel="00000000" w:rsidR="00000000" w:rsidRPr="00000000">
        <w:rPr>
          <w:i w:val="1"/>
          <w:iCs w:val="1"/>
          <w:rtl w:val="0"/>
        </w:rPr>
        <w:t xml:space="preserve">attached brace style</w:t>
      </w:r>
      <w:r w:rsidDel="00000000" w:rsidR="00000000" w:rsidRPr="00000000">
        <w:rPr>
          <w:rtl w:val="0"/>
        </w:rPr>
        <w:t xml:space="preserve"> / K&amp;R-подобный стиль), а не на следующей строке: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(x &gt; 0)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(x &gt; 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Фигурные скобки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 обязательны для циклов и ветвлений</w:t>
      </w:r>
      <w:r w:rsidDel="00000000" w:rsidR="00000000" w:rsidRPr="00000000">
        <w:rPr>
          <w:rtl w:val="0"/>
        </w:rPr>
        <w:t xml:space="preserve">, даже если тело состоит из одной инструкции. Это защищает от классической ошибки, когда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без скобок добавляют вторую строку, ошибочно считая её частью условного блока: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(x &gt; 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DoSomething();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DoSomethingElse(); // на самом деле выполнится ВСЕГДА, а не только при x &gt; 0!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обязательными скобками такой ошибки не возникает.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clang-format</w:t>
      </w:r>
      <w:r w:rsidDel="00000000" w:rsidR="00000000" w:rsidRPr="00000000">
        <w:rPr>
          <w:rtl w:val="0"/>
        </w:rPr>
        <w:t xml:space="preserve"> — это утилита, которая автоматически переформатирует код в соответствии с заданным стилем (в том числе Google style). Она снимает с программиста необходимость вручную следить за отступами и расположением скобок.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92la42rao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Объявление и определение переменных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важно различать два похожих, но разных по смыслу понятия: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Объявление (declaration)</w:t>
      </w:r>
      <w:r w:rsidDel="00000000" w:rsidR="00000000" w:rsidRPr="00000000">
        <w:rPr>
          <w:rtl w:val="0"/>
        </w:rPr>
        <w:t xml:space="preserve"> — сообщает компилятору о </w:t>
      </w:r>
      <w:r w:rsidDel="00000000" w:rsidR="00000000" w:rsidRPr="00000000">
        <w:rPr>
          <w:i w:val="1"/>
          <w:iCs w:val="1"/>
          <w:rtl w:val="0"/>
        </w:rPr>
        <w:t xml:space="preserve">существовании</w:t>
      </w:r>
      <w:r w:rsidDel="00000000" w:rsidR="00000000" w:rsidRPr="00000000">
        <w:rPr>
          <w:rtl w:val="0"/>
        </w:rPr>
        <w:t xml:space="preserve"> имени и его типе, но не обязательно выделяет память/задаёт тело. Компилятор после объявления «знает», что такое имя есть и как с ним можно работать (например, какие операции допустимы).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Определение (definition)</w:t>
      </w:r>
      <w:r w:rsidDel="00000000" w:rsidR="00000000" w:rsidRPr="00000000">
        <w:rPr>
          <w:rtl w:val="0"/>
        </w:rPr>
        <w:t xml:space="preserve"> — это объявление, которое ещё и полностью задаёт сущность: для переменной — выделяет под неё память, для функции — задаёт тело.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обычной локальной переменной объявление и определение обычно происходят одновременно: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x;       // объявление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y = 5;   // определение с инициализацией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не путать: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i w:val="1"/>
          <w:iCs w:val="1"/>
          <w:rtl w:val="0"/>
        </w:rPr>
        <w:t xml:space="preserve">Инициализация</w:t>
      </w:r>
      <w:r w:rsidDel="00000000" w:rsidR="00000000" w:rsidRPr="00000000">
        <w:rPr>
          <w:rtl w:val="0"/>
        </w:rPr>
        <w:t xml:space="preserve"> — это задание переменной начального значения в момент её создания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y = 5;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i w:val="1"/>
          <w:iCs w:val="1"/>
          <w:rtl w:val="0"/>
        </w:rPr>
        <w:t xml:space="preserve">Присваивание</w:t>
      </w:r>
      <w:r w:rsidDel="00000000" w:rsidR="00000000" w:rsidRPr="00000000">
        <w:rPr>
          <w:rtl w:val="0"/>
        </w:rPr>
        <w:t xml:space="preserve"> — это изменение значения уже существующей переменной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10;</w:t>
      </w:r>
      <w:r w:rsidDel="00000000" w:rsidR="00000000" w:rsidRPr="00000000">
        <w:rPr>
          <w:rtl w:val="0"/>
        </w:rPr>
        <w:t xml:space="preserve">). Хотя внешне запись похожа, это разные операции: до инициализации переменная не имеет определённого значения (может содержать «мусор» — случайные биты, оставшиеся в памяти), а присваивание работает с уже существующей переменной.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8zu4ow5x8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Целочисленные типы и их модификаторы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Базовые целочисленные типы в C++ (в порядке неубывания размера, гарантированного стандартом):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— минимальный адресуемый блок памяти (о нём подробнее в п. 6); 1b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 int</w:t>
      </w:r>
      <w:r w:rsidDel="00000000" w:rsidR="00000000" w:rsidRPr="00000000">
        <w:rPr>
          <w:rtl w:val="0"/>
        </w:rPr>
        <w:t xml:space="preserve">) — «короткое» целое; 2b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— «обычное» целое, наиболее часто используемое по умолчанию; 4b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int</w:t>
      </w:r>
      <w:r w:rsidDel="00000000" w:rsidR="00000000" w:rsidRPr="00000000">
        <w:rPr>
          <w:rtl w:val="0"/>
        </w:rPr>
        <w:t xml:space="preserve">) — «длинное» целое; 8b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long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long int</w:t>
      </w:r>
      <w:r w:rsidDel="00000000" w:rsidR="00000000" w:rsidRPr="00000000">
        <w:rPr>
          <w:rtl w:val="0"/>
        </w:rPr>
        <w:t xml:space="preserve">) — «очень длинное» целое. 16b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каждому из них можно применить </w:t>
      </w:r>
      <w:r w:rsidDel="00000000" w:rsidR="00000000" w:rsidRPr="00000000">
        <w:rPr>
          <w:b w:val="1"/>
          <w:bCs w:val="1"/>
          <w:rtl w:val="0"/>
        </w:rPr>
        <w:t xml:space="preserve">модификатор знаковости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</w:t>
      </w:r>
      <w:r w:rsidDel="00000000" w:rsidR="00000000" w:rsidRPr="00000000">
        <w:rPr>
          <w:rtl w:val="0"/>
        </w:rPr>
        <w:t xml:space="preserve"> — тип может хранить и отрицательные, и положительные числа (это поведение </w:t>
      </w:r>
      <w:r w:rsidDel="00000000" w:rsidR="00000000" w:rsidRPr="00000000">
        <w:rPr>
          <w:b w:val="1"/>
          <w:bCs w:val="1"/>
          <w:rtl w:val="0"/>
        </w:rPr>
        <w:t xml:space="preserve">по умолчанию</w:t>
      </w:r>
      <w:r w:rsidDel="00000000" w:rsidR="00000000" w:rsidRPr="00000000">
        <w:rPr>
          <w:rtl w:val="0"/>
        </w:rPr>
        <w:t xml:space="preserve">, если модификатор не указан явно, кроме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, для которого знаковость определяется реализацией);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— тип хранит </w:t>
      </w:r>
      <w:r w:rsidDel="00000000" w:rsidR="00000000" w:rsidRPr="00000000">
        <w:rPr>
          <w:b w:val="1"/>
          <w:bCs w:val="1"/>
          <w:rtl w:val="0"/>
        </w:rPr>
        <w:t xml:space="preserve">только неотрицательные</w:t>
      </w:r>
      <w:r w:rsidDel="00000000" w:rsidR="00000000" w:rsidRPr="00000000">
        <w:rPr>
          <w:rtl w:val="0"/>
        </w:rPr>
        <w:t xml:space="preserve"> числа. За счёт отказа от хранения знака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-тип того же размера может представить вдвое больший диапазон </w:t>
      </w:r>
      <w:r w:rsidDel="00000000" w:rsidR="00000000" w:rsidRPr="00000000">
        <w:rPr>
          <w:i w:val="1"/>
          <w:iCs w:val="1"/>
          <w:rtl w:val="0"/>
        </w:rPr>
        <w:t xml:space="preserve">неотрицательных</w:t>
      </w:r>
      <w:r w:rsidDel="00000000" w:rsidR="00000000" w:rsidRPr="00000000">
        <w:rPr>
          <w:rtl w:val="0"/>
        </w:rPr>
        <w:t xml:space="preserve"> значений, чем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</w:t>
      </w:r>
      <w:r w:rsidDel="00000000" w:rsidR="00000000" w:rsidRPr="00000000">
        <w:rPr>
          <w:rtl w:val="0"/>
        </w:rPr>
        <w:t xml:space="preserve">-тип.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unsigned int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занимают одинаковый объём памяти, но диапазоны у них разные: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— от отрицательных до положительных чисел вокруг нуля,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unsigned int</w:t>
      </w:r>
      <w:r w:rsidDel="00000000" w:rsidR="00000000" w:rsidRPr="00000000">
        <w:rPr>
          <w:rtl w:val="0"/>
        </w:rPr>
        <w:t xml:space="preserve"> — от 0 до примерно вдвое большего положительного числа.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7ul0itoeld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Переполнение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Переполнение (overflow)</w:t>
      </w:r>
      <w:r w:rsidDel="00000000" w:rsidR="00000000" w:rsidRPr="00000000">
        <w:rPr>
          <w:rtl w:val="0"/>
        </w:rPr>
        <w:t xml:space="preserve"> происходит, когда результат арифметической операции выходит за пределы диапазона значений, представимых данным типом.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</w:t>
      </w:r>
      <w:r w:rsidDel="00000000" w:rsidR="00000000" w:rsidRPr="00000000">
        <w:rPr>
          <w:rtl w:val="0"/>
        </w:rPr>
        <w:t xml:space="preserve">-типов (в том числе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 выход за границы диапазона — это </w:t>
      </w:r>
      <w:r w:rsidDel="00000000" w:rsidR="00000000" w:rsidRPr="00000000">
        <w:rPr>
          <w:b w:val="1"/>
          <w:bCs w:val="1"/>
          <w:rtl w:val="0"/>
        </w:rPr>
        <w:t xml:space="preserve">неопределённое поведение (Undefined Behaviour, UB)</w:t>
      </w:r>
      <w:r w:rsidDel="00000000" w:rsidR="00000000" w:rsidRPr="00000000">
        <w:rPr>
          <w:rtl w:val="0"/>
        </w:rPr>
        <w:t xml:space="preserve">: программа формально имеет право сделать что угодно, а не просто «обрезать» число.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Классический пример из конспекта — вычисление середины отрезка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[left, right]</w:t>
      </w:r>
      <w:r w:rsidDel="00000000" w:rsidR="00000000" w:rsidRPr="00000000">
        <w:rPr>
          <w:rtl w:val="0"/>
        </w:rPr>
        <w:t xml:space="preserve"> (например, в бинарном поиске):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middle = (left + right) / 2;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 чём проблема:</w:t>
      </w:r>
      <w:r w:rsidDel="00000000" w:rsidR="00000000" w:rsidRPr="00000000">
        <w:rPr>
          <w:rtl w:val="0"/>
        </w:rPr>
        <w:t xml:space="preserve">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 — большие числа (близкие к максимальному значению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), то их </w:t>
      </w:r>
      <w:r w:rsidDel="00000000" w:rsidR="00000000" w:rsidRPr="00000000">
        <w:rPr>
          <w:b w:val="1"/>
          <w:bCs w:val="1"/>
          <w:rtl w:val="0"/>
        </w:rPr>
        <w:t xml:space="preserve">сумма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+ right</w:t>
      </w:r>
      <w:r w:rsidDel="00000000" w:rsidR="00000000" w:rsidRPr="00000000">
        <w:rPr>
          <w:rtl w:val="0"/>
        </w:rPr>
        <w:t xml:space="preserve"> может </w:t>
      </w:r>
      <w:r w:rsidDel="00000000" w:rsidR="00000000" w:rsidRPr="00000000">
        <w:rPr>
          <w:b w:val="1"/>
          <w:bCs w:val="1"/>
          <w:rtl w:val="0"/>
        </w:rPr>
        <w:t xml:space="preserve">превысить максимум диапазона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ещё </w:t>
      </w:r>
      <w:r w:rsidDel="00000000" w:rsidR="00000000" w:rsidRPr="00000000">
        <w:rPr>
          <w:i w:val="1"/>
          <w:iCs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 деления на 2. Само по себе финальное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</w:t>
      </w:r>
      <w:r w:rsidDel="00000000" w:rsidR="00000000" w:rsidRPr="00000000">
        <w:rPr>
          <w:rtl w:val="0"/>
        </w:rPr>
        <w:t xml:space="preserve"> могло бы прекрасно поместиться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(оно ведь в среднем между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), но промежуточный результат сложения — не помещается, и происходит переполнение.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Стандартный способ избежать этой ошибки — переписать формулу так, чтобы не создавать большого промежуточного значения: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middle = left + (right - left) / 2;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- left</w:t>
      </w:r>
      <w:r w:rsidDel="00000000" w:rsidR="00000000" w:rsidRPr="00000000">
        <w:rPr>
          <w:rtl w:val="0"/>
        </w:rPr>
        <w:t xml:space="preserve"> заведомо меньше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, поэтому переполнения не возникает.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Важное замечание — где легко ошибиться:</w:t>
      </w:r>
      <w:r w:rsidDel="00000000" w:rsidR="00000000" w:rsidRPr="00000000">
        <w:rPr>
          <w:rtl w:val="0"/>
        </w:rPr>
        <w:t xml:space="preserve"> переполнение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(и вообще любого знакового типа) — это UB, а не аккуратный «переход через ноль», как многие интуитивно ожидают. Нельзя полагаться на то, что переполнение «предсказуемо» даст какое-то конкретное число — компилятор может оптимизировать код, исходя из предположения, что переполнения знаковых типов никогда не происходит, и это способно привести к неожиданному поведению всей программы, а не только к «неправильному числу» в этом месте.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cwim4bie91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Размеры типов,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sizeof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numeric_limits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&lt;cstdint&gt;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Размеры встроенных типов зависят от платформы</w:t>
      </w:r>
      <w:r w:rsidDel="00000000" w:rsidR="00000000" w:rsidRPr="00000000">
        <w:rPr>
          <w:rtl w:val="0"/>
        </w:rPr>
        <w:t xml:space="preserve"> (компилятора, архитектуры процессора, операционной системы). Стандарт C++ гарантирует лишь соотношения между размерами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sizeof(short) &lt;= sizeof(int) &lt;= sizeof(long) &lt;= sizeof(long long)</w:t>
      </w:r>
      <w:r w:rsidDel="00000000" w:rsidR="00000000" w:rsidRPr="00000000">
        <w:rPr>
          <w:rtl w:val="0"/>
        </w:rPr>
        <w:t xml:space="preserve">) и минимальные диапазоны, но не фиксирует размеры в байтах.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Единственное жёсткое исключение: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sizeof(char) == 1</w:t>
      </w:r>
      <w:r w:rsidDel="00000000" w:rsidR="00000000" w:rsidRPr="00000000">
        <w:rPr>
          <w:rtl w:val="0"/>
        </w:rPr>
        <w:t xml:space="preserve"> всегда, по определению стандарта. Именно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принят за «единицу измерения» размера в байтах — то есть сам байт в терминах C++ определяется как размер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sizeof(T)</w:t>
      </w:r>
      <w:r w:rsidDel="00000000" w:rsidR="00000000" w:rsidRPr="00000000">
        <w:rPr>
          <w:rtl w:val="0"/>
        </w:rPr>
        <w:t xml:space="preserve"> — оператор (не функция!), который возвращает размер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(или размер типа выражения) в единицах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sizeof(char)</w:t>
      </w:r>
      <w:r w:rsidDel="00000000" w:rsidR="00000000" w:rsidRPr="00000000">
        <w:rPr>
          <w:rtl w:val="0"/>
        </w:rPr>
        <w:t xml:space="preserve">, то есть фактически в байтах.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numeric_limits</w:t>
      </w:r>
      <w:r w:rsidDel="00000000" w:rsidR="00000000" w:rsidRPr="00000000">
        <w:rPr>
          <w:rtl w:val="0"/>
        </w:rPr>
        <w:t xml:space="preserve"> — шаблонный класс из стандартной библиотеки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&lt;limits&gt;</w:t>
      </w:r>
      <w:r w:rsidDel="00000000" w:rsidR="00000000" w:rsidRPr="00000000">
        <w:rPr>
          <w:rtl w:val="0"/>
        </w:rPr>
        <w:t xml:space="preserve">), который позволяет узнавать характеристики числовых типов на конкретной платформе: минимальное и максимальное значение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numeric_limits&lt;int&gt;::min()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numeric_limits&lt;int&gt;::max()</w:t>
      </w:r>
      <w:r w:rsidDel="00000000" w:rsidR="00000000" w:rsidRPr="00000000">
        <w:rPr>
          <w:rtl w:val="0"/>
        </w:rPr>
        <w:t xml:space="preserve">), количество бит и т. д. Это нужно именно потому, что размеры типов не фиксированы жёстко стандартом, и «магические числа» диапазонов лучше не хардкодить.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&lt;cstdint&gt;</w:t>
      </w:r>
      <w:r w:rsidDel="00000000" w:rsidR="00000000" w:rsidRPr="00000000">
        <w:rPr>
          <w:rtl w:val="0"/>
        </w:rPr>
        <w:t xml:space="preserve"> — заголовочный файл, который объявляет </w:t>
      </w:r>
      <w:r w:rsidDel="00000000" w:rsidR="00000000" w:rsidRPr="00000000">
        <w:rPr>
          <w:b w:val="1"/>
          <w:bCs w:val="1"/>
          <w:rtl w:val="0"/>
        </w:rPr>
        <w:t xml:space="preserve">типы фиксированного размера</w:t>
      </w:r>
      <w:r w:rsidDel="00000000" w:rsidR="00000000" w:rsidRPr="00000000">
        <w:rPr>
          <w:rtl w:val="0"/>
        </w:rPr>
        <w:t xml:space="preserve">, не зависящие от платформы: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int8_t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int16_t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int32_t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int64_t</w:t>
      </w:r>
      <w:r w:rsidDel="00000000" w:rsidR="00000000" w:rsidRPr="00000000">
        <w:rPr>
          <w:rtl w:val="0"/>
        </w:rPr>
        <w:t xml:space="preserve"> (и их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-варианты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uint8_t</w:t>
      </w:r>
      <w:r w:rsidDel="00000000" w:rsidR="00000000" w:rsidRPr="00000000">
        <w:rPr>
          <w:rtl w:val="0"/>
        </w:rPr>
        <w:t xml:space="preserve"> и т. д.). Название расшифровывается как «int, N bits, t (type)». Такие типы стоит использовать, когда важно точно знать, сколько байт займёт переменная (например, при сериализации данных или работе с бинарными форматами).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r9121i9lt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Числовые литералы: системы счисления и суффиксы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Литерал</w:t>
      </w:r>
      <w:r w:rsidDel="00000000" w:rsidR="00000000" w:rsidRPr="00000000">
        <w:rPr>
          <w:rtl w:val="0"/>
        </w:rPr>
        <w:t xml:space="preserve"> — это запись константного значения непосредственно в исходном коде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3.14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mhed292ya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Системы счисления для целых литералов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счисления целого литерала определяется его </w:t>
      </w:r>
      <w:r w:rsidDel="00000000" w:rsidR="00000000" w:rsidRPr="00000000">
        <w:rPr>
          <w:b w:val="1"/>
          <w:bCs w:val="1"/>
          <w:rtl w:val="0"/>
        </w:rPr>
        <w:t xml:space="preserve">префиксом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префикса — </w:t>
      </w:r>
      <w:r w:rsidDel="00000000" w:rsidR="00000000" w:rsidRPr="00000000">
        <w:rPr>
          <w:b w:val="1"/>
          <w:bCs w:val="1"/>
          <w:rtl w:val="0"/>
        </w:rPr>
        <w:t xml:space="preserve">десятичная</w:t>
      </w:r>
      <w:r w:rsidDel="00000000" w:rsidR="00000000" w:rsidRPr="00000000">
        <w:rPr>
          <w:rtl w:val="0"/>
        </w:rPr>
        <w:t xml:space="preserve"> запись: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ведущий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восьмеричная (octal)</w:t>
      </w:r>
      <w:r w:rsidDel="00000000" w:rsidR="00000000" w:rsidRPr="00000000">
        <w:rPr>
          <w:rtl w:val="0"/>
        </w:rPr>
        <w:t xml:space="preserve"> запись: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0123</w:t>
      </w:r>
      <w:r w:rsidDel="00000000" w:rsidR="00000000" w:rsidRPr="00000000">
        <w:rPr>
          <w:rtl w:val="0"/>
        </w:rPr>
        <w:t xml:space="preserve"> означает не сто двадцать три, а число 1 * 8^2 + 2 * 8^1 + 3 * 8^0 = 83 в десятичной системе;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шестнадцатеричная (hexadecimal)</w:t>
      </w:r>
      <w:r w:rsidDel="00000000" w:rsidR="00000000" w:rsidRPr="00000000">
        <w:rPr>
          <w:rtl w:val="0"/>
        </w:rPr>
        <w:t xml:space="preserve"> запись: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0x1F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0b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двоичная (binary)</w:t>
      </w:r>
      <w:r w:rsidDel="00000000" w:rsidR="00000000" w:rsidRPr="00000000">
        <w:rPr>
          <w:rtl w:val="0"/>
        </w:rPr>
        <w:t xml:space="preserve"> запись: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0b1010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Место, где легко ошибиться:</w:t>
      </w:r>
      <w:r w:rsidDel="00000000" w:rsidR="00000000" w:rsidRPr="00000000">
        <w:rPr>
          <w:rtl w:val="0"/>
        </w:rPr>
        <w:t xml:space="preserve"> если случайно написать целое число с ведущим нулём (например, для выравнивания текста в столбик: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007</w:t>
      </w:r>
      <w:r w:rsidDel="00000000" w:rsidR="00000000" w:rsidRPr="00000000">
        <w:rPr>
          <w:rtl w:val="0"/>
        </w:rPr>
        <w:t xml:space="preserve">), оно будет интерпретировано как восьмеричное, а не как десятичное с ведущими нулями!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010</w:t>
      </w:r>
      <w:r w:rsidDel="00000000" w:rsidR="00000000" w:rsidRPr="00000000">
        <w:rPr>
          <w:rtl w:val="0"/>
        </w:rPr>
        <w:t xml:space="preserve"> — это восемь, а не десять.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yacwoi97t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Суффиксы литералов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Суффикс, добавляемый к литералу, уточняет его </w:t>
      </w: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(беззнаковое целое):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42U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их можно комбинировать: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42UL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unsigned long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(для вещественных литералов, которые по умолчанию имеют тип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3.14F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 для вещественного литерала означает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long double</w:t>
      </w:r>
      <w:r w:rsidDel="00000000" w:rsidR="00000000" w:rsidRPr="00000000">
        <w:rPr>
          <w:rtl w:val="0"/>
        </w:rPr>
        <w:t xml:space="preserve"> (а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!):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3.14L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Важное замечание:</w:t>
      </w:r>
      <w:r w:rsidDel="00000000" w:rsidR="00000000" w:rsidRPr="00000000">
        <w:rPr>
          <w:rtl w:val="0"/>
        </w:rPr>
        <w:t xml:space="preserve"> буква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 означает разное в зависимости от контекста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для целых литералов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double</w:t>
      </w:r>
      <w:r w:rsidDel="00000000" w:rsidR="00000000" w:rsidRPr="00000000">
        <w:rPr>
          <w:rtl w:val="0"/>
        </w:rPr>
        <w:t xml:space="preserve"> для вещественных. Это стоит запомнить отдельно, чтобы не путать смысл суффикса.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xdgs44qts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Представление отрицательных чисел: дополнительный код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хранения отрицательных целых чисел в памяти компьютера используется </w:t>
      </w:r>
      <w:r w:rsidDel="00000000" w:rsidR="00000000" w:rsidRPr="00000000">
        <w:rPr>
          <w:b w:val="1"/>
          <w:bCs w:val="1"/>
          <w:rtl w:val="0"/>
        </w:rPr>
        <w:t xml:space="preserve">дополнительный код</w:t>
      </w:r>
      <w:r w:rsidDel="00000000" w:rsidR="00000000" w:rsidRPr="00000000">
        <w:rPr>
          <w:rtl w:val="0"/>
        </w:rPr>
        <w:t xml:space="preserve"> (two's complement).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Идея: чтобы получить представление числа -x в дополнительном коде при разрядности n бит, нужно: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Записать число x в прямом (обычном) двоичном коде;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Инвертировать все биты (заменить каждый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и наоборот) — получится так называемый </w:t>
      </w:r>
      <w:r w:rsidDel="00000000" w:rsidR="00000000" w:rsidRPr="00000000">
        <w:rPr>
          <w:i w:val="1"/>
          <w:iCs w:val="1"/>
          <w:rtl w:val="0"/>
        </w:rPr>
        <w:t xml:space="preserve">обратный код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Прибавить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к результату.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это можно записать как: доп. код(-x) = 2^n - x при представлении в n-битной сетке.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Зачем так делают</w:t>
      </w:r>
      <w:r w:rsidDel="00000000" w:rsidR="00000000" w:rsidRPr="00000000">
        <w:rPr>
          <w:rtl w:val="0"/>
        </w:rPr>
        <w:t xml:space="preserve">, а не просто резервируют один бит под знак («прямой код»): дополнительный код позволяет процессору складывать и вычитать числа </w:t>
      </w:r>
      <w:r w:rsidDel="00000000" w:rsidR="00000000" w:rsidRPr="00000000">
        <w:rPr>
          <w:b w:val="1"/>
          <w:bCs w:val="1"/>
          <w:rtl w:val="0"/>
        </w:rPr>
        <w:t xml:space="preserve">одной и той же схемой сложения</w:t>
      </w:r>
      <w:r w:rsidDel="00000000" w:rsidR="00000000" w:rsidRPr="00000000">
        <w:rPr>
          <w:rtl w:val="0"/>
        </w:rPr>
        <w:t xml:space="preserve">, не различая знаковые и беззнаковые числа и не обрабатывая знак отдельно — сложение x + (-x) в дополнительном коде автоматически даёт ноль (с отбрасыванием переноса за пределы разрядной сетки). Это упрощает и ускоряет арифметику на аппаратном уровне.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следствие такого представления, диапазон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</w:t>
      </w:r>
      <w:r w:rsidDel="00000000" w:rsidR="00000000" w:rsidRPr="00000000">
        <w:rPr>
          <w:rtl w:val="0"/>
        </w:rPr>
        <w:t xml:space="preserve">-типа несимметричен: например, для 8-битного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 char</w:t>
      </w:r>
      <w:r w:rsidDel="00000000" w:rsidR="00000000" w:rsidRPr="00000000">
        <w:rPr>
          <w:rtl w:val="0"/>
        </w:rPr>
        <w:t xml:space="preserve"> диапазон — от -128 до 127: отрицательных значений на одно больше, потому что комбинация битов «все нули кроме старшего» (10000000) кодирует -128, а симметричного ей +128 уже не хватает места представить.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6z2m2r1c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Вещественные числа: стандарт IEEE 754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Вещественные числа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) хранятся в памяти согласно международному стандарту </w:t>
      </w:r>
      <w:r w:rsidDel="00000000" w:rsidR="00000000" w:rsidRPr="00000000">
        <w:rPr>
          <w:b w:val="1"/>
          <w:bCs w:val="1"/>
          <w:rtl w:val="0"/>
        </w:rPr>
        <w:t xml:space="preserve">IEEE 754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соответствует формату, который в стандарте называется </w:t>
      </w:r>
      <w:r w:rsidDel="00000000" w:rsidR="00000000" w:rsidRPr="00000000">
        <w:rPr>
          <w:b w:val="1"/>
          <w:bCs w:val="1"/>
          <w:rtl w:val="0"/>
        </w:rPr>
        <w:t xml:space="preserve">binary32</w:t>
      </w:r>
      <w:r w:rsidDel="00000000" w:rsidR="00000000" w:rsidRPr="00000000">
        <w:rPr>
          <w:rtl w:val="0"/>
        </w:rPr>
        <w:t xml:space="preserve"> — то есть представление вещественного числа с помощью 32 бит.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Число в этом формате представляется в виде трёх частей: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</w:t>
      </w:r>
      <w:r w:rsidDel="00000000" w:rsidR="00000000" w:rsidRPr="00000000">
        <w:rPr>
          <w:rtl w:val="0"/>
        </w:rPr>
        <w:t xml:space="preserve"> (1 бит) — определяет, положительное число или отрицательное;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порядок / экспонента</w:t>
      </w:r>
      <w:r w:rsidDel="00000000" w:rsidR="00000000" w:rsidRPr="00000000">
        <w:rPr>
          <w:rtl w:val="0"/>
        </w:rPr>
        <w:t xml:space="preserve"> (8 бит для binary32) — задаёт «масштаб» числа (степень двойки);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мантисса</w:t>
      </w:r>
      <w:r w:rsidDel="00000000" w:rsidR="00000000" w:rsidRPr="00000000">
        <w:rPr>
          <w:rtl w:val="0"/>
        </w:rPr>
        <w:t xml:space="preserve"> (23 бита для binary32) — задаёт значащие цифры самого числа.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Общий смысл такого представления похож на «экспоненциальную запись» числа (как 1.2345 \times 10^{3} в десятичной системе, только основание — двойка, а не десять): мантисса хранит значащие разряды, а экспонента — «сдвигает запятую».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Важное замечание — место, где легко ошибиться:</w:t>
      </w:r>
      <w:r w:rsidDel="00000000" w:rsidR="00000000" w:rsidRPr="00000000">
        <w:rPr>
          <w:rtl w:val="0"/>
        </w:rPr>
        <w:t xml:space="preserve"> из-за конечной разрядности мантиссы далеко не каждое десятичное дробное число можно представить </w:t>
      </w:r>
      <w:r w:rsidDel="00000000" w:rsidR="00000000" w:rsidRPr="00000000">
        <w:rPr>
          <w:i w:val="1"/>
          <w:iCs w:val="1"/>
          <w:rtl w:val="0"/>
        </w:rPr>
        <w:t xml:space="preserve">точно</w:t>
      </w:r>
      <w:r w:rsidDel="00000000" w:rsidR="00000000" w:rsidRPr="00000000">
        <w:rPr>
          <w:rtl w:val="0"/>
        </w:rPr>
        <w:t xml:space="preserve"> в двоичном формате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tl w:val="0"/>
        </w:rPr>
        <w:t xml:space="preserve"> в двоичной системе — бесконечная периодическая дробь). Поэтому сравнивать вещественные числа на точное равенство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) в общем случае небезопасно — из-за накопления ошибок округления результат может немного отличаться от «математически ожидаемого».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0lk5b7i1t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Символьные литералы и специальные символы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Символьный литерал</w:t>
      </w:r>
      <w:r w:rsidDel="00000000" w:rsidR="00000000" w:rsidRPr="00000000">
        <w:rPr>
          <w:rtl w:val="0"/>
        </w:rPr>
        <w:t xml:space="preserve"> записывается в </w:t>
      </w:r>
      <w:r w:rsidDel="00000000" w:rsidR="00000000" w:rsidRPr="00000000">
        <w:rPr>
          <w:b w:val="1"/>
          <w:bCs w:val="1"/>
          <w:rtl w:val="0"/>
        </w:rPr>
        <w:t xml:space="preserve">одинарных кавычках</w:t>
      </w:r>
      <w:r w:rsidDel="00000000" w:rsidR="00000000" w:rsidRPr="00000000">
        <w:rPr>
          <w:rtl w:val="0"/>
        </w:rPr>
        <w:t xml:space="preserve"> и обозначает ровно один символ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'7'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символы невозможно (или неудобно) напечатать буквально — например, символ переноса строки или сам символ обратного слеша. Для их записи используются </w:t>
      </w:r>
      <w:r w:rsidDel="00000000" w:rsidR="00000000" w:rsidRPr="00000000">
        <w:rPr>
          <w:b w:val="1"/>
          <w:bCs w:val="1"/>
          <w:rtl w:val="0"/>
        </w:rPr>
        <w:t xml:space="preserve">escape-последовательности</w:t>
      </w:r>
      <w:r w:rsidDel="00000000" w:rsidR="00000000" w:rsidRPr="00000000">
        <w:rPr>
          <w:rtl w:val="0"/>
        </w:rPr>
        <w:t xml:space="preserve">, начинающиеся с обратного слеша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 — символ перевода строки (newline);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\t</w:t>
      </w:r>
      <w:r w:rsidDel="00000000" w:rsidR="00000000" w:rsidRPr="00000000">
        <w:rPr>
          <w:rtl w:val="0"/>
        </w:rPr>
        <w:t xml:space="preserve"> — символ табуляции;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</w:t>
      </w:r>
      <w:r w:rsidDel="00000000" w:rsidR="00000000" w:rsidRPr="00000000">
        <w:rPr>
          <w:rtl w:val="0"/>
        </w:rPr>
        <w:t xml:space="preserve"> — сам символ обратного слеша;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\'</w:t>
      </w:r>
      <w:r w:rsidDel="00000000" w:rsidR="00000000" w:rsidRPr="00000000">
        <w:rPr>
          <w:rtl w:val="0"/>
        </w:rPr>
        <w:t xml:space="preserve"> — одинарная кавычка (нужна экранизация, чтобы её не спутали с закрывающей кавычкой литерала);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</w:t>
      </w:r>
      <w:r w:rsidDel="00000000" w:rsidR="00000000" w:rsidRPr="00000000">
        <w:rPr>
          <w:rtl w:val="0"/>
        </w:rPr>
        <w:t xml:space="preserve"> — двойная кавычка;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</w:t>
      </w:r>
      <w:r w:rsidDel="00000000" w:rsidR="00000000" w:rsidRPr="00000000">
        <w:rPr>
          <w:rtl w:val="0"/>
        </w:rPr>
        <w:t xml:space="preserve"> — нулевой символ (значение 0), которым, в частности, помечается конец C-строки (см. следующий пункт).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здесь простая: обратный слеш «сообщает» компилятору, что следующий за ним символ нужно трактовать не буквально, а как код специального символа.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stkgx4td0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Строковые литералы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Строковый литерал</w:t>
      </w:r>
      <w:r w:rsidDel="00000000" w:rsidR="00000000" w:rsidRPr="00000000">
        <w:rPr>
          <w:rtl w:val="0"/>
        </w:rPr>
        <w:t xml:space="preserve"> записывается в </w:t>
      </w:r>
      <w:r w:rsidDel="00000000" w:rsidR="00000000" w:rsidRPr="00000000">
        <w:rPr>
          <w:b w:val="1"/>
          <w:bCs w:val="1"/>
          <w:rtl w:val="0"/>
        </w:rPr>
        <w:t xml:space="preserve">двойных кавычках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своей сути строковый литерал — это </w:t>
      </w:r>
      <w:r w:rsidDel="00000000" w:rsidR="00000000" w:rsidRPr="00000000">
        <w:rPr>
          <w:b w:val="1"/>
          <w:bCs w:val="1"/>
          <w:rtl w:val="0"/>
        </w:rPr>
        <w:t xml:space="preserve">массив символов</w:t>
      </w:r>
      <w:r w:rsidDel="00000000" w:rsidR="00000000" w:rsidRPr="00000000">
        <w:rPr>
          <w:rtl w:val="0"/>
        </w:rPr>
        <w:t xml:space="preserve"> (обычно имеющий тип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char[N]</w:t>
      </w:r>
      <w:r w:rsidDel="00000000" w:rsidR="00000000" w:rsidRPr="00000000">
        <w:rPr>
          <w:rtl w:val="0"/>
        </w:rPr>
        <w:t xml:space="preserve">),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— количество символов в строке </w:t>
      </w:r>
      <w:r w:rsidDel="00000000" w:rsidR="00000000" w:rsidRPr="00000000">
        <w:rPr>
          <w:b w:val="1"/>
          <w:bCs w:val="1"/>
          <w:rtl w:val="0"/>
        </w:rPr>
        <w:t xml:space="preserve">плюс один</w:t>
      </w:r>
      <w:r w:rsidDel="00000000" w:rsidR="00000000" w:rsidRPr="00000000">
        <w:rPr>
          <w:rtl w:val="0"/>
        </w:rPr>
        <w:t xml:space="preserve">. Этот дополнительный, «лишний» на первый взгляд символ — это завершающий нуль-символ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</w:t>
      </w:r>
      <w:r w:rsidDel="00000000" w:rsidR="00000000" w:rsidRPr="00000000">
        <w:rPr>
          <w:rtl w:val="0"/>
        </w:rPr>
        <w:t xml:space="preserve"> (см. предыдущий пункт), который автоматически дописывается компилятором в конец каждого строкового литерала.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литерал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"abc"</w:t>
      </w:r>
      <w:r w:rsidDel="00000000" w:rsidR="00000000" w:rsidRPr="00000000">
        <w:rPr>
          <w:rtl w:val="0"/>
        </w:rPr>
        <w:t xml:space="preserve"> в памяти представлен как массив из </w:t>
      </w:r>
      <w:r w:rsidDel="00000000" w:rsidR="00000000" w:rsidRPr="00000000">
        <w:rPr>
          <w:b w:val="1"/>
          <w:bCs w:val="1"/>
          <w:rtl w:val="0"/>
        </w:rPr>
        <w:t xml:space="preserve">четырёх</w:t>
      </w:r>
      <w:r w:rsidDel="00000000" w:rsidR="00000000" w:rsidRPr="00000000">
        <w:rPr>
          <w:rtl w:val="0"/>
        </w:rPr>
        <w:t xml:space="preserve"> элементов: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{'a', 'b', 'c', '\0'}</w:t>
      </w:r>
      <w:r w:rsidDel="00000000" w:rsidR="00000000" w:rsidRPr="00000000">
        <w:rPr>
          <w:rtl w:val="0"/>
        </w:rPr>
        <w:t xml:space="preserve">, а не из трёх.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Зачем нужен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\0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это стандартный способ в C-подобных строках обозначить </w:t>
      </w:r>
      <w:r w:rsidDel="00000000" w:rsidR="00000000" w:rsidRPr="00000000">
        <w:rPr>
          <w:i w:val="1"/>
          <w:iCs w:val="1"/>
          <w:rtl w:val="0"/>
        </w:rPr>
        <w:t xml:space="preserve">конец строки</w:t>
      </w:r>
      <w:r w:rsidDel="00000000" w:rsidR="00000000" w:rsidRPr="00000000">
        <w:rPr>
          <w:rtl w:val="0"/>
        </w:rPr>
        <w:t xml:space="preserve">, не храня отдельно её длину. Функции, работающие со строками (например, для вычисления длины), читают символы подряд, пока не встретят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Место, где легко ошибиться:</w:t>
      </w:r>
      <w:r w:rsidDel="00000000" w:rsidR="00000000" w:rsidRPr="00000000">
        <w:rPr>
          <w:rtl w:val="0"/>
        </w:rPr>
        <w:t xml:space="preserve"> размер массива, в котором хранится строка, всегда должен учитывать этот дополнительный символ — если выделить память ровно «по числу видимых символов», не хватит места на завершающий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tiezver003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Тип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bool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— логический (булевый) тип, который может принимать одно из двух значений: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— истина;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— ложь.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Казалось бы, для хранения одного из двух значений достаточно одного </w:t>
      </w:r>
      <w:r w:rsidDel="00000000" w:rsidR="00000000" w:rsidRPr="00000000">
        <w:rPr>
          <w:b w:val="1"/>
          <w:bCs w:val="1"/>
          <w:rtl w:val="0"/>
        </w:rPr>
        <w:t xml:space="preserve">бита</w:t>
      </w:r>
      <w:r w:rsidDel="00000000" w:rsidR="00000000" w:rsidRPr="00000000">
        <w:rPr>
          <w:rtl w:val="0"/>
        </w:rPr>
        <w:t xml:space="preserve">. Однако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</w:t>
      </w:r>
      <w:r w:rsidDel="00000000" w:rsidR="00000000" w:rsidRPr="00000000">
        <w:rPr>
          <w:b w:val="1"/>
          <w:bCs w:val="1"/>
          <w:rtl w:val="0"/>
        </w:rPr>
        <w:t xml:space="preserve"> в C++ всё равно занимает как минимум 1 байт</w:t>
      </w:r>
      <w:r w:rsidDel="00000000" w:rsidR="00000000" w:rsidRPr="00000000">
        <w:rPr>
          <w:rtl w:val="0"/>
        </w:rPr>
        <w:t xml:space="preserve"> (то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sizeof(bool) == 1</w:t>
      </w:r>
      <w:r w:rsidDel="00000000" w:rsidR="00000000" w:rsidRPr="00000000">
        <w:rPr>
          <w:rtl w:val="0"/>
        </w:rPr>
        <w:t xml:space="preserve"> на подавляющем большинстве платформ). Причина — ограничение самого языка C++: у </w:t>
      </w:r>
      <w:r w:rsidDel="00000000" w:rsidR="00000000" w:rsidRPr="00000000">
        <w:rPr>
          <w:b w:val="1"/>
          <w:bCs w:val="1"/>
          <w:rtl w:val="0"/>
        </w:rPr>
        <w:t xml:space="preserve">каждого объекта в памяти должен быть уникальный адрес</w:t>
      </w:r>
      <w:r w:rsidDel="00000000" w:rsidR="00000000" w:rsidRPr="00000000">
        <w:rPr>
          <w:rtl w:val="0"/>
        </w:rPr>
        <w:t xml:space="preserve">, а минимальная адресуемая единица памяти в C++ — это один байт (равный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sizeof(char)</w:t>
      </w:r>
      <w:r w:rsidDel="00000000" w:rsidR="00000000" w:rsidRPr="00000000">
        <w:rPr>
          <w:rtl w:val="0"/>
        </w:rPr>
        <w:t xml:space="preserve">, см. п. 6). Выделить объекту память «размером в один бит» с отдельным адресом технически невозможно, поэтому под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, как и под любой другой объект, отводится не менее одного байта, даже если реально используется лишь один бит информации из него.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oqde8i4cwj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enum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enum class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Перечисление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это тип данных, который позволяет переменной принимать только одно из заранее определённого, конечного набора именованных значений. Это удобно, когда переменная логически может находиться в одном из нескольких «состояний» (например, дни недели, цвета, статусы), и хочется дать этим состояниям осмысленные имена вместо «магических чисел».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enum Color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kRed,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kGreen,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kBlue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языке есть две формы: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(«обычный», не областной/unscoped) — его именованные значения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kGreen</w:t>
      </w:r>
      <w:r w:rsidDel="00000000" w:rsidR="00000000" w:rsidRPr="00000000">
        <w:rPr>
          <w:rtl w:val="0"/>
        </w:rPr>
        <w:t xml:space="preserve">, ...) попадают в </w:t>
      </w:r>
      <w:r w:rsidDel="00000000" w:rsidR="00000000" w:rsidRPr="00000000">
        <w:rPr>
          <w:i w:val="1"/>
          <w:iCs w:val="1"/>
          <w:rtl w:val="0"/>
        </w:rPr>
        <w:t xml:space="preserve">окружающее</w:t>
      </w:r>
      <w:r w:rsidDel="00000000" w:rsidR="00000000" w:rsidRPr="00000000">
        <w:rPr>
          <w:rtl w:val="0"/>
        </w:rPr>
        <w:t xml:space="preserve"> пространство имён напрямую, и, кроме того, значения такого перечисления </w:t>
      </w:r>
      <w:r w:rsidDel="00000000" w:rsidR="00000000" w:rsidRPr="00000000">
        <w:rPr>
          <w:b w:val="1"/>
          <w:bCs w:val="1"/>
          <w:rtl w:val="0"/>
        </w:rPr>
        <w:t xml:space="preserve">неявно преобразуются</w:t>
      </w:r>
      <w:r w:rsidDel="00000000" w:rsidR="00000000" w:rsidRPr="00000000">
        <w:rPr>
          <w:rtl w:val="0"/>
        </w:rPr>
        <w:t xml:space="preserve"> в целочисленный тип.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enum class</w:t>
      </w:r>
      <w:r w:rsidDel="00000000" w:rsidR="00000000" w:rsidRPr="00000000">
        <w:rPr>
          <w:rtl w:val="0"/>
        </w:rPr>
        <w:t xml:space="preserve"> (областное перечисление, scoped enum) — его именованные значения видны только через имя самого перечисления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Color::kRed</w:t>
      </w:r>
      <w:r w:rsidDel="00000000" w:rsidR="00000000" w:rsidRPr="00000000">
        <w:rPr>
          <w:rtl w:val="0"/>
        </w:rPr>
        <w:t xml:space="preserve">), и </w:t>
      </w:r>
      <w:r w:rsidDel="00000000" w:rsidR="00000000" w:rsidRPr="00000000">
        <w:rPr>
          <w:b w:val="1"/>
          <w:bCs w:val="1"/>
          <w:rtl w:val="0"/>
        </w:rPr>
        <w:t xml:space="preserve">неявных преобразований</w:t>
      </w:r>
      <w:r w:rsidDel="00000000" w:rsidR="00000000" w:rsidRPr="00000000">
        <w:rPr>
          <w:rtl w:val="0"/>
        </w:rPr>
        <w:t xml:space="preserve"> в число не происходит (нужно преобразование явно).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курсе рекомендуется использовать именно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enum class</w:t>
      </w:r>
      <w:r w:rsidDel="00000000" w:rsidR="00000000" w:rsidRPr="00000000">
        <w:rPr>
          <w:rtl w:val="0"/>
        </w:rPr>
        <w:t xml:space="preserve">, потому что он: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Уменьшает количество конфликтов имён</w:t>
      </w:r>
      <w:r w:rsidDel="00000000" w:rsidR="00000000" w:rsidRPr="00000000">
        <w:rPr>
          <w:rtl w:val="0"/>
        </w:rPr>
        <w:t xml:space="preserve"> — так как имена значений «спрятаны» внутри перечисления и не «утекают» в окружающую область видимости (то есть можно спокойно иметь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Color::kRed</w:t>
      </w:r>
      <w:r w:rsidDel="00000000" w:rsidR="00000000" w:rsidRPr="00000000">
        <w:rPr>
          <w:rtl w:val="0"/>
        </w:rPr>
        <w:t xml:space="preserve"> и,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TrafficLight::kRed</w:t>
      </w:r>
      <w:r w:rsidDel="00000000" w:rsidR="00000000" w:rsidRPr="00000000">
        <w:rPr>
          <w:rtl w:val="0"/>
        </w:rPr>
        <w:t xml:space="preserve"> одновременно, без конфликта имён);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Предотвращает случайные преобразования</w:t>
      </w:r>
      <w:r w:rsidDel="00000000" w:rsidR="00000000" w:rsidRPr="00000000">
        <w:rPr>
          <w:rtl w:val="0"/>
        </w:rPr>
        <w:t xml:space="preserve"> — так как значения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class</w:t>
      </w:r>
      <w:r w:rsidDel="00000000" w:rsidR="00000000" w:rsidRPr="00000000">
        <w:rPr>
          <w:rtl w:val="0"/>
        </w:rPr>
        <w:t xml:space="preserve"> не превращаются незаметно в числа (и наоборот), что защищает от логических ошибок, когда, например, значение одного перечисления случайно сравнивается или складывается со значением другого или с обычным числом.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bgngeikwq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Операторы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 — это символ или ключевое слово, обозначающее действие над одним, двумя или тремя операндами (например, сложение, сравнение, присваивание). В C++ операторы принято группировать по смыслу выполняемого действия. Основные категории, о которых шла речь на лекции: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Арифметические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(остаток от деления);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Операторы сравнения (отношения)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 — результат таких операторов имеет тип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Логические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(логическое И),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(логическое ИЛИ),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(логическое отрицание);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Побитовые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— работают непосредственно с битами числа, а не с его «логическим» значением;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Присваивания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а также составные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%=</w:t>
      </w:r>
      <w:r w:rsidDel="00000000" w:rsidR="00000000" w:rsidRPr="00000000">
        <w:rPr>
          <w:rtl w:val="0"/>
        </w:rPr>
        <w:t xml:space="preserve"> и их побитовые аналоги;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Инкремент/декремент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 (в префиксной и постфиксной форме);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Оператор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sizeof</w:t>
      </w:r>
      <w:r w:rsidDel="00000000" w:rsidR="00000000" w:rsidRPr="00000000">
        <w:rPr>
          <w:rtl w:val="0"/>
        </w:rPr>
        <w:t xml:space="preserve"> — возвращает размер типа/объекта (см. п. 6);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Явное приведение типа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(type)value</w:t>
      </w:r>
      <w:r w:rsidDel="00000000" w:rsidR="00000000" w:rsidRPr="00000000">
        <w:rPr>
          <w:rtl w:val="0"/>
        </w:rPr>
        <w:t xml:space="preserve"> (см. п. 15).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Отдельно стоит помнить, что у операторов сравнения и логических операторов результат — это значение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а не числовое, хотя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и допускает преобразование к целому.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z3qmk8493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Явные и неявные преобразования типов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значение одного типа используется там, где ожидается значение другого типа, компилятор выполняет </w:t>
      </w:r>
      <w:r w:rsidDel="00000000" w:rsidR="00000000" w:rsidRPr="00000000">
        <w:rPr>
          <w:b w:val="1"/>
          <w:bCs w:val="1"/>
          <w:rtl w:val="0"/>
        </w:rPr>
        <w:t xml:space="preserve">преобразование типа</w:t>
      </w:r>
      <w:r w:rsidDel="00000000" w:rsidR="00000000" w:rsidRPr="00000000">
        <w:rPr>
          <w:rtl w:val="0"/>
        </w:rPr>
        <w:t xml:space="preserve">. Оно бывает двух видов: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Неявное преобразование (implicit conversion)</w:t>
      </w:r>
      <w:r w:rsidDel="00000000" w:rsidR="00000000" w:rsidRPr="00000000">
        <w:rPr>
          <w:rtl w:val="0"/>
        </w:rPr>
        <w:t xml:space="preserve"> — происходит </w:t>
      </w:r>
      <w:r w:rsidDel="00000000" w:rsidR="00000000" w:rsidRPr="00000000">
        <w:rPr>
          <w:b w:val="1"/>
          <w:bCs w:val="1"/>
          <w:rtl w:val="0"/>
        </w:rPr>
        <w:t xml:space="preserve">автоматически</w:t>
      </w:r>
      <w:r w:rsidDel="00000000" w:rsidR="00000000" w:rsidRPr="00000000">
        <w:rPr>
          <w:rtl w:val="0"/>
        </w:rPr>
        <w:t xml:space="preserve">, без указания программиста, когда это возможно и допустимо правилами языка. Например, при вычислении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+ double</w:t>
      </w:r>
      <w:r w:rsidDel="00000000" w:rsidR="00000000" w:rsidRPr="00000000">
        <w:rPr>
          <w:rtl w:val="0"/>
        </w:rPr>
        <w:t xml:space="preserve"> целое число автоматически преобразуется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чтобы операция сложения могла быть выполнена.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Явное преобразование (explicit conversion)</w:t>
      </w:r>
      <w:r w:rsidDel="00000000" w:rsidR="00000000" w:rsidRPr="00000000">
        <w:rPr>
          <w:rtl w:val="0"/>
        </w:rPr>
        <w:t xml:space="preserve"> — программист сам указывает, к какому типу нужно привести значение, с помощью синтаксиса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(type)value</w:t>
      </w:r>
      <w:r w:rsidDel="00000000" w:rsidR="00000000" w:rsidRPr="00000000">
        <w:rPr>
          <w:rtl w:val="0"/>
        </w:rPr>
        <w:t xml:space="preserve"> (так называемое приведение в стиле C):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double x = 3.9;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 y = (int)x; // явное приведение: y == 3 (дробная часть отбрасывается)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по сути в том, </w:t>
      </w:r>
      <w:r w:rsidDel="00000000" w:rsidR="00000000" w:rsidRPr="00000000">
        <w:rPr>
          <w:i w:val="1"/>
          <w:iCs w:val="1"/>
          <w:rtl w:val="0"/>
        </w:rPr>
        <w:t xml:space="preserve">кто принимает решение о преобразовании</w:t>
      </w:r>
      <w:r w:rsidDel="00000000" w:rsidR="00000000" w:rsidRPr="00000000">
        <w:rPr>
          <w:rtl w:val="0"/>
        </w:rPr>
        <w:t xml:space="preserve">: в явном случае — сам программист прямо в коде, в неявном — компилятор «по умолчанию», следуя встроенным правилам языка.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Замечание.</w:t>
      </w:r>
      <w:r w:rsidDel="00000000" w:rsidR="00000000" w:rsidRPr="00000000">
        <w:rPr>
          <w:rtl w:val="0"/>
        </w:rPr>
        <w:t xml:space="preserve"> Явные преобразования полезны именно тогда, когда нужное преобразование не происходит неявно само (например, при преобразованиях между типами перечислений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class</w:t>
      </w:r>
      <w:r w:rsidDel="00000000" w:rsidR="00000000" w:rsidRPr="00000000">
        <w:rPr>
          <w:rtl w:val="0"/>
        </w:rPr>
        <w:t xml:space="preserve"> и числами, см. п. 13), либо когда хочется явно показать в коде намерение «я осознанно меняю тип этого значения», а не полагаться на неочевидное автоматическое поведение.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1uqlrdtnz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Порядок вычисления операторов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 одном выражении встречается несколько операторов, важно понимать, в каком порядке они выполняются. Здесь работают два разных правила, которые часто путают: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Приоритет (precedence)</w:t>
      </w:r>
      <w:r w:rsidDel="00000000" w:rsidR="00000000" w:rsidRPr="00000000">
        <w:rPr>
          <w:rtl w:val="0"/>
        </w:rPr>
        <w:t xml:space="preserve"> — определяет, </w:t>
      </w:r>
      <w:r w:rsidDel="00000000" w:rsidR="00000000" w:rsidRPr="00000000">
        <w:rPr>
          <w:i w:val="1"/>
          <w:iCs w:val="1"/>
          <w:rtl w:val="0"/>
        </w:rPr>
        <w:t xml:space="preserve">какой оператор «связывает» операнды сильнее</w:t>
      </w:r>
      <w:r w:rsidDel="00000000" w:rsidR="00000000" w:rsidRPr="00000000">
        <w:rPr>
          <w:rtl w:val="0"/>
        </w:rPr>
        <w:t xml:space="preserve">, то есть какая операция считается «главной» в выражении. Например,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+ 3 * 4</w:t>
      </w:r>
      <w:r w:rsidDel="00000000" w:rsidR="00000000" w:rsidRPr="00000000">
        <w:rPr>
          <w:rtl w:val="0"/>
        </w:rPr>
        <w:t xml:space="preserve"> умножение имеет более высокий приоритет, чем сложение, поэтому сначала выполняется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* 4</w:t>
      </w:r>
      <w:r w:rsidDel="00000000" w:rsidR="00000000" w:rsidRPr="00000000">
        <w:rPr>
          <w:rtl w:val="0"/>
        </w:rPr>
        <w:t xml:space="preserve">, а затем прибавляется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и результат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Ассоциативность (associativity)</w:t>
      </w:r>
      <w:r w:rsidDel="00000000" w:rsidR="00000000" w:rsidRPr="00000000">
        <w:rPr>
          <w:rtl w:val="0"/>
        </w:rPr>
        <w:t xml:space="preserve"> — определяет порядок вычисления, когда несколько операторов </w:t>
      </w:r>
      <w:r w:rsidDel="00000000" w:rsidR="00000000" w:rsidRPr="00000000">
        <w:rPr>
          <w:b w:val="1"/>
          <w:bCs w:val="1"/>
          <w:rtl w:val="0"/>
        </w:rPr>
        <w:t xml:space="preserve">одного и того же приоритета</w:t>
      </w:r>
      <w:r w:rsidDel="00000000" w:rsidR="00000000" w:rsidRPr="00000000">
        <w:rPr>
          <w:rtl w:val="0"/>
        </w:rPr>
        <w:t xml:space="preserve"> идут подряд: слева направо (left-to-right) или справа налево (right-to-left). Например, оператор присваивания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право-ассоциативен: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b = c</w:t>
      </w:r>
      <w:r w:rsidDel="00000000" w:rsidR="00000000" w:rsidRPr="00000000">
        <w:rPr>
          <w:rtl w:val="0"/>
        </w:rPr>
        <w:t xml:space="preserve"> сначала выполняется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c</w:t>
      </w:r>
      <w:r w:rsidDel="00000000" w:rsidR="00000000" w:rsidRPr="00000000">
        <w:rPr>
          <w:rtl w:val="0"/>
        </w:rPr>
        <w:t xml:space="preserve">, а затем результат присваивается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Важное место, где легко ошибиться:</w:t>
      </w:r>
      <w:r w:rsidDel="00000000" w:rsidR="00000000" w:rsidRPr="00000000">
        <w:rPr>
          <w:rtl w:val="0"/>
        </w:rPr>
        <w:t xml:space="preserve"> приоритет и ассоциативность определяют лишь то, </w:t>
      </w:r>
      <w:r w:rsidDel="00000000" w:rsidR="00000000" w:rsidRPr="00000000">
        <w:rPr>
          <w:i w:val="1"/>
          <w:iCs w:val="1"/>
          <w:rtl w:val="0"/>
        </w:rPr>
        <w:t xml:space="preserve">как группируются операнды относительно операторов</w:t>
      </w:r>
      <w:r w:rsidDel="00000000" w:rsidR="00000000" w:rsidRPr="00000000">
        <w:rPr>
          <w:rtl w:val="0"/>
        </w:rPr>
        <w:t xml:space="preserve">, но </w:t>
      </w:r>
      <w:r w:rsidDel="00000000" w:rsidR="00000000" w:rsidRPr="00000000">
        <w:rPr>
          <w:b w:val="1"/>
          <w:bCs w:val="1"/>
          <w:rtl w:val="0"/>
        </w:rPr>
        <w:t xml:space="preserve">не гарантируют конкретный порядок вычисления самих подвыражений</w:t>
      </w:r>
      <w:r w:rsidDel="00000000" w:rsidR="00000000" w:rsidRPr="00000000">
        <w:rPr>
          <w:rtl w:val="0"/>
        </w:rPr>
        <w:t xml:space="preserve"> (какое из них компилятор вычислит физически первым). Например, в выражении вида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f(a++, a++)</w:t>
      </w:r>
      <w:r w:rsidDel="00000000" w:rsidR="00000000" w:rsidRPr="00000000">
        <w:rPr>
          <w:rtl w:val="0"/>
        </w:rPr>
        <w:t xml:space="preserve"> порядок вычисления аргументов функции не определён стандартом однозначно, и если один и тот же объект изменяется несколько раз в пределах одного выражения без чётко определённой точки следования, поведение программы может оказаться неопределённым (UB). Поэтому такие конструкции стоит избегать: лучше разносить подобные операции по отдельным инструкциям.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5vowbxtvs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Выражения, инструкции и блоки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Выражение (expression)</w:t>
      </w:r>
      <w:r w:rsidDel="00000000" w:rsidR="00000000" w:rsidRPr="00000000">
        <w:rPr>
          <w:rtl w:val="0"/>
        </w:rPr>
        <w:t xml:space="preserve"> — это фрагмент кода, который </w:t>
      </w:r>
      <w:r w:rsidDel="00000000" w:rsidR="00000000" w:rsidRPr="00000000">
        <w:rPr>
          <w:b w:val="1"/>
          <w:bCs w:val="1"/>
          <w:rtl w:val="0"/>
        </w:rPr>
        <w:t xml:space="preserve">вычисляется и порождает значение</w:t>
      </w:r>
      <w:r w:rsidDel="00000000" w:rsidR="00000000" w:rsidRPr="00000000">
        <w:rPr>
          <w:rtl w:val="0"/>
        </w:rPr>
        <w:t xml:space="preserve"> (возможно, имеющее побочный эффект). Примеры выражений: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+ 2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Инструкция (statement)</w:t>
      </w:r>
      <w:r w:rsidDel="00000000" w:rsidR="00000000" w:rsidRPr="00000000">
        <w:rPr>
          <w:rtl w:val="0"/>
        </w:rPr>
        <w:t xml:space="preserve"> — это законченное «действие» программы, оканчивающееся точкой с запятой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. Инструкцией может быть, в частности, выражение, к которому добавлена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(тогда её называют </w:t>
      </w:r>
      <w:r w:rsidDel="00000000" w:rsidR="00000000" w:rsidRPr="00000000">
        <w:rPr>
          <w:i w:val="1"/>
          <w:iCs w:val="1"/>
          <w:rtl w:val="0"/>
        </w:rPr>
        <w:t xml:space="preserve">выражение-инструкцией</w:t>
      </w:r>
      <w:r w:rsidDel="00000000" w:rsidR="00000000" w:rsidRPr="00000000">
        <w:rPr>
          <w:rtl w:val="0"/>
        </w:rPr>
        <w:t xml:space="preserve">, expression statement):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5;</w:t>
      </w:r>
      <w:r w:rsidDel="00000000" w:rsidR="00000000" w:rsidRPr="00000000">
        <w:rPr>
          <w:rtl w:val="0"/>
        </w:rPr>
        <w:t xml:space="preserve"> — это инструкция, построенная из выражения присваивания. Но бывают и инструкции, не являющиеся выражениями, — например, объявление переменной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x;</w:t>
      </w:r>
      <w:r w:rsidDel="00000000" w:rsidR="00000000" w:rsidRPr="00000000">
        <w:rPr>
          <w:rtl w:val="0"/>
        </w:rPr>
        <w:t xml:space="preserve"> или условный оператор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(...) { ...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 (block)</w:t>
      </w:r>
      <w:r w:rsidDel="00000000" w:rsidR="00000000" w:rsidRPr="00000000">
        <w:rPr>
          <w:rtl w:val="0"/>
        </w:rPr>
        <w:t xml:space="preserve"> — это </w:t>
      </w:r>
      <w:r w:rsidDel="00000000" w:rsidR="00000000" w:rsidRPr="00000000">
        <w:rPr>
          <w:b w:val="1"/>
          <w:bCs w:val="1"/>
          <w:rtl w:val="0"/>
        </w:rPr>
        <w:t xml:space="preserve">последовательность инструкций, заключённая в фигурные скобки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 }</w:t>
      </w:r>
      <w:r w:rsidDel="00000000" w:rsidR="00000000" w:rsidRPr="00000000">
        <w:rPr>
          <w:rtl w:val="0"/>
        </w:rPr>
        <w:t xml:space="preserve">. Синтаксически блок сам рассматривается как одна составная инструкция и может использоваться везде, где ожидается инструкция (например, как тело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или цикла). Важное свойство блока — он образует </w:t>
      </w:r>
      <w:r w:rsidDel="00000000" w:rsidR="00000000" w:rsidRPr="00000000">
        <w:rPr>
          <w:b w:val="1"/>
          <w:bCs w:val="1"/>
          <w:rtl w:val="0"/>
        </w:rPr>
        <w:t xml:space="preserve">собственную область видимости</w:t>
      </w:r>
      <w:r w:rsidDel="00000000" w:rsidR="00000000" w:rsidRPr="00000000">
        <w:rPr>
          <w:rtl w:val="0"/>
        </w:rPr>
        <w:t xml:space="preserve">: переменная, объявленная внутри блока, «исчезает» (перестаёт существовать/быть видимой) после выхода из этого блока.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                  // начало блока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int x = 5;     // инструкция-объявление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x = x + 1;     // инструкция-выражение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                  // конец блока — переменная x здесь уже недоступна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Логическая связь этих трёх понятий такая: </w:t>
      </w:r>
      <w:r w:rsidDel="00000000" w:rsidR="00000000" w:rsidRPr="00000000">
        <w:rPr>
          <w:b w:val="1"/>
          <w:bCs w:val="1"/>
          <w:rtl w:val="0"/>
        </w:rPr>
        <w:t xml:space="preserve">выражения</w:t>
      </w:r>
      <w:r w:rsidDel="00000000" w:rsidR="00000000" w:rsidRPr="00000000">
        <w:rPr>
          <w:rtl w:val="0"/>
        </w:rPr>
        <w:t xml:space="preserve"> — «строительные кирпичики», из которых (добавлением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) получаются простые </w:t>
      </w:r>
      <w:r w:rsidDel="00000000" w:rsidR="00000000" w:rsidRPr="00000000">
        <w:rPr>
          <w:b w:val="1"/>
          <w:bCs w:val="1"/>
          <w:rtl w:val="0"/>
        </w:rPr>
        <w:t xml:space="preserve">инструкции</w:t>
      </w:r>
      <w:r w:rsidDel="00000000" w:rsidR="00000000" w:rsidRPr="00000000">
        <w:rPr>
          <w:rtl w:val="0"/>
        </w:rPr>
        <w:t xml:space="preserve">; а объединение нескольких инструкций фигурными скобками даёт составную инструкцию — </w:t>
      </w:r>
      <w:r w:rsidDel="00000000" w:rsidR="00000000" w:rsidRPr="00000000">
        <w:rPr>
          <w:b w:val="1"/>
          <w:bCs w:val="1"/>
          <w:rtl w:val="0"/>
        </w:rPr>
        <w:t xml:space="preserve">блок</w:t>
      </w:r>
      <w:r w:rsidDel="00000000" w:rsidR="00000000" w:rsidRPr="00000000">
        <w:rPr>
          <w:rtl w:val="0"/>
        </w:rPr>
        <w:t xml:space="preserve">, который, в свою очередь, может использоваться как единое целое там, где синтаксис требует ровно одну инструкцию (что и объясняет, почему в п. 2 фигурные скобки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/циклах вообще имеют смысл: они позволяют подставить </w:t>
      </w:r>
      <w:r w:rsidDel="00000000" w:rsidR="00000000" w:rsidRPr="00000000">
        <w:rPr>
          <w:i w:val="1"/>
          <w:iCs w:val="1"/>
          <w:rtl w:val="0"/>
        </w:rPr>
        <w:t xml:space="preserve">несколько</w:t>
      </w:r>
      <w:r w:rsidDel="00000000" w:rsidR="00000000" w:rsidRPr="00000000">
        <w:rPr>
          <w:rtl w:val="0"/>
        </w:rPr>
        <w:t xml:space="preserve"> инструкций там, где формально ожидается одна).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64fnvu6jnc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Условный оператор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else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Условный оператор</w:t>
      </w:r>
      <w:r w:rsidDel="00000000" w:rsidR="00000000" w:rsidRPr="00000000">
        <w:rPr>
          <w:rtl w:val="0"/>
        </w:rPr>
        <w:t xml:space="preserve"> позволяет выполнить ту или иную инструкцию (или блок инструкций) </w:t>
      </w:r>
      <w:r w:rsidDel="00000000" w:rsidR="00000000" w:rsidRPr="00000000">
        <w:rPr>
          <w:b w:val="1"/>
          <w:bCs w:val="1"/>
          <w:rtl w:val="0"/>
        </w:rPr>
        <w:t xml:space="preserve">в зависимости от значения логического условия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Базовый синтаксис: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(условие)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 выполняется, если условие истинно (true)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// выполняется, если условие ложно (false)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условие</w:t>
      </w:r>
      <w:r w:rsidDel="00000000" w:rsidR="00000000" w:rsidRPr="00000000">
        <w:rPr>
          <w:rtl w:val="0"/>
        </w:rPr>
        <w:t xml:space="preserve"> — это выражение, приводимое к типу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(чаще всего построенное с помощью операторов сравнения и логических операторов из п. 14): если оно равно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выполняется первый блок,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— блок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(ветка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необязательна и может отсутствовать).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Ветки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можно выстраивать цепочкой для проверки нескольких условий последовательно: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if (условие_1)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 else if (условие_2)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проверяются по порядку сверху вниз, и выполняется тело </w:t>
      </w:r>
      <w:r w:rsidDel="00000000" w:rsidR="00000000" w:rsidRPr="00000000">
        <w:rPr>
          <w:b w:val="1"/>
          <w:bCs w:val="1"/>
          <w:rtl w:val="0"/>
        </w:rPr>
        <w:t xml:space="preserve">первого</w:t>
      </w:r>
      <w:r w:rsidDel="00000000" w:rsidR="00000000" w:rsidRPr="00000000">
        <w:rPr>
          <w:rtl w:val="0"/>
        </w:rPr>
        <w:t xml:space="preserve"> блока, чьё условие оказалось истинным; если ни одно из условий не истинно — выполняется финальный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(если он есть).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соответствии со стилем кода из п. 2, фигурные скобки 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ставятся </w:t>
      </w:r>
      <w:r w:rsidDel="00000000" w:rsidR="00000000" w:rsidRPr="00000000">
        <w:rPr>
          <w:b w:val="1"/>
          <w:bCs w:val="1"/>
          <w:rtl w:val="0"/>
        </w:rPr>
        <w:t xml:space="preserve">всегда</w:t>
      </w:r>
      <w:r w:rsidDel="00000000" w:rsidR="00000000" w:rsidRPr="00000000">
        <w:rPr>
          <w:rtl w:val="0"/>
        </w:rPr>
        <w:t xml:space="preserve">, даже для однострочных тел, а сама скобка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— на той же строке, что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