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Bouteille connect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e : </w:t>
      </w:r>
    </w:p>
    <w:p>
      <w:pPr>
        <w:pStyle w:val="Corps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Le march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des bouteilles classiques et des bouteilles connect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es connait un succ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s ces derni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res ann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es. Chaque bouteille connect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 propose une fonctionnalit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afin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am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liorer la consommation des liquides.</w:t>
      </w:r>
    </w:p>
    <w:p>
      <w:pPr>
        <w:pStyle w:val="Corps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Une bouteille connect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 est une bouteille classique auquel on ajoute une connectivit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innovante afin de 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aliser des t</w:t>
      </w:r>
      <w:r>
        <w:rPr>
          <w:rFonts w:ascii="Arial" w:hAnsi="Arial" w:hint="default"/>
          <w:sz w:val="24"/>
          <w:szCs w:val="24"/>
          <w:rtl w:val="0"/>
          <w:lang w:val="fr-FR"/>
        </w:rPr>
        <w:t>â</w:t>
      </w:r>
      <w:r>
        <w:rPr>
          <w:rFonts w:ascii="Arial" w:hAnsi="Arial"/>
          <w:sz w:val="24"/>
          <w:szCs w:val="24"/>
          <w:rtl w:val="0"/>
          <w:lang w:val="fr-FR"/>
        </w:rPr>
        <w:t>ches in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dites.</w:t>
      </w:r>
    </w:p>
    <w:p>
      <w:pPr>
        <w:pStyle w:val="Corps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Sur le march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, il existe d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j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plusieurs types et mod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les de bouteilles, soit des bouteilles classiques, ou des bouteilles intelligentes, qui permettent une utilisation diff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rente de ces derni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res.</w:t>
      </w:r>
    </w:p>
    <w:p>
      <w:pPr>
        <w:pStyle w:val="Corps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Les bouteilles qui peuvent afficher la temp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ratures du liquide et rappeler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utilisateur de boire 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guli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 xml:space="preserve">rement, une fonction qui peut </w:t>
      </w:r>
      <w:r>
        <w:rPr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Fonts w:ascii="Arial" w:hAnsi="Arial"/>
          <w:sz w:val="24"/>
          <w:szCs w:val="24"/>
          <w:rtl w:val="0"/>
          <w:lang w:val="fr-FR"/>
        </w:rPr>
        <w:t xml:space="preserve">tre utile surtout pour les personnes </w:t>
      </w:r>
      <w:r>
        <w:rPr>
          <w:rFonts w:ascii="Arial" w:hAnsi="Arial" w:hint="default"/>
          <w:sz w:val="24"/>
          <w:szCs w:val="24"/>
          <w:rtl w:val="0"/>
          <w:lang w:val="fr-FR"/>
        </w:rPr>
        <w:t>â</w:t>
      </w:r>
      <w:r>
        <w:rPr>
          <w:rFonts w:ascii="Arial" w:hAnsi="Arial"/>
          <w:sz w:val="24"/>
          <w:szCs w:val="24"/>
          <w:rtl w:val="0"/>
          <w:lang w:val="fr-FR"/>
        </w:rPr>
        <w:t>g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s. On a un plusieurs exemple de ces bouteilles tels que </w:t>
      </w:r>
      <w:r>
        <w:rPr>
          <w:rFonts w:ascii="Arial" w:hAnsi="Arial"/>
          <w:sz w:val="24"/>
          <w:szCs w:val="24"/>
          <w:rtl w:val="0"/>
          <w:lang w:val="it-IT"/>
        </w:rPr>
        <w:t>AquaGenie</w:t>
      </w:r>
      <w:r>
        <w:rPr>
          <w:rFonts w:ascii="Arial" w:hAnsi="Arial"/>
          <w:sz w:val="24"/>
          <w:szCs w:val="24"/>
          <w:rtl w:val="0"/>
          <w:lang w:val="fr-FR"/>
        </w:rPr>
        <w:t>, Seed</w:t>
      </w:r>
      <w:r>
        <w:rPr>
          <w:rFonts w:ascii="Arial" w:hAnsi="Arial" w:hint="default"/>
          <w:sz w:val="24"/>
          <w:szCs w:val="24"/>
          <w:rtl w:val="0"/>
          <w:lang w:val="fr-FR"/>
        </w:rPr>
        <w:t>…</w:t>
      </w:r>
      <w:r>
        <w:rPr>
          <w:rFonts w:ascii="Arial" w:hAnsi="Arial"/>
          <w:sz w:val="24"/>
          <w:szCs w:val="24"/>
          <w:rtl w:val="0"/>
          <w:lang w:val="fr-FR"/>
        </w:rPr>
        <w:t>.</w:t>
      </w:r>
    </w:p>
    <w:p>
      <w:pPr>
        <w:pStyle w:val="Corps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tab/>
      </w:r>
    </w:p>
    <w:p>
      <w:pPr>
        <w:pStyle w:val="Corps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Le mod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 xml:space="preserve">le AquaGenie : </w:t>
      </w:r>
      <w:r>
        <w:rPr>
          <w:rFonts w:ascii="Arial" w:hAnsi="Arial"/>
          <w:sz w:val="24"/>
          <w:szCs w:val="24"/>
          <w:rtl w:val="0"/>
          <w:lang w:val="fr-FR"/>
        </w:rPr>
        <w:t>La bouteille d</w:t>
      </w:r>
      <w:r>
        <w:rPr>
          <w:rFonts w:ascii="Arial" w:hAnsi="Arial" w:hint="default"/>
          <w:sz w:val="24"/>
          <w:szCs w:val="24"/>
          <w:rtl w:val="1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eau connect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e aide </w:t>
      </w:r>
      <w:r>
        <w:rPr>
          <w:rFonts w:ascii="Arial" w:hAnsi="Arial" w:hint="default"/>
          <w:sz w:val="24"/>
          <w:szCs w:val="24"/>
          <w:rtl w:val="0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atteindre vos objectifs.</w:t>
      </w:r>
      <w:r>
        <w:rPr>
          <w:rFonts w:ascii="Arial" w:hAnsi="Arial"/>
          <w:sz w:val="24"/>
          <w:szCs w:val="24"/>
          <w:rtl w:val="0"/>
          <w:lang w:val="fr-FR"/>
        </w:rPr>
        <w:t xml:space="preserve"> En commen</w:t>
      </w:r>
      <w:r>
        <w:rPr>
          <w:rFonts w:ascii="Arial" w:hAnsi="Arial" w:hint="default"/>
          <w:sz w:val="24"/>
          <w:szCs w:val="24"/>
          <w:rtl w:val="0"/>
          <w:lang w:val="fr-FR"/>
        </w:rPr>
        <w:t>ç</w:t>
      </w:r>
      <w:r>
        <w:rPr>
          <w:rFonts w:ascii="Arial" w:hAnsi="Arial"/>
          <w:sz w:val="24"/>
          <w:szCs w:val="24"/>
          <w:rtl w:val="0"/>
          <w:lang w:val="fr-FR"/>
        </w:rPr>
        <w:t>ant par fixer des objectifs. Elle 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alise des suivis de la consommation. S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il y a un retard dans les objectifs elle se met a briller comme rappel pour s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hydrater. </w:t>
      </w:r>
      <w:r>
        <w:rPr>
          <w:rFonts w:ascii="Arial" w:hAnsi="Arial"/>
          <w:sz w:val="24"/>
          <w:szCs w:val="24"/>
          <w:rtl w:val="0"/>
          <w:lang w:val="fr-FR"/>
        </w:rPr>
        <w:t>Les capteurs permettent de mesurer de fa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fr-FR"/>
        </w:rPr>
        <w:t>on exacte quelle quantit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 xml:space="preserve">vous buvez </w:t>
      </w:r>
      <w:r>
        <w:rPr>
          <w:rFonts w:ascii="Arial" w:hAnsi="Arial" w:hint="default"/>
          <w:sz w:val="24"/>
          <w:szCs w:val="24"/>
          <w:rtl w:val="0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quel moment de la journ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e. Ces donn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es peuvent ensuite 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fr-FR"/>
        </w:rPr>
        <w:t>tre synchronis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es </w:t>
      </w:r>
      <w:r>
        <w:rPr>
          <w:rFonts w:ascii="Arial" w:hAnsi="Arial" w:hint="default"/>
          <w:sz w:val="24"/>
          <w:szCs w:val="24"/>
          <w:rtl w:val="0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une application de fitness. Vous pourrez ainsi voir dans la dur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e si vos objectifs sont atteints, </w:t>
      </w:r>
      <w:r>
        <w:rPr>
          <w:rFonts w:ascii="Arial" w:hAnsi="Arial" w:hint="default"/>
          <w:sz w:val="24"/>
          <w:szCs w:val="24"/>
          <w:rtl w:val="0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quel moment vous buvez le plus d</w:t>
      </w:r>
      <w:r>
        <w:rPr>
          <w:rFonts w:ascii="Arial" w:hAnsi="Arial" w:hint="default"/>
          <w:sz w:val="24"/>
          <w:szCs w:val="24"/>
          <w:rtl w:val="1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eau</w:t>
      </w:r>
      <w:r>
        <w:rPr>
          <w:rFonts w:ascii="Arial" w:hAnsi="Arial"/>
          <w:sz w:val="24"/>
          <w:szCs w:val="24"/>
          <w:rtl w:val="0"/>
          <w:lang w:val="fr-FR"/>
        </w:rPr>
        <w:t xml:space="preserve">. </w:t>
      </w:r>
      <w:r>
        <w:rPr>
          <w:rFonts w:ascii="Arial" w:hAnsi="Arial"/>
          <w:sz w:val="24"/>
          <w:szCs w:val="24"/>
          <w:rtl w:val="0"/>
        </w:rPr>
        <w:t>L</w:t>
      </w:r>
      <w:r>
        <w:rPr>
          <w:rFonts w:ascii="Arial" w:hAnsi="Arial" w:hint="default"/>
          <w:sz w:val="24"/>
          <w:szCs w:val="24"/>
          <w:rtl w:val="1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application est disponible sur iOS et Android.</w:t>
      </w:r>
    </w:p>
    <w:p>
      <w:pPr>
        <w:pStyle w:val="Corps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Pour la fabrication de cette bouteille, on utilise une bouteille isotherme, avec une 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fr-FR"/>
        </w:rPr>
        <w:t>couche de cuivre pour limiter la radiation et un rev</w:t>
      </w:r>
      <w:r>
        <w:rPr>
          <w:rFonts w:ascii="Arial" w:hAnsi="Arial" w:hint="default"/>
          <w:sz w:val="26"/>
          <w:szCs w:val="26"/>
          <w:rtl w:val="0"/>
        </w:rPr>
        <w:t>ê</w:t>
      </w:r>
      <w:r>
        <w:rPr>
          <w:rFonts w:ascii="Arial" w:hAnsi="Arial"/>
          <w:sz w:val="26"/>
          <w:szCs w:val="26"/>
          <w:rtl w:val="0"/>
          <w:lang w:val="fr-FR"/>
        </w:rPr>
        <w:t xml:space="preserve">tement en acier inoxydable. 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</w:rPr>
        <w:t>il int</w:t>
      </w:r>
      <w:r>
        <w:rPr>
          <w:rFonts w:ascii="Arial" w:hAnsi="Arial" w:hint="default"/>
          <w:sz w:val="26"/>
          <w:szCs w:val="26"/>
          <w:rtl w:val="0"/>
          <w:lang w:val="it-IT"/>
        </w:rPr>
        <w:t>è</w:t>
      </w:r>
      <w:r>
        <w:rPr>
          <w:rFonts w:ascii="Arial" w:hAnsi="Arial"/>
          <w:sz w:val="26"/>
          <w:szCs w:val="26"/>
          <w:rtl w:val="0"/>
          <w:lang w:val="en-US"/>
        </w:rPr>
        <w:t>gre un thermom</w:t>
      </w:r>
      <w:r>
        <w:rPr>
          <w:rFonts w:ascii="Arial" w:hAnsi="Arial" w:hint="default"/>
          <w:sz w:val="26"/>
          <w:szCs w:val="26"/>
          <w:rtl w:val="0"/>
          <w:lang w:val="it-IT"/>
        </w:rPr>
        <w:t>è</w:t>
      </w:r>
      <w:r>
        <w:rPr>
          <w:rFonts w:ascii="Arial" w:hAnsi="Arial"/>
          <w:sz w:val="26"/>
          <w:szCs w:val="26"/>
          <w:rtl w:val="0"/>
          <w:lang w:val="fr-FR"/>
        </w:rPr>
        <w:t>tre afin d'indiquer la temp</w:t>
      </w:r>
      <w:r>
        <w:rPr>
          <w:rFonts w:ascii="Arial" w:hAnsi="Arial" w:hint="default"/>
          <w:sz w:val="26"/>
          <w:szCs w:val="26"/>
          <w:rtl w:val="0"/>
          <w:lang w:val="fr-FR"/>
        </w:rPr>
        <w:t>é</w:t>
      </w:r>
      <w:r>
        <w:rPr>
          <w:rFonts w:ascii="Arial" w:hAnsi="Arial"/>
          <w:sz w:val="26"/>
          <w:szCs w:val="26"/>
          <w:rtl w:val="0"/>
          <w:lang w:val="fr-FR"/>
        </w:rPr>
        <w:t xml:space="preserve">rature du liquide pour </w:t>
      </w:r>
      <w:r>
        <w:rPr>
          <w:rFonts w:ascii="Arial" w:hAnsi="Arial" w:hint="default"/>
          <w:sz w:val="26"/>
          <w:szCs w:val="26"/>
          <w:rtl w:val="0"/>
          <w:lang w:val="fr-FR"/>
        </w:rPr>
        <w:t>é</w:t>
      </w:r>
      <w:r>
        <w:rPr>
          <w:rFonts w:ascii="Arial" w:hAnsi="Arial"/>
          <w:sz w:val="26"/>
          <w:szCs w:val="26"/>
          <w:rtl w:val="0"/>
          <w:lang w:val="fr-FR"/>
        </w:rPr>
        <w:t>viter les br</w:t>
      </w:r>
      <w:r>
        <w:rPr>
          <w:rFonts w:ascii="Arial" w:hAnsi="Arial" w:hint="default"/>
          <w:sz w:val="26"/>
          <w:szCs w:val="26"/>
          <w:rtl w:val="0"/>
          <w:lang w:val="fr-FR"/>
        </w:rPr>
        <w:t>û</w:t>
      </w:r>
      <w:r>
        <w:rPr>
          <w:rFonts w:ascii="Arial" w:hAnsi="Arial"/>
          <w:sz w:val="26"/>
          <w:szCs w:val="26"/>
          <w:rtl w:val="0"/>
          <w:lang w:val="fr-FR"/>
        </w:rPr>
        <w:t>lures. Ensuite, un capteur capable de d</w:t>
      </w:r>
      <w:r>
        <w:rPr>
          <w:rFonts w:ascii="Arial" w:hAnsi="Arial" w:hint="default"/>
          <w:sz w:val="26"/>
          <w:szCs w:val="26"/>
          <w:rtl w:val="0"/>
          <w:lang w:val="fr-FR"/>
        </w:rPr>
        <w:t>é</w:t>
      </w:r>
      <w:r>
        <w:rPr>
          <w:rFonts w:ascii="Arial" w:hAnsi="Arial"/>
          <w:sz w:val="26"/>
          <w:szCs w:val="26"/>
          <w:rtl w:val="0"/>
          <w:lang w:val="fr-FR"/>
        </w:rPr>
        <w:t xml:space="preserve">terminer le volume d'air </w:t>
      </w:r>
      <w:r>
        <w:rPr>
          <w:rFonts w:ascii="Arial" w:hAnsi="Arial"/>
          <w:sz w:val="26"/>
          <w:szCs w:val="26"/>
          <w:rtl w:val="0"/>
          <w:lang w:val="fr-FR"/>
        </w:rPr>
        <w:t xml:space="preserve">qui permet </w:t>
      </w:r>
      <w:r>
        <w:rPr>
          <w:rFonts w:ascii="Arial" w:hAnsi="Arial"/>
          <w:sz w:val="26"/>
          <w:szCs w:val="26"/>
          <w:rtl w:val="0"/>
          <w:lang w:val="fr-FR"/>
        </w:rPr>
        <w:t>de suivre vidages et remplissages, et donc de conna</w:t>
      </w:r>
      <w:r>
        <w:rPr>
          <w:rFonts w:ascii="Arial" w:hAnsi="Arial" w:hint="default"/>
          <w:sz w:val="26"/>
          <w:szCs w:val="26"/>
          <w:rtl w:val="0"/>
        </w:rPr>
        <w:t>î</w:t>
      </w:r>
      <w:r>
        <w:rPr>
          <w:rFonts w:ascii="Arial" w:hAnsi="Arial"/>
          <w:sz w:val="26"/>
          <w:szCs w:val="26"/>
          <w:rtl w:val="0"/>
          <w:lang w:val="it-IT"/>
        </w:rPr>
        <w:t>tre la quantit</w:t>
      </w:r>
      <w:r>
        <w:rPr>
          <w:rFonts w:ascii="Arial" w:hAnsi="Arial" w:hint="default"/>
          <w:sz w:val="26"/>
          <w:szCs w:val="26"/>
          <w:rtl w:val="0"/>
          <w:lang w:val="fr-FR"/>
        </w:rPr>
        <w:t xml:space="preserve">é </w:t>
      </w:r>
      <w:r>
        <w:rPr>
          <w:rFonts w:ascii="Arial" w:hAnsi="Arial"/>
          <w:sz w:val="26"/>
          <w:szCs w:val="26"/>
          <w:rtl w:val="0"/>
          <w:lang w:val="fr-FR"/>
        </w:rPr>
        <w:t>d'eau ing</w:t>
      </w:r>
      <w:r>
        <w:rPr>
          <w:rFonts w:ascii="Arial" w:hAnsi="Arial" w:hint="default"/>
          <w:sz w:val="26"/>
          <w:szCs w:val="26"/>
          <w:rtl w:val="0"/>
          <w:lang w:val="fr-FR"/>
        </w:rPr>
        <w:t>é</w:t>
      </w:r>
      <w:r>
        <w:rPr>
          <w:rFonts w:ascii="Arial" w:hAnsi="Arial"/>
          <w:sz w:val="26"/>
          <w:szCs w:val="26"/>
          <w:rtl w:val="0"/>
        </w:rPr>
        <w:t>r</w:t>
      </w:r>
      <w:r>
        <w:rPr>
          <w:rFonts w:ascii="Arial" w:hAnsi="Arial" w:hint="default"/>
          <w:sz w:val="26"/>
          <w:szCs w:val="26"/>
          <w:rtl w:val="0"/>
          <w:lang w:val="fr-FR"/>
        </w:rPr>
        <w:t>é</w:t>
      </w:r>
      <w:r>
        <w:rPr>
          <w:rFonts w:ascii="Arial" w:hAnsi="Arial"/>
          <w:sz w:val="26"/>
          <w:szCs w:val="26"/>
          <w:rtl w:val="0"/>
          <w:lang w:val="fr-FR"/>
        </w:rPr>
        <w:t>e par l'utilisateur. Enfin, la bouteille est capable de communiquer en Bluetooth</w:t>
      </w:r>
      <w:r>
        <w:rPr>
          <w:rFonts w:ascii="Arial" w:hAnsi="Arial"/>
          <w:sz w:val="26"/>
          <w:szCs w:val="26"/>
          <w:rtl w:val="0"/>
          <w:lang w:val="fr-FR"/>
        </w:rPr>
        <w:t>. L</w:t>
      </w:r>
      <w:r>
        <w:rPr>
          <w:rFonts w:ascii="Arial" w:hAnsi="Arial"/>
          <w:sz w:val="26"/>
          <w:szCs w:val="26"/>
          <w:rtl w:val="0"/>
          <w:lang w:val="fr-FR"/>
        </w:rPr>
        <w:t xml:space="preserve">e tout </w:t>
      </w:r>
      <w:r>
        <w:rPr>
          <w:rFonts w:ascii="Arial" w:hAnsi="Arial" w:hint="default"/>
          <w:sz w:val="26"/>
          <w:szCs w:val="26"/>
          <w:rtl w:val="0"/>
          <w:lang w:val="fr-FR"/>
        </w:rPr>
        <w:t>é</w:t>
      </w:r>
      <w:r>
        <w:rPr>
          <w:rFonts w:ascii="Arial" w:hAnsi="Arial"/>
          <w:sz w:val="26"/>
          <w:szCs w:val="26"/>
          <w:rtl w:val="0"/>
          <w:lang w:val="fr-FR"/>
        </w:rPr>
        <w:t>tant aliment</w:t>
      </w:r>
      <w:r>
        <w:rPr>
          <w:rFonts w:ascii="Arial" w:hAnsi="Arial" w:hint="default"/>
          <w:sz w:val="26"/>
          <w:szCs w:val="26"/>
          <w:rtl w:val="0"/>
          <w:lang w:val="fr-FR"/>
        </w:rPr>
        <w:t xml:space="preserve">é </w:t>
      </w:r>
      <w:r>
        <w:rPr>
          <w:rFonts w:ascii="Arial" w:hAnsi="Arial"/>
          <w:sz w:val="26"/>
          <w:szCs w:val="26"/>
          <w:rtl w:val="0"/>
          <w:lang w:val="fr-FR"/>
        </w:rPr>
        <w:t>par une paire de piles</w:t>
      </w:r>
      <w:r>
        <w:rPr>
          <w:rFonts w:ascii="Arial" w:hAnsi="Arial"/>
          <w:sz w:val="26"/>
          <w:szCs w:val="26"/>
          <w:rtl w:val="0"/>
          <w:lang w:val="fr-FR"/>
        </w:rPr>
        <w:t>.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</w:p>
    <w:p>
      <w:pPr>
        <w:pStyle w:val="Corps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Il existe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autres bouteilles, qui effectuent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autres t</w:t>
      </w:r>
      <w:r>
        <w:rPr>
          <w:rFonts w:ascii="Arial" w:hAnsi="Arial" w:hint="default"/>
          <w:sz w:val="24"/>
          <w:szCs w:val="24"/>
          <w:rtl w:val="0"/>
          <w:lang w:val="fr-FR"/>
        </w:rPr>
        <w:t>â</w:t>
      </w:r>
      <w:r>
        <w:rPr>
          <w:rFonts w:ascii="Arial" w:hAnsi="Arial"/>
          <w:sz w:val="24"/>
          <w:szCs w:val="24"/>
          <w:rtl w:val="0"/>
          <w:lang w:val="fr-FR"/>
        </w:rPr>
        <w:t xml:space="preserve">ches, on a par exemple le projet </w:t>
      </w:r>
    </w:p>
    <w:p>
      <w:pPr>
        <w:pStyle w:val="Corps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Mivi : c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est une bouteille isotherme qui permet de garder au chaud la boisson qu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on met dedans, elle permet de 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chauffer dans le cas ou la boisson se refroidisse.</w:t>
      </w:r>
    </w:p>
    <w:p>
      <w:pPr>
        <w:pStyle w:val="Corps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Elle est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quip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une 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sistance chauffante de 300W, elle permet de 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chauffer le contenu en moins de 5min. La bouteille est enti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rement fabriquer en acier avec une capacit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de 400mL.</w:t>
      </w:r>
    </w:p>
    <w:p>
      <w:pPr>
        <w:pStyle w:val="Corps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Un autre projet qui fait son jour est la bouteille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B</w:t>
      </w:r>
      <w:r>
        <w:rPr>
          <w:rFonts w:ascii="Arial" w:hAnsi="Arial" w:hint="default"/>
          <w:sz w:val="24"/>
          <w:szCs w:val="24"/>
          <w:rtl w:val="0"/>
          <w:lang w:val="fr-FR"/>
        </w:rPr>
        <w:t>â</w:t>
      </w:r>
      <w:r>
        <w:rPr>
          <w:rFonts w:ascii="Arial" w:hAnsi="Arial"/>
          <w:sz w:val="24"/>
          <w:szCs w:val="24"/>
          <w:rtl w:val="0"/>
          <w:lang w:val="fr-FR"/>
        </w:rPr>
        <w:t>ton : Une bouteille avec un b</w:t>
      </w:r>
      <w:r>
        <w:rPr>
          <w:rFonts w:ascii="Arial" w:hAnsi="Arial" w:hint="default"/>
          <w:sz w:val="24"/>
          <w:szCs w:val="24"/>
          <w:rtl w:val="0"/>
          <w:lang w:val="fr-FR"/>
        </w:rPr>
        <w:t>â</w:t>
      </w:r>
      <w:r>
        <w:rPr>
          <w:rFonts w:ascii="Arial" w:hAnsi="Arial"/>
          <w:sz w:val="24"/>
          <w:szCs w:val="24"/>
          <w:rtl w:val="0"/>
          <w:lang w:val="fr-FR"/>
        </w:rPr>
        <w:t xml:space="preserve">ton de refroidissement et qui permettra de non seulement de garder au froid le liquide qui se trouve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int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rieur mais aussi on peut le refroidir si on veut.</w:t>
      </w:r>
    </w:p>
    <w:p>
      <w:pPr>
        <w:pStyle w:val="Corps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both"/>
      </w:pPr>
      <w:r>
        <w:rPr>
          <w:rFonts w:ascii="Arial" w:cs="Arial" w:hAnsi="Arial" w:eastAsia="Arial"/>
          <w:sz w:val="24"/>
          <w:szCs w:val="24"/>
        </w:rPr>
        <w:tab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