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4B0B" w14:textId="77777777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b/>
          <w:szCs w:val="28"/>
          <w:highlight w:val="white"/>
        </w:rPr>
      </w:pPr>
      <w:r w:rsidRPr="001C11CC">
        <w:rPr>
          <w:rFonts w:eastAsia="Times New Roman" w:cs="Times New Roman"/>
          <w:b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606EC0EE" w14:textId="77777777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b/>
          <w:szCs w:val="28"/>
          <w:highlight w:val="white"/>
        </w:rPr>
      </w:pPr>
      <w:r w:rsidRPr="001C11CC">
        <w:rPr>
          <w:rFonts w:eastAsia="Times New Roman" w:cs="Times New Roman"/>
          <w:b/>
          <w:szCs w:val="28"/>
          <w:highlight w:val="white"/>
        </w:rPr>
        <w:t>"Национальный исследовательский университет</w:t>
      </w:r>
    </w:p>
    <w:p w14:paraId="13EC65CC" w14:textId="77777777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b/>
          <w:szCs w:val="28"/>
          <w:highlight w:val="white"/>
        </w:rPr>
      </w:pPr>
      <w:r w:rsidRPr="001C11CC">
        <w:rPr>
          <w:rFonts w:eastAsia="Times New Roman" w:cs="Times New Roman"/>
          <w:b/>
          <w:szCs w:val="28"/>
          <w:highlight w:val="white"/>
        </w:rPr>
        <w:t>"Высшая школа экономики"</w:t>
      </w:r>
    </w:p>
    <w:p w14:paraId="6F09F5D5" w14:textId="77777777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b/>
          <w:szCs w:val="28"/>
          <w:highlight w:val="white"/>
        </w:rPr>
      </w:pPr>
      <w:r w:rsidRPr="001C11CC">
        <w:rPr>
          <w:rFonts w:eastAsia="Times New Roman" w:cs="Times New Roman"/>
          <w:b/>
          <w:szCs w:val="28"/>
          <w:highlight w:val="white"/>
        </w:rPr>
        <w:t>Московский институт электроники и математики им. А.Н.Тихонова</w:t>
      </w:r>
    </w:p>
    <w:p w14:paraId="6C28EB74" w14:textId="77777777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>Департамент компьютерной инженерии</w:t>
      </w:r>
    </w:p>
    <w:p w14:paraId="78DDC3BD" w14:textId="77777777" w:rsidR="001C11CC" w:rsidRPr="001C11CC" w:rsidRDefault="001C11CC" w:rsidP="00994DC6">
      <w:pPr>
        <w:spacing w:after="0" w:line="360" w:lineRule="auto"/>
        <w:ind w:firstLine="420"/>
        <w:jc w:val="center"/>
        <w:rPr>
          <w:rFonts w:eastAsia="Times New Roman" w:cs="Times New Roman"/>
          <w:b/>
          <w:szCs w:val="28"/>
          <w:highlight w:val="white"/>
        </w:rPr>
      </w:pPr>
    </w:p>
    <w:p w14:paraId="6EAB1A93" w14:textId="77777777" w:rsidR="001C11CC" w:rsidRPr="001C11CC" w:rsidRDefault="001C11CC" w:rsidP="00994DC6">
      <w:pPr>
        <w:spacing w:after="0" w:line="36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</w:p>
    <w:p w14:paraId="35276F6A" w14:textId="77777777" w:rsidR="001C11CC" w:rsidRPr="001C11CC" w:rsidRDefault="001C11CC" w:rsidP="00994DC6">
      <w:pPr>
        <w:spacing w:after="0" w:line="36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</w:p>
    <w:p w14:paraId="44EA12A5" w14:textId="77777777" w:rsidR="001C11CC" w:rsidRPr="001C11CC" w:rsidRDefault="001C11CC" w:rsidP="00994DC6">
      <w:pPr>
        <w:spacing w:after="0" w:line="36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</w:p>
    <w:p w14:paraId="62DA1550" w14:textId="7377FC1E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b/>
          <w:sz w:val="40"/>
          <w:szCs w:val="40"/>
          <w:highlight w:val="white"/>
        </w:rPr>
      </w:pPr>
      <w:r w:rsidRPr="001C11CC">
        <w:rPr>
          <w:rFonts w:eastAsia="Times New Roman" w:cs="Times New Roman"/>
          <w:b/>
          <w:sz w:val="40"/>
          <w:szCs w:val="40"/>
          <w:highlight w:val="white"/>
        </w:rPr>
        <w:t>Лабораторная работа №</w:t>
      </w:r>
      <w:r w:rsidR="003737D3">
        <w:rPr>
          <w:rFonts w:eastAsia="Times New Roman" w:cs="Times New Roman"/>
          <w:b/>
          <w:sz w:val="40"/>
          <w:szCs w:val="40"/>
          <w:highlight w:val="white"/>
        </w:rPr>
        <w:t>4</w:t>
      </w:r>
    </w:p>
    <w:p w14:paraId="6E35D942" w14:textId="7C92AA9E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sz w:val="40"/>
          <w:szCs w:val="40"/>
          <w:highlight w:val="white"/>
        </w:rPr>
      </w:pPr>
      <w:r w:rsidRPr="001C11CC">
        <w:rPr>
          <w:rFonts w:eastAsia="Times New Roman" w:cs="Times New Roman"/>
          <w:sz w:val="40"/>
          <w:szCs w:val="40"/>
          <w:highlight w:val="white"/>
        </w:rPr>
        <w:t>по курсу «</w:t>
      </w:r>
      <w:r>
        <w:rPr>
          <w:rFonts w:cs="Times New Roman"/>
          <w:color w:val="212529"/>
          <w:sz w:val="40"/>
          <w:szCs w:val="40"/>
          <w:shd w:val="clear" w:color="auto" w:fill="FFFFFF"/>
        </w:rPr>
        <w:t>Операционные системы</w:t>
      </w:r>
      <w:r w:rsidRPr="001C11CC">
        <w:rPr>
          <w:rFonts w:eastAsia="Times New Roman" w:cs="Times New Roman"/>
          <w:sz w:val="40"/>
          <w:szCs w:val="40"/>
          <w:highlight w:val="white"/>
        </w:rPr>
        <w:t>»</w:t>
      </w:r>
    </w:p>
    <w:p w14:paraId="22DCA999" w14:textId="77777777" w:rsidR="001C11CC" w:rsidRPr="001C11CC" w:rsidRDefault="001C11CC" w:rsidP="00994DC6">
      <w:pPr>
        <w:spacing w:after="0" w:line="360" w:lineRule="auto"/>
        <w:rPr>
          <w:rFonts w:eastAsia="Times New Roman" w:cs="Times New Roman"/>
          <w:szCs w:val="28"/>
          <w:highlight w:val="white"/>
        </w:rPr>
      </w:pPr>
    </w:p>
    <w:p w14:paraId="0663065C" w14:textId="77777777" w:rsidR="001C11CC" w:rsidRPr="001C11CC" w:rsidRDefault="001C11CC" w:rsidP="00994DC6">
      <w:pPr>
        <w:spacing w:after="0" w:line="360" w:lineRule="auto"/>
        <w:rPr>
          <w:rFonts w:eastAsia="Times New Roman" w:cs="Times New Roman"/>
          <w:szCs w:val="28"/>
          <w:highlight w:val="white"/>
        </w:rPr>
      </w:pPr>
    </w:p>
    <w:p w14:paraId="1FF7BE9B" w14:textId="77777777" w:rsidR="001C11CC" w:rsidRPr="001C11CC" w:rsidRDefault="001C11CC" w:rsidP="00994DC6">
      <w:pPr>
        <w:spacing w:after="0" w:line="360" w:lineRule="auto"/>
        <w:rPr>
          <w:rFonts w:eastAsia="Times New Roman" w:cs="Times New Roman"/>
          <w:szCs w:val="28"/>
          <w:highlight w:val="white"/>
        </w:rPr>
      </w:pPr>
    </w:p>
    <w:p w14:paraId="7E580936" w14:textId="77777777" w:rsidR="001C11CC" w:rsidRPr="001C11CC" w:rsidRDefault="001C11CC" w:rsidP="00994DC6">
      <w:pPr>
        <w:spacing w:after="0" w:line="36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 xml:space="preserve"> </w:t>
      </w:r>
    </w:p>
    <w:p w14:paraId="126652B5" w14:textId="19813A68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 xml:space="preserve">                                                           Студент: </w:t>
      </w:r>
      <w:r w:rsidR="00CE1B50">
        <w:rPr>
          <w:rFonts w:eastAsia="Times New Roman" w:cs="Times New Roman"/>
          <w:szCs w:val="28"/>
          <w:highlight w:val="white"/>
        </w:rPr>
        <w:t>Камаров Лазизбек Шухрат угли</w:t>
      </w:r>
    </w:p>
    <w:p w14:paraId="7A7FA76B" w14:textId="4DA8B756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 xml:space="preserve">                            Группа: БИВ</w:t>
      </w:r>
      <w:r w:rsidR="00965E83">
        <w:rPr>
          <w:rFonts w:eastAsia="Times New Roman" w:cs="Times New Roman"/>
          <w:szCs w:val="28"/>
          <w:highlight w:val="white"/>
        </w:rPr>
        <w:t>203</w:t>
      </w:r>
    </w:p>
    <w:p w14:paraId="0E46A085" w14:textId="16B27A45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 xml:space="preserve">                                             </w:t>
      </w:r>
      <w:r>
        <w:rPr>
          <w:rFonts w:eastAsia="Times New Roman" w:cs="Times New Roman"/>
          <w:szCs w:val="28"/>
          <w:highlight w:val="white"/>
        </w:rPr>
        <w:t xml:space="preserve">   </w:t>
      </w:r>
      <w:r w:rsidRPr="001C11CC">
        <w:rPr>
          <w:rFonts w:eastAsia="Times New Roman" w:cs="Times New Roman"/>
          <w:szCs w:val="28"/>
          <w:highlight w:val="white"/>
        </w:rPr>
        <w:t>Преподаватель:</w:t>
      </w:r>
      <w:r w:rsidRPr="001C11CC">
        <w:rPr>
          <w:rFonts w:cs="Times New Roman"/>
          <w:szCs w:val="28"/>
        </w:rPr>
        <w:t xml:space="preserve"> Прокофьева </w:t>
      </w:r>
      <w:r>
        <w:rPr>
          <w:rFonts w:cs="Times New Roman"/>
          <w:szCs w:val="28"/>
        </w:rPr>
        <w:br/>
        <w:t xml:space="preserve">                                                                                              </w:t>
      </w:r>
      <w:r w:rsidRPr="001C11CC">
        <w:rPr>
          <w:rFonts w:cs="Times New Roman"/>
          <w:szCs w:val="28"/>
        </w:rPr>
        <w:t>Екатерина Николаевна</w:t>
      </w:r>
    </w:p>
    <w:p w14:paraId="4688D07A" w14:textId="36889EB5" w:rsidR="001C11CC" w:rsidRPr="001C11CC" w:rsidRDefault="001C11CC" w:rsidP="00994DC6">
      <w:pPr>
        <w:spacing w:after="0" w:line="360" w:lineRule="auto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 xml:space="preserve">                                                                 </w:t>
      </w:r>
      <w:r>
        <w:rPr>
          <w:rFonts w:eastAsia="Times New Roman" w:cs="Times New Roman"/>
          <w:szCs w:val="28"/>
          <w:highlight w:val="white"/>
        </w:rPr>
        <w:t xml:space="preserve">  </w:t>
      </w:r>
      <w:r w:rsidRPr="001C11CC">
        <w:rPr>
          <w:rFonts w:eastAsia="Times New Roman" w:cs="Times New Roman"/>
          <w:szCs w:val="28"/>
          <w:highlight w:val="white"/>
        </w:rPr>
        <w:t xml:space="preserve">Дата: </w:t>
      </w:r>
      <w:r w:rsidR="00FD0E62">
        <w:rPr>
          <w:rFonts w:eastAsia="Times New Roman" w:cs="Times New Roman"/>
          <w:szCs w:val="28"/>
          <w:highlight w:val="white"/>
        </w:rPr>
        <w:t>2</w:t>
      </w:r>
      <w:r w:rsidR="002D04FE">
        <w:rPr>
          <w:rFonts w:eastAsia="Times New Roman" w:cs="Times New Roman"/>
          <w:szCs w:val="28"/>
          <w:highlight w:val="white"/>
        </w:rPr>
        <w:t>2</w:t>
      </w:r>
      <w:bookmarkStart w:id="0" w:name="_GoBack"/>
      <w:bookmarkEnd w:id="0"/>
      <w:r w:rsidR="00965E83">
        <w:rPr>
          <w:rFonts w:eastAsia="Times New Roman" w:cs="Times New Roman"/>
          <w:szCs w:val="28"/>
          <w:highlight w:val="white"/>
        </w:rPr>
        <w:t>.10.2022</w:t>
      </w:r>
    </w:p>
    <w:p w14:paraId="09B2C113" w14:textId="77777777" w:rsidR="001C11CC" w:rsidRPr="001C11CC" w:rsidRDefault="001C11CC" w:rsidP="00994DC6">
      <w:pPr>
        <w:spacing w:after="0" w:line="36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</w:p>
    <w:p w14:paraId="29A5A6D5" w14:textId="77777777" w:rsidR="001C11CC" w:rsidRPr="001C11CC" w:rsidRDefault="001C11CC" w:rsidP="00994DC6">
      <w:pPr>
        <w:spacing w:after="0" w:line="360" w:lineRule="auto"/>
        <w:rPr>
          <w:rFonts w:eastAsia="Times New Roman" w:cs="Times New Roman"/>
          <w:szCs w:val="28"/>
          <w:highlight w:val="white"/>
        </w:rPr>
      </w:pPr>
    </w:p>
    <w:p w14:paraId="52FE044E" w14:textId="77777777" w:rsidR="001C11CC" w:rsidRPr="001C11CC" w:rsidRDefault="001C11CC" w:rsidP="00994DC6">
      <w:pPr>
        <w:spacing w:after="0" w:line="36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</w:p>
    <w:p w14:paraId="377BDCBB" w14:textId="77777777" w:rsidR="001C11CC" w:rsidRPr="001C11CC" w:rsidRDefault="001C11CC" w:rsidP="009C2A81">
      <w:pPr>
        <w:spacing w:after="0" w:line="360" w:lineRule="auto"/>
        <w:ind w:firstLine="0"/>
        <w:rPr>
          <w:rFonts w:eastAsia="Times New Roman" w:cs="Times New Roman"/>
          <w:szCs w:val="28"/>
          <w:highlight w:val="white"/>
        </w:rPr>
      </w:pPr>
    </w:p>
    <w:p w14:paraId="25CFB140" w14:textId="77777777" w:rsidR="001C11CC" w:rsidRPr="001C11CC" w:rsidRDefault="001C11CC" w:rsidP="00994DC6">
      <w:pPr>
        <w:spacing w:after="0" w:line="36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</w:p>
    <w:p w14:paraId="09489EAC" w14:textId="3D5BD689" w:rsidR="00287F37" w:rsidRPr="00E13A34" w:rsidRDefault="00965E83" w:rsidP="00E13A34">
      <w:pPr>
        <w:spacing w:after="0" w:line="360" w:lineRule="auto"/>
        <w:ind w:firstLine="420"/>
        <w:jc w:val="center"/>
        <w:rPr>
          <w:rFonts w:cs="Times New Roman"/>
          <w:b/>
          <w:bCs/>
          <w:szCs w:val="28"/>
        </w:rPr>
      </w:pPr>
      <w:r>
        <w:rPr>
          <w:rFonts w:eastAsia="Times New Roman" w:cs="Times New Roman"/>
          <w:szCs w:val="28"/>
          <w:highlight w:val="white"/>
        </w:rPr>
        <w:t>Москва 202</w:t>
      </w:r>
      <w:r>
        <w:rPr>
          <w:rFonts w:eastAsia="Times New Roman" w:cs="Times New Roman"/>
          <w:szCs w:val="28"/>
        </w:rPr>
        <w:t>2</w:t>
      </w:r>
      <w:r w:rsidR="00287F37">
        <w:rPr>
          <w:rFonts w:cs="Times New Roman"/>
          <w:szCs w:val="28"/>
        </w:rPr>
        <w:br w:type="page"/>
      </w:r>
    </w:p>
    <w:p w14:paraId="0B7788B3" w14:textId="77777777" w:rsidR="003737D3" w:rsidRPr="003737D3" w:rsidRDefault="003737D3" w:rsidP="003737D3">
      <w:pPr>
        <w:pStyle w:val="1"/>
        <w:rPr>
          <w:sz w:val="32"/>
          <w:szCs w:val="32"/>
        </w:rPr>
      </w:pPr>
      <w:r w:rsidRPr="003737D3">
        <w:rPr>
          <w:sz w:val="32"/>
          <w:szCs w:val="32"/>
        </w:rPr>
        <w:lastRenderedPageBreak/>
        <w:t>Задание</w:t>
      </w:r>
    </w:p>
    <w:p w14:paraId="03C4024A" w14:textId="77777777" w:rsidR="003737D3" w:rsidRDefault="003737D3" w:rsidP="003737D3">
      <w:r>
        <w:t xml:space="preserve">Обновить систему до версии 10.0. Для этого перед обновлением ядра необходимо установить источник обновления версии 10.0 с помощью команды </w:t>
      </w:r>
      <w:r>
        <w:rPr>
          <w:lang w:val="en-US"/>
        </w:rPr>
        <w:t>apt</w:t>
      </w:r>
      <w:r>
        <w:t>-</w:t>
      </w:r>
      <w:r>
        <w:rPr>
          <w:lang w:val="en-US"/>
        </w:rPr>
        <w:t>repo</w:t>
      </w:r>
      <w:r w:rsidRPr="003737D3">
        <w:t xml:space="preserve"> </w:t>
      </w:r>
      <w:r>
        <w:rPr>
          <w:lang w:val="en-US"/>
        </w:rPr>
        <w:t>set</w:t>
      </w:r>
      <w:r w:rsidRPr="003737D3">
        <w:t xml:space="preserve"> </w:t>
      </w:r>
      <w:r>
        <w:rPr>
          <w:lang w:val="en-US"/>
        </w:rPr>
        <w:t>p</w:t>
      </w:r>
      <w:r>
        <w:t>10. Затем нужно обновить пакеты и ядро до новейшей версии согласно теоретическому введению.</w:t>
      </w:r>
    </w:p>
    <w:p w14:paraId="11987A65" w14:textId="77777777" w:rsidR="003737D3" w:rsidRDefault="003737D3" w:rsidP="003737D3">
      <w:r>
        <w:t>Удалить старые версии ядра.</w:t>
      </w:r>
    </w:p>
    <w:p w14:paraId="219C404C" w14:textId="77777777" w:rsidR="003737D3" w:rsidRDefault="003737D3" w:rsidP="003737D3">
      <w:r>
        <w:t xml:space="preserve">Провести функциональное, нагрузочное тестирование, определить время реакции на события. Прежде чем использовать утилиты для тестирования ядра, их необходимо установить с помощью команды </w:t>
      </w:r>
      <w:r>
        <w:rPr>
          <w:lang w:val="en-US"/>
        </w:rPr>
        <w:t>apt</w:t>
      </w:r>
      <w:r>
        <w:t>-</w:t>
      </w:r>
      <w:r>
        <w:rPr>
          <w:lang w:val="en-US"/>
        </w:rPr>
        <w:t>get</w:t>
      </w:r>
      <w:r w:rsidRPr="003737D3">
        <w:t xml:space="preserve"> </w:t>
      </w:r>
      <w:r>
        <w:rPr>
          <w:lang w:val="en-US"/>
        </w:rPr>
        <w:t>install</w:t>
      </w:r>
      <w:r>
        <w:t>.</w:t>
      </w:r>
    </w:p>
    <w:p w14:paraId="291C7BD7" w14:textId="77777777" w:rsidR="003737D3" w:rsidRDefault="003737D3" w:rsidP="003737D3">
      <w:pPr>
        <w:ind w:firstLine="0"/>
      </w:pPr>
    </w:p>
    <w:p w14:paraId="44C7A778" w14:textId="2D0C0567" w:rsidR="003737D3" w:rsidRDefault="003737D3" w:rsidP="003737D3"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Выполнение </w:t>
      </w:r>
    </w:p>
    <w:p w14:paraId="4E444B5D" w14:textId="204CCCE1" w:rsidR="003737D3" w:rsidRPr="003A2E5A" w:rsidRDefault="009B3B67" w:rsidP="009B3B67">
      <w:pPr>
        <w:pStyle w:val="1"/>
        <w:rPr>
          <w:b w:val="0"/>
          <w:sz w:val="28"/>
          <w:szCs w:val="32"/>
        </w:rPr>
      </w:pPr>
      <w:r>
        <w:rPr>
          <w:b w:val="0"/>
          <w:sz w:val="28"/>
          <w:szCs w:val="32"/>
        </w:rPr>
        <w:tab/>
      </w:r>
      <w:r w:rsidR="003A2E5A">
        <w:rPr>
          <w:b w:val="0"/>
          <w:sz w:val="28"/>
          <w:szCs w:val="32"/>
        </w:rPr>
        <w:t xml:space="preserve">Чтобы обновиться до </w:t>
      </w:r>
      <w:r w:rsidR="003A2E5A">
        <w:rPr>
          <w:b w:val="0"/>
          <w:sz w:val="28"/>
          <w:szCs w:val="32"/>
          <w:lang w:val="en-US"/>
        </w:rPr>
        <w:t>p</w:t>
      </w:r>
      <w:r w:rsidR="003A2E5A" w:rsidRPr="003A2E5A">
        <w:rPr>
          <w:b w:val="0"/>
          <w:sz w:val="28"/>
          <w:szCs w:val="32"/>
        </w:rPr>
        <w:t xml:space="preserve">10, </w:t>
      </w:r>
      <w:r w:rsidR="003A2E5A">
        <w:rPr>
          <w:b w:val="0"/>
          <w:sz w:val="28"/>
          <w:szCs w:val="32"/>
        </w:rPr>
        <w:t xml:space="preserve">нужно сначала подкачать все файлы </w:t>
      </w:r>
      <w:r w:rsidR="003A2E5A">
        <w:rPr>
          <w:b w:val="0"/>
          <w:sz w:val="28"/>
          <w:szCs w:val="32"/>
          <w:lang w:val="en-US"/>
        </w:rPr>
        <w:t>p</w:t>
      </w:r>
      <w:r w:rsidR="003A2E5A" w:rsidRPr="003A2E5A">
        <w:rPr>
          <w:b w:val="0"/>
          <w:sz w:val="28"/>
          <w:szCs w:val="32"/>
        </w:rPr>
        <w:t>9.</w:t>
      </w:r>
    </w:p>
    <w:p w14:paraId="09807673" w14:textId="446067A6" w:rsidR="003A2E5A" w:rsidRDefault="003A2E5A" w:rsidP="009B3B67">
      <w:pPr>
        <w:pStyle w:val="1"/>
        <w:rPr>
          <w:b w:val="0"/>
          <w:sz w:val="28"/>
          <w:szCs w:val="32"/>
        </w:rPr>
      </w:pPr>
      <w:r>
        <w:rPr>
          <w:b w:val="0"/>
          <w:sz w:val="28"/>
          <w:szCs w:val="32"/>
        </w:rPr>
        <w:t xml:space="preserve">После этого с помощью команды </w:t>
      </w:r>
      <w:r>
        <w:rPr>
          <w:b w:val="0"/>
          <w:sz w:val="28"/>
          <w:szCs w:val="32"/>
          <w:lang w:val="en-US"/>
        </w:rPr>
        <w:t>apt</w:t>
      </w:r>
      <w:r w:rsidRPr="003A2E5A">
        <w:rPr>
          <w:b w:val="0"/>
          <w:sz w:val="28"/>
          <w:szCs w:val="32"/>
        </w:rPr>
        <w:t>-</w:t>
      </w:r>
      <w:r>
        <w:rPr>
          <w:b w:val="0"/>
          <w:sz w:val="28"/>
          <w:szCs w:val="32"/>
          <w:lang w:val="en-US"/>
        </w:rPr>
        <w:t>repo</w:t>
      </w:r>
      <w:r w:rsidRPr="003A2E5A">
        <w:rPr>
          <w:b w:val="0"/>
          <w:sz w:val="28"/>
          <w:szCs w:val="32"/>
        </w:rPr>
        <w:t xml:space="preserve"> </w:t>
      </w:r>
      <w:r>
        <w:rPr>
          <w:b w:val="0"/>
          <w:sz w:val="28"/>
          <w:szCs w:val="32"/>
          <w:lang w:val="en-US"/>
        </w:rPr>
        <w:t>set</w:t>
      </w:r>
      <w:r w:rsidRPr="003A2E5A">
        <w:rPr>
          <w:b w:val="0"/>
          <w:sz w:val="28"/>
          <w:szCs w:val="32"/>
        </w:rPr>
        <w:t xml:space="preserve"> </w:t>
      </w:r>
      <w:r>
        <w:rPr>
          <w:b w:val="0"/>
          <w:sz w:val="28"/>
          <w:szCs w:val="32"/>
          <w:lang w:val="en-US"/>
        </w:rPr>
        <w:t>p</w:t>
      </w:r>
      <w:r w:rsidRPr="003A2E5A">
        <w:rPr>
          <w:b w:val="0"/>
          <w:sz w:val="28"/>
          <w:szCs w:val="32"/>
        </w:rPr>
        <w:t xml:space="preserve">10 </w:t>
      </w:r>
      <w:r>
        <w:rPr>
          <w:b w:val="0"/>
          <w:sz w:val="28"/>
          <w:szCs w:val="32"/>
        </w:rPr>
        <w:t>установим репозиторий</w:t>
      </w:r>
    </w:p>
    <w:p w14:paraId="417522D2" w14:textId="6B650E2A" w:rsidR="003A2E5A" w:rsidRDefault="00345B61" w:rsidP="009B3B67">
      <w:pPr>
        <w:pStyle w:val="1"/>
        <w:rPr>
          <w:b w:val="0"/>
          <w:sz w:val="28"/>
          <w:szCs w:val="32"/>
        </w:rPr>
      </w:pPr>
      <w:r w:rsidRPr="00345B61">
        <w:rPr>
          <w:b w:val="0"/>
          <w:noProof/>
          <w:sz w:val="28"/>
          <w:szCs w:val="32"/>
        </w:rPr>
        <w:drawing>
          <wp:inline distT="0" distB="0" distL="0" distR="0" wp14:anchorId="1EDD5420" wp14:editId="2BF114A3">
            <wp:extent cx="4237087" cy="609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84F6" w14:textId="7FC28F5E" w:rsidR="003A2E5A" w:rsidRPr="003A2E5A" w:rsidRDefault="003A2E5A" w:rsidP="003A2E5A">
      <w:pPr>
        <w:pStyle w:val="1"/>
        <w:ind w:firstLine="708"/>
        <w:rPr>
          <w:b w:val="0"/>
          <w:sz w:val="16"/>
          <w:szCs w:val="32"/>
        </w:rPr>
      </w:pPr>
      <w:r>
        <w:rPr>
          <w:b w:val="0"/>
          <w:sz w:val="28"/>
        </w:rPr>
        <w:t>У</w:t>
      </w:r>
      <w:r w:rsidRPr="003A2E5A">
        <w:rPr>
          <w:b w:val="0"/>
          <w:sz w:val="28"/>
        </w:rPr>
        <w:t>станови</w:t>
      </w:r>
      <w:r>
        <w:rPr>
          <w:b w:val="0"/>
          <w:sz w:val="28"/>
        </w:rPr>
        <w:t>м нужный список пакетов, обновим и посмотрим полные</w:t>
      </w:r>
      <w:r w:rsidRPr="003A2E5A">
        <w:rPr>
          <w:b w:val="0"/>
          <w:sz w:val="28"/>
        </w:rPr>
        <w:t xml:space="preserve"> версии доступных пакетов</w:t>
      </w:r>
    </w:p>
    <w:p w14:paraId="0C18AD02" w14:textId="31719982" w:rsidR="003A2E5A" w:rsidRPr="003A2E5A" w:rsidRDefault="00345B61" w:rsidP="009B3B67">
      <w:pPr>
        <w:pStyle w:val="1"/>
        <w:rPr>
          <w:b w:val="0"/>
          <w:sz w:val="28"/>
          <w:szCs w:val="32"/>
        </w:rPr>
      </w:pPr>
      <w:r w:rsidRPr="00345B61">
        <w:rPr>
          <w:b w:val="0"/>
          <w:noProof/>
          <w:sz w:val="28"/>
          <w:szCs w:val="32"/>
        </w:rPr>
        <w:lastRenderedPageBreak/>
        <w:drawing>
          <wp:inline distT="0" distB="0" distL="0" distR="0" wp14:anchorId="6E1AEA23" wp14:editId="19953FB9">
            <wp:extent cx="5326842" cy="492294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C87C" w14:textId="77777777" w:rsidR="005A6C62" w:rsidRDefault="005A6C62" w:rsidP="005A6C62">
      <w:pPr>
        <w:spacing w:after="0" w:line="360" w:lineRule="auto"/>
        <w:jc w:val="left"/>
      </w:pPr>
    </w:p>
    <w:p w14:paraId="1120FDC7" w14:textId="77777777" w:rsidR="005A6C62" w:rsidRDefault="005A6C62" w:rsidP="005A6C62">
      <w:pPr>
        <w:spacing w:after="0" w:line="360" w:lineRule="auto"/>
        <w:jc w:val="left"/>
      </w:pPr>
    </w:p>
    <w:p w14:paraId="434B09C1" w14:textId="036DB3FC" w:rsidR="005F504F" w:rsidRDefault="005A6C62" w:rsidP="005A6C62">
      <w:pPr>
        <w:spacing w:after="0" w:line="360" w:lineRule="auto"/>
        <w:jc w:val="left"/>
      </w:pPr>
      <w:r>
        <w:t>Для обновления ядра установим пакет</w:t>
      </w:r>
    </w:p>
    <w:p w14:paraId="229E7422" w14:textId="4740D901" w:rsidR="005A6C62" w:rsidRDefault="00345B61" w:rsidP="005A6C62">
      <w:pPr>
        <w:spacing w:after="0" w:line="360" w:lineRule="auto"/>
        <w:ind w:firstLine="0"/>
        <w:jc w:val="left"/>
      </w:pPr>
      <w:r w:rsidRPr="00345B61">
        <w:rPr>
          <w:noProof/>
        </w:rPr>
        <w:drawing>
          <wp:inline distT="0" distB="0" distL="0" distR="0" wp14:anchorId="1DD1E8FC" wp14:editId="5BC96390">
            <wp:extent cx="5940425" cy="23475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7CE3" w14:textId="4F8F08C8" w:rsidR="005A6C62" w:rsidRDefault="005A6C62" w:rsidP="005A6C62">
      <w:pPr>
        <w:spacing w:after="0" w:line="360" w:lineRule="auto"/>
        <w:ind w:firstLine="0"/>
        <w:jc w:val="left"/>
        <w:rPr>
          <w:lang w:val="en-US"/>
        </w:rPr>
      </w:pPr>
      <w:r>
        <w:tab/>
        <w:t xml:space="preserve">Запустим утилиту </w:t>
      </w:r>
      <w:r>
        <w:rPr>
          <w:lang w:val="en-US"/>
        </w:rPr>
        <w:t>update-kernel</w:t>
      </w:r>
    </w:p>
    <w:p w14:paraId="390352DF" w14:textId="4E77BBA9" w:rsidR="005A6C62" w:rsidRDefault="00345B61" w:rsidP="005A6C62">
      <w:pPr>
        <w:spacing w:after="0" w:line="360" w:lineRule="auto"/>
        <w:ind w:firstLine="0"/>
        <w:jc w:val="left"/>
      </w:pPr>
      <w:r w:rsidRPr="00345B61">
        <w:rPr>
          <w:noProof/>
        </w:rPr>
        <w:lastRenderedPageBreak/>
        <w:drawing>
          <wp:inline distT="0" distB="0" distL="0" distR="0" wp14:anchorId="626717D0" wp14:editId="314CDCEA">
            <wp:extent cx="5940425" cy="32492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D6FA" w14:textId="77777777" w:rsidR="00CC5D86" w:rsidRDefault="00CC5D86" w:rsidP="005A6C62">
      <w:pPr>
        <w:spacing w:after="0" w:line="360" w:lineRule="auto"/>
        <w:ind w:firstLine="0"/>
        <w:jc w:val="left"/>
      </w:pPr>
    </w:p>
    <w:p w14:paraId="575E5C7C" w14:textId="444071FD" w:rsidR="00B368E3" w:rsidRDefault="00B368E3" w:rsidP="005A6C62">
      <w:pPr>
        <w:spacing w:after="0" w:line="360" w:lineRule="auto"/>
        <w:ind w:firstLine="0"/>
        <w:jc w:val="left"/>
      </w:pPr>
      <w:r>
        <w:tab/>
      </w:r>
      <w:r>
        <w:rPr>
          <w:rFonts w:cs="Times New Roman"/>
          <w:szCs w:val="28"/>
        </w:rPr>
        <w:t xml:space="preserve">С помощью команды </w:t>
      </w:r>
      <w:r>
        <w:rPr>
          <w:rFonts w:cs="Times New Roman"/>
          <w:szCs w:val="28"/>
          <w:lang w:val="en-US"/>
        </w:rPr>
        <w:t>apt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get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dist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upgrade</w:t>
      </w:r>
      <w:r>
        <w:rPr>
          <w:rFonts w:cs="Times New Roman"/>
          <w:szCs w:val="28"/>
        </w:rPr>
        <w:t xml:space="preserve"> проведем новое обновление ядра.</w:t>
      </w:r>
    </w:p>
    <w:p w14:paraId="5DE8EA05" w14:textId="34B80D54" w:rsidR="00CC5D86" w:rsidRDefault="00B368E3" w:rsidP="005A6C62">
      <w:pPr>
        <w:spacing w:after="0" w:line="360" w:lineRule="auto"/>
        <w:ind w:firstLine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5FE626" wp14:editId="4EDEE0AE">
            <wp:extent cx="4579620" cy="391743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91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D05F" w14:textId="6441D1CB" w:rsidR="00B368E3" w:rsidRDefault="00B368E3" w:rsidP="005A6C62">
      <w:pPr>
        <w:spacing w:after="0" w:line="360" w:lineRule="auto"/>
        <w:ind w:firstLine="0"/>
        <w:jc w:val="left"/>
      </w:pPr>
      <w:r>
        <w:rPr>
          <w:lang w:val="en-US"/>
        </w:rPr>
        <w:tab/>
      </w:r>
    </w:p>
    <w:p w14:paraId="4C1A46D1" w14:textId="629182AF" w:rsidR="00B368E3" w:rsidRDefault="00B368E3" w:rsidP="005A6C62">
      <w:pPr>
        <w:spacing w:after="0" w:line="360" w:lineRule="auto"/>
        <w:ind w:firstLine="0"/>
        <w:jc w:val="left"/>
      </w:pPr>
      <w:r>
        <w:tab/>
        <w:t>Перезагружаем виртуальную машину и наблюдаем изменение интерфейса.</w:t>
      </w:r>
    </w:p>
    <w:p w14:paraId="77751AC9" w14:textId="3E0BDCC5" w:rsidR="00B368E3" w:rsidRDefault="00DC66B2" w:rsidP="005A6C62">
      <w:pPr>
        <w:spacing w:after="0" w:line="360" w:lineRule="auto"/>
        <w:ind w:firstLine="0"/>
        <w:jc w:val="left"/>
        <w:rPr>
          <w:lang w:val="en-US"/>
        </w:rPr>
      </w:pPr>
      <w:r w:rsidRPr="00DC66B2">
        <w:rPr>
          <w:lang w:val="en-US"/>
        </w:rPr>
        <w:lastRenderedPageBreak/>
        <w:drawing>
          <wp:inline distT="0" distB="0" distL="0" distR="0" wp14:anchorId="6821433C" wp14:editId="175E0364">
            <wp:extent cx="5940425" cy="30340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5DCD" w14:textId="77777777" w:rsidR="00D35106" w:rsidRDefault="00D35106" w:rsidP="005A6C62">
      <w:pPr>
        <w:spacing w:after="0" w:line="360" w:lineRule="auto"/>
        <w:ind w:firstLine="0"/>
        <w:jc w:val="left"/>
        <w:rPr>
          <w:lang w:val="en-US"/>
        </w:rPr>
      </w:pPr>
      <w:r>
        <w:rPr>
          <w:lang w:val="en-US"/>
        </w:rPr>
        <w:tab/>
      </w:r>
    </w:p>
    <w:p w14:paraId="2731D8BA" w14:textId="555D68DF" w:rsidR="00D35106" w:rsidRPr="00D35106" w:rsidRDefault="00D35106" w:rsidP="00D35106">
      <w:pPr>
        <w:spacing w:after="0" w:line="360" w:lineRule="auto"/>
        <w:ind w:firstLine="708"/>
        <w:jc w:val="left"/>
      </w:pPr>
      <w:r>
        <w:t xml:space="preserve">Запустим тест реакции на события через </w:t>
      </w:r>
      <w:r>
        <w:rPr>
          <w:lang w:val="en-US"/>
        </w:rPr>
        <w:t>jitterdebugger</w:t>
      </w:r>
    </w:p>
    <w:p w14:paraId="7B8D2653" w14:textId="2B1750CF" w:rsidR="00D35106" w:rsidRDefault="002D04FE" w:rsidP="00D35106">
      <w:pPr>
        <w:spacing w:after="0" w:line="360" w:lineRule="auto"/>
        <w:ind w:firstLine="0"/>
        <w:jc w:val="left"/>
      </w:pPr>
      <w:r w:rsidRPr="002D04FE">
        <w:drawing>
          <wp:inline distT="0" distB="0" distL="0" distR="0" wp14:anchorId="3883DEC8" wp14:editId="1120ECCB">
            <wp:extent cx="5940425" cy="5765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4DEA" w14:textId="77777777" w:rsidR="00D35106" w:rsidRDefault="00D35106" w:rsidP="00D35106">
      <w:pPr>
        <w:spacing w:after="0" w:line="360" w:lineRule="auto"/>
        <w:ind w:firstLine="0"/>
        <w:jc w:val="left"/>
      </w:pPr>
    </w:p>
    <w:p w14:paraId="652AD90E" w14:textId="76376223" w:rsidR="00D35106" w:rsidRDefault="00D35106" w:rsidP="00D35106">
      <w:pPr>
        <w:spacing w:after="0" w:line="360" w:lineRule="auto"/>
        <w:ind w:firstLine="0"/>
        <w:jc w:val="left"/>
      </w:pPr>
      <w:r>
        <w:tab/>
        <w:t xml:space="preserve">Проведём нагрузочное тестирование </w:t>
      </w:r>
    </w:p>
    <w:p w14:paraId="6EF319A3" w14:textId="1FDF78EA" w:rsidR="00D35106" w:rsidRDefault="0016662F" w:rsidP="00D35106">
      <w:pPr>
        <w:spacing w:after="0" w:line="360" w:lineRule="auto"/>
        <w:ind w:firstLine="0"/>
        <w:jc w:val="left"/>
        <w:rPr>
          <w:lang w:val="en-US"/>
        </w:rPr>
      </w:pPr>
      <w:r w:rsidRPr="0016662F">
        <w:rPr>
          <w:lang w:val="en-US"/>
        </w:rPr>
        <w:drawing>
          <wp:inline distT="0" distB="0" distL="0" distR="0" wp14:anchorId="5B2E62C7" wp14:editId="52AA5EED">
            <wp:extent cx="5940425" cy="18846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D246" w14:textId="46DFB7AA" w:rsidR="00BA180B" w:rsidRDefault="00BA180B" w:rsidP="00D35106">
      <w:pPr>
        <w:spacing w:after="0" w:line="360" w:lineRule="auto"/>
        <w:ind w:firstLine="0"/>
        <w:jc w:val="left"/>
      </w:pPr>
      <w:r>
        <w:rPr>
          <w:lang w:val="en-US"/>
        </w:rPr>
        <w:tab/>
      </w:r>
      <w:r>
        <w:t xml:space="preserve">Проведём функциональное тестирование </w:t>
      </w:r>
    </w:p>
    <w:p w14:paraId="14F645C8" w14:textId="250A69C7" w:rsidR="00BA180B" w:rsidRDefault="00B21124" w:rsidP="00D35106">
      <w:pPr>
        <w:spacing w:after="0" w:line="360" w:lineRule="auto"/>
        <w:ind w:firstLine="0"/>
        <w:jc w:val="left"/>
      </w:pPr>
      <w:r w:rsidRPr="00B21124">
        <w:lastRenderedPageBreak/>
        <w:drawing>
          <wp:inline distT="0" distB="0" distL="0" distR="0" wp14:anchorId="1B88C67F" wp14:editId="5F344335">
            <wp:extent cx="5940425" cy="3564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DC41" w14:textId="3B04670C" w:rsidR="00BA180B" w:rsidRDefault="00BA180B" w:rsidP="00D35106">
      <w:pPr>
        <w:spacing w:after="0" w:line="360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t>Аналитические вопросы</w:t>
      </w:r>
    </w:p>
    <w:p w14:paraId="4547C8EE" w14:textId="77777777" w:rsidR="00BA180B" w:rsidRPr="0002327F" w:rsidRDefault="00BA180B" w:rsidP="00BA180B">
      <w:pPr>
        <w:pStyle w:val="a3"/>
        <w:numPr>
          <w:ilvl w:val="0"/>
          <w:numId w:val="16"/>
        </w:numPr>
        <w:spacing w:after="0" w:line="360" w:lineRule="auto"/>
      </w:pPr>
      <w:r>
        <w:t>Опишите возможную структуру ядра, функционал и возможную динамику изменений на примере ядра Linux ОС.</w:t>
      </w:r>
    </w:p>
    <w:p w14:paraId="0F69960C" w14:textId="77777777" w:rsidR="0002327F" w:rsidRPr="0002327F" w:rsidRDefault="0002327F" w:rsidP="0002327F">
      <w:pPr>
        <w:shd w:val="clear" w:color="auto" w:fill="FFFFFF"/>
        <w:spacing w:after="0" w:line="240" w:lineRule="auto"/>
        <w:ind w:left="361"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Ядро </w:t>
      </w:r>
      <w:r w:rsidRPr="0002327F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Linux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 состоит из пяти основных подсистем:</w:t>
      </w:r>
    </w:p>
    <w:p w14:paraId="60ADF8BD" w14:textId="77777777" w:rsidR="0002327F" w:rsidRPr="0002327F" w:rsidRDefault="0002327F" w:rsidP="0002327F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02327F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Process Scheduler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 (</w:t>
      </w:r>
      <w:r w:rsidRPr="0002327F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SCHED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) – </w:t>
      </w:r>
      <w:r w:rsidRPr="0002327F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планировщик процессов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, отвечает за контроль над доступом процессов к CPU. Планировщик обеспечивает такое поведения ядра, при котором все процессы имеют справедливый доступ к центральному процессору.</w:t>
      </w:r>
    </w:p>
    <w:p w14:paraId="0D2C5536" w14:textId="77777777" w:rsidR="0002327F" w:rsidRPr="0002327F" w:rsidRDefault="0002327F" w:rsidP="0002327F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02327F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Memory Manager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 (</w:t>
      </w:r>
      <w:r w:rsidRPr="0002327F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MM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) – </w:t>
      </w:r>
      <w:r w:rsidRPr="0002327F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менеджер памяти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, обеспечивает различным процессам безопасный доступ к основной памяти системы. Кроме того, </w:t>
      </w:r>
      <w:r w:rsidRPr="0002327F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MM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 обеспечивает работу </w:t>
      </w:r>
      <w:hyperlink r:id="rId14" w:tgtFrame="_blank" w:tooltip="Linux: память - часть первая: типы памяти" w:history="1">
        <w:r w:rsidRPr="0002327F">
          <w:rPr>
            <w:rFonts w:eastAsia="Times New Roman" w:cs="Times New Roman"/>
            <w:color w:val="000000" w:themeColor="text1"/>
            <w:szCs w:val="28"/>
            <w:bdr w:val="none" w:sz="0" w:space="0" w:color="auto" w:frame="1"/>
            <w:lang w:eastAsia="ru-RU"/>
          </w:rPr>
          <w:t>виртуальной памяти</w:t>
        </w:r>
      </w:hyperlink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, которая позволяет процессам использовать больше памяти, чем реально доступно в системе. Выделенная, но неиспользуемая память вытесняется на файловую систему, и при необходимости – возвращается из неё обратно в память (</w:t>
      </w:r>
      <w:r w:rsidRPr="0002327F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swapping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).</w:t>
      </w:r>
    </w:p>
    <w:p w14:paraId="78CDB754" w14:textId="77777777" w:rsidR="0002327F" w:rsidRPr="0002327F" w:rsidRDefault="0002327F" w:rsidP="0002327F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02327F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Virtual File System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(</w:t>
      </w:r>
      <w:r w:rsidRPr="0002327F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VFS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) – </w:t>
      </w:r>
      <w:r w:rsidRPr="0002327F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виртуальная файловая система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, создаёт абстрактный слой, скрывая детали оборудования, предоставляя общий файловый интерфейс для всех устройств. Кроме того, </w:t>
      </w:r>
      <w:r w:rsidRPr="0002327F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VFS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 поддерживает несколько форматов файловых систем, которые совместимы с другими операционными системами.</w:t>
      </w:r>
    </w:p>
    <w:p w14:paraId="06FF12FF" w14:textId="77777777" w:rsidR="0002327F" w:rsidRPr="0002327F" w:rsidRDefault="0002327F" w:rsidP="0002327F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02327F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lastRenderedPageBreak/>
        <w:t>Network Interface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 (</w:t>
      </w:r>
      <w:r w:rsidRPr="0002327F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NET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) – </w:t>
      </w:r>
      <w:r w:rsidRPr="0002327F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сетевые интерфейсы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, обеспечивает работу с различными сетевыми стандартами и сетевым оборудованием.</w:t>
      </w:r>
    </w:p>
    <w:p w14:paraId="02886F52" w14:textId="77777777" w:rsidR="0002327F" w:rsidRDefault="0002327F" w:rsidP="0002327F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02327F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Inter-Process Communication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 (</w:t>
      </w:r>
      <w:r w:rsidRPr="0002327F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IPC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) – </w:t>
      </w:r>
      <w:r w:rsidRPr="0002327F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межпроцессная подсистема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, поддерживающая несколько механизмов для </w:t>
      </w:r>
      <w:r w:rsidRPr="0002327F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process-to-process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 связей в единой </w:t>
      </w:r>
      <w:r w:rsidRPr="0002327F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Linux</w:t>
      </w:r>
      <w:r w:rsidRPr="0002327F">
        <w:rPr>
          <w:rFonts w:eastAsia="Times New Roman" w:cs="Times New Roman"/>
          <w:color w:val="000000" w:themeColor="text1"/>
          <w:szCs w:val="28"/>
          <w:lang w:eastAsia="ru-RU"/>
        </w:rPr>
        <w:t>-системе.</w:t>
      </w:r>
    </w:p>
    <w:p w14:paraId="26D4BAE1" w14:textId="77777777" w:rsidR="0002327F" w:rsidRDefault="0002327F" w:rsidP="0002327F">
      <w:pPr>
        <w:pStyle w:val="a3"/>
        <w:shd w:val="clear" w:color="auto" w:fill="FFFFFF"/>
        <w:spacing w:after="0" w:line="240" w:lineRule="auto"/>
        <w:ind w:left="1789" w:firstLine="0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55C4B912" w14:textId="0696C529" w:rsidR="0002327F" w:rsidRPr="0002327F" w:rsidRDefault="0002327F" w:rsidP="0002327F">
      <w:pPr>
        <w:shd w:val="clear" w:color="auto" w:fill="FFFFFF"/>
        <w:spacing w:after="0" w:line="240" w:lineRule="auto"/>
        <w:ind w:left="1069" w:firstLine="0"/>
        <w:jc w:val="left"/>
        <w:textAlignment w:val="baseline"/>
        <w:rPr>
          <w:rFonts w:eastAsia="Times New Roman" w:cs="Times New Roman"/>
          <w:color w:val="000000" w:themeColor="text1"/>
          <w:sz w:val="40"/>
          <w:szCs w:val="28"/>
          <w:lang w:eastAsia="ru-RU"/>
        </w:rPr>
      </w:pPr>
      <w:r w:rsidRPr="0002327F">
        <w:rPr>
          <w:rFonts w:cs="Times New Roman"/>
          <w:color w:val="000000" w:themeColor="text1"/>
          <w:szCs w:val="21"/>
          <w:shd w:val="clear" w:color="auto" w:fill="FFFFFF"/>
        </w:rPr>
        <w:t>Ядро </w:t>
      </w:r>
      <w:r w:rsidRPr="0002327F">
        <w:rPr>
          <w:rStyle w:val="a7"/>
          <w:rFonts w:cs="Times New Roman"/>
          <w:color w:val="000000" w:themeColor="text1"/>
          <w:szCs w:val="21"/>
          <w:bdr w:val="none" w:sz="0" w:space="0" w:color="auto" w:frame="1"/>
          <w:shd w:val="clear" w:color="auto" w:fill="FFFFFF"/>
        </w:rPr>
        <w:t>Linux</w:t>
      </w:r>
      <w:r w:rsidRPr="0002327F">
        <w:rPr>
          <w:rFonts w:cs="Times New Roman"/>
          <w:color w:val="000000" w:themeColor="text1"/>
          <w:szCs w:val="21"/>
          <w:shd w:val="clear" w:color="auto" w:fill="FFFFFF"/>
        </w:rPr>
        <w:t> представляет собой своего рода виртуальную машину для процессов. Процессы работают без всякой информации про оборудование компьютера – ядро абстрагирует весь уровень оборудования в единый совместимый виртуальный интерфейс. Кроме того, ядро реализует многозадачность прозрачно для всех процессов – каждый процесс “думает”, что он является единственным процессом в системе, и имеет полные и эксклюзивные права на память и другие ресурсы оборудования компьютера. Фактически же – ядро выполняет несколько процессов одновременно, и оно ответственно за распределение ресурсов оборудования таким образом, что бы каждый процесс получил достаточный доступ к этим ресурсам.</w:t>
      </w:r>
    </w:p>
    <w:p w14:paraId="7608CD57" w14:textId="77777777" w:rsidR="0002327F" w:rsidRDefault="0002327F" w:rsidP="0002327F">
      <w:pPr>
        <w:pStyle w:val="a3"/>
        <w:spacing w:after="0" w:line="360" w:lineRule="auto"/>
        <w:ind w:left="1069" w:firstLine="0"/>
      </w:pPr>
    </w:p>
    <w:p w14:paraId="10B0A7CE" w14:textId="77777777" w:rsidR="00AA1983" w:rsidRDefault="00AA1983" w:rsidP="00AA1983">
      <w:pPr>
        <w:pStyle w:val="a3"/>
        <w:numPr>
          <w:ilvl w:val="0"/>
          <w:numId w:val="16"/>
        </w:numPr>
        <w:spacing w:after="0" w:line="360" w:lineRule="auto"/>
      </w:pPr>
      <w:r>
        <w:t>Опишите, как навыки формирования модулей ядра и запуска приложений применимы в прикладной информационно-технической деятельности и в организации инженерных работ.</w:t>
      </w:r>
    </w:p>
    <w:p w14:paraId="6D1BECC7" w14:textId="0A438CF3" w:rsidR="00113140" w:rsidRPr="00115C6E" w:rsidRDefault="00113140" w:rsidP="00113140">
      <w:pPr>
        <w:pStyle w:val="a3"/>
        <w:spacing w:after="0" w:line="360" w:lineRule="auto"/>
        <w:ind w:left="1069" w:firstLine="0"/>
      </w:pPr>
      <w:r>
        <w:rPr>
          <w:iCs/>
          <w:color w:val="000000"/>
          <w:szCs w:val="28"/>
        </w:rPr>
        <w:t>Д</w:t>
      </w:r>
      <w:r w:rsidRPr="00113140">
        <w:rPr>
          <w:iCs/>
          <w:color w:val="000000"/>
          <w:szCs w:val="28"/>
        </w:rPr>
        <w:t>умаю, что в дальнейшей прикладной информационно-технической деятельности одним из важных навыков формирования ядра являетс</w:t>
      </w:r>
      <w:r>
        <w:rPr>
          <w:iCs/>
          <w:color w:val="000000"/>
          <w:szCs w:val="28"/>
        </w:rPr>
        <w:t>я возможность его «пересборки» под собственные нужды.</w:t>
      </w:r>
      <w:r w:rsidR="0007101C">
        <w:rPr>
          <w:iCs/>
          <w:color w:val="000000"/>
          <w:szCs w:val="28"/>
        </w:rPr>
        <w:t xml:space="preserve"> </w:t>
      </w:r>
      <w:r w:rsidR="00115C6E">
        <w:rPr>
          <w:iCs/>
          <w:color w:val="000000"/>
          <w:szCs w:val="28"/>
        </w:rPr>
        <w:t xml:space="preserve">Можно устанавливать приложения, необходимые для инженерных работ, такие как </w:t>
      </w:r>
      <w:r w:rsidR="00115C6E">
        <w:rPr>
          <w:iCs/>
          <w:color w:val="000000"/>
          <w:szCs w:val="28"/>
          <w:lang w:val="en-US"/>
        </w:rPr>
        <w:t>Qucs</w:t>
      </w:r>
      <w:r w:rsidR="00115C6E" w:rsidRPr="00115C6E">
        <w:rPr>
          <w:iCs/>
          <w:color w:val="000000"/>
          <w:szCs w:val="28"/>
        </w:rPr>
        <w:t xml:space="preserve"> (</w:t>
      </w:r>
      <w:r w:rsidR="00115C6E">
        <w:rPr>
          <w:iCs/>
          <w:color w:val="000000"/>
          <w:szCs w:val="28"/>
        </w:rPr>
        <w:t xml:space="preserve">моделирование электрических цепей), </w:t>
      </w:r>
      <w:r w:rsidR="00115C6E">
        <w:rPr>
          <w:iCs/>
          <w:color w:val="000000"/>
          <w:szCs w:val="28"/>
          <w:lang w:val="en-US"/>
        </w:rPr>
        <w:t>AutoCAD</w:t>
      </w:r>
      <w:r w:rsidR="00115C6E" w:rsidRPr="00115C6E">
        <w:rPr>
          <w:iCs/>
          <w:color w:val="000000"/>
          <w:szCs w:val="28"/>
        </w:rPr>
        <w:t xml:space="preserve"> </w:t>
      </w:r>
      <w:r w:rsidR="00115C6E">
        <w:rPr>
          <w:iCs/>
          <w:color w:val="000000"/>
          <w:szCs w:val="28"/>
        </w:rPr>
        <w:t>и др.</w:t>
      </w:r>
    </w:p>
    <w:p w14:paraId="227EDEAE" w14:textId="77777777" w:rsidR="00FB6352" w:rsidRDefault="00FB6352" w:rsidP="00FB6352">
      <w:pPr>
        <w:pStyle w:val="a3"/>
        <w:spacing w:after="0" w:line="360" w:lineRule="auto"/>
        <w:ind w:left="1069" w:firstLine="0"/>
      </w:pPr>
    </w:p>
    <w:p w14:paraId="2893C71F" w14:textId="77777777" w:rsidR="00AA1983" w:rsidRDefault="00AA1983" w:rsidP="00AA1983">
      <w:pPr>
        <w:pStyle w:val="a3"/>
        <w:numPr>
          <w:ilvl w:val="0"/>
          <w:numId w:val="16"/>
        </w:numPr>
        <w:spacing w:after="0" w:line="360" w:lineRule="auto"/>
      </w:pPr>
      <w:r>
        <w:t>Опишите известные Вам утилиты для тестирования ядра, сложности, которые возникли в ходе выполнения задания.</w:t>
      </w:r>
    </w:p>
    <w:p w14:paraId="7D3434AC" w14:textId="77777777" w:rsidR="00E731BE" w:rsidRPr="00E731BE" w:rsidRDefault="00E731BE" w:rsidP="00E731BE">
      <w:pPr>
        <w:pStyle w:val="a3"/>
        <w:ind w:left="1069" w:firstLine="0"/>
        <w:jc w:val="left"/>
        <w:rPr>
          <w:rFonts w:cs="Times New Roman"/>
          <w:szCs w:val="28"/>
        </w:rPr>
      </w:pPr>
      <w:r w:rsidRPr="00E731BE">
        <w:rPr>
          <w:rFonts w:cs="Times New Roman"/>
          <w:b/>
          <w:szCs w:val="28"/>
        </w:rPr>
        <w:t>Linux Test Project</w:t>
      </w:r>
      <w:r w:rsidRPr="00E731BE">
        <w:rPr>
          <w:rFonts w:cs="Times New Roman"/>
          <w:szCs w:val="28"/>
        </w:rPr>
        <w:t xml:space="preserve"> – отвечает за функциональное тестирования. Данный тест предназначит для подтверждения поведения ядра Linux, а также glibc (является библиотекой Си, которая обеспечивает системные вызовы и основные функции, такие как open, malloc, printf и т.д.). Возникла трудность в использовании данной утилиты, так как ее встроенные пакеты не хотели скачиваться. Пришлось </w:t>
      </w:r>
      <w:r w:rsidRPr="00E731BE">
        <w:rPr>
          <w:rFonts w:cs="Times New Roman"/>
          <w:szCs w:val="28"/>
        </w:rPr>
        <w:lastRenderedPageBreak/>
        <w:t xml:space="preserve">использовать официальный сайт </w:t>
      </w:r>
      <w:r w:rsidRPr="00E731BE">
        <w:rPr>
          <w:rFonts w:cs="Times New Roman"/>
          <w:szCs w:val="28"/>
          <w:lang w:val="en-US"/>
        </w:rPr>
        <w:t>Linux</w:t>
      </w:r>
      <w:r w:rsidRPr="00E731BE">
        <w:rPr>
          <w:rFonts w:cs="Times New Roman"/>
          <w:szCs w:val="28"/>
        </w:rPr>
        <w:t xml:space="preserve"> с доступными утилитами и после загрузки пакета, вызвать его в терминале.</w:t>
      </w:r>
    </w:p>
    <w:p w14:paraId="5BAEEE61" w14:textId="77777777" w:rsidR="00E731BE" w:rsidRPr="00E731BE" w:rsidRDefault="00E731BE" w:rsidP="00E731BE">
      <w:pPr>
        <w:pStyle w:val="a3"/>
        <w:spacing w:after="0" w:line="360" w:lineRule="auto"/>
        <w:ind w:left="1069" w:firstLine="0"/>
        <w:jc w:val="left"/>
        <w:rPr>
          <w:rFonts w:cs="Times New Roman"/>
          <w:szCs w:val="28"/>
        </w:rPr>
      </w:pPr>
      <w:r w:rsidRPr="00E731BE">
        <w:rPr>
          <w:rFonts w:cs="Times New Roman"/>
          <w:b/>
          <w:szCs w:val="28"/>
          <w:lang w:val="en-US"/>
        </w:rPr>
        <w:t>Stress</w:t>
      </w:r>
      <w:r w:rsidRPr="00E731BE">
        <w:rPr>
          <w:rFonts w:cs="Times New Roman"/>
          <w:b/>
          <w:szCs w:val="28"/>
        </w:rPr>
        <w:t>-</w:t>
      </w:r>
      <w:r w:rsidRPr="00E731BE">
        <w:rPr>
          <w:rFonts w:cs="Times New Roman"/>
          <w:b/>
          <w:szCs w:val="28"/>
          <w:lang w:val="en-US"/>
        </w:rPr>
        <w:t>ng</w:t>
      </w:r>
      <w:r w:rsidRPr="00E731BE">
        <w:rPr>
          <w:rFonts w:cs="Times New Roman"/>
          <w:b/>
          <w:szCs w:val="28"/>
        </w:rPr>
        <w:t xml:space="preserve"> – </w:t>
      </w:r>
      <w:r w:rsidRPr="00E731BE">
        <w:rPr>
          <w:rFonts w:cs="Times New Roman"/>
          <w:szCs w:val="28"/>
        </w:rPr>
        <w:t>данная утилита предназначена для нагрузочного тестирования. Данный тест производит нагрузочный стресс-тест, который направлен на тестирование аппаратного обеспечения различными способами. С этой утилитой проблем не возникло, через терминал удалось активировать встроенные пакеты и вызвать тест.</w:t>
      </w:r>
    </w:p>
    <w:p w14:paraId="60FBE1B1" w14:textId="21CF4274" w:rsidR="00E731BE" w:rsidRDefault="00E731BE" w:rsidP="00E731BE">
      <w:pPr>
        <w:pStyle w:val="a3"/>
        <w:spacing w:after="0" w:line="360" w:lineRule="auto"/>
        <w:ind w:left="1069" w:firstLine="0"/>
        <w:jc w:val="left"/>
        <w:rPr>
          <w:rFonts w:cs="Times New Roman"/>
          <w:szCs w:val="28"/>
        </w:rPr>
      </w:pPr>
      <w:r w:rsidRPr="00E731BE">
        <w:rPr>
          <w:rFonts w:cs="Times New Roman"/>
          <w:b/>
          <w:szCs w:val="28"/>
          <w:lang w:val="en-US"/>
        </w:rPr>
        <w:t>Jitterdebugger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измеряет латентность.</w:t>
      </w:r>
      <w:r w:rsidRPr="00E731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Эта утилита</w:t>
      </w:r>
      <w:r w:rsidRPr="00E731BE">
        <w:rPr>
          <w:rFonts w:cs="Times New Roman"/>
          <w:szCs w:val="28"/>
        </w:rPr>
        <w:t xml:space="preserve"> запускает поток на каждом CPU, который программирует таймер и измеряет время, которое проходит с момента истечения срока действия таймера до повторного запуска потока, установившего таймер. </w:t>
      </w:r>
    </w:p>
    <w:p w14:paraId="78AF6F45" w14:textId="4E1614CC" w:rsidR="00E731BE" w:rsidRPr="00E968FF" w:rsidRDefault="00E968FF" w:rsidP="00E968FF">
      <w:pPr>
        <w:pStyle w:val="a3"/>
        <w:spacing w:after="0" w:line="360" w:lineRule="auto"/>
        <w:ind w:left="1069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Сложности возникли с утилитами </w:t>
      </w:r>
      <w:r w:rsidRPr="00E968FF">
        <w:rPr>
          <w:rFonts w:cs="Times New Roman"/>
          <w:b/>
          <w:szCs w:val="28"/>
          <w:lang w:val="en-US"/>
        </w:rPr>
        <w:t>Linux</w:t>
      </w:r>
      <w:r w:rsidRPr="00E968FF">
        <w:rPr>
          <w:rFonts w:cs="Times New Roman"/>
          <w:b/>
          <w:szCs w:val="28"/>
        </w:rPr>
        <w:t xml:space="preserve"> </w:t>
      </w:r>
      <w:r w:rsidRPr="00E968FF">
        <w:rPr>
          <w:rFonts w:cs="Times New Roman"/>
          <w:b/>
          <w:szCs w:val="28"/>
          <w:lang w:val="en-US"/>
        </w:rPr>
        <w:t>Kernel</w:t>
      </w:r>
      <w:r w:rsidRPr="00E968FF">
        <w:rPr>
          <w:rFonts w:cs="Times New Roman"/>
          <w:b/>
          <w:szCs w:val="28"/>
        </w:rPr>
        <w:t xml:space="preserve"> </w:t>
      </w:r>
      <w:r w:rsidRPr="00E968FF">
        <w:rPr>
          <w:rFonts w:cs="Times New Roman"/>
          <w:b/>
          <w:szCs w:val="28"/>
          <w:lang w:val="en-US"/>
        </w:rPr>
        <w:t>Selftest</w:t>
      </w:r>
      <w:r>
        <w:rPr>
          <w:rFonts w:cs="Times New Roman"/>
          <w:b/>
          <w:szCs w:val="28"/>
          <w:lang w:val="en-US"/>
        </w:rPr>
        <w:t>s</w:t>
      </w:r>
      <w:r w:rsidRPr="00E968FF"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b/>
          <w:szCs w:val="28"/>
          <w:lang w:val="en-US"/>
        </w:rPr>
        <w:t>cyclictest</w:t>
      </w:r>
      <w:r>
        <w:rPr>
          <w:rFonts w:cs="Times New Roman"/>
          <w:szCs w:val="28"/>
        </w:rPr>
        <w:t>, так как их пакеты не удалось загрузить.</w:t>
      </w:r>
      <w:r>
        <w:rPr>
          <w:rFonts w:cs="Times New Roman"/>
          <w:b/>
          <w:szCs w:val="28"/>
        </w:rPr>
        <w:t xml:space="preserve"> </w:t>
      </w:r>
    </w:p>
    <w:p w14:paraId="3F3A6741" w14:textId="77777777" w:rsidR="00AA1983" w:rsidRDefault="00AA1983" w:rsidP="00AA1983">
      <w:pPr>
        <w:pStyle w:val="a3"/>
        <w:numPr>
          <w:ilvl w:val="0"/>
          <w:numId w:val="16"/>
        </w:numPr>
        <w:spacing w:after="0" w:line="360" w:lineRule="auto"/>
      </w:pPr>
      <w:r>
        <w:t>Опишите различия, информацию о которых Вам удалось найти по ОС версии 9.2 и 10 Альт Образование.</w:t>
      </w:r>
    </w:p>
    <w:p w14:paraId="26443877" w14:textId="77777777" w:rsidR="00E968FF" w:rsidRPr="00E968FF" w:rsidRDefault="00E968FF" w:rsidP="00E968FF">
      <w:pPr>
        <w:pStyle w:val="a3"/>
        <w:numPr>
          <w:ilvl w:val="0"/>
          <w:numId w:val="18"/>
        </w:numPr>
        <w:spacing w:after="0" w:line="360" w:lineRule="auto"/>
        <w:rPr>
          <w:rFonts w:cs="Times New Roman"/>
          <w:b/>
          <w:color w:val="000000" w:themeColor="text1"/>
          <w:szCs w:val="28"/>
        </w:rPr>
      </w:pPr>
      <w:r w:rsidRPr="00E968FF">
        <w:rPr>
          <w:rFonts w:cs="Times New Roman"/>
          <w:color w:val="000000" w:themeColor="text1"/>
          <w:szCs w:val="28"/>
          <w:shd w:val="clear" w:color="auto" w:fill="FFFFFF"/>
        </w:rPr>
        <w:t>Более удобный и красивый интерфейс.</w:t>
      </w:r>
    </w:p>
    <w:p w14:paraId="2236E2A8" w14:textId="7EA52AD2" w:rsidR="00E968FF" w:rsidRPr="00E968FF" w:rsidRDefault="00E968FF" w:rsidP="00E968FF">
      <w:pPr>
        <w:pStyle w:val="a3"/>
        <w:numPr>
          <w:ilvl w:val="0"/>
          <w:numId w:val="18"/>
        </w:numPr>
        <w:spacing w:after="0" w:line="360" w:lineRule="auto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В</w:t>
      </w:r>
      <w:r w:rsidRPr="00E968FF">
        <w:rPr>
          <w:rFonts w:cs="Times New Roman"/>
          <w:color w:val="000000" w:themeColor="text1"/>
          <w:szCs w:val="28"/>
          <w:shd w:val="clear" w:color="auto" w:fill="FFFFFF"/>
        </w:rPr>
        <w:t>озможность поддержки устройств на базе процессоров Байкал-М.</w:t>
      </w:r>
    </w:p>
    <w:p w14:paraId="2EA20E11" w14:textId="4CBDC25C" w:rsidR="00E968FF" w:rsidRPr="00E968FF" w:rsidRDefault="00E968FF" w:rsidP="00E968FF">
      <w:pPr>
        <w:pStyle w:val="a3"/>
        <w:numPr>
          <w:ilvl w:val="0"/>
          <w:numId w:val="18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В</w:t>
      </w:r>
      <w:r w:rsidRPr="00E968FF">
        <w:rPr>
          <w:rFonts w:cs="Times New Roman"/>
          <w:color w:val="000000" w:themeColor="text1"/>
          <w:szCs w:val="28"/>
          <w:shd w:val="clear" w:color="auto" w:fill="FFFFFF"/>
        </w:rPr>
        <w:t>веден модуль настройки  многотерминального режима alterator-multiseat.</w:t>
      </w:r>
    </w:p>
    <w:p w14:paraId="4028C4A1" w14:textId="01B9D2DB" w:rsidR="00E968FF" w:rsidRPr="00E968FF" w:rsidRDefault="00E968FF" w:rsidP="00E968FF">
      <w:pPr>
        <w:pStyle w:val="a3"/>
        <w:numPr>
          <w:ilvl w:val="0"/>
          <w:numId w:val="18"/>
        </w:numPr>
        <w:spacing w:after="0" w:line="360" w:lineRule="auto"/>
        <w:rPr>
          <w:rFonts w:cs="Times New Roman"/>
          <w:b/>
          <w:color w:val="000000" w:themeColor="text1"/>
          <w:szCs w:val="28"/>
        </w:rPr>
      </w:pPr>
      <w:r w:rsidRPr="00E968FF">
        <w:rPr>
          <w:rFonts w:cs="Times New Roman"/>
          <w:color w:val="000000" w:themeColor="text1"/>
          <w:szCs w:val="28"/>
        </w:rPr>
        <w:t xml:space="preserve">Различные версии программного обеспечения, такие как ядро </w:t>
      </w:r>
      <w:r w:rsidRPr="00E968FF">
        <w:rPr>
          <w:rFonts w:cs="Times New Roman"/>
          <w:color w:val="000000" w:themeColor="text1"/>
          <w:szCs w:val="28"/>
          <w:lang w:val="en-US"/>
        </w:rPr>
        <w:t>Linux</w:t>
      </w:r>
      <w:r w:rsidRPr="00E968FF">
        <w:rPr>
          <w:rFonts w:cs="Times New Roman"/>
          <w:color w:val="000000" w:themeColor="text1"/>
          <w:szCs w:val="28"/>
        </w:rPr>
        <w:t xml:space="preserve">, офисный пакет </w:t>
      </w:r>
      <w:r w:rsidRPr="00E968FF">
        <w:rPr>
          <w:rFonts w:cs="Times New Roman"/>
          <w:color w:val="000000" w:themeColor="text1"/>
          <w:szCs w:val="28"/>
          <w:shd w:val="clear" w:color="auto" w:fill="FFFFFF"/>
        </w:rPr>
        <w:t>LibreOffice-still, редактор растровой графики, редактор векторной графики и т.д.</w:t>
      </w:r>
    </w:p>
    <w:p w14:paraId="73E54D23" w14:textId="77777777" w:rsidR="00AA1983" w:rsidRDefault="00AA1983" w:rsidP="00AA1983">
      <w:pPr>
        <w:pStyle w:val="a3"/>
        <w:numPr>
          <w:ilvl w:val="0"/>
          <w:numId w:val="16"/>
        </w:numPr>
        <w:spacing w:after="0" w:line="360" w:lineRule="auto"/>
      </w:pPr>
      <w:r>
        <w:t xml:space="preserve">Опишите различия, которые возникают при формировании обновлённой, более совершенной версии ядра. </w:t>
      </w:r>
    </w:p>
    <w:p w14:paraId="11E711B1" w14:textId="4491A0BD" w:rsidR="00E968FF" w:rsidRDefault="0002327F" w:rsidP="00E968FF">
      <w:pPr>
        <w:pStyle w:val="a3"/>
        <w:spacing w:after="0" w:line="360" w:lineRule="auto"/>
        <w:ind w:left="106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Формирование обновлённой версии ядра заняло около 1.5 часов</w:t>
      </w:r>
    </w:p>
    <w:p w14:paraId="21D03D37" w14:textId="6149613C" w:rsidR="0002327F" w:rsidRDefault="0002327F" w:rsidP="00E968FF">
      <w:pPr>
        <w:pStyle w:val="a3"/>
        <w:spacing w:after="0" w:line="360" w:lineRule="auto"/>
        <w:ind w:left="1069" w:firstLine="0"/>
        <w:rPr>
          <w:rFonts w:cs="Times New Roman"/>
          <w:b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572427AB" wp14:editId="049E43D8">
            <wp:extent cx="417576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4634" r="833"/>
                    <a:stretch/>
                  </pic:blipFill>
                  <pic:spPr bwMode="auto">
                    <a:xfrm>
                      <a:off x="0" y="0"/>
                      <a:ext cx="4176120" cy="26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0CA42" w14:textId="469D7ADA" w:rsidR="00FB6352" w:rsidRPr="00FB6352" w:rsidRDefault="00FB6352" w:rsidP="00E968FF">
      <w:pPr>
        <w:pStyle w:val="a3"/>
        <w:spacing w:after="0" w:line="360" w:lineRule="auto"/>
        <w:ind w:left="106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Сам процесс формирования я пропустил, но при перезагрузке системы изменился интерфейс.</w:t>
      </w:r>
    </w:p>
    <w:p w14:paraId="42C92E5C" w14:textId="4AA21FAA" w:rsidR="00BA180B" w:rsidRPr="00D13063" w:rsidRDefault="00BA180B" w:rsidP="00E968FF">
      <w:pPr>
        <w:pStyle w:val="a3"/>
        <w:spacing w:after="0" w:line="360" w:lineRule="auto"/>
        <w:ind w:left="1069" w:firstLine="0"/>
        <w:jc w:val="left"/>
      </w:pPr>
    </w:p>
    <w:sectPr w:rsidR="00BA180B" w:rsidRPr="00D13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0CBC"/>
    <w:multiLevelType w:val="hybridMultilevel"/>
    <w:tmpl w:val="93CEB7B6"/>
    <w:lvl w:ilvl="0" w:tplc="E4BA39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7ED5"/>
    <w:multiLevelType w:val="hybridMultilevel"/>
    <w:tmpl w:val="281C1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9EF"/>
    <w:multiLevelType w:val="hybridMultilevel"/>
    <w:tmpl w:val="2E00FD9E"/>
    <w:lvl w:ilvl="0" w:tplc="E76A616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C598E"/>
    <w:multiLevelType w:val="hybridMultilevel"/>
    <w:tmpl w:val="CB005D44"/>
    <w:lvl w:ilvl="0" w:tplc="969C69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F461F"/>
    <w:multiLevelType w:val="hybridMultilevel"/>
    <w:tmpl w:val="4DAAFB4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E1E262E"/>
    <w:multiLevelType w:val="hybridMultilevel"/>
    <w:tmpl w:val="DC20419C"/>
    <w:lvl w:ilvl="0" w:tplc="E76A616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B78EC"/>
    <w:multiLevelType w:val="hybridMultilevel"/>
    <w:tmpl w:val="E59A0BB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6C225BC"/>
    <w:multiLevelType w:val="hybridMultilevel"/>
    <w:tmpl w:val="AAFC0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46E8"/>
    <w:multiLevelType w:val="hybridMultilevel"/>
    <w:tmpl w:val="DDE63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93330"/>
    <w:multiLevelType w:val="hybridMultilevel"/>
    <w:tmpl w:val="FADA3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B10152"/>
    <w:multiLevelType w:val="hybridMultilevel"/>
    <w:tmpl w:val="CFD0F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D561A"/>
    <w:multiLevelType w:val="hybridMultilevel"/>
    <w:tmpl w:val="DFF69C74"/>
    <w:lvl w:ilvl="0" w:tplc="42E0060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047E5F"/>
    <w:multiLevelType w:val="hybridMultilevel"/>
    <w:tmpl w:val="C9C04E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4D841149"/>
    <w:multiLevelType w:val="hybridMultilevel"/>
    <w:tmpl w:val="080ADD90"/>
    <w:lvl w:ilvl="0" w:tplc="09068A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D0F7B"/>
    <w:multiLevelType w:val="multilevel"/>
    <w:tmpl w:val="15E0B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D94BA4"/>
    <w:multiLevelType w:val="multilevel"/>
    <w:tmpl w:val="450C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C54346"/>
    <w:multiLevelType w:val="multilevel"/>
    <w:tmpl w:val="4210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721A28"/>
    <w:multiLevelType w:val="hybridMultilevel"/>
    <w:tmpl w:val="4A226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16445"/>
    <w:multiLevelType w:val="hybridMultilevel"/>
    <w:tmpl w:val="8DC2C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C3AE6"/>
    <w:multiLevelType w:val="hybridMultilevel"/>
    <w:tmpl w:val="8F44D156"/>
    <w:lvl w:ilvl="0" w:tplc="3DC077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19"/>
  </w:num>
  <w:num w:numId="7">
    <w:abstractNumId w:val="1"/>
  </w:num>
  <w:num w:numId="8">
    <w:abstractNumId w:val="17"/>
  </w:num>
  <w:num w:numId="9">
    <w:abstractNumId w:val="8"/>
  </w:num>
  <w:num w:numId="10">
    <w:abstractNumId w:val="10"/>
  </w:num>
  <w:num w:numId="11">
    <w:abstractNumId w:val="13"/>
  </w:num>
  <w:num w:numId="12">
    <w:abstractNumId w:val="0"/>
  </w:num>
  <w:num w:numId="13">
    <w:abstractNumId w:val="15"/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18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4"/>
  </w:num>
  <w:num w:numId="19">
    <w:abstractNumId w:val="1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9E1"/>
    <w:rsid w:val="0002327F"/>
    <w:rsid w:val="0007068E"/>
    <w:rsid w:val="0007101C"/>
    <w:rsid w:val="0009260D"/>
    <w:rsid w:val="00110D5E"/>
    <w:rsid w:val="00113140"/>
    <w:rsid w:val="00115C6E"/>
    <w:rsid w:val="00137E9F"/>
    <w:rsid w:val="0016662F"/>
    <w:rsid w:val="001C11CC"/>
    <w:rsid w:val="00211B70"/>
    <w:rsid w:val="00230457"/>
    <w:rsid w:val="00287F37"/>
    <w:rsid w:val="002D04FE"/>
    <w:rsid w:val="003015B5"/>
    <w:rsid w:val="0033745C"/>
    <w:rsid w:val="00345B61"/>
    <w:rsid w:val="003737D3"/>
    <w:rsid w:val="003A2E5A"/>
    <w:rsid w:val="004155A1"/>
    <w:rsid w:val="004B677B"/>
    <w:rsid w:val="004E4EDA"/>
    <w:rsid w:val="0053262B"/>
    <w:rsid w:val="00561D2E"/>
    <w:rsid w:val="005A36A7"/>
    <w:rsid w:val="005A6C62"/>
    <w:rsid w:val="005E1D4E"/>
    <w:rsid w:val="005F504F"/>
    <w:rsid w:val="0060535B"/>
    <w:rsid w:val="006113C1"/>
    <w:rsid w:val="00633E5E"/>
    <w:rsid w:val="006349C8"/>
    <w:rsid w:val="00635046"/>
    <w:rsid w:val="00635EEC"/>
    <w:rsid w:val="0064571C"/>
    <w:rsid w:val="006579EE"/>
    <w:rsid w:val="006A5013"/>
    <w:rsid w:val="0071196E"/>
    <w:rsid w:val="007260C1"/>
    <w:rsid w:val="0076778E"/>
    <w:rsid w:val="00774FD9"/>
    <w:rsid w:val="007C3B09"/>
    <w:rsid w:val="007E482E"/>
    <w:rsid w:val="00854385"/>
    <w:rsid w:val="008726FF"/>
    <w:rsid w:val="00880034"/>
    <w:rsid w:val="008A7FCD"/>
    <w:rsid w:val="008B6869"/>
    <w:rsid w:val="00965E83"/>
    <w:rsid w:val="00994DC6"/>
    <w:rsid w:val="009B0004"/>
    <w:rsid w:val="009B3B67"/>
    <w:rsid w:val="009C2A81"/>
    <w:rsid w:val="009C712F"/>
    <w:rsid w:val="00A15B86"/>
    <w:rsid w:val="00A22A25"/>
    <w:rsid w:val="00A31BF3"/>
    <w:rsid w:val="00AA1983"/>
    <w:rsid w:val="00AD58AD"/>
    <w:rsid w:val="00AD6EDD"/>
    <w:rsid w:val="00B21124"/>
    <w:rsid w:val="00B22B47"/>
    <w:rsid w:val="00B368E3"/>
    <w:rsid w:val="00B41C93"/>
    <w:rsid w:val="00BA180B"/>
    <w:rsid w:val="00BB760A"/>
    <w:rsid w:val="00BF3477"/>
    <w:rsid w:val="00C20171"/>
    <w:rsid w:val="00C45F40"/>
    <w:rsid w:val="00C728FD"/>
    <w:rsid w:val="00CC5D86"/>
    <w:rsid w:val="00CD1346"/>
    <w:rsid w:val="00CD3217"/>
    <w:rsid w:val="00CE1B50"/>
    <w:rsid w:val="00D13063"/>
    <w:rsid w:val="00D35106"/>
    <w:rsid w:val="00D45752"/>
    <w:rsid w:val="00D51D7B"/>
    <w:rsid w:val="00D57256"/>
    <w:rsid w:val="00D64A6D"/>
    <w:rsid w:val="00D87EBF"/>
    <w:rsid w:val="00DC211C"/>
    <w:rsid w:val="00DC66B2"/>
    <w:rsid w:val="00E13A34"/>
    <w:rsid w:val="00E731BE"/>
    <w:rsid w:val="00E813B1"/>
    <w:rsid w:val="00E968FF"/>
    <w:rsid w:val="00F378B4"/>
    <w:rsid w:val="00F66470"/>
    <w:rsid w:val="00FB6352"/>
    <w:rsid w:val="00FB79E1"/>
    <w:rsid w:val="00FC3B46"/>
    <w:rsid w:val="00F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8BE3"/>
  <w15:docId w15:val="{BC4BA214-5ED6-4B60-8F08-CE982527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B760A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F504F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1C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543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6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5E8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F50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02327F"/>
    <w:rPr>
      <w:b/>
      <w:bCs/>
    </w:rPr>
  </w:style>
  <w:style w:type="character" w:styleId="HTML">
    <w:name w:val="HTML Code"/>
    <w:basedOn w:val="a0"/>
    <w:uiPriority w:val="99"/>
    <w:semiHidden/>
    <w:unhideWhenUsed/>
    <w:rsid w:val="0002327F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02327F"/>
    <w:rPr>
      <w:i/>
      <w:iCs/>
    </w:rPr>
  </w:style>
  <w:style w:type="character" w:styleId="a9">
    <w:name w:val="Hyperlink"/>
    <w:basedOn w:val="a0"/>
    <w:uiPriority w:val="99"/>
    <w:semiHidden/>
    <w:unhideWhenUsed/>
    <w:rsid w:val="000232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tfm.co.ua/linux-tipy-pamyat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Алексеевич Кулько</dc:creator>
  <cp:lastModifiedBy>Лазиз Камаров</cp:lastModifiedBy>
  <cp:revision>9</cp:revision>
  <dcterms:created xsi:type="dcterms:W3CDTF">2022-10-17T13:50:00Z</dcterms:created>
  <dcterms:modified xsi:type="dcterms:W3CDTF">2022-10-21T22:41:00Z</dcterms:modified>
</cp:coreProperties>
</file>