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AA17D7" w14:textId="58A5AACE" w:rsidR="00AF7EAA" w:rsidRPr="00AF7EAA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075F42">
        <w:rPr>
          <w:rFonts w:eastAsia="Times New Roman"/>
          <w:szCs w:val="36"/>
          <w:lang w:eastAsia="ru-RU"/>
        </w:rPr>
        <w:t>3</w:t>
      </w:r>
    </w:p>
    <w:p w14:paraId="08EC69AF" w14:textId="355A00F7" w:rsidR="00AF7EAA" w:rsidRPr="00326D67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</w:t>
      </w:r>
      <w:r w:rsidRPr="00326D67">
        <w:rPr>
          <w:rFonts w:eastAsia="Times New Roman"/>
          <w:sz w:val="32"/>
          <w:szCs w:val="36"/>
          <w:lang w:eastAsia="ru-RU"/>
        </w:rPr>
        <w:t xml:space="preserve"> </w:t>
      </w:r>
      <w:r>
        <w:rPr>
          <w:rFonts w:eastAsia="Times New Roman"/>
          <w:sz w:val="32"/>
          <w:szCs w:val="36"/>
          <w:lang w:eastAsia="ru-RU"/>
        </w:rPr>
        <w:t>теме</w:t>
      </w:r>
      <w:r w:rsidRPr="00326D67">
        <w:rPr>
          <w:rFonts w:eastAsia="Times New Roman"/>
          <w:sz w:val="32"/>
          <w:szCs w:val="36"/>
          <w:lang w:eastAsia="ru-RU"/>
        </w:rPr>
        <w:t>:</w:t>
      </w:r>
      <w:r w:rsidR="007F3403" w:rsidRPr="00326D67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58D2DB20" w:rsidR="007F3403" w:rsidRPr="00326D67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326D67">
        <w:rPr>
          <w:rFonts w:eastAsia="Times New Roman"/>
          <w:sz w:val="24"/>
          <w:szCs w:val="36"/>
          <w:lang w:eastAsia="ru-RU"/>
        </w:rPr>
        <w:t>«</w:t>
      </w:r>
      <w:r w:rsidR="00075F42">
        <w:rPr>
          <w:rFonts w:eastAsia="Times New Roman"/>
          <w:sz w:val="24"/>
          <w:szCs w:val="36"/>
          <w:highlight w:val="yellow"/>
          <w:lang w:eastAsia="ru-RU"/>
        </w:rPr>
        <w:t>7.1.3.8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Packet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 w:rsidRPr="00326D67">
        <w:rPr>
          <w:rFonts w:eastAsia="Times New Roman"/>
          <w:sz w:val="24"/>
          <w:szCs w:val="36"/>
          <w:highlight w:val="yellow"/>
          <w:lang w:eastAsia="ru-RU"/>
        </w:rPr>
        <w:t>–</w:t>
      </w:r>
      <w:r w:rsidR="00B700F7">
        <w:rPr>
          <w:rFonts w:eastAsia="Times New Roman"/>
          <w:sz w:val="24"/>
          <w:szCs w:val="36"/>
          <w:highlight w:val="yellow"/>
          <w:lang w:eastAsia="ru-RU"/>
        </w:rPr>
        <w:t>Ислледование одноадресного,широковещательного и многоадресного трафика</w:t>
      </w:r>
      <w:r w:rsidR="00B700F7" w:rsidRPr="00B700F7">
        <w:rPr>
          <w:rFonts w:eastAsia="Times New Roman"/>
          <w:sz w:val="24"/>
          <w:szCs w:val="36"/>
          <w:highlight w:val="yellow"/>
          <w:lang w:eastAsia="ru-RU"/>
        </w:rPr>
        <w:t>;</w:t>
      </w:r>
      <w:r w:rsidR="00075F42">
        <w:rPr>
          <w:rFonts w:eastAsia="Times New Roman"/>
          <w:sz w:val="24"/>
          <w:szCs w:val="24"/>
          <w:highlight w:val="yellow"/>
          <w:lang w:eastAsia="ru-RU"/>
        </w:rPr>
        <w:t>7.2.4.9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B700F7">
        <w:rPr>
          <w:rFonts w:eastAsia="Times New Roman"/>
          <w:sz w:val="24"/>
          <w:szCs w:val="24"/>
          <w:highlight w:val="yellow"/>
          <w:lang w:eastAsia="ru-RU"/>
        </w:rPr>
        <w:t xml:space="preserve">Настройка </w:t>
      </w:r>
      <w:r w:rsidR="00B700F7">
        <w:rPr>
          <w:rFonts w:eastAsia="Times New Roman"/>
          <w:sz w:val="24"/>
          <w:szCs w:val="24"/>
          <w:highlight w:val="yellow"/>
          <w:lang w:val="en-US" w:eastAsia="ru-RU"/>
        </w:rPr>
        <w:t>IPv</w:t>
      </w:r>
      <w:r w:rsidR="00B700F7" w:rsidRPr="00B700F7">
        <w:rPr>
          <w:rFonts w:eastAsia="Times New Roman"/>
          <w:sz w:val="24"/>
          <w:szCs w:val="24"/>
          <w:highlight w:val="yellow"/>
          <w:lang w:eastAsia="ru-RU"/>
        </w:rPr>
        <w:t>6-</w:t>
      </w:r>
      <w:r w:rsidR="00B700F7">
        <w:rPr>
          <w:rFonts w:eastAsia="Times New Roman"/>
          <w:sz w:val="24"/>
          <w:szCs w:val="24"/>
          <w:highlight w:val="yellow"/>
          <w:lang w:eastAsia="ru-RU"/>
        </w:rPr>
        <w:t>адресации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326D67">
        <w:rPr>
          <w:highlight w:val="yellow"/>
        </w:rPr>
        <w:t xml:space="preserve"> </w:t>
      </w:r>
      <w:r w:rsidR="00075F42">
        <w:rPr>
          <w:rFonts w:eastAsia="Times New Roman"/>
          <w:sz w:val="24"/>
          <w:szCs w:val="24"/>
          <w:highlight w:val="yellow"/>
          <w:lang w:eastAsia="ru-RU"/>
        </w:rPr>
        <w:t>7.3.2.5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326D67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6C5DB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B700F7">
        <w:rPr>
          <w:rFonts w:eastAsia="Times New Roman"/>
          <w:sz w:val="24"/>
          <w:szCs w:val="24"/>
          <w:highlight w:val="yellow"/>
          <w:lang w:eastAsia="ru-RU"/>
        </w:rPr>
        <w:t xml:space="preserve">Проверка адресации </w:t>
      </w:r>
      <w:r w:rsidR="00B700F7">
        <w:rPr>
          <w:rFonts w:eastAsia="Times New Roman"/>
          <w:sz w:val="24"/>
          <w:szCs w:val="24"/>
          <w:highlight w:val="yellow"/>
          <w:lang w:val="en-US" w:eastAsia="ru-RU"/>
        </w:rPr>
        <w:t>IPv</w:t>
      </w:r>
      <w:r w:rsidR="00B700F7" w:rsidRPr="00B700F7">
        <w:rPr>
          <w:rFonts w:eastAsia="Times New Roman"/>
          <w:sz w:val="24"/>
          <w:szCs w:val="24"/>
          <w:highlight w:val="yellow"/>
          <w:lang w:eastAsia="ru-RU"/>
        </w:rPr>
        <w:t xml:space="preserve">4 </w:t>
      </w:r>
      <w:r w:rsidR="00B700F7">
        <w:rPr>
          <w:rFonts w:eastAsia="Times New Roman"/>
          <w:sz w:val="24"/>
          <w:szCs w:val="24"/>
          <w:highlight w:val="yellow"/>
          <w:lang w:eastAsia="ru-RU"/>
        </w:rPr>
        <w:t xml:space="preserve">и </w:t>
      </w:r>
      <w:r w:rsidR="00B700F7">
        <w:rPr>
          <w:rFonts w:eastAsia="Times New Roman"/>
          <w:sz w:val="24"/>
          <w:szCs w:val="24"/>
          <w:highlight w:val="yellow"/>
          <w:lang w:val="en-US" w:eastAsia="ru-RU"/>
        </w:rPr>
        <w:t>IPv</w:t>
      </w:r>
      <w:r w:rsidR="00B700F7" w:rsidRPr="00B700F7">
        <w:rPr>
          <w:rFonts w:eastAsia="Times New Roman"/>
          <w:sz w:val="24"/>
          <w:szCs w:val="24"/>
          <w:highlight w:val="yellow"/>
          <w:lang w:eastAsia="ru-RU"/>
        </w:rPr>
        <w:t>6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326D67">
        <w:rPr>
          <w:highlight w:val="yellow"/>
        </w:rPr>
        <w:t xml:space="preserve"> </w:t>
      </w:r>
      <w:r w:rsidR="00075F42">
        <w:rPr>
          <w:rFonts w:eastAsia="Times New Roman"/>
          <w:sz w:val="24"/>
          <w:szCs w:val="24"/>
          <w:highlight w:val="yellow"/>
          <w:lang w:eastAsia="ru-RU"/>
        </w:rPr>
        <w:t>7.3.2.6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9B72A1" w:rsidRPr="009B72A1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B72A1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D926FE">
        <w:rPr>
          <w:rFonts w:eastAsia="Times New Roman"/>
          <w:sz w:val="24"/>
          <w:szCs w:val="24"/>
          <w:highlight w:val="yellow"/>
          <w:lang w:eastAsia="ru-RU"/>
        </w:rPr>
        <w:t xml:space="preserve"> –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B700F7">
        <w:rPr>
          <w:rFonts w:eastAsia="Times New Roman"/>
          <w:sz w:val="24"/>
          <w:szCs w:val="24"/>
          <w:highlight w:val="yellow"/>
          <w:lang w:eastAsia="ru-RU"/>
        </w:rPr>
        <w:t xml:space="preserve">Команды </w:t>
      </w:r>
      <w:r w:rsidR="00B700F7">
        <w:rPr>
          <w:rFonts w:eastAsia="Times New Roman"/>
          <w:sz w:val="24"/>
          <w:szCs w:val="24"/>
          <w:highlight w:val="yellow"/>
          <w:lang w:val="en-US" w:eastAsia="ru-RU"/>
        </w:rPr>
        <w:t>ping</w:t>
      </w:r>
      <w:r w:rsidR="00B700F7" w:rsidRPr="00B700F7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B700F7">
        <w:rPr>
          <w:rFonts w:eastAsia="Times New Roman"/>
          <w:sz w:val="24"/>
          <w:szCs w:val="24"/>
          <w:highlight w:val="yellow"/>
          <w:lang w:eastAsia="ru-RU"/>
        </w:rPr>
        <w:t xml:space="preserve">и </w:t>
      </w:r>
      <w:r w:rsidR="00B700F7">
        <w:rPr>
          <w:rFonts w:eastAsia="Times New Roman"/>
          <w:sz w:val="24"/>
          <w:szCs w:val="24"/>
          <w:highlight w:val="yellow"/>
          <w:lang w:val="en-US" w:eastAsia="ru-RU"/>
        </w:rPr>
        <w:t>tracert</w:t>
      </w:r>
      <w:r w:rsidR="00C1661B" w:rsidRPr="00326D67">
        <w:rPr>
          <w:rFonts w:eastAsia="Times New Roman"/>
          <w:sz w:val="24"/>
          <w:szCs w:val="24"/>
          <w:highlight w:val="yellow"/>
          <w:lang w:eastAsia="ru-RU"/>
        </w:rPr>
        <w:t>;</w:t>
      </w:r>
      <w:r w:rsidRPr="00326D67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Pr="00326D67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07BA160B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 w:val="0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AF7EAA" w:rsidRPr="00AF7EAA">
        <w:rPr>
          <w:rFonts w:eastAsia="Times New Roman"/>
          <w:sz w:val="32"/>
          <w:szCs w:val="36"/>
          <w:lang w:eastAsia="ru-RU"/>
        </w:rPr>
        <w:t>Вычислительные системы и компьютерные сети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 w:val="0"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22537CBE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bCs w:val="0"/>
                <w:lang w:eastAsia="ru-RU"/>
              </w:rPr>
              <w:t>БИВ203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90337C0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Камаров Лазизбек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4D7F1DFB" w14:textId="28207473" w:rsidR="00141990" w:rsidRDefault="00141990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00203B1F" w14:textId="77777777" w:rsidR="009F7C4F" w:rsidRPr="000D2F16" w:rsidRDefault="009F7C4F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524629B" w14:textId="4DE83A6D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5F52E4">
        <w:rPr>
          <w:rFonts w:eastAsia="Times New Roman"/>
          <w:b/>
          <w:lang w:eastAsia="ru-RU"/>
        </w:rPr>
        <w:t>2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7FBEC08A" w14:textId="7ADAD9EA" w:rsidR="009D792A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 w:val="0"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 w:val="0"/>
            </w:rPr>
            <w:fldChar w:fldCharType="separate"/>
          </w:r>
          <w:hyperlink w:anchor="_Toc119289637" w:history="1">
            <w:r w:rsidR="009D792A" w:rsidRPr="00967402">
              <w:rPr>
                <w:rStyle w:val="a4"/>
                <w:noProof/>
              </w:rPr>
              <w:t>7.1.3.8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_Toc119289637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3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53ED5E00" w14:textId="4E2FA8F5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38" w:history="1">
            <w:r w:rsidR="009D792A" w:rsidRPr="00967402">
              <w:rPr>
                <w:rStyle w:val="a4"/>
                <w:noProof/>
              </w:rPr>
              <w:t>Решение 7.1.3.8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_Toc119289638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4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543C072E" w14:textId="705988A4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39" w:history="1">
            <w:r w:rsidR="009D792A" w:rsidRPr="00967402">
              <w:rPr>
                <w:rStyle w:val="a4"/>
                <w:noProof/>
              </w:rPr>
              <w:t>7.2.4.9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_Toc119289639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5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1DEC601B" w14:textId="00B2CAA4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40" w:history="1">
            <w:r w:rsidR="009D792A" w:rsidRPr="00967402">
              <w:rPr>
                <w:rStyle w:val="a4"/>
                <w:noProof/>
              </w:rPr>
              <w:t>Решение 7.2.4.9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_Toc119289640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7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102FB0F8" w14:textId="1A59C443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41" w:history="1">
            <w:r w:rsidR="009D792A" w:rsidRPr="00967402">
              <w:rPr>
                <w:rStyle w:val="a4"/>
                <w:noProof/>
              </w:rPr>
              <w:t>7.3.2.5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_Toc119289641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11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10A4E6AC" w14:textId="6D42D95E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42" w:history="1">
            <w:r w:rsidR="009D792A" w:rsidRPr="00967402">
              <w:rPr>
                <w:rStyle w:val="a4"/>
                <w:noProof/>
              </w:rPr>
              <w:t>Решение 7.3.2.5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_Toc119289642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11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21322064" w14:textId="70C23199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43" w:history="1">
            <w:r w:rsidR="009D792A" w:rsidRPr="00967402">
              <w:rPr>
                <w:rStyle w:val="a4"/>
                <w:noProof/>
              </w:rPr>
              <w:t>7.3.2.6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_Toc119289643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11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1B114FE2" w14:textId="797ADD0A" w:rsidR="009D792A" w:rsidRDefault="00A461B3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289644" w:history="1">
            <w:r w:rsidR="009D792A" w:rsidRPr="00967402">
              <w:rPr>
                <w:rStyle w:val="a4"/>
                <w:noProof/>
              </w:rPr>
              <w:t>Решение 7.3.2.6</w:t>
            </w:r>
            <w:r w:rsidR="009D792A">
              <w:rPr>
                <w:noProof/>
                <w:webHidden/>
              </w:rPr>
              <w:tab/>
            </w:r>
            <w:r w:rsidR="009D792A">
              <w:rPr>
                <w:noProof/>
                <w:webHidden/>
              </w:rPr>
              <w:fldChar w:fldCharType="begin"/>
            </w:r>
            <w:r w:rsidR="009D792A">
              <w:rPr>
                <w:noProof/>
                <w:webHidden/>
              </w:rPr>
              <w:instrText xml:space="preserve"> PAGEREF _Toc119289644 \h </w:instrText>
            </w:r>
            <w:r w:rsidR="009D792A">
              <w:rPr>
                <w:noProof/>
                <w:webHidden/>
              </w:rPr>
            </w:r>
            <w:r w:rsidR="009D792A">
              <w:rPr>
                <w:noProof/>
                <w:webHidden/>
              </w:rPr>
              <w:fldChar w:fldCharType="separate"/>
            </w:r>
            <w:r w:rsidR="009D792A">
              <w:rPr>
                <w:noProof/>
                <w:webHidden/>
              </w:rPr>
              <w:t>11</w:t>
            </w:r>
            <w:r w:rsidR="009D792A">
              <w:rPr>
                <w:noProof/>
                <w:webHidden/>
              </w:rPr>
              <w:fldChar w:fldCharType="end"/>
            </w:r>
          </w:hyperlink>
        </w:p>
        <w:p w14:paraId="00B1C9FE" w14:textId="7699A794" w:rsidR="00A85B34" w:rsidRPr="000D2F16" w:rsidRDefault="00A85B34">
          <w:pPr>
            <w:rPr>
              <w:sz w:val="24"/>
            </w:rPr>
          </w:pPr>
          <w:r w:rsidRPr="000D2F16">
            <w:rPr>
              <w:b/>
              <w:bCs w:val="0"/>
            </w:rPr>
            <w:fldChar w:fldCharType="end"/>
          </w:r>
        </w:p>
      </w:sdtContent>
    </w:sdt>
    <w:p w14:paraId="5E33762C" w14:textId="1407E012" w:rsidR="00CC6A93" w:rsidRDefault="00A85B34" w:rsidP="00AF7EAA">
      <w:pPr>
        <w:pStyle w:val="1"/>
        <w:rPr>
          <w:rStyle w:val="22"/>
          <w:sz w:val="36"/>
        </w:rPr>
      </w:pPr>
      <w:r w:rsidRPr="000D2F16">
        <w:rPr>
          <w:rFonts w:eastAsia="Times New Roman"/>
          <w:lang w:eastAsia="ru-RU"/>
        </w:rPr>
        <w:br w:type="page"/>
      </w:r>
    </w:p>
    <w:p w14:paraId="0D2BC7BE" w14:textId="28CA5928" w:rsidR="00DB076D" w:rsidRDefault="00075F42" w:rsidP="00DB076D">
      <w:pPr>
        <w:pStyle w:val="1"/>
      </w:pPr>
      <w:bookmarkStart w:id="0" w:name="_Toc119289637"/>
      <w:r>
        <w:lastRenderedPageBreak/>
        <w:t>7</w:t>
      </w:r>
      <w:r w:rsidR="00DB076D">
        <w:t>.</w:t>
      </w:r>
      <w:r>
        <w:t>1</w:t>
      </w:r>
      <w:r w:rsidR="00DB076D">
        <w:t>.</w:t>
      </w:r>
      <w:r>
        <w:t>3</w:t>
      </w:r>
      <w:r w:rsidR="00DB076D">
        <w:t>.</w:t>
      </w:r>
      <w:r>
        <w:t>8</w:t>
      </w:r>
      <w:bookmarkEnd w:id="0"/>
    </w:p>
    <w:p w14:paraId="1D7E6647" w14:textId="77777777" w:rsidR="00DE5CF7" w:rsidRDefault="00DE5CF7" w:rsidP="00DE5CF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Генерирование трафика одноадресной рассылки</w:t>
      </w:r>
    </w:p>
    <w:p w14:paraId="152662B9" w14:textId="77777777" w:rsidR="00DE5CF7" w:rsidRDefault="00DE5CF7" w:rsidP="00DE5CF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Используйте команду ping для генерирования трафика.</w:t>
      </w:r>
    </w:p>
    <w:p w14:paraId="7CA61E22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0BDEF0C5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Б.</w:t>
      </w:r>
      <w:r>
        <w:rPr>
          <w:b/>
          <w:bCs/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 10.0.3.2</w:t>
      </w:r>
      <w:r>
        <w:rPr>
          <w:rFonts w:ascii="Arial" w:hAnsi="Arial" w:cs="Arial"/>
          <w:color w:val="000000"/>
          <w:sz w:val="20"/>
          <w:szCs w:val="20"/>
        </w:rPr>
        <w:t>. Выполнение команды ping должно быть успешным.</w:t>
      </w:r>
    </w:p>
    <w:p w14:paraId="02C77722" w14:textId="77777777" w:rsidR="00DE5CF7" w:rsidRDefault="00DE5CF7" w:rsidP="00DE5CF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Перейдите в режим моделирования.</w:t>
      </w:r>
    </w:p>
    <w:p w14:paraId="3932045B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Simulation</w:t>
      </w:r>
      <w:r>
        <w:rPr>
          <w:rFonts w:ascii="Arial" w:hAnsi="Arial" w:cs="Arial"/>
          <w:color w:val="000000"/>
          <w:sz w:val="20"/>
          <w:szCs w:val="20"/>
        </w:rPr>
        <w:t> (Моделирование), чтобы перейти в режим моделирования.</w:t>
      </w:r>
    </w:p>
    <w:p w14:paraId="4EDDE8F5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Edit Filters</w:t>
      </w:r>
      <w:r>
        <w:rPr>
          <w:rFonts w:ascii="Arial" w:hAnsi="Arial" w:cs="Arial"/>
          <w:color w:val="000000"/>
          <w:sz w:val="20"/>
          <w:szCs w:val="20"/>
        </w:rPr>
        <w:t> (Изменить фильтры) и убедитесь, что выбраны только события ICMP и EIGRP.</w:t>
      </w:r>
    </w:p>
    <w:p w14:paraId="323EDDF0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и 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 10.0.3.2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0D51F59" w14:textId="77777777" w:rsidR="00DE5CF7" w:rsidRDefault="00DE5CF7" w:rsidP="00DE5CF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Проанализируйте трафик одноадресной рассылки.</w:t>
      </w:r>
    </w:p>
    <w:p w14:paraId="7B206708" w14:textId="77777777" w:rsidR="00DE5CF7" w:rsidRDefault="00DE5CF7" w:rsidP="00DE5CF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Единица данных протокола (PDU)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— это эхо-запрос ICMP, предназначенный для последовательного интерфейса на маршрутизаторе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Router3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51D859C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Последовательно нажимайте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 и посмотрите, как эхо-запрос отправляется на маршрутизатор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Router3</w:t>
      </w:r>
      <w:r>
        <w:rPr>
          <w:rFonts w:ascii="Arial" w:hAnsi="Arial" w:cs="Arial"/>
          <w:color w:val="000000"/>
          <w:sz w:val="20"/>
          <w:szCs w:val="20"/>
        </w:rPr>
        <w:t>, и эхо-ответ возвращается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Остановите моделирование, когда первый ответ поступит на PC1.</w:t>
      </w:r>
    </w:p>
    <w:p w14:paraId="789B7421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Через какие устройства прошел пакет в процессе одноадресной рассылки?</w:t>
      </w:r>
    </w:p>
    <w:p w14:paraId="7EC31A9C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 разделе списка событий панели моделирования последний столбец содержит цветной квадрат, который обеспечивает доступ к подробным сведениям о событии. Нажмите на цветной квадрат в последнем столбце для первого события. Откроется окно «PDU Information» (Сведения о PDU).</w:t>
      </w:r>
    </w:p>
    <w:p w14:paraId="1DE0BFFF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какого уровня начинается передача и почему?</w:t>
      </w:r>
    </w:p>
    <w:p w14:paraId="52324DB6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Изучите данные уровня 3 для всех событий. Обратите внимание, что IP-адреса источника и назначения являются адресами одноадресной рассылки, указывающими на PC1 и последовательный интерфейс маршрутизатора Router3.</w:t>
      </w:r>
    </w:p>
    <w:p w14:paraId="6EDC222B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два изменения происходят на уровне 3, когда пакет поступает на Router3?</w:t>
      </w:r>
    </w:p>
    <w:p w14:paraId="0E17D0C6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Reset Simulation</w:t>
      </w:r>
      <w:r>
        <w:rPr>
          <w:rFonts w:ascii="Arial" w:hAnsi="Arial" w:cs="Arial"/>
          <w:color w:val="000000"/>
          <w:sz w:val="20"/>
          <w:szCs w:val="20"/>
        </w:rPr>
        <w:t> (Сбросить моделирование).</w:t>
      </w:r>
    </w:p>
    <w:p w14:paraId="42B0E6DD" w14:textId="77777777" w:rsidR="00DE5CF7" w:rsidRDefault="00DE5CF7" w:rsidP="00DE5CF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Генерирование трафика широковещательной рассылки</w:t>
      </w:r>
    </w:p>
    <w:p w14:paraId="17958933" w14:textId="77777777" w:rsidR="00DE5CF7" w:rsidRDefault="00DE5CF7" w:rsidP="00DE5CF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Добавьте сложную единицу данных протокола (PDU).</w:t>
      </w:r>
    </w:p>
    <w:p w14:paraId="5EBD25FE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Add Complex PDU</w:t>
      </w:r>
      <w:r>
        <w:rPr>
          <w:rFonts w:ascii="Arial" w:hAnsi="Arial" w:cs="Arial"/>
          <w:color w:val="000000"/>
          <w:sz w:val="20"/>
          <w:szCs w:val="20"/>
        </w:rPr>
        <w:t> (Добавить сложную PDU). Соответствующий значок в форме открытого конверта находится на правой панели инструментов.</w:t>
      </w:r>
    </w:p>
    <w:p w14:paraId="19677185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Наведите курсор на топологию — стрелка курсора будет отображаться в виде конверта со знаком «плюс» (+).</w:t>
      </w:r>
    </w:p>
    <w:p w14:paraId="307AB28A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, который будет источником для данного тестового сообщения. Откроется диалоговое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Create Complex PDU</w:t>
      </w:r>
      <w:r>
        <w:rPr>
          <w:rFonts w:ascii="Arial" w:hAnsi="Arial" w:cs="Arial"/>
          <w:color w:val="000000"/>
          <w:sz w:val="20"/>
          <w:szCs w:val="20"/>
        </w:rPr>
        <w:t> (Создать сложную PDU). Введите следующие значения:</w:t>
      </w:r>
    </w:p>
    <w:p w14:paraId="6E202CF3" w14:textId="77777777" w:rsidR="00DE5CF7" w:rsidRDefault="00DE5CF7" w:rsidP="00DE5CF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IP-адрес назначения: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255.255.255.255</w:t>
      </w:r>
      <w:r>
        <w:rPr>
          <w:rFonts w:ascii="Arial" w:hAnsi="Arial" w:cs="Arial"/>
          <w:color w:val="000000"/>
          <w:sz w:val="20"/>
          <w:szCs w:val="20"/>
        </w:rPr>
        <w:t> (широковещательный адрес)</w:t>
      </w:r>
    </w:p>
    <w:p w14:paraId="636957CB" w14:textId="77777777" w:rsidR="00DE5CF7" w:rsidRDefault="00DE5CF7" w:rsidP="00DE5CF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Порядковый номер: 1</w:t>
      </w:r>
    </w:p>
    <w:p w14:paraId="5B59E7C7" w14:textId="77777777" w:rsidR="00DE5CF7" w:rsidRDefault="00DE5CF7" w:rsidP="00DE5CF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Время однократного события: </w:t>
      </w:r>
      <w:r>
        <w:rPr>
          <w:rFonts w:ascii="Arial" w:hAnsi="Arial" w:cs="Arial"/>
          <w:b/>
          <w:bCs/>
          <w:color w:val="000000"/>
          <w:sz w:val="20"/>
          <w:szCs w:val="20"/>
        </w:rPr>
        <w:t>0</w:t>
      </w:r>
    </w:p>
    <w:p w14:paraId="231D9FC0" w14:textId="77777777" w:rsidR="00DE5CF7" w:rsidRDefault="00DE5CF7" w:rsidP="00DE5CF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 умолчанию параметр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Select Application</w:t>
      </w:r>
      <w:r>
        <w:rPr>
          <w:rFonts w:ascii="Arial" w:hAnsi="Arial" w:cs="Arial"/>
          <w:color w:val="000000"/>
          <w:sz w:val="20"/>
          <w:szCs w:val="20"/>
        </w:rPr>
        <w:t> (Выбрать приложение) в настройках PDU имеет значение PING. Назовите не менее трех других доступных приложений.</w:t>
      </w:r>
    </w:p>
    <w:p w14:paraId="42865627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Create PDU</w:t>
      </w:r>
      <w:r>
        <w:rPr>
          <w:rFonts w:ascii="Arial" w:hAnsi="Arial" w:cs="Arial"/>
          <w:color w:val="000000"/>
          <w:sz w:val="20"/>
          <w:szCs w:val="20"/>
        </w:rPr>
        <w:t> (Создать PDU). Этот тестовый пакет широковещательной рассылки теперь появится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Simulation Panel Event List</w:t>
      </w:r>
      <w:r>
        <w:rPr>
          <w:rFonts w:ascii="Arial" w:hAnsi="Arial" w:cs="Arial"/>
          <w:color w:val="000000"/>
          <w:sz w:val="20"/>
          <w:szCs w:val="20"/>
        </w:rPr>
        <w:t xml:space="preserve"> (Список событий панели моделирования). Пакет также </w:t>
      </w:r>
      <w:r>
        <w:rPr>
          <w:rFonts w:ascii="Arial" w:hAnsi="Arial" w:cs="Arial"/>
          <w:color w:val="000000"/>
          <w:sz w:val="20"/>
          <w:szCs w:val="20"/>
        </w:rPr>
        <w:lastRenderedPageBreak/>
        <w:t>появится в окне PDU List (Список PDU). Это первая единица данных протокола (PDU) для Сценария 0.</w:t>
      </w:r>
    </w:p>
    <w:p w14:paraId="36A3E1FF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Дважды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(Захватить/вперед). Этот пакет отправляется на коммутатор, а затем широковещательно рассылается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PC3</w:t>
      </w:r>
      <w:r>
        <w:rPr>
          <w:rFonts w:ascii="Arial" w:hAnsi="Arial" w:cs="Arial"/>
          <w:color w:val="000000"/>
          <w:sz w:val="20"/>
          <w:szCs w:val="20"/>
        </w:rPr>
        <w:t> 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Router1</w:t>
      </w:r>
      <w:r>
        <w:rPr>
          <w:rFonts w:ascii="Arial" w:hAnsi="Arial" w:cs="Arial"/>
          <w:color w:val="000000"/>
          <w:sz w:val="20"/>
          <w:szCs w:val="20"/>
        </w:rPr>
        <w:t>. Изучите данные уровня 3 для всех событий. Обратите внимание, что IP-адрес назначения — 255.255.255.255, т.е. широковещательный IP-адрес, установленный вами при создании сложной единицы данных протокола (PDU).</w:t>
      </w:r>
    </w:p>
    <w:p w14:paraId="4821C695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Проанализируйте данные модели OSI и скажите, какие изменения происходят в данных на уровне 3 в столбце «Out Layers» (Выходные уровни) на узлах Router1, PC2 и PC3?</w:t>
      </w:r>
    </w:p>
    <w:p w14:paraId="52CC1EE4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Еще раз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(Захватить/вперед). Пересылается ли широковещательная единица данных протокола (PDU) на Router2 или Router3? Почему?</w:t>
      </w:r>
    </w:p>
    <w:p w14:paraId="7BC9E5B8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После анализа поведения широковещательной рассылки удалите тестовый пакет, нажав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Delete</w:t>
      </w:r>
      <w:r>
        <w:rPr>
          <w:rFonts w:ascii="Arial" w:hAnsi="Arial" w:cs="Arial"/>
          <w:color w:val="000000"/>
          <w:sz w:val="20"/>
          <w:szCs w:val="20"/>
        </w:rPr>
        <w:t> (Удалить) под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Scenario 0</w:t>
      </w:r>
      <w:r>
        <w:rPr>
          <w:rFonts w:ascii="Arial" w:hAnsi="Arial" w:cs="Arial"/>
          <w:color w:val="000000"/>
          <w:sz w:val="20"/>
          <w:szCs w:val="20"/>
        </w:rPr>
        <w:t> (Сценарий 0).</w:t>
      </w:r>
    </w:p>
    <w:p w14:paraId="0B7EBC55" w14:textId="77777777" w:rsidR="00DE5CF7" w:rsidRDefault="00DE5CF7" w:rsidP="00DE5CF7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Анализ трафика многоадресной рассылки</w:t>
      </w:r>
    </w:p>
    <w:p w14:paraId="180BBF5B" w14:textId="77777777" w:rsidR="00DE5CF7" w:rsidRDefault="00DE5CF7" w:rsidP="00DE5CF7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Анализ трафика, созданного протоколами маршрутизации.</w:t>
      </w:r>
    </w:p>
    <w:p w14:paraId="15B8BB8F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(Захватить/вперед). Пакеты EIGRP находятся на Router1 в ожидании многоадресной рассылки из каждого интерфейса.</w:t>
      </w:r>
    </w:p>
    <w:p w14:paraId="6B002AF3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Изучите содержимое этих пакетов, открыв окно «PDU Information», и еще раз 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(Захватить/вперед). Пакеты отправляются на два других маршрутизатора и коммутатор Маршрутизаторы принимают и обрабатывают пакеты, поскольку они входят в группу многоадресной рассылки. Коммутатор пересылает пакеты на компьютеры.</w:t>
      </w:r>
    </w:p>
    <w:p w14:paraId="007C897E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Нажимайте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Capture/Forward</w:t>
      </w:r>
      <w:r>
        <w:rPr>
          <w:rFonts w:ascii="Arial" w:hAnsi="Arial" w:cs="Arial"/>
          <w:color w:val="000000"/>
          <w:sz w:val="20"/>
          <w:szCs w:val="20"/>
        </w:rPr>
        <w:t> (Захватить/вперед) до тех пор, пока не увидите, что пакет EIGRP поступил на компьютеры.</w:t>
      </w:r>
    </w:p>
    <w:p w14:paraId="44B358C0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Что узлы делают с пакетами?</w:t>
      </w:r>
    </w:p>
    <w:p w14:paraId="2F609D83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Изучите данные уровня 3 и уровня 4 для всех событий EIGRP.</w:t>
      </w:r>
    </w:p>
    <w:p w14:paraId="28876EC7" w14:textId="77777777" w:rsidR="00DE5CF7" w:rsidRDefault="00DE5CF7" w:rsidP="00DE5CF7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Какой адрес назначения у каждого из пакетов?</w:t>
      </w:r>
    </w:p>
    <w:p w14:paraId="6EB18701" w14:textId="77777777" w:rsidR="00DE5CF7" w:rsidRDefault="00DE5CF7" w:rsidP="00DE5CF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Нажмите на один из пакетов, доставленных на один из компьютеров. Что произойдет с пакетами?</w:t>
      </w:r>
    </w:p>
    <w:p w14:paraId="2B9532D7" w14:textId="77777777" w:rsidR="00DE5CF7" w:rsidRDefault="00DE5CF7" w:rsidP="00DE5CF7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Проанализировав трафик, созданный тремя типами IP-пакетов, скажите, в чем заключаются основные отличия доставки пакетов?</w:t>
      </w:r>
    </w:p>
    <w:p w14:paraId="75CB0A73" w14:textId="77777777" w:rsidR="00DE5CF7" w:rsidRPr="00DE5CF7" w:rsidRDefault="00DE5CF7" w:rsidP="00DE5CF7"/>
    <w:p w14:paraId="112B7372" w14:textId="51E880D2" w:rsidR="00F706F1" w:rsidRDefault="008F161F" w:rsidP="008F161F">
      <w:pPr>
        <w:pStyle w:val="1"/>
      </w:pPr>
      <w:bookmarkStart w:id="1" w:name="_Toc119289638"/>
      <w:r>
        <w:t xml:space="preserve">Решение </w:t>
      </w:r>
      <w:r w:rsidR="00075F42">
        <w:t>7.1.3.8</w:t>
      </w:r>
      <w:bookmarkEnd w:id="1"/>
    </w:p>
    <w:p w14:paraId="1282476F" w14:textId="0182541B" w:rsidR="008F161F" w:rsidRDefault="00073F95" w:rsidP="00073F95">
      <w:pPr>
        <w:jc w:val="center"/>
        <w:rPr>
          <w:b/>
          <w:bCs w:val="0"/>
        </w:rPr>
      </w:pPr>
      <w:r w:rsidRPr="00141BBE">
        <w:rPr>
          <w:b/>
          <w:bCs w:val="0"/>
        </w:rPr>
        <w:t xml:space="preserve">Часть 1 </w:t>
      </w:r>
    </w:p>
    <w:p w14:paraId="1C928042" w14:textId="78C3673D" w:rsidR="00326A61" w:rsidRDefault="000E2316" w:rsidP="008F3992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3.А)</w:t>
      </w:r>
    </w:p>
    <w:p w14:paraId="7B5C9474" w14:textId="412F3603" w:rsidR="000E2316" w:rsidRPr="000E2316" w:rsidRDefault="000E2316" w:rsidP="008F3992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С </w:t>
      </w:r>
      <w:r>
        <w:rPr>
          <w:rFonts w:eastAsia="Times New Roman"/>
          <w:color w:val="auto"/>
          <w:lang w:val="en-US" w:eastAsia="ru-RU"/>
        </w:rPr>
        <w:t>PC</w:t>
      </w:r>
      <w:r w:rsidRPr="000E2316">
        <w:rPr>
          <w:rFonts w:eastAsia="Times New Roman"/>
          <w:color w:val="auto"/>
          <w:lang w:eastAsia="ru-RU"/>
        </w:rPr>
        <w:t xml:space="preserve">1 </w:t>
      </w:r>
      <w:r>
        <w:rPr>
          <w:rFonts w:eastAsia="Times New Roman"/>
          <w:color w:val="auto"/>
          <w:lang w:eastAsia="ru-RU"/>
        </w:rPr>
        <w:t>на коммутатор, роутер1, роутер3 и обратно</w:t>
      </w:r>
    </w:p>
    <w:p w14:paraId="52B51F02" w14:textId="4B37DA5F" w:rsidR="000E2316" w:rsidRDefault="000E2316" w:rsidP="008F3992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3.Б)</w:t>
      </w:r>
    </w:p>
    <w:p w14:paraId="38C13AB7" w14:textId="2FEEAB5F" w:rsidR="000E2316" w:rsidRDefault="000E2316" w:rsidP="008F3992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Уровень 3, </w:t>
      </w:r>
      <w:r w:rsidRPr="000E2316">
        <w:rPr>
          <w:rFonts w:eastAsia="Times New Roman"/>
          <w:color w:val="auto"/>
          <w:lang w:eastAsia="ru-RU"/>
        </w:rPr>
        <w:t>потому что он имеет дело конкретно с IP и ICMP</w:t>
      </w:r>
    </w:p>
    <w:p w14:paraId="230D691C" w14:textId="723139EB" w:rsidR="000E2316" w:rsidRDefault="000E2316" w:rsidP="008F3992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3.В)</w:t>
      </w:r>
    </w:p>
    <w:p w14:paraId="6587E77A" w14:textId="71D1CE92" w:rsidR="000E2316" w:rsidRPr="000E2316" w:rsidRDefault="000E2316" w:rsidP="008F3992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0E2316">
        <w:rPr>
          <w:rFonts w:eastAsia="Times New Roman"/>
          <w:color w:val="auto"/>
          <w:lang w:eastAsia="ru-RU"/>
        </w:rPr>
        <w:t>IP-адреса источника и назначения изменены, и тип сообщения ICMP теперь равен 0.</w:t>
      </w:r>
    </w:p>
    <w:p w14:paraId="53257527" w14:textId="18EEB2E6" w:rsidR="00DC2D0C" w:rsidRDefault="004226D9" w:rsidP="004226D9">
      <w:pPr>
        <w:spacing w:before="100" w:beforeAutospacing="1" w:after="100" w:afterAutospacing="1" w:line="240" w:lineRule="auto"/>
        <w:jc w:val="center"/>
        <w:rPr>
          <w:rFonts w:eastAsia="Times New Roman"/>
          <w:b/>
          <w:bCs w:val="0"/>
          <w:color w:val="auto"/>
          <w:lang w:eastAsia="ru-RU"/>
        </w:rPr>
      </w:pPr>
      <w:r>
        <w:rPr>
          <w:rFonts w:eastAsia="Times New Roman"/>
          <w:b/>
          <w:bCs w:val="0"/>
          <w:color w:val="auto"/>
          <w:lang w:eastAsia="ru-RU"/>
        </w:rPr>
        <w:lastRenderedPageBreak/>
        <w:t>Часть 2</w:t>
      </w:r>
    </w:p>
    <w:p w14:paraId="1851DEC6" w14:textId="2887E58C" w:rsidR="000E2316" w:rsidRDefault="000E2316" w:rsidP="000E2316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1.В)</w:t>
      </w:r>
    </w:p>
    <w:p w14:paraId="007DE69B" w14:textId="6A5B84DC" w:rsidR="000E2316" w:rsidRPr="005E7BFD" w:rsidRDefault="00220958" w:rsidP="00220958">
      <w:pPr>
        <w:shd w:val="clear" w:color="auto" w:fill="FFFFFF"/>
        <w:spacing w:after="0" w:line="240" w:lineRule="auto"/>
        <w:textAlignment w:val="baseline"/>
        <w:rPr>
          <w:rFonts w:eastAsia="Times New Roman"/>
          <w:bCs w:val="0"/>
          <w:color w:val="auto"/>
          <w:lang w:eastAsia="ru-RU"/>
        </w:rPr>
      </w:pP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DNS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FINGER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FTP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HTTP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HTTPS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IMAP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NETBIOS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PING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POP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3,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SFTP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SMTP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SNMP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SSH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TELNET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, </w:t>
      </w:r>
      <w:r w:rsidRPr="00220958">
        <w:rPr>
          <w:rFonts w:eastAsia="Times New Roman"/>
          <w:bCs w:val="0"/>
          <w:color w:val="auto"/>
          <w:bdr w:val="none" w:sz="0" w:space="0" w:color="auto" w:frame="1"/>
          <w:lang w:val="en-US" w:eastAsia="ru-RU"/>
        </w:rPr>
        <w:t>TFTP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>и</w:t>
      </w:r>
      <w:r w:rsidRPr="005E7BFD"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bCs w:val="0"/>
          <w:color w:val="auto"/>
          <w:bdr w:val="none" w:sz="0" w:space="0" w:color="auto" w:frame="1"/>
          <w:lang w:eastAsia="ru-RU"/>
        </w:rPr>
        <w:t>другие</w:t>
      </w:r>
    </w:p>
    <w:p w14:paraId="1666F63A" w14:textId="79048B5E" w:rsidR="000E2316" w:rsidRDefault="000E2316" w:rsidP="000E2316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1.Д)</w:t>
      </w:r>
    </w:p>
    <w:p w14:paraId="3E6384CB" w14:textId="59D27117" w:rsidR="000E2316" w:rsidRDefault="00220958" w:rsidP="000E2316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20958">
        <w:rPr>
          <w:rFonts w:eastAsia="Times New Roman"/>
          <w:color w:val="auto"/>
          <w:lang w:eastAsia="ru-RU"/>
        </w:rPr>
        <w:t>PDU становится одноадресным, отвечающим обратно на PC1.</w:t>
      </w:r>
    </w:p>
    <w:p w14:paraId="512F8B5E" w14:textId="7949761D" w:rsidR="000E2316" w:rsidRDefault="000E2316" w:rsidP="000E2316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1.Е)</w:t>
      </w:r>
    </w:p>
    <w:p w14:paraId="124532EB" w14:textId="41773C6E" w:rsidR="00220958" w:rsidRPr="000E2316" w:rsidRDefault="00220958" w:rsidP="000E2316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220958">
        <w:rPr>
          <w:rFonts w:eastAsia="Times New Roman"/>
          <w:color w:val="auto"/>
          <w:lang w:eastAsia="ru-RU"/>
        </w:rPr>
        <w:t>Нет</w:t>
      </w:r>
      <w:r>
        <w:rPr>
          <w:rFonts w:eastAsia="Times New Roman"/>
          <w:color w:val="auto"/>
          <w:lang w:eastAsia="ru-RU"/>
        </w:rPr>
        <w:t>, так как о</w:t>
      </w:r>
      <w:r w:rsidRPr="00220958">
        <w:rPr>
          <w:rFonts w:eastAsia="Times New Roman"/>
          <w:color w:val="auto"/>
          <w:lang w:eastAsia="ru-RU"/>
        </w:rPr>
        <w:t xml:space="preserve">граниченная широковещательная передача должна оставаться в пределах локальной сети, если только </w:t>
      </w:r>
      <w:r w:rsidR="007F7AEE">
        <w:rPr>
          <w:rFonts w:eastAsia="Times New Roman"/>
          <w:color w:val="auto"/>
          <w:lang w:eastAsia="ru-RU"/>
        </w:rPr>
        <w:t>роутер</w:t>
      </w:r>
      <w:r w:rsidRPr="00220958">
        <w:rPr>
          <w:rFonts w:eastAsia="Times New Roman"/>
          <w:color w:val="auto"/>
          <w:lang w:eastAsia="ru-RU"/>
        </w:rPr>
        <w:t xml:space="preserve"> не настроен на пересылку.</w:t>
      </w:r>
    </w:p>
    <w:p w14:paraId="5B5937AB" w14:textId="7A478688" w:rsidR="000E2316" w:rsidRDefault="000E2316" w:rsidP="004226D9">
      <w:pPr>
        <w:spacing w:before="100" w:beforeAutospacing="1" w:after="100" w:afterAutospacing="1" w:line="240" w:lineRule="auto"/>
        <w:jc w:val="center"/>
        <w:rPr>
          <w:rFonts w:eastAsia="Times New Roman"/>
          <w:b/>
          <w:bCs w:val="0"/>
          <w:color w:val="auto"/>
          <w:lang w:eastAsia="ru-RU"/>
        </w:rPr>
      </w:pPr>
      <w:r w:rsidRPr="000E2316">
        <w:rPr>
          <w:rFonts w:eastAsia="Times New Roman"/>
          <w:b/>
          <w:bCs w:val="0"/>
          <w:color w:val="auto"/>
          <w:lang w:eastAsia="ru-RU"/>
        </w:rPr>
        <w:t>Часть 3</w:t>
      </w:r>
    </w:p>
    <w:p w14:paraId="25010712" w14:textId="65715B2E" w:rsidR="00220958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1.В)</w:t>
      </w:r>
    </w:p>
    <w:p w14:paraId="48C3EC45" w14:textId="2AB8A30D" w:rsidR="007F7AEE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Узлы</w:t>
      </w:r>
      <w:r w:rsidRPr="007F7AEE">
        <w:rPr>
          <w:rFonts w:eastAsia="Times New Roman"/>
          <w:color w:val="auto"/>
          <w:lang w:eastAsia="ru-RU"/>
        </w:rPr>
        <w:t xml:space="preserve"> отклоняют и отбрасывают пакеты.</w:t>
      </w:r>
    </w:p>
    <w:p w14:paraId="0853F4E1" w14:textId="4BDC65AC" w:rsidR="007F7AEE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7F7AEE">
        <w:rPr>
          <w:rFonts w:eastAsia="Times New Roman"/>
          <w:color w:val="auto"/>
          <w:lang w:eastAsia="ru-RU"/>
        </w:rPr>
        <w:t>224.0.0.10, IP-адрес многоадресной рассылки для протокола маршрутизации EIGRP</w:t>
      </w:r>
    </w:p>
    <w:p w14:paraId="3677CB5C" w14:textId="613542EF" w:rsidR="007F7AEE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Шаг 1.Г)</w:t>
      </w:r>
    </w:p>
    <w:p w14:paraId="5355C7A7" w14:textId="102904D0" w:rsidR="007F7AEE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7F7AEE">
        <w:rPr>
          <w:rFonts w:eastAsia="Times New Roman"/>
          <w:color w:val="auto"/>
          <w:lang w:eastAsia="ru-RU"/>
        </w:rPr>
        <w:t>Пакеты отбрасываются, и никакая дополнительная обработка не выполняется.</w:t>
      </w:r>
    </w:p>
    <w:p w14:paraId="2889B86F" w14:textId="7CE4B53F" w:rsidR="007F7AEE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7F7AEE">
        <w:rPr>
          <w:rFonts w:eastAsia="Times New Roman"/>
          <w:color w:val="auto"/>
          <w:lang w:eastAsia="ru-RU"/>
        </w:rPr>
        <w:t>Одноадресный пакет перемещается по сети, предназначенный для определенного устройства, широковещательная рассылка отправляется на каждое устройство в локальной сети, а многоадресная рассылка отправляется на все устройства, но обрабатывается только теми, которые входят в группу многоадресной рассылки.</w:t>
      </w:r>
    </w:p>
    <w:p w14:paraId="33504D77" w14:textId="77777777" w:rsidR="007F7AEE" w:rsidRPr="007F7AEE" w:rsidRDefault="007F7AEE" w:rsidP="007F7AEE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</w:p>
    <w:p w14:paraId="46E41E5A" w14:textId="77777777" w:rsidR="004226D9" w:rsidRPr="004226D9" w:rsidRDefault="004226D9" w:rsidP="004226D9">
      <w:pPr>
        <w:spacing w:before="100" w:beforeAutospacing="1" w:after="100" w:afterAutospacing="1" w:line="240" w:lineRule="auto"/>
        <w:jc w:val="center"/>
        <w:rPr>
          <w:rFonts w:eastAsia="Times New Roman"/>
          <w:b/>
          <w:bCs w:val="0"/>
          <w:color w:val="auto"/>
          <w:lang w:eastAsia="ru-RU"/>
        </w:rPr>
      </w:pPr>
    </w:p>
    <w:p w14:paraId="75241210" w14:textId="58012B7D" w:rsidR="00964A18" w:rsidRDefault="00075F42" w:rsidP="00964A18">
      <w:pPr>
        <w:pStyle w:val="1"/>
      </w:pPr>
      <w:bookmarkStart w:id="2" w:name="_Toc119289639"/>
      <w:r>
        <w:t>7</w:t>
      </w:r>
      <w:r w:rsidR="00964A18">
        <w:t>.</w:t>
      </w:r>
      <w:r>
        <w:t>2</w:t>
      </w:r>
      <w:r w:rsidR="00964A18">
        <w:t>.</w:t>
      </w:r>
      <w:r>
        <w:t>4</w:t>
      </w:r>
      <w:r w:rsidR="00964A18">
        <w:t>.</w:t>
      </w:r>
      <w:r>
        <w:t>9</w:t>
      </w:r>
      <w:bookmarkEnd w:id="2"/>
    </w:p>
    <w:p w14:paraId="1C31FF82" w14:textId="77777777" w:rsidR="00CD4A7E" w:rsidRDefault="00CD4A7E" w:rsidP="00CD4A7E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4523D0CE" w14:textId="77777777" w:rsidR="00CD4A7E" w:rsidRDefault="00CD4A7E" w:rsidP="00CD4A7E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 Настройка IPv6-адресации на маршрутизаторе</w:t>
      </w:r>
    </w:p>
    <w:p w14:paraId="0A0E399E" w14:textId="77777777" w:rsidR="00CD4A7E" w:rsidRDefault="00CD4A7E" w:rsidP="00CD4A7E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 Настройка IPv6-адресации на серверах</w:t>
      </w:r>
    </w:p>
    <w:p w14:paraId="5EC52083" w14:textId="77777777" w:rsidR="00CD4A7E" w:rsidRDefault="00CD4A7E" w:rsidP="00CD4A7E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3. Настройка IPv6-адресации на клиентских узлах</w:t>
      </w:r>
    </w:p>
    <w:p w14:paraId="4B7D31AF" w14:textId="77777777" w:rsidR="00CD4A7E" w:rsidRDefault="00CD4A7E" w:rsidP="00CD4A7E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4. Тестирование и проверка подключения к сети</w:t>
      </w:r>
    </w:p>
    <w:p w14:paraId="1CE7D63A" w14:textId="77777777" w:rsidR="00CD4A7E" w:rsidRDefault="00CD4A7E" w:rsidP="00CD4A7E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Общие сведения</w:t>
      </w:r>
    </w:p>
    <w:p w14:paraId="051225C6" w14:textId="77777777" w:rsidR="00CD4A7E" w:rsidRDefault="00CD4A7E" w:rsidP="00CD4A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этом упражнении вам предстоит отработать настройку IPv6-адресов на маршрутизаторе, серверах и клиентских узлах. Кроме того, вы проверите выполнение IPv6-адресации.</w:t>
      </w:r>
    </w:p>
    <w:p w14:paraId="243FC0F9" w14:textId="77777777" w:rsidR="00CD4A7E" w:rsidRDefault="00CD4A7E" w:rsidP="00CD4A7E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Настройка IPv6-адресации на маршрутизаторе</w:t>
      </w:r>
    </w:p>
    <w:p w14:paraId="3CDAD218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Включите пересылку IPv6-пакетов на маршрутизаторе.</w:t>
      </w:r>
    </w:p>
    <w:p w14:paraId="31BAC10E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 глобальной настройки маршрутизации одноадресной рассылки IPv6. Данная </w:t>
      </w:r>
      <w:r w:rsidRPr="00CD4A7E">
        <w:rPr>
          <w:rFonts w:ascii="Arial" w:hAnsi="Arial" w:cs="Arial"/>
          <w:color w:val="000000"/>
          <w:sz w:val="20"/>
          <w:szCs w:val="20"/>
        </w:rPr>
        <w:t xml:space="preserve">команда нужна для включения пересылки </w:t>
      </w:r>
      <w:r>
        <w:rPr>
          <w:rFonts w:ascii="Arial" w:hAnsi="Arial" w:cs="Arial"/>
          <w:color w:val="000000"/>
          <w:sz w:val="20"/>
          <w:szCs w:val="20"/>
          <w:lang w:val="en-CA"/>
        </w:rPr>
        <w:t>IPv</w:t>
      </w:r>
      <w:r w:rsidRPr="00CD4A7E">
        <w:rPr>
          <w:rFonts w:ascii="Arial" w:hAnsi="Arial" w:cs="Arial"/>
          <w:color w:val="000000"/>
          <w:sz w:val="20"/>
          <w:szCs w:val="20"/>
        </w:rPr>
        <w:t>6-пакетов на маршрутизаторе. Вы изучите эту команду позднее в этом семестре.</w:t>
      </w:r>
    </w:p>
    <w:p w14:paraId="648D03DC" w14:textId="77777777" w:rsidR="00CD4A7E" w:rsidRDefault="00CD4A7E" w:rsidP="00CD4A7E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R1(config)# ipv6 unicast-routing</w:t>
      </w:r>
    </w:p>
    <w:p w14:paraId="10D9FD98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GigabitEthernet0/0.</w:t>
      </w:r>
    </w:p>
    <w:p w14:paraId="15E26E90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 </w:t>
      </w:r>
      <w:r>
        <w:rPr>
          <w:rFonts w:ascii="Arial" w:hAnsi="Arial" w:cs="Arial"/>
          <w:color w:val="000000"/>
          <w:sz w:val="20"/>
          <w:szCs w:val="20"/>
        </w:rPr>
        <w:t>(Интерфейс командной строки).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AB84296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Войдите в привилегированный режим EXEC.</w:t>
      </w:r>
    </w:p>
    <w:p w14:paraId="79DF37C6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настройки интерфейса GigabitEthernet0/0.</w:t>
      </w:r>
    </w:p>
    <w:p w14:paraId="036BAB7B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 с помощью следующей команды:</w:t>
      </w:r>
    </w:p>
    <w:p w14:paraId="549E4D99" w14:textId="77777777" w:rsidR="00CD4A7E" w:rsidRPr="00CD4A7E" w:rsidRDefault="00CD4A7E" w:rsidP="00CD4A7E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A7E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CD4A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2001:DB8:1:1::1/64</w:t>
      </w:r>
    </w:p>
    <w:p w14:paraId="5813BE19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Настройте локальный IPv6-адрес канала с помощью следующей команды:</w:t>
      </w:r>
    </w:p>
    <w:p w14:paraId="0870A4EB" w14:textId="77777777" w:rsidR="00CD4A7E" w:rsidRPr="00CD4A7E" w:rsidRDefault="00CD4A7E" w:rsidP="00CD4A7E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A7E">
        <w:rPr>
          <w:rFonts w:ascii="Courier New" w:hAnsi="Courier New" w:cs="Courier New"/>
          <w:color w:val="000000"/>
          <w:sz w:val="20"/>
          <w:szCs w:val="20"/>
          <w:lang w:val="en-US"/>
        </w:rPr>
        <w:t>R1(config-if)# </w:t>
      </w:r>
      <w:r w:rsidRPr="00CD4A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ipv6 address FE80::1 link-local</w:t>
      </w:r>
    </w:p>
    <w:p w14:paraId="64738B0F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Активируйте интерфейс.</w:t>
      </w:r>
    </w:p>
    <w:p w14:paraId="3FAAA76D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GigabitEthernet0/1.</w:t>
      </w:r>
    </w:p>
    <w:p w14:paraId="10E5C66F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настройки интерфейса GigabitEthernet0/1.</w:t>
      </w:r>
    </w:p>
    <w:p w14:paraId="59FA4EE3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Нужные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2B14E00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IPv6-адрес, локальный адрес канала и активируйте интерфейс.</w:t>
      </w:r>
    </w:p>
    <w:p w14:paraId="170A59A7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Serial0/0/0.</w:t>
      </w:r>
    </w:p>
    <w:p w14:paraId="031E14B1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команды, необходимые для перехода в режим настройки интерфейса Serial0/0/0.</w:t>
      </w:r>
    </w:p>
    <w:p w14:paraId="340C868B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Нужные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F925DD6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Настройте IPv6-адрес, локальный адрес канала и активируйте интерфейс.</w:t>
      </w:r>
    </w:p>
    <w:p w14:paraId="0D26B555" w14:textId="77777777" w:rsidR="00CD4A7E" w:rsidRDefault="00CD4A7E" w:rsidP="00CD4A7E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Настройка IPv6-адресации на серверах</w:t>
      </w:r>
    </w:p>
    <w:p w14:paraId="21074882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1: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сервере Accounting (Бухгалтерия).</w:t>
      </w:r>
    </w:p>
    <w:p w14:paraId="2F7579C5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Accounting</w:t>
      </w:r>
      <w:r>
        <w:rPr>
          <w:rFonts w:ascii="Arial" w:hAnsi="Arial" w:cs="Arial"/>
          <w:color w:val="000000"/>
          <w:sz w:val="20"/>
          <w:szCs w:val="20"/>
        </w:rPr>
        <w:t> (Бухгалтерия),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</w:t>
      </w:r>
      <w:r>
        <w:rPr>
          <w:rFonts w:ascii="Arial" w:hAnsi="Arial" w:cs="Arial"/>
          <w:color w:val="000000"/>
          <w:sz w:val="20"/>
          <w:szCs w:val="20"/>
        </w:rPr>
        <w:t> (Конфигурация IP).</w:t>
      </w:r>
    </w:p>
    <w:p w14:paraId="48CD4C8A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2001:DB8:1:1::4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6FE1909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D132C02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2: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сервере CAD (Отдел автоматизации).</w:t>
      </w:r>
    </w:p>
    <w:p w14:paraId="438C3C57" w14:textId="77777777" w:rsidR="00CD4A7E" w:rsidRDefault="00CD4A7E" w:rsidP="00CD4A7E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Повторите шаги от 1А до 1В для сервера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CAD</w:t>
      </w:r>
      <w:r>
        <w:rPr>
          <w:rFonts w:ascii="Arial" w:hAnsi="Arial" w:cs="Arial"/>
          <w:color w:val="000000"/>
          <w:sz w:val="20"/>
          <w:szCs w:val="20"/>
        </w:rPr>
        <w:t> (Отдел автоматизации).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5F3B9DB" w14:textId="77777777" w:rsidR="00CD4A7E" w:rsidRDefault="00CD4A7E" w:rsidP="00CD4A7E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Настройка IPv6-адресации на клиентских узлах</w:t>
      </w:r>
    </w:p>
    <w:p w14:paraId="222E081D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клиентских узлах Sales (Отдел продаж) и Billing (Отдел выписки счетов).</w:t>
      </w:r>
    </w:p>
    <w:p w14:paraId="5AF9F642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Billing</w:t>
      </w:r>
      <w:r>
        <w:rPr>
          <w:rFonts w:ascii="Arial" w:hAnsi="Arial" w:cs="Arial"/>
          <w:color w:val="000000"/>
          <w:sz w:val="20"/>
          <w:szCs w:val="20"/>
        </w:rPr>
        <w:t> (Отдел выписки счетов),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</w:t>
      </w:r>
      <w:r>
        <w:rPr>
          <w:rFonts w:ascii="Arial" w:hAnsi="Arial" w:cs="Arial"/>
          <w:color w:val="000000"/>
          <w:sz w:val="20"/>
          <w:szCs w:val="20"/>
        </w:rPr>
        <w:t> (Конфигурация IP).</w:t>
      </w:r>
    </w:p>
    <w:p w14:paraId="426924E2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2001:DB8:1:1::3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6B8C2F3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91BBDBF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1В для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.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84AF738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Настройте IPv6-адресацию на клиентских узлах Engineering (Технический отдел) и Design (Проектный отдел).</w:t>
      </w:r>
    </w:p>
    <w:p w14:paraId="3EFAE6FA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Engineering</w:t>
      </w:r>
      <w:r>
        <w:rPr>
          <w:rFonts w:ascii="Arial" w:hAnsi="Arial" w:cs="Arial"/>
          <w:color w:val="000000"/>
          <w:sz w:val="20"/>
          <w:szCs w:val="20"/>
        </w:rPr>
        <w:t> (Технический отдел),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</w:t>
      </w:r>
      <w:r>
        <w:rPr>
          <w:rFonts w:ascii="Arial" w:hAnsi="Arial" w:cs="Arial"/>
          <w:color w:val="000000"/>
          <w:sz w:val="20"/>
          <w:szCs w:val="20"/>
        </w:rPr>
        <w:t> (Конфигурация IP).</w:t>
      </w:r>
    </w:p>
    <w:p w14:paraId="3A7BD12C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IPv6-адреса</w:t>
      </w:r>
      <w:r>
        <w:rPr>
          <w:rFonts w:ascii="Arial" w:hAnsi="Arial" w:cs="Arial"/>
          <w:color w:val="000000"/>
          <w:sz w:val="20"/>
          <w:szCs w:val="20"/>
        </w:rPr>
        <w:t> значение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2001:DB8:1:2::3</w:t>
      </w:r>
      <w:r>
        <w:rPr>
          <w:rFonts w:ascii="Arial" w:hAnsi="Arial" w:cs="Arial"/>
          <w:color w:val="000000"/>
          <w:sz w:val="20"/>
          <w:szCs w:val="20"/>
        </w:rPr>
        <w:t> с префиксом </w:t>
      </w:r>
      <w:r>
        <w:rPr>
          <w:rFonts w:ascii="Arial" w:hAnsi="Arial" w:cs="Arial"/>
          <w:b/>
          <w:bCs/>
          <w:color w:val="000000"/>
          <w:sz w:val="20"/>
          <w:szCs w:val="20"/>
        </w:rPr>
        <w:t>/64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B146258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Установите для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IPv6-шлюза</w:t>
      </w:r>
      <w:r>
        <w:rPr>
          <w:rFonts w:ascii="Arial" w:hAnsi="Arial" w:cs="Arial"/>
          <w:color w:val="000000"/>
          <w:sz w:val="20"/>
          <w:szCs w:val="20"/>
        </w:rPr>
        <w:t> локальный адрес канала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FE80::1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80DB040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1В для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>
        <w:rPr>
          <w:rFonts w:ascii="Arial" w:hAnsi="Arial" w:cs="Arial"/>
          <w:color w:val="000000"/>
          <w:sz w:val="20"/>
          <w:szCs w:val="20"/>
        </w:rPr>
        <w:t> (Проектный отдел). IPv6-адреса см.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таблице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02F3867" w14:textId="77777777" w:rsidR="00CD4A7E" w:rsidRDefault="00CD4A7E" w:rsidP="00CD4A7E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4.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Тестирование и проверка подключения к сети</w:t>
      </w:r>
    </w:p>
    <w:p w14:paraId="0E93A741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Откройте веб-страницы с сервера на клиентских узлах.</w:t>
      </w:r>
    </w:p>
    <w:p w14:paraId="5184284D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Sales</w:t>
      </w:r>
      <w:r>
        <w:rPr>
          <w:rFonts w:ascii="Arial" w:hAnsi="Arial" w:cs="Arial"/>
          <w:color w:val="000000"/>
          <w:sz w:val="20"/>
          <w:szCs w:val="20"/>
        </w:rPr>
        <w:t> (Отдел продаж) 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стол). При необходимости закройте окно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 Configuration </w:t>
      </w:r>
      <w:r>
        <w:rPr>
          <w:rFonts w:ascii="Arial" w:hAnsi="Arial" w:cs="Arial"/>
          <w:color w:val="000000"/>
          <w:sz w:val="20"/>
          <w:szCs w:val="20"/>
        </w:rPr>
        <w:t>(Конфигурация IP).</w:t>
      </w:r>
    </w:p>
    <w:p w14:paraId="560AFAF2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 Browser</w:t>
      </w:r>
      <w:r>
        <w:rPr>
          <w:rFonts w:ascii="Arial" w:hAnsi="Arial" w:cs="Arial"/>
          <w:color w:val="000000"/>
          <w:sz w:val="20"/>
          <w:szCs w:val="20"/>
        </w:rPr>
        <w:t> (Веб-браузер). 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2001:DB8:1:1::4</w:t>
      </w:r>
      <w:r>
        <w:rPr>
          <w:rFonts w:ascii="Arial" w:hAnsi="Arial" w:cs="Arial"/>
          <w:color w:val="000000"/>
          <w:sz w:val="20"/>
          <w:szCs w:val="20"/>
        </w:rPr>
        <w:t> в строке адреса 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 (вперед). Должен открыться веб-сайт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Accounting</w:t>
      </w:r>
      <w:r>
        <w:rPr>
          <w:rFonts w:ascii="Arial" w:hAnsi="Arial" w:cs="Arial"/>
          <w:color w:val="000000"/>
          <w:sz w:val="20"/>
          <w:szCs w:val="20"/>
        </w:rPr>
        <w:t> (Бухгалтерия).</w:t>
      </w:r>
    </w:p>
    <w:p w14:paraId="7E4A021B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2001:DB8:1:2::4</w:t>
      </w:r>
      <w:r>
        <w:rPr>
          <w:rFonts w:ascii="Arial" w:hAnsi="Arial" w:cs="Arial"/>
          <w:color w:val="000000"/>
          <w:sz w:val="20"/>
          <w:szCs w:val="20"/>
        </w:rPr>
        <w:t> в строке адреса и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Go</w:t>
      </w:r>
      <w:r>
        <w:rPr>
          <w:rFonts w:ascii="Arial" w:hAnsi="Arial" w:cs="Arial"/>
          <w:color w:val="000000"/>
          <w:sz w:val="20"/>
          <w:szCs w:val="20"/>
        </w:rPr>
        <w:t> (Вперед). Должен открыться веб-сайт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CAD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83FD119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Повторите шаги с 1А по 1Г для других клиентских узлов.</w:t>
      </w:r>
    </w:p>
    <w:p w14:paraId="43459FB2" w14:textId="77777777" w:rsidR="00CD4A7E" w:rsidRDefault="00CD4A7E" w:rsidP="00CD4A7E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связь с провайдером.</w:t>
      </w:r>
    </w:p>
    <w:p w14:paraId="610C53FE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Откройте окно настройки любого клиентского ПК, нажав на его значок.</w:t>
      </w:r>
    </w:p>
    <w:p w14:paraId="30FF196E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 вкладке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457F68DA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Проверьте подключение к интернет-провайдеру с помощью следующей команды:</w:t>
      </w:r>
    </w:p>
    <w:p w14:paraId="43E64F82" w14:textId="77777777" w:rsidR="00CD4A7E" w:rsidRPr="00CD4A7E" w:rsidRDefault="00CD4A7E" w:rsidP="00CD4A7E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D4A7E">
        <w:rPr>
          <w:rFonts w:ascii="Courier New" w:hAnsi="Courier New" w:cs="Courier New"/>
          <w:color w:val="000000"/>
          <w:sz w:val="20"/>
          <w:szCs w:val="20"/>
          <w:lang w:val="en-US"/>
        </w:rPr>
        <w:t>PC&gt; </w:t>
      </w:r>
      <w:r w:rsidRPr="00CD4A7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ping 2001:DB8:1:A001::1</w:t>
      </w:r>
    </w:p>
    <w:p w14:paraId="7584FFAC" w14:textId="77777777" w:rsidR="00CD4A7E" w:rsidRDefault="00CD4A7E" w:rsidP="00CD4A7E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</w:t>
      </w:r>
      <w:r w:rsidRPr="00CD4A7E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CD4A7E">
        <w:rPr>
          <w:color w:val="000000"/>
          <w:sz w:val="14"/>
          <w:szCs w:val="14"/>
          <w:lang w:val="en-US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Выполняйте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> на других клиентских узлах, пока не убедитесь, что у всех есть связь с провайдером.</w:t>
      </w:r>
    </w:p>
    <w:p w14:paraId="5528A3F4" w14:textId="77777777" w:rsidR="00196AFD" w:rsidRPr="00196AFD" w:rsidRDefault="00196AFD" w:rsidP="00196AFD"/>
    <w:p w14:paraId="562915D3" w14:textId="67CD913D" w:rsidR="00196AFD" w:rsidRDefault="00196AFD" w:rsidP="00196AFD">
      <w:pPr>
        <w:pStyle w:val="1"/>
      </w:pPr>
      <w:bookmarkStart w:id="3" w:name="_Toc119289640"/>
      <w:r>
        <w:t xml:space="preserve">Решение </w:t>
      </w:r>
      <w:r w:rsidR="00075F42">
        <w:t>7.2.4.9</w:t>
      </w:r>
      <w:bookmarkEnd w:id="3"/>
    </w:p>
    <w:p w14:paraId="4B019A30" w14:textId="17C85DC1" w:rsidR="00A53FC7" w:rsidRPr="009472DE" w:rsidRDefault="000F4921" w:rsidP="000F4921">
      <w:pPr>
        <w:jc w:val="center"/>
        <w:rPr>
          <w:b/>
          <w:bCs w:val="0"/>
        </w:rPr>
      </w:pPr>
      <w:r w:rsidRPr="000F4921">
        <w:rPr>
          <w:b/>
          <w:bCs w:val="0"/>
        </w:rPr>
        <w:t>Часть 1</w:t>
      </w:r>
    </w:p>
    <w:p w14:paraId="5EA2B315" w14:textId="2761F1C5" w:rsidR="008E7F14" w:rsidRDefault="00CD4A7E" w:rsidP="00DA316F">
      <w:r>
        <w:t>Шаг 1)</w:t>
      </w:r>
    </w:p>
    <w:p w14:paraId="7384CDE8" w14:textId="31896483" w:rsidR="00CD4A7E" w:rsidRDefault="00CD4A7E" w:rsidP="00DA316F">
      <w:r w:rsidRPr="00CD4A7E">
        <w:rPr>
          <w:noProof/>
        </w:rPr>
        <w:drawing>
          <wp:inline distT="0" distB="0" distL="0" distR="0" wp14:anchorId="158C6B09" wp14:editId="53693BD0">
            <wp:extent cx="4801496" cy="78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791" cy="7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CEE7" w14:textId="37CB618A" w:rsidR="00E876AF" w:rsidRDefault="00E876AF" w:rsidP="00DA316F"/>
    <w:p w14:paraId="1069BB16" w14:textId="77777777" w:rsidR="00E876AF" w:rsidRDefault="00E876AF" w:rsidP="00DA316F"/>
    <w:p w14:paraId="7908A32B" w14:textId="701CD220" w:rsidR="00CD4A7E" w:rsidRDefault="00CD4A7E" w:rsidP="00DA316F">
      <w:r>
        <w:lastRenderedPageBreak/>
        <w:t>Шаг 2)</w:t>
      </w:r>
    </w:p>
    <w:p w14:paraId="1CB60A97" w14:textId="0728724F" w:rsidR="00CD4A7E" w:rsidRDefault="00E876AF" w:rsidP="00DA316F">
      <w:pPr>
        <w:rPr>
          <w:lang w:val="en-US"/>
        </w:rPr>
      </w:pPr>
      <w:r w:rsidRPr="00E876AF">
        <w:rPr>
          <w:noProof/>
          <w:lang w:val="en-US"/>
        </w:rPr>
        <w:drawing>
          <wp:inline distT="0" distB="0" distL="0" distR="0" wp14:anchorId="445FF866" wp14:editId="30C931D4">
            <wp:extent cx="5479255" cy="13793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8B6" w14:textId="5FA6388A" w:rsidR="00E876AF" w:rsidRDefault="00E876AF" w:rsidP="00DA316F">
      <w:pPr>
        <w:rPr>
          <w:lang w:val="en-US"/>
        </w:rPr>
      </w:pPr>
      <w:r>
        <w:t>Шаг 3)</w:t>
      </w:r>
    </w:p>
    <w:p w14:paraId="06D3E898" w14:textId="5E0C7EBF" w:rsidR="00E876AF" w:rsidRDefault="00E876AF" w:rsidP="00DA316F">
      <w:pPr>
        <w:rPr>
          <w:lang w:val="en-US"/>
        </w:rPr>
      </w:pPr>
      <w:r w:rsidRPr="00E876AF">
        <w:rPr>
          <w:noProof/>
          <w:lang w:val="en-US"/>
        </w:rPr>
        <w:drawing>
          <wp:inline distT="0" distB="0" distL="0" distR="0" wp14:anchorId="7490F2C5" wp14:editId="77BE63ED">
            <wp:extent cx="4770533" cy="1600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44C6" w14:textId="219FA849" w:rsidR="00E876AF" w:rsidRPr="00E876AF" w:rsidRDefault="00E876AF" w:rsidP="00DA316F">
      <w:r>
        <w:t>Шаг 4)</w:t>
      </w:r>
    </w:p>
    <w:p w14:paraId="1527073D" w14:textId="712844E0" w:rsidR="00E876AF" w:rsidRPr="00E876AF" w:rsidRDefault="00E876AF" w:rsidP="00DA316F">
      <w:pPr>
        <w:rPr>
          <w:lang w:val="en-US"/>
        </w:rPr>
      </w:pPr>
      <w:r w:rsidRPr="00E876AF">
        <w:rPr>
          <w:noProof/>
          <w:lang w:val="en-US"/>
        </w:rPr>
        <w:drawing>
          <wp:inline distT="0" distB="0" distL="0" distR="0" wp14:anchorId="06BC9DC5" wp14:editId="0CFD311D">
            <wp:extent cx="3779848" cy="11659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FF5E" w14:textId="30E72A74" w:rsidR="000F4921" w:rsidRDefault="000F4921" w:rsidP="000F4921">
      <w:pPr>
        <w:jc w:val="center"/>
        <w:rPr>
          <w:b/>
          <w:bCs w:val="0"/>
        </w:rPr>
      </w:pPr>
      <w:r>
        <w:rPr>
          <w:b/>
          <w:bCs w:val="0"/>
        </w:rPr>
        <w:t>Часть 2</w:t>
      </w:r>
    </w:p>
    <w:p w14:paraId="2F547F54" w14:textId="3113ED67" w:rsidR="00E876AF" w:rsidRDefault="009033A7" w:rsidP="009033A7">
      <w:r>
        <w:t>Шаг 1)</w:t>
      </w:r>
    </w:p>
    <w:p w14:paraId="64875EBC" w14:textId="0FFB0F70" w:rsidR="009033A7" w:rsidRDefault="009033A7" w:rsidP="009033A7">
      <w:r w:rsidRPr="009033A7">
        <w:rPr>
          <w:noProof/>
        </w:rPr>
        <w:drawing>
          <wp:inline distT="0" distB="0" distL="0" distR="0" wp14:anchorId="2D8BF48F" wp14:editId="3C9C2D89">
            <wp:extent cx="4033469" cy="234696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766" cy="23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3334" w14:textId="4E8BB5F6" w:rsidR="009033A7" w:rsidRDefault="009033A7" w:rsidP="009033A7"/>
    <w:p w14:paraId="60D08C5C" w14:textId="77777777" w:rsidR="009033A7" w:rsidRDefault="009033A7" w:rsidP="009033A7"/>
    <w:p w14:paraId="621EAFD3" w14:textId="3BA59823" w:rsidR="009033A7" w:rsidRDefault="009033A7" w:rsidP="009033A7">
      <w:r>
        <w:lastRenderedPageBreak/>
        <w:t>Шаг 2)</w:t>
      </w:r>
    </w:p>
    <w:p w14:paraId="5ACA5413" w14:textId="67AB6E3A" w:rsidR="009033A7" w:rsidRPr="009033A7" w:rsidRDefault="009033A7" w:rsidP="009033A7">
      <w:r w:rsidRPr="009033A7">
        <w:rPr>
          <w:noProof/>
        </w:rPr>
        <w:drawing>
          <wp:inline distT="0" distB="0" distL="0" distR="0" wp14:anchorId="36B0845B" wp14:editId="2A0E6FCB">
            <wp:extent cx="3802380" cy="212089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090" cy="21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7B97" w14:textId="093E5F66" w:rsidR="000F4921" w:rsidRDefault="000F4921" w:rsidP="000F4921">
      <w:pPr>
        <w:jc w:val="center"/>
        <w:rPr>
          <w:b/>
          <w:bCs w:val="0"/>
        </w:rPr>
      </w:pPr>
      <w:r>
        <w:rPr>
          <w:b/>
          <w:bCs w:val="0"/>
        </w:rPr>
        <w:t>Часть 3</w:t>
      </w:r>
    </w:p>
    <w:p w14:paraId="38DE7A70" w14:textId="62BFA524" w:rsidR="009033A7" w:rsidRDefault="009033A7" w:rsidP="009033A7">
      <w:r w:rsidRPr="009033A7">
        <w:t>Шаг 1)</w:t>
      </w:r>
    </w:p>
    <w:p w14:paraId="6D2F2EA4" w14:textId="3E6C5B43" w:rsidR="009033A7" w:rsidRPr="009033A7" w:rsidRDefault="009033A7" w:rsidP="009033A7">
      <w:r w:rsidRPr="009033A7">
        <w:rPr>
          <w:noProof/>
        </w:rPr>
        <w:drawing>
          <wp:inline distT="0" distB="0" distL="0" distR="0" wp14:anchorId="5DF5FFEA" wp14:editId="662141C9">
            <wp:extent cx="3543300" cy="26547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4121" cy="26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AEB4" w14:textId="24E5B87A" w:rsidR="009033A7" w:rsidRDefault="009033A7" w:rsidP="009033A7">
      <w:r w:rsidRPr="009033A7">
        <w:t>Шаг 2)</w:t>
      </w:r>
    </w:p>
    <w:p w14:paraId="1BE2EED9" w14:textId="1B4416E8" w:rsidR="00313326" w:rsidRPr="009033A7" w:rsidRDefault="00313326" w:rsidP="009033A7">
      <w:r w:rsidRPr="00313326">
        <w:rPr>
          <w:noProof/>
        </w:rPr>
        <w:drawing>
          <wp:inline distT="0" distB="0" distL="0" distR="0" wp14:anchorId="1E2F92C2" wp14:editId="4DCFC1B4">
            <wp:extent cx="3528060" cy="26004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639" cy="2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3DEB" w14:textId="558D6345" w:rsidR="009033A7" w:rsidRDefault="009033A7" w:rsidP="009033A7">
      <w:pPr>
        <w:jc w:val="center"/>
        <w:rPr>
          <w:b/>
          <w:bCs w:val="0"/>
        </w:rPr>
      </w:pPr>
      <w:r>
        <w:rPr>
          <w:b/>
          <w:bCs w:val="0"/>
        </w:rPr>
        <w:lastRenderedPageBreak/>
        <w:t>Часть 4</w:t>
      </w:r>
    </w:p>
    <w:p w14:paraId="4E0F69E0" w14:textId="461D3E3E" w:rsidR="009033A7" w:rsidRDefault="009033A7" w:rsidP="009033A7">
      <w:r w:rsidRPr="009033A7">
        <w:t>Шаг 1)</w:t>
      </w:r>
    </w:p>
    <w:p w14:paraId="6AE9A351" w14:textId="35BE684E" w:rsidR="009033A7" w:rsidRDefault="00313326" w:rsidP="009033A7">
      <w:r w:rsidRPr="00313326">
        <w:rPr>
          <w:noProof/>
        </w:rPr>
        <w:drawing>
          <wp:inline distT="0" distB="0" distL="0" distR="0" wp14:anchorId="23295DEE" wp14:editId="050541EA">
            <wp:extent cx="5212532" cy="1653683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37F3" w14:textId="7B8802E0" w:rsidR="00313326" w:rsidRPr="009033A7" w:rsidRDefault="00313326" w:rsidP="009033A7">
      <w:r w:rsidRPr="00313326">
        <w:rPr>
          <w:noProof/>
        </w:rPr>
        <w:drawing>
          <wp:inline distT="0" distB="0" distL="0" distR="0" wp14:anchorId="2BE35432" wp14:editId="4B21CFB7">
            <wp:extent cx="5227773" cy="16765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9F93" w14:textId="77777777" w:rsidR="009033A7" w:rsidRPr="009033A7" w:rsidRDefault="009033A7" w:rsidP="009033A7">
      <w:r w:rsidRPr="009033A7">
        <w:t>Шаг 2)</w:t>
      </w:r>
    </w:p>
    <w:p w14:paraId="45E5C2CE" w14:textId="2CC7E466" w:rsidR="009033A7" w:rsidRPr="009D792A" w:rsidRDefault="00C16147" w:rsidP="00C16147">
      <w:pPr>
        <w:rPr>
          <w:lang w:val="en-US"/>
        </w:rPr>
      </w:pPr>
      <w:r w:rsidRPr="00C16147">
        <w:rPr>
          <w:noProof/>
          <w:lang w:val="en-US"/>
        </w:rPr>
        <w:drawing>
          <wp:inline distT="0" distB="0" distL="0" distR="0" wp14:anchorId="2418D8E6" wp14:editId="0E4B4FDD">
            <wp:extent cx="2840990" cy="4541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140" cy="455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77A" w14:textId="3C12CE59" w:rsidR="00964A18" w:rsidRDefault="00075F42" w:rsidP="00964A18">
      <w:pPr>
        <w:pStyle w:val="1"/>
      </w:pPr>
      <w:bookmarkStart w:id="4" w:name="_Toc119289641"/>
      <w:r>
        <w:lastRenderedPageBreak/>
        <w:t>7</w:t>
      </w:r>
      <w:r w:rsidR="00964A18">
        <w:t>.</w:t>
      </w:r>
      <w:r w:rsidR="00DB076D">
        <w:t>3</w:t>
      </w:r>
      <w:r w:rsidR="00964A18">
        <w:t>.</w:t>
      </w:r>
      <w:r>
        <w:t>2</w:t>
      </w:r>
      <w:r w:rsidR="00964A18">
        <w:t>.</w:t>
      </w:r>
      <w:r>
        <w:t>5</w:t>
      </w:r>
      <w:bookmarkEnd w:id="4"/>
    </w:p>
    <w:p w14:paraId="1D813FBA" w14:textId="77777777" w:rsidR="009D792A" w:rsidRDefault="009D792A" w:rsidP="009D792A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0276925F" w14:textId="77777777" w:rsidR="009D792A" w:rsidRDefault="009D792A" w:rsidP="009D792A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 Заполнение таблицы адресации</w:t>
      </w:r>
    </w:p>
    <w:p w14:paraId="19DA0B26" w14:textId="77777777" w:rsidR="009D792A" w:rsidRDefault="009D792A" w:rsidP="009D792A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 Проверка подключения с помощью команды ping</w:t>
      </w:r>
    </w:p>
    <w:p w14:paraId="5CEA72F8" w14:textId="77777777" w:rsidR="009D792A" w:rsidRDefault="009D792A" w:rsidP="009D792A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3. Определение пути с помощью трассировки маршрута</w:t>
      </w:r>
    </w:p>
    <w:p w14:paraId="29496D7C" w14:textId="77777777" w:rsidR="009D792A" w:rsidRDefault="009D792A" w:rsidP="009D792A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Общие сведения</w:t>
      </w:r>
    </w:p>
    <w:p w14:paraId="00F9FC47" w14:textId="77777777" w:rsidR="009D792A" w:rsidRDefault="009D792A" w:rsidP="009D792A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Двойной стек позволяет сосуществовать адресам IPv4 и IPv6 одной и той же сети. В этом упражнении вы изучите внедрение двойного стека, включая документирование конфигурации IPv4 и IPv6 для оконечных устройств, проверку связи по IPv4- и IPv6-протоколам с помощью команды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> и трассировку пути по IPv4 и IPv6.</w:t>
      </w:r>
    </w:p>
    <w:p w14:paraId="114FD52F" w14:textId="77777777" w:rsidR="009D792A" w:rsidRDefault="009D792A" w:rsidP="009D792A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Заполнение таблицы адресации</w:t>
      </w:r>
    </w:p>
    <w:p w14:paraId="3EB2380E" w14:textId="77777777" w:rsidR="009D792A" w:rsidRDefault="009D792A" w:rsidP="009D792A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IPv4-адресацию с помощью команды ipconfig.</w:t>
      </w:r>
    </w:p>
    <w:p w14:paraId="561D371B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39D7EA04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IPv4-адрес, маску подсети и шлюз по умолчанию.</w:t>
      </w:r>
    </w:p>
    <w:p w14:paraId="2B3961D0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536A318B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IPv4-адрес, маску подсети и шлюз по умолчанию.</w:t>
      </w:r>
    </w:p>
    <w:p w14:paraId="2BFB7831" w14:textId="77777777" w:rsidR="009D792A" w:rsidRDefault="009D792A" w:rsidP="009D792A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IPv6-адресацию с помощью команды ipv6config.</w:t>
      </w:r>
    </w:p>
    <w:p w14:paraId="693EA958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23F381FE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4FCEABC3" w14:textId="77777777" w:rsidR="009D792A" w:rsidRDefault="009D792A" w:rsidP="009D792A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Проверка подключения с помощью команды ping</w:t>
      </w:r>
    </w:p>
    <w:p w14:paraId="46A04469" w14:textId="77777777" w:rsidR="009D792A" w:rsidRDefault="009D792A" w:rsidP="009D792A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IPv4-соединение с помощью команды ping.</w:t>
      </w:r>
    </w:p>
    <w:p w14:paraId="0D6D518E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C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 IPv4-адрес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 Получилось?</w:t>
      </w:r>
    </w:p>
    <w:p w14:paraId="35DE6D28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C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 IPv4-адрес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Получилось?</w:t>
      </w:r>
    </w:p>
    <w:p w14:paraId="310E76B1" w14:textId="77777777" w:rsidR="009D792A" w:rsidRDefault="009D792A" w:rsidP="009D792A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 IPv6-соединение с помощью команды ping.</w:t>
      </w:r>
    </w:p>
    <w:p w14:paraId="12EC3201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C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 IPv6-адрес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 Получилось?</w:t>
      </w:r>
    </w:p>
    <w:p w14:paraId="0A4711B4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C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отправьте эхо-запрос на IPv6-адрес узла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Получилось?</w:t>
      </w:r>
    </w:p>
    <w:p w14:paraId="637EE8DA" w14:textId="77777777" w:rsidR="009D792A" w:rsidRDefault="009D792A" w:rsidP="009D792A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Определение пути с помощью трассировки маршрута</w:t>
      </w:r>
    </w:p>
    <w:p w14:paraId="16B7D175" w14:textId="77777777" w:rsidR="009D792A" w:rsidRDefault="009D792A" w:rsidP="009D792A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Используйте команду tracert для трассировки IPv4-пути.</w:t>
      </w:r>
    </w:p>
    <w:p w14:paraId="24EB3C50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выполните трассировку маршрута до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F75957D" w14:textId="77777777" w:rsidR="009D792A" w:rsidRDefault="009D792A" w:rsidP="009D792A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PC&gt;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tracert 10.10.1.20</w:t>
      </w:r>
    </w:p>
    <w:p w14:paraId="0CF4C0BE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встретились на пути?</w:t>
      </w:r>
    </w:p>
    <w:p w14:paraId="2492F4E5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34C9ADB0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выполните трассировку маршрута до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8191121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встретились на пути?</w:t>
      </w:r>
    </w:p>
    <w:p w14:paraId="34B2F0D0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4FCD1C86" w14:textId="77777777" w:rsidR="009D792A" w:rsidRDefault="009D792A" w:rsidP="009D792A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Используйте команду tracert для трассировки IPv6-пути.</w:t>
      </w:r>
    </w:p>
    <w:p w14:paraId="0ACC2D08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выполните трассировку маршрута до IPv6-адреса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5E8320B" w14:textId="77777777" w:rsidR="009D792A" w:rsidRDefault="009D792A" w:rsidP="009D792A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PC&gt;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tracert 2001:DB8:1:4::A</w:t>
      </w:r>
    </w:p>
    <w:p w14:paraId="47D4BB4B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встретились на пути?</w:t>
      </w:r>
    </w:p>
    <w:p w14:paraId="47220A48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7FF1446B" w14:textId="77777777" w:rsidR="009D792A" w:rsidRDefault="009D792A" w:rsidP="009D792A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выполните трассировку маршрута до IPv6-адреса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5DABC06" w14:textId="77777777" w:rsidR="009D792A" w:rsidRDefault="009D792A" w:rsidP="009D792A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Какие адреса встретились на пути?</w:t>
      </w:r>
    </w:p>
    <w:p w14:paraId="2DE159E8" w14:textId="79070D1D" w:rsidR="00196AFD" w:rsidRPr="0082106B" w:rsidRDefault="009D792A" w:rsidP="005E7BFD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какими интерфейсами связаны эти четыре адреса?</w:t>
      </w:r>
    </w:p>
    <w:p w14:paraId="3FAB5308" w14:textId="26D1308F" w:rsidR="00196AFD" w:rsidRDefault="00196AFD" w:rsidP="00196AFD">
      <w:pPr>
        <w:pStyle w:val="1"/>
      </w:pPr>
      <w:bookmarkStart w:id="5" w:name="_Toc119289642"/>
      <w:r>
        <w:t xml:space="preserve">Решение </w:t>
      </w:r>
      <w:r w:rsidR="00075F42">
        <w:t>7.3.2.5</w:t>
      </w:r>
      <w:bookmarkEnd w:id="5"/>
    </w:p>
    <w:p w14:paraId="760C580F" w14:textId="03AC034B" w:rsidR="005E7BFD" w:rsidRPr="005E7BFD" w:rsidRDefault="00BC3C3D" w:rsidP="005E7BFD">
      <w:pPr>
        <w:jc w:val="center"/>
        <w:rPr>
          <w:b/>
          <w:bCs w:val="0"/>
        </w:rPr>
      </w:pPr>
      <w:r w:rsidRPr="00BC3C3D">
        <w:rPr>
          <w:b/>
          <w:bCs w:val="0"/>
        </w:rPr>
        <w:t>Часть 1</w:t>
      </w:r>
    </w:p>
    <w:p w14:paraId="0C3C92A4" w14:textId="77777777" w:rsidR="005E7BFD" w:rsidRPr="005E7BFD" w:rsidRDefault="005E7BFD" w:rsidP="005E7BFD">
      <w:pPr>
        <w:spacing w:after="0" w:line="240" w:lineRule="auto"/>
        <w:rPr>
          <w:rFonts w:eastAsia="Times New Roman"/>
          <w:bCs w:val="0"/>
          <w:color w:val="auto"/>
          <w:sz w:val="24"/>
          <w:szCs w:val="24"/>
          <w:lang w:eastAsia="ru-RU"/>
        </w:rPr>
      </w:pPr>
    </w:p>
    <w:tbl>
      <w:tblPr>
        <w:tblW w:w="8043" w:type="dxa"/>
        <w:tblInd w:w="-5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1707"/>
        <w:gridCol w:w="1906"/>
        <w:gridCol w:w="1718"/>
      </w:tblGrid>
      <w:tr w:rsidR="005E7BFD" w:rsidRPr="005E7BFD" w14:paraId="75E71B4F" w14:textId="77777777" w:rsidTr="005E7BFD">
        <w:trPr>
          <w:trHeight w:val="518"/>
        </w:trPr>
        <w:tc>
          <w:tcPr>
            <w:tcW w:w="1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D25195" w14:textId="77777777" w:rsidR="005E7BFD" w:rsidRPr="005E7BFD" w:rsidRDefault="005E7BFD" w:rsidP="005E7B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9076DA" w14:textId="77777777" w:rsidR="005E7BFD" w:rsidRPr="005E7BFD" w:rsidRDefault="005E7BFD" w:rsidP="005E7B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2C6C19" w14:textId="77777777" w:rsidR="005E7BFD" w:rsidRPr="005E7BFD" w:rsidRDefault="005E7BFD" w:rsidP="005E7B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19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3BF24A" w14:textId="77777777" w:rsidR="005E7BFD" w:rsidRPr="005E7BFD" w:rsidRDefault="005E7BFD" w:rsidP="005E7B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CB00B6" w14:textId="77777777" w:rsidR="005E7BFD" w:rsidRPr="005E7BFD" w:rsidRDefault="005E7BFD" w:rsidP="005E7B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5E7BFD" w:rsidRPr="005E7BFD" w14:paraId="2494025D" w14:textId="77777777" w:rsidTr="005E7BFD">
        <w:trPr>
          <w:trHeight w:val="51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0F93B2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A1E003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1BD6D0" w14:textId="77777777" w:rsidR="005E7BFD" w:rsidRPr="005E7BFD" w:rsidRDefault="005E7BFD" w:rsidP="005E7BF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0CCFFE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5E7BFD" w:rsidRPr="005E7BFD" w14:paraId="2E1278F0" w14:textId="77777777" w:rsidTr="005E7BFD"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2B8160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0F26AD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4B9CC8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10.10.1.97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CA67A4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F6E741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5068B947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B65E3D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4A15D7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349E1E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A2A38A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3A6BF2D3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8B1F5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EFE3AF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FEAF0D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10.10.1.6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8E76F1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75C0A3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4636343A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4F58AD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09BE63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D9B820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798D81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37CC99EC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7E6EE9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71B252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D2A6D1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566E27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6520D346" w14:textId="77777777" w:rsidTr="005E7BFD"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39BEB6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562D00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092D84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241CF5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77D485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5BCC0A04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55FFEB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47ABE4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9A3BA5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EEFF7C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24B56746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A930B7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BEC096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EF07BF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10.10.1.9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08E846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C3C6FB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3B907A7F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7A4F8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90B54D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884ACD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2001:DB8:1:3::1/64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AA6FD2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6DAC5ACA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B81E3F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6D3500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96F9DF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FCB4AF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5BCC1698" w14:textId="77777777" w:rsidTr="005E7BFD"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23E096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6B8EDD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54B337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10.10.1.17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6C1348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2C83E1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0FE37C8D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8BA67A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7E6751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4E75D3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2001:DB8:1:4::1/64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0B12F8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42BAF0C0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DF980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C979E4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560A3B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D32A36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073CF9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376A724A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B2DCDB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F6EA4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D43C14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2001:DB8:1:3::2/64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11B570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6F64B98D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AF4A3E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BFD955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015D2E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609C9B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5E7BFD" w:rsidRPr="005E7BFD" w14:paraId="42A64D1A" w14:textId="77777777" w:rsidTr="005E7BFD"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2F4EDC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F1127B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5EDA3E" w14:textId="3A9BA2C3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10.10.1.100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E74308" w14:textId="272B88CD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255.255.255.224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0360D2" w14:textId="435DC250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10.10.1.97</w:t>
            </w:r>
          </w:p>
        </w:tc>
      </w:tr>
      <w:tr w:rsidR="005E7BFD" w:rsidRPr="005E7BFD" w14:paraId="62FF5C08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E8BF1B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82E6B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19C73D" w14:textId="4E5AFCE0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 xml:space="preserve">2001:DB8:1:1::A/64                  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FD6B05" w14:textId="40AAC6F8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="00FC1EB0"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FE80::1</w:t>
            </w:r>
          </w:p>
        </w:tc>
      </w:tr>
      <w:tr w:rsidR="005E7BFD" w:rsidRPr="005E7BFD" w14:paraId="40B24FBE" w14:textId="77777777" w:rsidTr="005E7BFD"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7A881A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C44E8B" w14:textId="77777777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5E7BF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062980" w14:textId="757F3495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="00FC1EB0"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10.10.1.20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72E8D9" w14:textId="2B7E65EA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="00FC1EB0"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255.255.255.240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5B7C0A" w14:textId="488E6F4B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="00FC1EB0"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10.10.1.17</w:t>
            </w:r>
          </w:p>
        </w:tc>
      </w:tr>
      <w:tr w:rsidR="005E7BFD" w:rsidRPr="005E7BFD" w14:paraId="2A3CD211" w14:textId="77777777" w:rsidTr="005E7BFD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AA15A3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CD5B1" w14:textId="77777777" w:rsidR="005E7BFD" w:rsidRPr="005E7BFD" w:rsidRDefault="005E7BFD" w:rsidP="005E7BFD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8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6EF272" w14:textId="2C15DF82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="00FC1EB0"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2001:DB8:1:4::A/64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57BEBA" w14:textId="42C8B558" w:rsidR="005E7BFD" w:rsidRPr="005E7BFD" w:rsidRDefault="005E7BFD" w:rsidP="005E7BFD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5E7BF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="00FC1EB0" w:rsidRPr="00FC1EB0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FE80::3</w:t>
            </w:r>
          </w:p>
        </w:tc>
      </w:tr>
    </w:tbl>
    <w:p w14:paraId="750D7805" w14:textId="77777777" w:rsidR="005E7BFD" w:rsidRPr="005E7BFD" w:rsidRDefault="005E7BFD" w:rsidP="00BC3C3D"/>
    <w:p w14:paraId="4168961D" w14:textId="34179346" w:rsid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lastRenderedPageBreak/>
        <w:t>Часть 2</w:t>
      </w:r>
    </w:p>
    <w:p w14:paraId="0779AE50" w14:textId="7BAABE2D" w:rsidR="005E7BFD" w:rsidRDefault="005E7BFD" w:rsidP="005E7BFD">
      <w:r w:rsidRPr="005E7BFD">
        <w:t>Шаг 1</w:t>
      </w:r>
      <w:r w:rsidR="00FC1EB0">
        <w:rPr>
          <w:lang w:val="en-US"/>
        </w:rPr>
        <w:t>.</w:t>
      </w:r>
      <w:r w:rsidR="00FC1EB0">
        <w:t>А</w:t>
      </w:r>
      <w:r w:rsidRPr="005E7BFD">
        <w:t>)</w:t>
      </w:r>
    </w:p>
    <w:p w14:paraId="604ECD04" w14:textId="18D3D0E3" w:rsidR="00FC1EB0" w:rsidRDefault="00320A85" w:rsidP="005E7BFD">
      <w:r w:rsidRPr="00320A85">
        <w:rPr>
          <w:noProof/>
        </w:rPr>
        <w:drawing>
          <wp:inline distT="0" distB="0" distL="0" distR="0" wp14:anchorId="11015FEC" wp14:editId="757C6DBD">
            <wp:extent cx="2926080" cy="1540368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569" cy="1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8AB7" w14:textId="29109181" w:rsidR="00FC1EB0" w:rsidRDefault="00FC1EB0" w:rsidP="00FC1EB0">
      <w:r w:rsidRPr="005E7BFD">
        <w:t>Шаг 1</w:t>
      </w:r>
      <w:r>
        <w:rPr>
          <w:lang w:val="en-US"/>
        </w:rPr>
        <w:t>.</w:t>
      </w:r>
      <w:r>
        <w:t>Б</w:t>
      </w:r>
      <w:r w:rsidRPr="005E7BFD">
        <w:t>)</w:t>
      </w:r>
    </w:p>
    <w:p w14:paraId="5BE3D2BD" w14:textId="0B57253C" w:rsidR="005E7BFD" w:rsidRPr="005E7BFD" w:rsidRDefault="00320A85" w:rsidP="005E7BFD">
      <w:r w:rsidRPr="00320A85">
        <w:rPr>
          <w:noProof/>
        </w:rPr>
        <w:drawing>
          <wp:inline distT="0" distB="0" distL="0" distR="0" wp14:anchorId="47CF225B" wp14:editId="495D1276">
            <wp:extent cx="2933700" cy="15637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0806" cy="15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2E2" w14:textId="75684A7C" w:rsidR="005E7BFD" w:rsidRDefault="005E7BFD" w:rsidP="005E7BFD">
      <w:r w:rsidRPr="005E7BFD">
        <w:t>Шаг 2</w:t>
      </w:r>
      <w:r w:rsidR="00FC1EB0">
        <w:t>.А</w:t>
      </w:r>
      <w:r w:rsidRPr="005E7BFD">
        <w:t>)</w:t>
      </w:r>
    </w:p>
    <w:p w14:paraId="3CFE6E42" w14:textId="6C0B20B9" w:rsidR="00FC1EB0" w:rsidRDefault="00320A85" w:rsidP="005E7BFD">
      <w:r w:rsidRPr="00320A85">
        <w:rPr>
          <w:noProof/>
        </w:rPr>
        <w:drawing>
          <wp:inline distT="0" distB="0" distL="0" distR="0" wp14:anchorId="01F33A8B" wp14:editId="2B165BBB">
            <wp:extent cx="3002280" cy="160721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738" cy="16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3226" w14:textId="7486E0BB" w:rsidR="00FC1EB0" w:rsidRPr="005E7BFD" w:rsidRDefault="00FC1EB0" w:rsidP="00FC1EB0">
      <w:r w:rsidRPr="005E7BFD">
        <w:t>Шаг 2</w:t>
      </w:r>
      <w:r>
        <w:t>.Б</w:t>
      </w:r>
      <w:r w:rsidRPr="005E7BFD">
        <w:t>)</w:t>
      </w:r>
    </w:p>
    <w:p w14:paraId="0C7C0428" w14:textId="5C602203" w:rsidR="00FC1EB0" w:rsidRDefault="00320A85" w:rsidP="005E7BFD">
      <w:pPr>
        <w:rPr>
          <w:lang w:val="en-US"/>
        </w:rPr>
      </w:pPr>
      <w:r w:rsidRPr="00320A85">
        <w:rPr>
          <w:noProof/>
          <w:lang w:val="en-US"/>
        </w:rPr>
        <w:drawing>
          <wp:inline distT="0" distB="0" distL="0" distR="0" wp14:anchorId="7131B836" wp14:editId="4C6867BA">
            <wp:extent cx="3093720" cy="16597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8205" cy="16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A5F4" w14:textId="46BC6BD0" w:rsidR="00320A85" w:rsidRDefault="00320A85" w:rsidP="005E7BFD">
      <w:pPr>
        <w:rPr>
          <w:lang w:val="en-US"/>
        </w:rPr>
      </w:pPr>
    </w:p>
    <w:p w14:paraId="4580F33D" w14:textId="77777777" w:rsidR="00320A85" w:rsidRPr="00320A85" w:rsidRDefault="00320A85" w:rsidP="005E7BFD">
      <w:pPr>
        <w:rPr>
          <w:lang w:val="en-US"/>
        </w:rPr>
      </w:pPr>
    </w:p>
    <w:p w14:paraId="0C8425D7" w14:textId="4E187F91" w:rsid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lastRenderedPageBreak/>
        <w:t>Часть 3</w:t>
      </w:r>
    </w:p>
    <w:p w14:paraId="1CE2AE87" w14:textId="6292B70C" w:rsidR="005E7BFD" w:rsidRDefault="005E7BFD" w:rsidP="005E7BFD">
      <w:r>
        <w:t>Шаг 1</w:t>
      </w:r>
      <w:r w:rsidR="00320A85" w:rsidRPr="00320A85">
        <w:t>.</w:t>
      </w:r>
      <w:r w:rsidR="00320A85">
        <w:rPr>
          <w:lang w:val="en-US"/>
        </w:rPr>
        <w:t>A</w:t>
      </w:r>
      <w:r>
        <w:t>)</w:t>
      </w:r>
    </w:p>
    <w:p w14:paraId="31852818" w14:textId="3D3CC885" w:rsidR="00C817DC" w:rsidRDefault="00C817DC" w:rsidP="005E7BFD">
      <w:r w:rsidRPr="00C817DC">
        <w:rPr>
          <w:noProof/>
        </w:rPr>
        <w:drawing>
          <wp:inline distT="0" distB="0" distL="0" distR="0" wp14:anchorId="5FE559E6" wp14:editId="7CB6C69C">
            <wp:extent cx="3360711" cy="14936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9DA5" w14:textId="07999EEA" w:rsidR="00C817DC" w:rsidRPr="00C817DC" w:rsidRDefault="00C817DC" w:rsidP="005E7BFD">
      <w:pPr>
        <w:rPr>
          <w:color w:val="auto"/>
          <w:lang w:val="en-US"/>
        </w:rPr>
      </w:pPr>
      <w:r w:rsidRPr="00C817DC">
        <w:rPr>
          <w:b/>
          <w:bCs w:val="0"/>
          <w:color w:val="auto"/>
          <w:shd w:val="clear" w:color="auto" w:fill="FFFFFF"/>
          <w:lang w:val="en-US"/>
        </w:rPr>
        <w:t xml:space="preserve">G0/0 of R1, S0/0/0 on R2, S0/0/01 on R3, NIC of PC2 </w:t>
      </w:r>
      <w:r>
        <w:rPr>
          <w:color w:val="auto"/>
          <w:shd w:val="clear" w:color="auto" w:fill="FFFFFF"/>
        </w:rPr>
        <w:t>интерфейсами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>
        <w:rPr>
          <w:color w:val="auto"/>
          <w:shd w:val="clear" w:color="auto" w:fill="FFFFFF"/>
        </w:rPr>
        <w:t>связаны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>
        <w:rPr>
          <w:color w:val="auto"/>
          <w:shd w:val="clear" w:color="auto" w:fill="FFFFFF"/>
        </w:rPr>
        <w:t>эти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>
        <w:rPr>
          <w:color w:val="auto"/>
          <w:shd w:val="clear" w:color="auto" w:fill="FFFFFF"/>
        </w:rPr>
        <w:t>адреса</w:t>
      </w:r>
    </w:p>
    <w:p w14:paraId="65E05013" w14:textId="4BFA89B3" w:rsidR="00320A85" w:rsidRDefault="00320A85" w:rsidP="005E7BFD">
      <w:r>
        <w:t>Шаг 1.Б)</w:t>
      </w:r>
    </w:p>
    <w:p w14:paraId="65817A2E" w14:textId="3050D825" w:rsidR="00C817DC" w:rsidRDefault="00C817DC" w:rsidP="005E7BFD">
      <w:r w:rsidRPr="00C817DC">
        <w:rPr>
          <w:noProof/>
        </w:rPr>
        <w:drawing>
          <wp:inline distT="0" distB="0" distL="0" distR="0" wp14:anchorId="2880E0F4" wp14:editId="7342BE7D">
            <wp:extent cx="3505504" cy="154699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94A" w14:textId="7194B3E9" w:rsidR="005E7BFD" w:rsidRPr="00C817DC" w:rsidRDefault="00C817DC" w:rsidP="005E7BFD">
      <w:pPr>
        <w:rPr>
          <w:color w:val="auto"/>
          <w:lang w:val="en-US"/>
        </w:rPr>
      </w:pPr>
      <w:r w:rsidRPr="00C817DC">
        <w:rPr>
          <w:b/>
          <w:bCs w:val="0"/>
          <w:color w:val="auto"/>
          <w:shd w:val="clear" w:color="auto" w:fill="FFFFFF"/>
          <w:lang w:val="en-US"/>
        </w:rPr>
        <w:t xml:space="preserve">G0/0 of R3, S0/0/1 of R2, S0/0/1 of R1, NIC of PC1 </w:t>
      </w:r>
      <w:r>
        <w:rPr>
          <w:color w:val="auto"/>
          <w:shd w:val="clear" w:color="auto" w:fill="FFFFFF"/>
        </w:rPr>
        <w:t>интерфейсами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>
        <w:rPr>
          <w:color w:val="auto"/>
          <w:shd w:val="clear" w:color="auto" w:fill="FFFFFF"/>
        </w:rPr>
        <w:t>связаны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>
        <w:rPr>
          <w:color w:val="auto"/>
          <w:shd w:val="clear" w:color="auto" w:fill="FFFFFF"/>
        </w:rPr>
        <w:t>эти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>
        <w:rPr>
          <w:color w:val="auto"/>
          <w:shd w:val="clear" w:color="auto" w:fill="FFFFFF"/>
        </w:rPr>
        <w:t>адреса</w:t>
      </w:r>
    </w:p>
    <w:p w14:paraId="441C26E7" w14:textId="20F24782" w:rsidR="005E7BFD" w:rsidRDefault="005E7BFD" w:rsidP="005E7BFD">
      <w:r>
        <w:t>Шаг 2</w:t>
      </w:r>
      <w:r w:rsidR="00C817DC">
        <w:t>.А</w:t>
      </w:r>
      <w:r>
        <w:t>)</w:t>
      </w:r>
    </w:p>
    <w:p w14:paraId="09ADFEBA" w14:textId="14B20EA0" w:rsidR="00C817DC" w:rsidRDefault="00C817DC" w:rsidP="005E7BFD">
      <w:r w:rsidRPr="00C817DC">
        <w:rPr>
          <w:noProof/>
        </w:rPr>
        <w:drawing>
          <wp:inline distT="0" distB="0" distL="0" distR="0" wp14:anchorId="2C96A56C" wp14:editId="2A54DD14">
            <wp:extent cx="3955123" cy="138696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D91C" w14:textId="6990CDA7" w:rsidR="00C817DC" w:rsidRPr="00C817DC" w:rsidRDefault="00C817DC" w:rsidP="005E7BFD">
      <w:pPr>
        <w:rPr>
          <w:color w:val="auto"/>
          <w:lang w:val="en-US"/>
        </w:rPr>
      </w:pPr>
      <w:r w:rsidRPr="00C817DC">
        <w:rPr>
          <w:b/>
          <w:bCs w:val="0"/>
          <w:color w:val="auto"/>
          <w:shd w:val="clear" w:color="auto" w:fill="FFFFFF"/>
          <w:lang w:val="en-US"/>
        </w:rPr>
        <w:t>g0/0 of R1, S0/0/0 of r2, S0/0/1 of R3, NIC of PC2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интерфейсами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связаны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эти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адреса</w:t>
      </w:r>
    </w:p>
    <w:p w14:paraId="0E4DBCD0" w14:textId="0847B693" w:rsidR="00C817DC" w:rsidRDefault="00C817DC" w:rsidP="005E7BFD">
      <w:pPr>
        <w:rPr>
          <w:lang w:val="en-US"/>
        </w:rPr>
      </w:pPr>
      <w:r>
        <w:t>Шаг</w:t>
      </w:r>
      <w:r w:rsidRPr="00C817DC">
        <w:rPr>
          <w:lang w:val="en-US"/>
        </w:rPr>
        <w:t xml:space="preserve"> 2.</w:t>
      </w:r>
      <w:r>
        <w:t>Б</w:t>
      </w:r>
      <w:r w:rsidRPr="00C817DC">
        <w:rPr>
          <w:lang w:val="en-US"/>
        </w:rPr>
        <w:t>)</w:t>
      </w:r>
    </w:p>
    <w:p w14:paraId="4233DA60" w14:textId="1ED7E967" w:rsidR="00C817DC" w:rsidRPr="00C817DC" w:rsidRDefault="00C817DC" w:rsidP="005E7BFD">
      <w:pPr>
        <w:rPr>
          <w:lang w:val="en-US"/>
        </w:rPr>
      </w:pPr>
      <w:r w:rsidRPr="00C817DC">
        <w:rPr>
          <w:noProof/>
          <w:lang w:val="en-US"/>
        </w:rPr>
        <w:lastRenderedPageBreak/>
        <w:drawing>
          <wp:inline distT="0" distB="0" distL="0" distR="0" wp14:anchorId="5C21D5C1" wp14:editId="191235F1">
            <wp:extent cx="3665538" cy="1554615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C7D8" w14:textId="7B90E732" w:rsidR="00D61855" w:rsidRPr="00A461B3" w:rsidRDefault="00C817DC" w:rsidP="00964A18">
      <w:pPr>
        <w:rPr>
          <w:color w:val="auto"/>
          <w:shd w:val="clear" w:color="auto" w:fill="FFFFFF"/>
          <w:lang w:val="en-US"/>
        </w:rPr>
      </w:pPr>
      <w:r w:rsidRPr="00C817DC">
        <w:rPr>
          <w:b/>
          <w:bCs w:val="0"/>
          <w:color w:val="auto"/>
          <w:shd w:val="clear" w:color="auto" w:fill="FFFFFF"/>
          <w:lang w:val="en-US"/>
        </w:rPr>
        <w:t xml:space="preserve">Ga0/0 of R3, S0/0/1 of R2, S0/0/1 of R1, NIC of PC1 </w:t>
      </w:r>
      <w:r w:rsidRPr="00C817DC">
        <w:rPr>
          <w:color w:val="auto"/>
          <w:shd w:val="clear" w:color="auto" w:fill="FFFFFF"/>
        </w:rPr>
        <w:t>интерфейсами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связаны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эти</w:t>
      </w:r>
      <w:r w:rsidRPr="00C817DC">
        <w:rPr>
          <w:color w:val="auto"/>
          <w:shd w:val="clear" w:color="auto" w:fill="FFFFFF"/>
          <w:lang w:val="en-US"/>
        </w:rPr>
        <w:t xml:space="preserve"> </w:t>
      </w:r>
      <w:r w:rsidRPr="00C817DC">
        <w:rPr>
          <w:color w:val="auto"/>
          <w:shd w:val="clear" w:color="auto" w:fill="FFFFFF"/>
        </w:rPr>
        <w:t>адреса</w:t>
      </w:r>
    </w:p>
    <w:p w14:paraId="01025464" w14:textId="77777777" w:rsidR="0082106B" w:rsidRPr="00C817DC" w:rsidRDefault="0082106B" w:rsidP="00964A18">
      <w:pPr>
        <w:rPr>
          <w:color w:val="auto"/>
          <w:lang w:val="en-US"/>
        </w:rPr>
      </w:pPr>
    </w:p>
    <w:p w14:paraId="0C34ED56" w14:textId="2DD3B450" w:rsidR="00964A18" w:rsidRDefault="00075F42" w:rsidP="00964A18">
      <w:pPr>
        <w:pStyle w:val="1"/>
      </w:pPr>
      <w:bookmarkStart w:id="6" w:name="_Toc119289643"/>
      <w:r>
        <w:t>7</w:t>
      </w:r>
      <w:r w:rsidR="00964A18">
        <w:t>.</w:t>
      </w:r>
      <w:r>
        <w:t>3.2.6</w:t>
      </w:r>
      <w:bookmarkEnd w:id="6"/>
    </w:p>
    <w:p w14:paraId="445BEC1E" w14:textId="77777777" w:rsidR="00A461B3" w:rsidRDefault="00A461B3" w:rsidP="00A461B3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Задачи</w:t>
      </w:r>
    </w:p>
    <w:p w14:paraId="157E0BAD" w14:textId="77777777" w:rsidR="00A461B3" w:rsidRDefault="00A461B3" w:rsidP="00A461B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1. Проверка и восстановление IPv4-подключения</w:t>
      </w:r>
    </w:p>
    <w:p w14:paraId="1F9297FC" w14:textId="77777777" w:rsidR="00A461B3" w:rsidRDefault="00A461B3" w:rsidP="00A461B3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Часть 2. Проверка и восстановление IPv6-подключения</w:t>
      </w:r>
    </w:p>
    <w:p w14:paraId="55DD517F" w14:textId="77777777" w:rsidR="00A461B3" w:rsidRDefault="00A461B3" w:rsidP="00A461B3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Сценарий</w:t>
      </w:r>
    </w:p>
    <w:p w14:paraId="268C62C2" w14:textId="77777777" w:rsidR="00A461B3" w:rsidRDefault="00A461B3" w:rsidP="00A461B3">
      <w:pPr>
        <w:pStyle w:val="bodytext1"/>
        <w:spacing w:before="6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Это упражнение посвящено проблемам соединения между узлами. Помимо получения и документирования сетевых параметров, вы будете находить проблемы и принимать меры для восстановления соединения.</w:t>
      </w:r>
    </w:p>
    <w:p w14:paraId="72B57C59" w14:textId="77777777" w:rsidR="00A461B3" w:rsidRDefault="00A461B3" w:rsidP="00A461B3">
      <w:pPr>
        <w:pStyle w:val="bodytext1"/>
        <w:spacing w:before="6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Примечание. </w:t>
      </w:r>
      <w:r>
        <w:rPr>
          <w:rFonts w:ascii="Arial" w:hAnsi="Arial" w:cs="Arial"/>
          <w:color w:val="000000"/>
          <w:sz w:val="20"/>
          <w:szCs w:val="20"/>
        </w:rPr>
        <w:t>Пароль пользовательского режима EXEC 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  <w:r>
        <w:rPr>
          <w:rFonts w:ascii="Arial" w:hAnsi="Arial" w:cs="Arial"/>
          <w:color w:val="000000"/>
          <w:sz w:val="20"/>
          <w:szCs w:val="20"/>
        </w:rPr>
        <w:t>. Пароль привилегированного режима EXEC —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770544C" w14:textId="77777777" w:rsidR="00A461B3" w:rsidRDefault="00A461B3" w:rsidP="00A461B3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Проверка и восстановление IPv4-подключения</w:t>
      </w:r>
    </w:p>
    <w:p w14:paraId="6B5ECC16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Используйте команды ipconfig и ping для проверки соединения.</w:t>
      </w:r>
    </w:p>
    <w:p w14:paraId="2EC85816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56E813A4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IPv4-адрес, маску подсети и шлюз по умолчанию.</w:t>
      </w:r>
    </w:p>
    <w:p w14:paraId="204657A4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 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459CF8FB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IPv4-адресе.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IPv4-адрес, маску подсети и шлюз по умолчанию.</w:t>
      </w:r>
    </w:p>
    <w:p w14:paraId="32089D2F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Проверьте соединение между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 </w:t>
      </w:r>
      <w:r>
        <w:rPr>
          <w:rFonts w:ascii="Arial" w:hAnsi="Arial" w:cs="Arial"/>
          <w:color w:val="000000"/>
          <w:sz w:val="20"/>
          <w:szCs w:val="20"/>
        </w:rPr>
        <w:t>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 Команда ping не должна быть успешно выполнена.</w:t>
      </w:r>
    </w:p>
    <w:p w14:paraId="0F82F26A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Найдите причину сбоя соединения.</w:t>
      </w:r>
    </w:p>
    <w:p w14:paraId="2D9A73EC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 Какой последний IPv4-адрес успешно ответил на запрос?</w:t>
      </w:r>
    </w:p>
    <w:p w14:paraId="195DED0B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Трассировка прекратится после 30 попыток. Чтобы остановить трассировку преждевременно,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35B7D56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Какой последний IPv4-адрес успешно ответил на запрос?</w:t>
      </w:r>
    </w:p>
    <w:p w14:paraId="27E42AE1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Чтобы остановить трассировку,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 </w:t>
      </w:r>
      <w:r>
        <w:rPr>
          <w:rFonts w:ascii="Arial" w:hAnsi="Arial" w:cs="Arial"/>
          <w:color w:val="000000"/>
          <w:sz w:val="20"/>
          <w:szCs w:val="20"/>
        </w:rPr>
        <w:t>+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74DBD05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 </w:t>
      </w:r>
      <w:r>
        <w:rPr>
          <w:rFonts w:ascii="Arial" w:hAnsi="Arial" w:cs="Arial"/>
          <w:color w:val="000000"/>
          <w:sz w:val="20"/>
          <w:szCs w:val="20"/>
        </w:rPr>
        <w:t>(Интерфейс командной строки).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 и войдите в систему маршрутизатора.</w:t>
      </w:r>
    </w:p>
    <w:p w14:paraId="7C596D5C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  <w:r>
        <w:rPr>
          <w:rFonts w:ascii="Arial" w:hAnsi="Arial" w:cs="Arial"/>
          <w:color w:val="000000"/>
          <w:sz w:val="20"/>
          <w:szCs w:val="20"/>
        </w:rPr>
        <w:t>, чтобы вывести список интерфейсов и их состояний. У этого маршрутизатора есть два IPv4-адреса. Один из них должен был быть записан в шаге 2А. А какой второй адрес?</w:t>
      </w:r>
    </w:p>
    <w:p w14:paraId="0DC56F11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 route</w:t>
      </w:r>
      <w:r>
        <w:rPr>
          <w:rFonts w:ascii="Arial" w:hAnsi="Arial" w:cs="Arial"/>
          <w:color w:val="000000"/>
          <w:sz w:val="20"/>
          <w:szCs w:val="20"/>
        </w:rPr>
        <w:t>, чтобы вывести список сетей, к которым подключен маршрутизатор. Обратите внимание, что к интерфейсу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Serial0/0/1</w:t>
      </w:r>
      <w:r>
        <w:rPr>
          <w:rFonts w:ascii="Arial" w:hAnsi="Arial" w:cs="Arial"/>
          <w:color w:val="000000"/>
          <w:sz w:val="20"/>
          <w:szCs w:val="20"/>
        </w:rPr>
        <w:t> подключено две сети. Что это за сети?</w:t>
      </w:r>
    </w:p>
    <w:p w14:paraId="6A429067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з.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Повторите шаги с 2Д по 2Ж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 и укажите результат здесь.</w:t>
      </w:r>
    </w:p>
    <w:p w14:paraId="16AAA639" w14:textId="77777777" w:rsidR="00A461B3" w:rsidRDefault="00A461B3" w:rsidP="00A461B3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Обратите внимание, что последовательный интерфейс на маршрутизаторе R3 изменился.</w:t>
      </w:r>
    </w:p>
    <w:p w14:paraId="2BB79447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Выполните дополнительные проверки, если это позволит выявить проблему. Доступен режим моделирования.</w:t>
      </w:r>
    </w:p>
    <w:p w14:paraId="3CC02AC8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Предложите решение проблемы.</w:t>
      </w:r>
    </w:p>
    <w:p w14:paraId="3335FCF8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Сравните ваши ответы в шаге 2 с имеющейся у вас документацией о сети. В чем заключается ошибка?</w:t>
      </w:r>
    </w:p>
    <w:p w14:paraId="3936866B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 можно устранить проблему?</w:t>
      </w:r>
    </w:p>
    <w:p w14:paraId="7BCF85EB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Внедрите решение.</w:t>
      </w:r>
    </w:p>
    <w:p w14:paraId="63517A69" w14:textId="77777777" w:rsidR="00A461B3" w:rsidRDefault="00A461B3" w:rsidP="00A461B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действие, предложенное в шаге 3Б.</w:t>
      </w:r>
    </w:p>
    <w:p w14:paraId="47D1F9AB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5.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Проверьте, что подключение восстановлено.</w:t>
      </w:r>
    </w:p>
    <w:p w14:paraId="5D63E1B2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проверьте соединение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BD65BEE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проверьте соединение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. Удалось ли устранить проблему?</w:t>
      </w:r>
    </w:p>
    <w:p w14:paraId="49919360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6.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Запишите выбранное решение.</w:t>
      </w:r>
    </w:p>
    <w:p w14:paraId="70CFA283" w14:textId="77777777" w:rsidR="00A461B3" w:rsidRDefault="00A461B3" w:rsidP="00A461B3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Часть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8"/>
          <w:szCs w:val="28"/>
        </w:rPr>
        <w:t>Проверка и восстановление IPv6-подключения</w:t>
      </w:r>
    </w:p>
    <w:p w14:paraId="689A7738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1.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Используйте команды ipv6config и ping для проверки соединения.</w:t>
      </w:r>
    </w:p>
    <w:p w14:paraId="08DC9476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113822AD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3196F5FB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,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Desktop</w:t>
      </w:r>
      <w:r>
        <w:rPr>
          <w:rFonts w:ascii="Arial" w:hAnsi="Arial" w:cs="Arial"/>
          <w:color w:val="000000"/>
          <w:sz w:val="20"/>
          <w:szCs w:val="20"/>
        </w:rPr>
        <w:t> (Рабочий стол) и выберите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Command Prompt</w:t>
      </w:r>
      <w:r>
        <w:rPr>
          <w:rFonts w:ascii="Arial" w:hAnsi="Arial" w:cs="Arial"/>
          <w:color w:val="000000"/>
          <w:sz w:val="20"/>
          <w:szCs w:val="20"/>
        </w:rPr>
        <w:t> (Командная строка).</w:t>
      </w:r>
    </w:p>
    <w:p w14:paraId="07675B54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ipv6config /all</w:t>
      </w:r>
      <w:r>
        <w:rPr>
          <w:rFonts w:ascii="Arial" w:hAnsi="Arial" w:cs="Arial"/>
          <w:color w:val="000000"/>
          <w:sz w:val="20"/>
          <w:szCs w:val="20"/>
        </w:rPr>
        <w:t> для сбора данных об IPv6-адресе. 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, указав IPv6-адрес, префикс подсети и шлюз по умолчанию.</w:t>
      </w:r>
    </w:p>
    <w:p w14:paraId="23276163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Проверьте соединение между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 Команда ping не должна быть успешно выполнена.</w:t>
      </w:r>
    </w:p>
    <w:p w14:paraId="38CFCB76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2.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Найдите причину сбоя соединения.</w:t>
      </w:r>
    </w:p>
    <w:p w14:paraId="16BD4610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 Какой последний IPv6-адрес успешно ответил на запрос?</w:t>
      </w:r>
    </w:p>
    <w:p w14:paraId="76357F45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Трассировка прекратится после 30 попыток. Чтобы остановить трассировку преждевременно,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+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D606164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 введите команду для трассировки маршрута к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 Какой последний IPv6-адрес успешно ответил на запрос?</w:t>
      </w:r>
    </w:p>
    <w:p w14:paraId="758525BF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Чтобы остановить трассировку,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z w:val="20"/>
          <w:szCs w:val="20"/>
        </w:rPr>
        <w:t> +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0060A4C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R3</w:t>
      </w:r>
      <w:r>
        <w:rPr>
          <w:rFonts w:ascii="Arial" w:hAnsi="Arial" w:cs="Arial"/>
          <w:color w:val="000000"/>
          <w:sz w:val="20"/>
          <w:szCs w:val="20"/>
        </w:rPr>
        <w:t> и откройте вкладку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CLI </w:t>
      </w:r>
      <w:r>
        <w:rPr>
          <w:rFonts w:ascii="Arial" w:hAnsi="Arial" w:cs="Arial"/>
          <w:color w:val="000000"/>
          <w:sz w:val="20"/>
          <w:szCs w:val="20"/>
        </w:rPr>
        <w:t>(Интерфейс командной строки). Нажмите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ENTER</w:t>
      </w:r>
      <w:r>
        <w:rPr>
          <w:rFonts w:ascii="Arial" w:hAnsi="Arial" w:cs="Arial"/>
          <w:color w:val="000000"/>
          <w:sz w:val="20"/>
          <w:szCs w:val="20"/>
        </w:rPr>
        <w:t> и войдите в систему маршрутизатора.</w:t>
      </w:r>
    </w:p>
    <w:p w14:paraId="52C5CD77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Е.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Введите команду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ipv6 interface brief</w:t>
      </w:r>
      <w:r>
        <w:rPr>
          <w:rFonts w:ascii="Arial" w:hAnsi="Arial" w:cs="Arial"/>
          <w:color w:val="000000"/>
          <w:sz w:val="20"/>
          <w:szCs w:val="20"/>
        </w:rPr>
        <w:t>, чтобы вывести список интерфейсов и их состояний. У этого маршрутизатора есть два IPv6-адреса. Один из них должен соответствовать адресу шлюза, записанному в шаге 1Г. Имеется ли несоответствие этих адресов?</w:t>
      </w:r>
    </w:p>
    <w:p w14:paraId="09682F7E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Ж.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Выполните дополнительные проверки, если это позволит выявить проблему. Доступен режим моделирования.</w:t>
      </w:r>
    </w:p>
    <w:p w14:paraId="7CF29F67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3.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Предложите решение проблемы.</w:t>
      </w:r>
    </w:p>
    <w:p w14:paraId="02DA4030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Сравните ваши ответы в шаге 2 с имеющейся у вас документацией о сети. В чем заключается ошибка?</w:t>
      </w:r>
    </w:p>
    <w:p w14:paraId="09DD1807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</w:t>
      </w:r>
      <w:r>
        <w:rPr>
          <w:rFonts w:ascii="Arial" w:hAnsi="Arial" w:cs="Arial"/>
          <w:color w:val="000000"/>
          <w:sz w:val="20"/>
          <w:szCs w:val="20"/>
        </w:rPr>
        <w:t>Как можно устранить проблему?</w:t>
      </w:r>
    </w:p>
    <w:p w14:paraId="01EF8CEE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4.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Внедрите решение.</w:t>
      </w:r>
    </w:p>
    <w:p w14:paraId="5DFE3C66" w14:textId="77777777" w:rsidR="00A461B3" w:rsidRDefault="00A461B3" w:rsidP="00A461B3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действие, предложенное в шаге 3Б.</w:t>
      </w:r>
    </w:p>
    <w:p w14:paraId="7D5FFD9B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5.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Проверьте, что подключение восстановлено.</w:t>
      </w:r>
    </w:p>
    <w:p w14:paraId="66912A7A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 проверьте соединение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6A177E3B" w14:textId="77777777" w:rsidR="00A461B3" w:rsidRDefault="00A461B3" w:rsidP="00A461B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 проверьте соединение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 Удалось ли устранить проблему?</w:t>
      </w:r>
    </w:p>
    <w:p w14:paraId="22529D90" w14:textId="77777777" w:rsidR="00A461B3" w:rsidRDefault="00A461B3" w:rsidP="00A461B3">
      <w:pPr>
        <w:pStyle w:val="stephead"/>
        <w:spacing w:before="240" w:beforeAutospacing="0" w:after="120" w:afterAutospacing="0" w:line="253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Шаг 6.</w:t>
      </w:r>
      <w:r>
        <w:rPr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Запишите выбранное решение.</w:t>
      </w:r>
    </w:p>
    <w:p w14:paraId="52312D0F" w14:textId="77777777" w:rsidR="00D61855" w:rsidRPr="00D61855" w:rsidRDefault="00D61855" w:rsidP="00D61855"/>
    <w:p w14:paraId="19A6321E" w14:textId="57069B8A" w:rsidR="00196AFD" w:rsidRDefault="00196AFD" w:rsidP="00196AFD">
      <w:pPr>
        <w:pStyle w:val="1"/>
      </w:pPr>
      <w:bookmarkStart w:id="7" w:name="_Toc119289644"/>
      <w:r>
        <w:t xml:space="preserve">Решение </w:t>
      </w:r>
      <w:r w:rsidR="00075F42">
        <w:t>7.3.2.6</w:t>
      </w:r>
      <w:bookmarkEnd w:id="7"/>
    </w:p>
    <w:p w14:paraId="17CF4B94" w14:textId="1AFE5795" w:rsidR="00A469B2" w:rsidRDefault="009F7C4F" w:rsidP="00075F42">
      <w:pPr>
        <w:jc w:val="center"/>
        <w:rPr>
          <w:b/>
          <w:bCs w:val="0"/>
        </w:rPr>
      </w:pPr>
      <w:r w:rsidRPr="009F7C4F">
        <w:rPr>
          <w:b/>
          <w:bCs w:val="0"/>
        </w:rPr>
        <w:t>Часть 1</w:t>
      </w:r>
    </w:p>
    <w:p w14:paraId="7B7AAE44" w14:textId="481C7C73" w:rsidR="00A461B3" w:rsidRDefault="00A461B3" w:rsidP="00A461B3">
      <w:r>
        <w:t>Шаг 1)</w:t>
      </w:r>
    </w:p>
    <w:tbl>
      <w:tblPr>
        <w:tblW w:w="7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1572"/>
        <w:gridCol w:w="1863"/>
        <w:gridCol w:w="1695"/>
      </w:tblGrid>
      <w:tr w:rsidR="00A461B3" w:rsidRPr="00A461B3" w14:paraId="46B57BFA" w14:textId="77777777" w:rsidTr="00A461B3">
        <w:trPr>
          <w:trHeight w:val="255"/>
        </w:trPr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F9A161" w14:textId="77777777" w:rsidR="00A461B3" w:rsidRPr="00A461B3" w:rsidRDefault="00A461B3" w:rsidP="00A461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B0BD28" w14:textId="77777777" w:rsidR="00A461B3" w:rsidRPr="00A461B3" w:rsidRDefault="00A461B3" w:rsidP="00A461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5573B6" w14:textId="77777777" w:rsidR="00A461B3" w:rsidRPr="00A461B3" w:rsidRDefault="00A461B3" w:rsidP="00A461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450AC7" w14:textId="77777777" w:rsidR="00A461B3" w:rsidRPr="00A461B3" w:rsidRDefault="00A461B3" w:rsidP="00A461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8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BB18DD" w14:textId="77777777" w:rsidR="00A461B3" w:rsidRPr="00A461B3" w:rsidRDefault="00A461B3" w:rsidP="00A461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A461B3" w:rsidRPr="00A461B3" w14:paraId="61732908" w14:textId="77777777" w:rsidTr="00A461B3">
        <w:trPr>
          <w:trHeight w:val="2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61FE4D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65AE62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DFBA59" w14:textId="77777777" w:rsidR="00A461B3" w:rsidRPr="00A461B3" w:rsidRDefault="00A461B3" w:rsidP="00A461B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FCAC83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A461B3" w:rsidRPr="00A461B3" w14:paraId="5C55A946" w14:textId="77777777" w:rsidTr="00A461B3"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F9F319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EFBBBC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01D0E0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B6CFFC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18A4014A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BBB25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5756AE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A51BB0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241DE9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9C2780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53A05490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238AA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D4C839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11ECD9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B83F3C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5ECB0B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062713FE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903E9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77D530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3A8095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63AE6B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763D0663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36B7F0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3B42A9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792A62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5BB50A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1A42270F" w14:textId="77777777" w:rsidTr="00A461B3"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2B084A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E9D054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EA115C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A8F787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2CA852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0CB8A3C4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E1390C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566FF4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11C160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3462A1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351AA72D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6F51A0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9B1C2D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94B4E8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ECD17E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2DA4DE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7BCB87DA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8C2A9C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B8487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28116D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2001:DB8:1:3::1/64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314908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38900754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7AF21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76656B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1DB14F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27EBDC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614BC645" w14:textId="77777777" w:rsidTr="00A461B3"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75E208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6D0F72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F64747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2001:DB8:1:4::1/64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1957D8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386813DE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225E0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73CFEC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FC90DD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4E3924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F2DF2A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3FAD98FC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EFBAD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99CF07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A7F558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7BF47A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5EDF69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48261E99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2CD39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17B6BD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CA1887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2001:DB8:1:3::2/64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1BAF70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44D9F760" w14:textId="77777777" w:rsidTr="00A461B3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0B549" w14:textId="77777777" w:rsidR="00A461B3" w:rsidRPr="00A461B3" w:rsidRDefault="00A461B3" w:rsidP="00A461B3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E7AC53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CAE145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30C3F3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A461B3" w:rsidRPr="00A461B3" w14:paraId="44140480" w14:textId="77777777" w:rsidTr="00A461B3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F3FD41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47AF95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27C278" w14:textId="7DF14B23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="00F5386C"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10.10.1.98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5C392F" w14:textId="48BD9E6B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="00F5386C"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7DBA1C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70AB60BB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10.10.1.97</w:t>
            </w:r>
          </w:p>
          <w:p w14:paraId="6D0A6D67" w14:textId="3EFB306E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A461B3" w:rsidRPr="00F5386C" w14:paraId="3FFABB11" w14:textId="77777777" w:rsidTr="00A461B3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FD82EF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94DBE5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2E401D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45219246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2001:DB8:1:1::2/64</w:t>
            </w:r>
          </w:p>
          <w:p w14:paraId="5FC4CE8F" w14:textId="25587932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DE7D11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6FD5358B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FE80::1</w:t>
            </w:r>
          </w:p>
          <w:p w14:paraId="1C353338" w14:textId="5640A3F3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A461B3" w:rsidRPr="00A461B3" w14:paraId="290024FC" w14:textId="77777777" w:rsidTr="00A461B3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E75F35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3C3A8A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9E8224" w14:textId="35D6E88C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="00F5386C"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10.10.1.18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E03F21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064BCD0F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255.255.255.240</w:t>
            </w:r>
          </w:p>
          <w:p w14:paraId="67F3A041" w14:textId="3510CEF4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8EE7DE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39901C79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10.10.1.17</w:t>
            </w:r>
          </w:p>
          <w:p w14:paraId="0857BD27" w14:textId="7D91B30D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A461B3" w:rsidRPr="00A461B3" w14:paraId="0ADF3E51" w14:textId="77777777" w:rsidTr="00A461B3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97AAA5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7A4047" w14:textId="77777777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2F107C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34C9FA31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2001:DB8:1:4::2/64</w:t>
            </w:r>
          </w:p>
          <w:p w14:paraId="3B00B072" w14:textId="5ED533BF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0D6C7F" w14:textId="77777777" w:rsidR="00F5386C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7E2CCAB2" w14:textId="77777777" w:rsidR="00F5386C" w:rsidRDefault="00F5386C" w:rsidP="00F5386C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FE80::1</w:t>
            </w:r>
          </w:p>
          <w:p w14:paraId="247DD849" w14:textId="29A18238" w:rsidR="00A461B3" w:rsidRPr="00A461B3" w:rsidRDefault="00A461B3" w:rsidP="00A461B3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03660716" w14:textId="36D4A75A" w:rsidR="00A461B3" w:rsidRDefault="00A461B3" w:rsidP="00A461B3"/>
    <w:p w14:paraId="1724F9AB" w14:textId="74F8DCBB" w:rsidR="00F5386C" w:rsidRDefault="00F5386C" w:rsidP="00A461B3">
      <w:r>
        <w:t>Шаг 2</w:t>
      </w:r>
      <w:r>
        <w:rPr>
          <w:lang w:val="en-US"/>
        </w:rPr>
        <w:t>.</w:t>
      </w:r>
      <w:r>
        <w:t>А)</w:t>
      </w:r>
    </w:p>
    <w:p w14:paraId="0A38DE49" w14:textId="1FED8059" w:rsidR="00F5386C" w:rsidRDefault="00F5386C" w:rsidP="00A461B3">
      <w:pPr>
        <w:rPr>
          <w:lang w:val="en-US"/>
        </w:rPr>
      </w:pPr>
      <w:r w:rsidRPr="00F5386C">
        <w:rPr>
          <w:lang w:val="en-US"/>
        </w:rPr>
        <w:drawing>
          <wp:inline distT="0" distB="0" distL="0" distR="0" wp14:anchorId="32C456F7" wp14:editId="2AA06E47">
            <wp:extent cx="3424046" cy="1882140"/>
            <wp:effectExtent l="0" t="0" r="508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7519" cy="18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7021" w14:textId="31562B04" w:rsidR="00F5386C" w:rsidRDefault="00F5386C" w:rsidP="00F5386C">
      <w:r>
        <w:t>Шаг 2</w:t>
      </w:r>
      <w:r>
        <w:rPr>
          <w:lang w:val="en-US"/>
        </w:rPr>
        <w:t>.</w:t>
      </w:r>
      <w:r>
        <w:t>В)</w:t>
      </w:r>
    </w:p>
    <w:p w14:paraId="51BD0A6D" w14:textId="6B94DFB6" w:rsidR="00F5386C" w:rsidRDefault="00011F05" w:rsidP="00F5386C">
      <w:pPr>
        <w:rPr>
          <w:lang w:val="en-US"/>
        </w:rPr>
      </w:pPr>
      <w:r w:rsidRPr="00011F05">
        <w:rPr>
          <w:lang w:val="en-US"/>
        </w:rPr>
        <w:drawing>
          <wp:inline distT="0" distB="0" distL="0" distR="0" wp14:anchorId="7B636860" wp14:editId="2FA829F4">
            <wp:extent cx="3391194" cy="19813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906" w14:textId="77777777" w:rsidR="00011F05" w:rsidRDefault="00011F05" w:rsidP="00F5386C">
      <w:pPr>
        <w:rPr>
          <w:lang w:val="en-US"/>
        </w:rPr>
      </w:pPr>
    </w:p>
    <w:p w14:paraId="6A28A25E" w14:textId="2F44B2D0" w:rsidR="00011F05" w:rsidRDefault="00011F05" w:rsidP="00F5386C">
      <w:r>
        <w:t>Шаг 2.Е)</w:t>
      </w:r>
    </w:p>
    <w:p w14:paraId="798C909B" w14:textId="0F0EB7B1" w:rsidR="00011F05" w:rsidRDefault="00011F05" w:rsidP="00F5386C">
      <w:r w:rsidRPr="00011F05">
        <w:lastRenderedPageBreak/>
        <w:drawing>
          <wp:inline distT="0" distB="0" distL="0" distR="0" wp14:anchorId="62F855D3" wp14:editId="6C0175BD">
            <wp:extent cx="4968671" cy="99830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C7A9" w14:textId="05CCA1BF" w:rsidR="00011F05" w:rsidRPr="00011F05" w:rsidRDefault="00011F05" w:rsidP="00F5386C">
      <w:pPr>
        <w:rPr>
          <w:b/>
          <w:bCs w:val="0"/>
          <w:color w:val="auto"/>
        </w:rPr>
      </w:pPr>
      <w:r w:rsidRPr="00011F05">
        <w:rPr>
          <w:b/>
          <w:bCs w:val="0"/>
          <w:color w:val="auto"/>
          <w:shd w:val="clear" w:color="auto" w:fill="FFFFFF"/>
        </w:rPr>
        <w:t>10.10.1.6</w:t>
      </w:r>
    </w:p>
    <w:p w14:paraId="13B54EE2" w14:textId="402DFD2B" w:rsidR="00011F05" w:rsidRDefault="00011F05" w:rsidP="00011F05">
      <w:r>
        <w:t>Шаг 2.</w:t>
      </w:r>
      <w:r>
        <w:t>Ж</w:t>
      </w:r>
      <w:r>
        <w:t>)</w:t>
      </w:r>
    </w:p>
    <w:p w14:paraId="3F5622C7" w14:textId="10E77A5A" w:rsidR="00F33D33" w:rsidRDefault="00F33D33" w:rsidP="00011F05">
      <w:r w:rsidRPr="00F33D33">
        <w:drawing>
          <wp:inline distT="0" distB="0" distL="0" distR="0" wp14:anchorId="1B4D8219" wp14:editId="0784C3CA">
            <wp:extent cx="4602879" cy="2370025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BE4A" w14:textId="7BA4132A" w:rsidR="00F33D33" w:rsidRDefault="00F33D33" w:rsidP="00011F05">
      <w:r>
        <w:t>Шаг 2.З)</w:t>
      </w:r>
    </w:p>
    <w:p w14:paraId="6080395A" w14:textId="7C8DDC4C" w:rsidR="00F33D33" w:rsidRDefault="00F33D33" w:rsidP="00011F05">
      <w:r w:rsidRPr="00F33D33">
        <w:drawing>
          <wp:inline distT="0" distB="0" distL="0" distR="0" wp14:anchorId="694937AF" wp14:editId="38EA19F4">
            <wp:extent cx="4938188" cy="308636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3755" w14:textId="4EFBAD50" w:rsidR="00F33D33" w:rsidRDefault="00F33D33" w:rsidP="00011F05">
      <w:r>
        <w:t>Шаг 3.А)</w:t>
      </w:r>
    </w:p>
    <w:p w14:paraId="2834C81B" w14:textId="3040CEEE" w:rsidR="00F33D33" w:rsidRDefault="00F33D33" w:rsidP="00011F05">
      <w:r w:rsidRPr="00F33D33">
        <w:t>Последовательный интерфейс R2 0/0/0 настроен с неправильным IP-адресом.</w:t>
      </w:r>
    </w:p>
    <w:p w14:paraId="21E02A87" w14:textId="4F3F6B14" w:rsidR="00F33D33" w:rsidRPr="00F33D33" w:rsidRDefault="00F33D33" w:rsidP="00011F05">
      <w:pPr>
        <w:rPr>
          <w:lang w:val="en-US"/>
        </w:rPr>
      </w:pPr>
      <w:r>
        <w:t>Шаг</w:t>
      </w:r>
      <w:r w:rsidRPr="00F33D33">
        <w:rPr>
          <w:lang w:val="en-US"/>
        </w:rPr>
        <w:t xml:space="preserve"> 3.</w:t>
      </w:r>
      <w:r>
        <w:t>Б</w:t>
      </w:r>
      <w:r w:rsidRPr="00F33D33">
        <w:rPr>
          <w:lang w:val="en-US"/>
        </w:rPr>
        <w:t>)</w:t>
      </w:r>
    </w:p>
    <w:p w14:paraId="0E5EF2CA" w14:textId="555251E6" w:rsidR="00011F05" w:rsidRDefault="00F33D33" w:rsidP="00F5386C">
      <w:r w:rsidRPr="00F33D33">
        <w:lastRenderedPageBreak/>
        <w:t xml:space="preserve">Настройте правильный </w:t>
      </w:r>
      <w:r w:rsidRPr="00F33D33">
        <w:rPr>
          <w:lang w:val="en-US"/>
        </w:rPr>
        <w:t>IP</w:t>
      </w:r>
      <w:r w:rsidRPr="00F33D33">
        <w:t xml:space="preserve">-адрес на последовательном интерфейсе </w:t>
      </w:r>
      <w:r w:rsidRPr="00F33D33">
        <w:rPr>
          <w:lang w:val="en-US"/>
        </w:rPr>
        <w:t>R</w:t>
      </w:r>
      <w:r w:rsidRPr="00F33D33">
        <w:t>2 0/0/0 (10.10.1.5)</w:t>
      </w:r>
    </w:p>
    <w:p w14:paraId="521CC6B6" w14:textId="6BBB5FE1" w:rsidR="0020575A" w:rsidRDefault="0020575A" w:rsidP="00F5386C">
      <w:r>
        <w:t>Шаг 4)</w:t>
      </w:r>
    </w:p>
    <w:p w14:paraId="0E5A2810" w14:textId="12F1659B" w:rsidR="0020575A" w:rsidRPr="0020575A" w:rsidRDefault="0020575A" w:rsidP="00F5386C">
      <w:pPr>
        <w:rPr>
          <w:lang w:val="en-US"/>
        </w:rPr>
      </w:pPr>
      <w:r w:rsidRPr="0020575A">
        <w:rPr>
          <w:lang w:val="en-US"/>
        </w:rPr>
        <w:drawing>
          <wp:inline distT="0" distB="0" distL="0" distR="0" wp14:anchorId="51D3A620" wp14:editId="3F990A05">
            <wp:extent cx="5204911" cy="146316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9A5D" w14:textId="24C66FA1" w:rsidR="00F5386C" w:rsidRDefault="0020575A" w:rsidP="00A461B3">
      <w:r>
        <w:t>Шаг 5)</w:t>
      </w:r>
    </w:p>
    <w:p w14:paraId="6BB54289" w14:textId="18AB4CEF" w:rsidR="0020575A" w:rsidRPr="0020575A" w:rsidRDefault="0020575A" w:rsidP="00A461B3">
      <w:pPr>
        <w:rPr>
          <w:lang w:val="en-US"/>
        </w:rPr>
      </w:pPr>
      <w:r>
        <w:rPr>
          <w:lang w:val="en-US"/>
        </w:rPr>
        <w:t>PC1 to PC3</w:t>
      </w:r>
    </w:p>
    <w:p w14:paraId="3E0E0139" w14:textId="7EB337E6" w:rsidR="0020575A" w:rsidRDefault="0020575A" w:rsidP="00A461B3">
      <w:pPr>
        <w:rPr>
          <w:lang w:val="en-US"/>
        </w:rPr>
      </w:pPr>
      <w:r w:rsidRPr="0020575A">
        <w:rPr>
          <w:lang w:val="en-US"/>
        </w:rPr>
        <w:drawing>
          <wp:inline distT="0" distB="0" distL="0" distR="0" wp14:anchorId="51D96FD5" wp14:editId="1DA40EA1">
            <wp:extent cx="3673158" cy="131837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72E8" w14:textId="34ADF86F" w:rsidR="0020575A" w:rsidRPr="0020575A" w:rsidRDefault="0020575A" w:rsidP="00A461B3">
      <w:pPr>
        <w:rPr>
          <w:lang w:val="en-US"/>
        </w:rPr>
      </w:pPr>
      <w:r>
        <w:rPr>
          <w:lang w:val="en-US"/>
        </w:rPr>
        <w:t>PC3 to PC1</w:t>
      </w:r>
    </w:p>
    <w:p w14:paraId="5A857901" w14:textId="112082C8" w:rsidR="00F5386C" w:rsidRPr="00F33D33" w:rsidRDefault="0020575A" w:rsidP="00A461B3">
      <w:r w:rsidRPr="0020575A">
        <w:drawing>
          <wp:inline distT="0" distB="0" distL="0" distR="0" wp14:anchorId="683F2D4D" wp14:editId="5AB9CBA5">
            <wp:extent cx="3429297" cy="126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6764" w14:textId="2745FEEF" w:rsidR="00AF7EAA" w:rsidRDefault="009F7C4F" w:rsidP="00A461B3">
      <w:pPr>
        <w:jc w:val="center"/>
        <w:rPr>
          <w:b/>
          <w:bCs w:val="0"/>
        </w:rPr>
      </w:pPr>
      <w:r w:rsidRPr="009F7C4F">
        <w:rPr>
          <w:b/>
          <w:bCs w:val="0"/>
        </w:rPr>
        <w:t>Часть</w:t>
      </w:r>
      <w:r w:rsidRPr="00075F42">
        <w:rPr>
          <w:b/>
          <w:bCs w:val="0"/>
        </w:rPr>
        <w:t xml:space="preserve"> 2</w:t>
      </w:r>
    </w:p>
    <w:p w14:paraId="4351ED37" w14:textId="69944015" w:rsidR="0020575A" w:rsidRDefault="0020575A" w:rsidP="0020575A">
      <w:r>
        <w:t>Шаг 1)</w:t>
      </w:r>
    </w:p>
    <w:tbl>
      <w:tblPr>
        <w:tblW w:w="78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1572"/>
        <w:gridCol w:w="1863"/>
        <w:gridCol w:w="1695"/>
      </w:tblGrid>
      <w:tr w:rsidR="0020575A" w:rsidRPr="00A461B3" w14:paraId="0907333E" w14:textId="77777777" w:rsidTr="00C63F29">
        <w:trPr>
          <w:trHeight w:val="255"/>
        </w:trPr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A34DBD4" w14:textId="77777777" w:rsidR="0020575A" w:rsidRPr="00A461B3" w:rsidRDefault="0020575A" w:rsidP="00C63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E254D2" w14:textId="77777777" w:rsidR="0020575A" w:rsidRPr="00A461B3" w:rsidRDefault="0020575A" w:rsidP="00C63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DCB8FA" w14:textId="77777777" w:rsidR="0020575A" w:rsidRPr="00A461B3" w:rsidRDefault="0020575A" w:rsidP="00C63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7B153F8" w14:textId="77777777" w:rsidR="0020575A" w:rsidRPr="00A461B3" w:rsidRDefault="0020575A" w:rsidP="00C63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8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F2263" w14:textId="77777777" w:rsidR="0020575A" w:rsidRPr="00A461B3" w:rsidRDefault="0020575A" w:rsidP="00C63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20575A" w:rsidRPr="00A461B3" w14:paraId="1D8AABC3" w14:textId="77777777" w:rsidTr="00C63F29">
        <w:trPr>
          <w:trHeight w:val="25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458DFD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651328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9C9CE7" w14:textId="77777777" w:rsidR="0020575A" w:rsidRPr="00A461B3" w:rsidRDefault="0020575A" w:rsidP="00C63F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3C2CAD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20575A" w:rsidRPr="00A461B3" w14:paraId="0575E277" w14:textId="77777777" w:rsidTr="00C63F29"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EC132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A8C684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D4AB1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B38158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57430D48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7DAC60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4A9ABD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1F49E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10.10.1.97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623B7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8F3DD0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74C57C08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617041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1C3313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E021FD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84C8B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1409B7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6365777C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3434D8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C18B7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ACDA93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4A3F26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57CD66CB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A5B25A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B80C85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C544BF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EB4BF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06ABCC12" w14:textId="77777777" w:rsidTr="00C63F29"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ED5874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lastRenderedPageBreak/>
              <w:t>R2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674AC3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ABCE9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224A94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93FF08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792ECE77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C0932D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AE783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F04EFA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12A41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6901FAD2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B39495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57DA97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69B11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BC92DC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5AB5EC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49A6A007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02D33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2A802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84548F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2001:DB8:1:3::1/64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ACA0EF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07DBB6A0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61705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BDD290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43BD8C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CB7887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1E3AF412" w14:textId="77777777" w:rsidTr="00C63F29"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F9DAF7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51EA1C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8EE65F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2001:DB8:1:4::1/64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28BF2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1EE94143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B21E65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44E9F4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CFE047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DBC4D5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1AEC55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5786B83A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796CA5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49F6D1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8E99F4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B4D9F1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19C425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0172AD06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65B6A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DE340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03DDC0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2001:DB8:1:3::2/64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5EDDDF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64C8DE6C" w14:textId="77777777" w:rsidTr="00C63F2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48025" w14:textId="77777777" w:rsidR="0020575A" w:rsidRPr="00A461B3" w:rsidRDefault="0020575A" w:rsidP="00C63F29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594D16D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331A9A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905991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20575A" w:rsidRPr="00A461B3" w14:paraId="6A9C265C" w14:textId="77777777" w:rsidTr="00C63F29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09D1C5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C121B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368D2C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10.10.1.98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D28CDA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255.255.255.224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72660F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1AC1FF47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10.10.1.97</w:t>
            </w:r>
          </w:p>
          <w:p w14:paraId="1F6B189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20575A" w:rsidRPr="00F5386C" w14:paraId="3B473FA0" w14:textId="77777777" w:rsidTr="00C63F29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7883C6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63E912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F11C79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2CDE2BFE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2001:DB8:1:1::2/64</w:t>
            </w:r>
          </w:p>
          <w:p w14:paraId="624A878A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3E91EC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5B70EDF0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FE80::1</w:t>
            </w:r>
          </w:p>
          <w:p w14:paraId="1664FCE9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20575A" w:rsidRPr="00A461B3" w14:paraId="68944D33" w14:textId="77777777" w:rsidTr="00C63F29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60B3D1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DF38D6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943066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10.10.1.18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119DE8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2BE3BA01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255.255.255.240</w:t>
            </w:r>
          </w:p>
          <w:p w14:paraId="5A638158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65E3A9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7DDBAA4D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10.10.1.17</w:t>
            </w:r>
          </w:p>
          <w:p w14:paraId="6F2138FE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  <w:tr w:rsidR="0020575A" w:rsidRPr="00A461B3" w14:paraId="7B31F0FE" w14:textId="77777777" w:rsidTr="00C63F29">
        <w:tc>
          <w:tcPr>
            <w:tcW w:w="13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629125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66F656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4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04F611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0A60C631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2001:DB8:1:4::2/64</w:t>
            </w:r>
          </w:p>
          <w:p w14:paraId="3D9FFB60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7B66D8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461B3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</w:p>
          <w:p w14:paraId="4225458F" w14:textId="77777777" w:rsidR="0020575A" w:rsidRDefault="0020575A" w:rsidP="00C63F29">
            <w:pPr>
              <w:rPr>
                <w:rFonts w:ascii="inherit" w:hAnsi="inherit" w:cs="Arial"/>
                <w:color w:val="4A4A4A"/>
                <w:sz w:val="21"/>
                <w:szCs w:val="21"/>
              </w:rPr>
            </w:pPr>
            <w:r>
              <w:rPr>
                <w:rFonts w:ascii="inherit" w:hAnsi="inherit" w:cs="Arial"/>
                <w:color w:val="4A4A4A"/>
                <w:sz w:val="21"/>
                <w:szCs w:val="21"/>
              </w:rPr>
              <w:br/>
              <w:t>FE80::1</w:t>
            </w:r>
          </w:p>
          <w:p w14:paraId="2AEA57AA" w14:textId="77777777" w:rsidR="0020575A" w:rsidRPr="00A461B3" w:rsidRDefault="0020575A" w:rsidP="00C63F29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</w:tr>
    </w:tbl>
    <w:p w14:paraId="776B4B4E" w14:textId="127EDE6A" w:rsidR="0020575A" w:rsidRDefault="0020575A" w:rsidP="0020575A">
      <w:pPr>
        <w:rPr>
          <w:rStyle w:val="22"/>
          <w:sz w:val="28"/>
        </w:rPr>
      </w:pPr>
    </w:p>
    <w:p w14:paraId="2827359E" w14:textId="0962525B" w:rsidR="00581D50" w:rsidRDefault="00581D50" w:rsidP="0020575A">
      <w:pPr>
        <w:rPr>
          <w:rStyle w:val="22"/>
          <w:sz w:val="28"/>
        </w:rPr>
      </w:pPr>
      <w:r>
        <w:rPr>
          <w:rStyle w:val="22"/>
          <w:sz w:val="28"/>
        </w:rPr>
        <w:t>Шаг 2</w:t>
      </w:r>
      <w:r>
        <w:rPr>
          <w:rStyle w:val="22"/>
          <w:sz w:val="28"/>
          <w:lang w:val="en-US"/>
        </w:rPr>
        <w:t>.A</w:t>
      </w:r>
      <w:r>
        <w:rPr>
          <w:rStyle w:val="22"/>
          <w:sz w:val="28"/>
        </w:rPr>
        <w:t>)</w:t>
      </w:r>
    </w:p>
    <w:p w14:paraId="1BFE240F" w14:textId="03860552" w:rsidR="00581D50" w:rsidRDefault="00581D50" w:rsidP="0020575A">
      <w:pPr>
        <w:rPr>
          <w:rStyle w:val="22"/>
          <w:sz w:val="28"/>
          <w:lang w:val="en-US"/>
        </w:rPr>
      </w:pPr>
      <w:r w:rsidRPr="00581D50">
        <w:rPr>
          <w:rStyle w:val="22"/>
          <w:sz w:val="28"/>
          <w:lang w:val="en-US"/>
        </w:rPr>
        <w:drawing>
          <wp:inline distT="0" distB="0" distL="0" distR="0" wp14:anchorId="54000315" wp14:editId="1F8319EB">
            <wp:extent cx="3726503" cy="1539373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D010" w14:textId="7D4FAE7E" w:rsidR="00581D50" w:rsidRDefault="00581D50" w:rsidP="0020575A">
      <w:pPr>
        <w:rPr>
          <w:rStyle w:val="22"/>
          <w:sz w:val="28"/>
          <w:lang w:val="en-US"/>
        </w:rPr>
      </w:pPr>
      <w:r>
        <w:rPr>
          <w:rStyle w:val="22"/>
          <w:sz w:val="28"/>
        </w:rPr>
        <w:t>Шаг 2.В)</w:t>
      </w:r>
    </w:p>
    <w:p w14:paraId="74E60CA9" w14:textId="157AD8FA" w:rsidR="00BA5650" w:rsidRDefault="00BA5650" w:rsidP="0020575A">
      <w:pPr>
        <w:rPr>
          <w:rStyle w:val="22"/>
          <w:sz w:val="28"/>
          <w:lang w:val="en-US"/>
        </w:rPr>
      </w:pPr>
      <w:r w:rsidRPr="00BA5650">
        <w:rPr>
          <w:rStyle w:val="22"/>
          <w:sz w:val="28"/>
          <w:lang w:val="en-US"/>
        </w:rPr>
        <w:t>IPv6-адрес не был достигнут</w:t>
      </w:r>
    </w:p>
    <w:p w14:paraId="24E298C8" w14:textId="7746ADC4" w:rsidR="00BA5650" w:rsidRDefault="00BA5650" w:rsidP="0020575A">
      <w:pPr>
        <w:rPr>
          <w:rStyle w:val="22"/>
          <w:sz w:val="28"/>
          <w:lang w:val="en-US"/>
        </w:rPr>
      </w:pPr>
      <w:r w:rsidRPr="00BA5650">
        <w:rPr>
          <w:rStyle w:val="22"/>
          <w:sz w:val="28"/>
          <w:lang w:val="en-US"/>
        </w:rPr>
        <w:lastRenderedPageBreak/>
        <w:drawing>
          <wp:inline distT="0" distB="0" distL="0" distR="0" wp14:anchorId="5DC48650" wp14:editId="57619862">
            <wp:extent cx="3696020" cy="124978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2A8B" w14:textId="151FFED5" w:rsidR="00BA5650" w:rsidRDefault="00BA5650" w:rsidP="0020575A">
      <w:pPr>
        <w:rPr>
          <w:rStyle w:val="22"/>
          <w:sz w:val="28"/>
        </w:rPr>
      </w:pPr>
      <w:r>
        <w:rPr>
          <w:rStyle w:val="22"/>
          <w:sz w:val="28"/>
        </w:rPr>
        <w:t>Шаг 2.Е)</w:t>
      </w:r>
    </w:p>
    <w:p w14:paraId="077FDCB1" w14:textId="23414538" w:rsidR="00BA5650" w:rsidRDefault="00BA5650" w:rsidP="0020575A">
      <w:pPr>
        <w:rPr>
          <w:rStyle w:val="22"/>
          <w:sz w:val="28"/>
        </w:rPr>
      </w:pPr>
      <w:r w:rsidRPr="00BA5650">
        <w:rPr>
          <w:rStyle w:val="22"/>
          <w:sz w:val="28"/>
        </w:rPr>
        <w:drawing>
          <wp:inline distT="0" distB="0" distL="0" distR="0" wp14:anchorId="42D25C11" wp14:editId="1B22DB3C">
            <wp:extent cx="3497883" cy="1699407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8C44" w14:textId="3D48E9DB" w:rsidR="00BA5650" w:rsidRDefault="00BA5650" w:rsidP="0020575A">
      <w:pPr>
        <w:rPr>
          <w:rStyle w:val="22"/>
          <w:sz w:val="28"/>
        </w:rPr>
      </w:pPr>
      <w:r>
        <w:rPr>
          <w:rStyle w:val="22"/>
          <w:sz w:val="28"/>
        </w:rPr>
        <w:t>Шаг 3.А)</w:t>
      </w:r>
    </w:p>
    <w:p w14:paraId="31404084" w14:textId="4795E345" w:rsidR="00BA5650" w:rsidRDefault="00BA5650" w:rsidP="0020575A">
      <w:pPr>
        <w:rPr>
          <w:rStyle w:val="22"/>
          <w:sz w:val="28"/>
        </w:rPr>
      </w:pPr>
      <w:r w:rsidRPr="00BA5650">
        <w:rPr>
          <w:rStyle w:val="22"/>
          <w:sz w:val="28"/>
        </w:rPr>
        <w:t>PC4 использует неправильную конфигурацию шлюза по умолчанию.</w:t>
      </w:r>
    </w:p>
    <w:p w14:paraId="2BBBD026" w14:textId="08F7C626" w:rsidR="00BA5650" w:rsidRDefault="00BA5650" w:rsidP="0020575A">
      <w:pPr>
        <w:rPr>
          <w:rStyle w:val="22"/>
          <w:sz w:val="28"/>
        </w:rPr>
      </w:pPr>
      <w:r>
        <w:rPr>
          <w:rStyle w:val="22"/>
          <w:sz w:val="28"/>
        </w:rPr>
        <w:t>Шаг 3.Б)</w:t>
      </w:r>
    </w:p>
    <w:p w14:paraId="24794A24" w14:textId="4BDB176F" w:rsidR="00BA5650" w:rsidRDefault="00BA5650" w:rsidP="0020575A">
      <w:pPr>
        <w:rPr>
          <w:rStyle w:val="22"/>
          <w:sz w:val="28"/>
        </w:rPr>
      </w:pPr>
      <w:r w:rsidRPr="00BA5650">
        <w:rPr>
          <w:rStyle w:val="22"/>
          <w:sz w:val="28"/>
        </w:rPr>
        <w:t>Настройте PC4 с правильным адресом шлюза по умолчанию: FE80::3</w:t>
      </w:r>
    </w:p>
    <w:p w14:paraId="2A7F8F64" w14:textId="2F1ED1B2" w:rsidR="00BA5650" w:rsidRDefault="00BA5650" w:rsidP="0020575A">
      <w:pPr>
        <w:rPr>
          <w:rStyle w:val="22"/>
          <w:sz w:val="28"/>
        </w:rPr>
      </w:pPr>
      <w:r>
        <w:rPr>
          <w:rStyle w:val="22"/>
          <w:sz w:val="28"/>
        </w:rPr>
        <w:t>Шаг 4)</w:t>
      </w:r>
    </w:p>
    <w:p w14:paraId="4C5F615F" w14:textId="22BA9252" w:rsidR="00BA5650" w:rsidRDefault="00BA5650" w:rsidP="0020575A">
      <w:pPr>
        <w:rPr>
          <w:rStyle w:val="22"/>
          <w:sz w:val="28"/>
        </w:rPr>
      </w:pPr>
      <w:r w:rsidRPr="00BA5650">
        <w:rPr>
          <w:rStyle w:val="22"/>
          <w:sz w:val="28"/>
        </w:rPr>
        <w:drawing>
          <wp:inline distT="0" distB="0" distL="0" distR="0" wp14:anchorId="64880C0A" wp14:editId="57AAAACE">
            <wp:extent cx="4526280" cy="3420006"/>
            <wp:effectExtent l="0" t="0" r="762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8047" cy="34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7B6" w14:textId="77777777" w:rsidR="00BA5650" w:rsidRDefault="00BA5650" w:rsidP="0020575A">
      <w:pPr>
        <w:rPr>
          <w:rStyle w:val="22"/>
          <w:sz w:val="28"/>
        </w:rPr>
      </w:pPr>
    </w:p>
    <w:p w14:paraId="25A2C4F0" w14:textId="20F5F716" w:rsidR="00BA5650" w:rsidRDefault="00BA5650" w:rsidP="0020575A">
      <w:pPr>
        <w:rPr>
          <w:rStyle w:val="22"/>
          <w:sz w:val="28"/>
        </w:rPr>
      </w:pPr>
      <w:r>
        <w:rPr>
          <w:rStyle w:val="22"/>
          <w:sz w:val="28"/>
        </w:rPr>
        <w:lastRenderedPageBreak/>
        <w:t>Шаг 5.А)</w:t>
      </w:r>
    </w:p>
    <w:p w14:paraId="1714BC1F" w14:textId="41DC45C0" w:rsidR="00BA5650" w:rsidRDefault="00BA5650" w:rsidP="0020575A">
      <w:pPr>
        <w:rPr>
          <w:rStyle w:val="22"/>
          <w:sz w:val="28"/>
        </w:rPr>
      </w:pPr>
      <w:r w:rsidRPr="00BA5650">
        <w:rPr>
          <w:rStyle w:val="22"/>
          <w:sz w:val="28"/>
        </w:rPr>
        <w:drawing>
          <wp:inline distT="0" distB="0" distL="0" distR="0" wp14:anchorId="3A6CB709" wp14:editId="77B69767">
            <wp:extent cx="3688400" cy="1310754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DDA4737" w14:textId="11819C6C" w:rsidR="00BA5650" w:rsidRDefault="00BA5650" w:rsidP="00BA5650">
      <w:pPr>
        <w:rPr>
          <w:rStyle w:val="22"/>
          <w:sz w:val="28"/>
        </w:rPr>
      </w:pPr>
      <w:r>
        <w:rPr>
          <w:rStyle w:val="22"/>
          <w:sz w:val="28"/>
        </w:rPr>
        <w:t>Шаг 5.</w:t>
      </w:r>
      <w:r>
        <w:rPr>
          <w:rStyle w:val="22"/>
          <w:sz w:val="28"/>
        </w:rPr>
        <w:t>Б</w:t>
      </w:r>
      <w:r>
        <w:rPr>
          <w:rStyle w:val="22"/>
          <w:sz w:val="28"/>
        </w:rPr>
        <w:t>)</w:t>
      </w:r>
    </w:p>
    <w:p w14:paraId="345AA6B0" w14:textId="631D0972" w:rsidR="00BA5650" w:rsidRDefault="00BA5650" w:rsidP="00BA5650">
      <w:pPr>
        <w:rPr>
          <w:rStyle w:val="22"/>
          <w:sz w:val="28"/>
        </w:rPr>
      </w:pPr>
      <w:r w:rsidRPr="00BA5650">
        <w:rPr>
          <w:rStyle w:val="22"/>
          <w:sz w:val="28"/>
        </w:rPr>
        <w:drawing>
          <wp:inline distT="0" distB="0" distL="0" distR="0" wp14:anchorId="6C0033BA" wp14:editId="5ECD5430">
            <wp:extent cx="3627434" cy="12955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1415" w14:textId="77777777" w:rsidR="00BA5650" w:rsidRDefault="00BA5650" w:rsidP="0020575A">
      <w:pPr>
        <w:rPr>
          <w:rStyle w:val="22"/>
          <w:sz w:val="28"/>
        </w:rPr>
      </w:pPr>
    </w:p>
    <w:p w14:paraId="3CF23066" w14:textId="77777777" w:rsidR="00BA5650" w:rsidRDefault="00BA5650" w:rsidP="0020575A">
      <w:pPr>
        <w:rPr>
          <w:rStyle w:val="22"/>
          <w:sz w:val="28"/>
        </w:rPr>
      </w:pPr>
    </w:p>
    <w:p w14:paraId="4E941A1C" w14:textId="77777777" w:rsidR="00BA5650" w:rsidRPr="00BA5650" w:rsidRDefault="00BA5650" w:rsidP="0020575A">
      <w:pPr>
        <w:rPr>
          <w:rStyle w:val="22"/>
          <w:sz w:val="28"/>
        </w:rPr>
      </w:pPr>
    </w:p>
    <w:p w14:paraId="03AEE473" w14:textId="77777777" w:rsidR="00BA5650" w:rsidRPr="00BA5650" w:rsidRDefault="00BA5650" w:rsidP="0020575A">
      <w:pPr>
        <w:rPr>
          <w:rStyle w:val="22"/>
          <w:sz w:val="28"/>
          <w:lang w:val="en-US"/>
        </w:rPr>
      </w:pPr>
    </w:p>
    <w:sectPr w:rsidR="00BA5650" w:rsidRPr="00BA5650" w:rsidSect="00663BF7">
      <w:footerReference w:type="default" r:id="rId41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D3910" w14:textId="77777777" w:rsidR="00DB7995" w:rsidRDefault="00DB7995" w:rsidP="00663BF7">
      <w:pPr>
        <w:spacing w:after="0" w:line="240" w:lineRule="auto"/>
      </w:pPr>
      <w:r>
        <w:separator/>
      </w:r>
    </w:p>
  </w:endnote>
  <w:endnote w:type="continuationSeparator" w:id="0">
    <w:p w14:paraId="7317F36E" w14:textId="77777777" w:rsidR="00DB7995" w:rsidRDefault="00DB7995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591D98B1" w:rsidR="00A461B3" w:rsidRDefault="00A461B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A461B3" w:rsidRDefault="00A461B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21E29" w14:textId="77777777" w:rsidR="00DB7995" w:rsidRDefault="00DB7995" w:rsidP="00663BF7">
      <w:pPr>
        <w:spacing w:after="0" w:line="240" w:lineRule="auto"/>
      </w:pPr>
      <w:r>
        <w:separator/>
      </w:r>
    </w:p>
  </w:footnote>
  <w:footnote w:type="continuationSeparator" w:id="0">
    <w:p w14:paraId="1162E287" w14:textId="77777777" w:rsidR="00DB7995" w:rsidRDefault="00DB7995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B7C"/>
    <w:multiLevelType w:val="multilevel"/>
    <w:tmpl w:val="23F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25C0B"/>
    <w:multiLevelType w:val="multilevel"/>
    <w:tmpl w:val="A62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027E99"/>
    <w:multiLevelType w:val="multilevel"/>
    <w:tmpl w:val="3356C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6AD9"/>
    <w:multiLevelType w:val="multilevel"/>
    <w:tmpl w:val="C1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27"/>
  </w:num>
  <w:num w:numId="4">
    <w:abstractNumId w:val="37"/>
  </w:num>
  <w:num w:numId="5">
    <w:abstractNumId w:val="4"/>
  </w:num>
  <w:num w:numId="6">
    <w:abstractNumId w:val="5"/>
  </w:num>
  <w:num w:numId="7">
    <w:abstractNumId w:val="18"/>
  </w:num>
  <w:num w:numId="8">
    <w:abstractNumId w:val="11"/>
  </w:num>
  <w:num w:numId="9">
    <w:abstractNumId w:val="16"/>
  </w:num>
  <w:num w:numId="10">
    <w:abstractNumId w:val="32"/>
  </w:num>
  <w:num w:numId="11">
    <w:abstractNumId w:val="7"/>
  </w:num>
  <w:num w:numId="12">
    <w:abstractNumId w:val="12"/>
  </w:num>
  <w:num w:numId="13">
    <w:abstractNumId w:val="33"/>
  </w:num>
  <w:num w:numId="14">
    <w:abstractNumId w:val="15"/>
  </w:num>
  <w:num w:numId="15">
    <w:abstractNumId w:val="36"/>
  </w:num>
  <w:num w:numId="16">
    <w:abstractNumId w:val="14"/>
  </w:num>
  <w:num w:numId="17">
    <w:abstractNumId w:val="23"/>
  </w:num>
  <w:num w:numId="18">
    <w:abstractNumId w:val="25"/>
  </w:num>
  <w:num w:numId="19">
    <w:abstractNumId w:val="6"/>
  </w:num>
  <w:num w:numId="20">
    <w:abstractNumId w:val="31"/>
  </w:num>
  <w:num w:numId="21">
    <w:abstractNumId w:val="9"/>
  </w:num>
  <w:num w:numId="22">
    <w:abstractNumId w:val="35"/>
  </w:num>
  <w:num w:numId="23">
    <w:abstractNumId w:val="21"/>
  </w:num>
  <w:num w:numId="24">
    <w:abstractNumId w:val="19"/>
  </w:num>
  <w:num w:numId="25">
    <w:abstractNumId w:val="30"/>
  </w:num>
  <w:num w:numId="26">
    <w:abstractNumId w:val="1"/>
  </w:num>
  <w:num w:numId="27">
    <w:abstractNumId w:val="28"/>
  </w:num>
  <w:num w:numId="28">
    <w:abstractNumId w:val="24"/>
  </w:num>
  <w:num w:numId="29">
    <w:abstractNumId w:val="8"/>
  </w:num>
  <w:num w:numId="30">
    <w:abstractNumId w:val="26"/>
  </w:num>
  <w:num w:numId="31">
    <w:abstractNumId w:val="0"/>
  </w:num>
  <w:num w:numId="32">
    <w:abstractNumId w:val="20"/>
  </w:num>
  <w:num w:numId="33">
    <w:abstractNumId w:val="2"/>
  </w:num>
  <w:num w:numId="34">
    <w:abstractNumId w:val="34"/>
  </w:num>
  <w:num w:numId="35">
    <w:abstractNumId w:val="22"/>
  </w:num>
  <w:num w:numId="36">
    <w:abstractNumId w:val="13"/>
  </w:num>
  <w:num w:numId="37">
    <w:abstractNumId w:val="1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22DD"/>
    <w:rsid w:val="000041B4"/>
    <w:rsid w:val="000102BD"/>
    <w:rsid w:val="00011BC7"/>
    <w:rsid w:val="00011DD1"/>
    <w:rsid w:val="00011F05"/>
    <w:rsid w:val="000125E0"/>
    <w:rsid w:val="000209B2"/>
    <w:rsid w:val="000235B6"/>
    <w:rsid w:val="00032401"/>
    <w:rsid w:val="00042B92"/>
    <w:rsid w:val="000457BE"/>
    <w:rsid w:val="00051514"/>
    <w:rsid w:val="00052B94"/>
    <w:rsid w:val="00056C14"/>
    <w:rsid w:val="00056CEF"/>
    <w:rsid w:val="000620BA"/>
    <w:rsid w:val="00070605"/>
    <w:rsid w:val="00073F95"/>
    <w:rsid w:val="00075F42"/>
    <w:rsid w:val="0008099C"/>
    <w:rsid w:val="00082485"/>
    <w:rsid w:val="00082E1E"/>
    <w:rsid w:val="0008473E"/>
    <w:rsid w:val="0009226C"/>
    <w:rsid w:val="000924B7"/>
    <w:rsid w:val="00092ABE"/>
    <w:rsid w:val="00095A1C"/>
    <w:rsid w:val="000A0382"/>
    <w:rsid w:val="000A222D"/>
    <w:rsid w:val="000A5C31"/>
    <w:rsid w:val="000A6878"/>
    <w:rsid w:val="000B0043"/>
    <w:rsid w:val="000B6547"/>
    <w:rsid w:val="000C1DFD"/>
    <w:rsid w:val="000C1FA3"/>
    <w:rsid w:val="000C2731"/>
    <w:rsid w:val="000D1A81"/>
    <w:rsid w:val="000D2365"/>
    <w:rsid w:val="000D2F16"/>
    <w:rsid w:val="000D4A85"/>
    <w:rsid w:val="000D4BBD"/>
    <w:rsid w:val="000D4E96"/>
    <w:rsid w:val="000D6201"/>
    <w:rsid w:val="000E2316"/>
    <w:rsid w:val="000E3435"/>
    <w:rsid w:val="000E7A64"/>
    <w:rsid w:val="000F44F2"/>
    <w:rsid w:val="000F4921"/>
    <w:rsid w:val="00106472"/>
    <w:rsid w:val="00111034"/>
    <w:rsid w:val="001204BC"/>
    <w:rsid w:val="00120565"/>
    <w:rsid w:val="00121CC1"/>
    <w:rsid w:val="00136D7A"/>
    <w:rsid w:val="00137ED6"/>
    <w:rsid w:val="00140882"/>
    <w:rsid w:val="00141990"/>
    <w:rsid w:val="00141BBE"/>
    <w:rsid w:val="0014248E"/>
    <w:rsid w:val="00147FF2"/>
    <w:rsid w:val="00150D32"/>
    <w:rsid w:val="00152022"/>
    <w:rsid w:val="00154F4A"/>
    <w:rsid w:val="001613D8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3596"/>
    <w:rsid w:val="00196AFD"/>
    <w:rsid w:val="001B5244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575A"/>
    <w:rsid w:val="00207437"/>
    <w:rsid w:val="00213A0D"/>
    <w:rsid w:val="002149E6"/>
    <w:rsid w:val="00220958"/>
    <w:rsid w:val="00232CD6"/>
    <w:rsid w:val="002336CC"/>
    <w:rsid w:val="00235996"/>
    <w:rsid w:val="00235F53"/>
    <w:rsid w:val="00237D76"/>
    <w:rsid w:val="00251EE6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6770F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5542"/>
    <w:rsid w:val="0029640B"/>
    <w:rsid w:val="002A1ED0"/>
    <w:rsid w:val="002A347D"/>
    <w:rsid w:val="002A52DA"/>
    <w:rsid w:val="002A710C"/>
    <w:rsid w:val="002A73D2"/>
    <w:rsid w:val="002B03ED"/>
    <w:rsid w:val="002B1868"/>
    <w:rsid w:val="002B3211"/>
    <w:rsid w:val="002C143C"/>
    <w:rsid w:val="002C7AB5"/>
    <w:rsid w:val="002D08C3"/>
    <w:rsid w:val="002D3DFD"/>
    <w:rsid w:val="002F05E5"/>
    <w:rsid w:val="003007F4"/>
    <w:rsid w:val="00313326"/>
    <w:rsid w:val="003152F3"/>
    <w:rsid w:val="00320A85"/>
    <w:rsid w:val="00324368"/>
    <w:rsid w:val="00326A61"/>
    <w:rsid w:val="00326D67"/>
    <w:rsid w:val="00327D43"/>
    <w:rsid w:val="0033732C"/>
    <w:rsid w:val="0034047D"/>
    <w:rsid w:val="00342A27"/>
    <w:rsid w:val="00353D44"/>
    <w:rsid w:val="00355935"/>
    <w:rsid w:val="0036207A"/>
    <w:rsid w:val="00363B50"/>
    <w:rsid w:val="00366A1B"/>
    <w:rsid w:val="00367375"/>
    <w:rsid w:val="00370274"/>
    <w:rsid w:val="00371517"/>
    <w:rsid w:val="00372190"/>
    <w:rsid w:val="00381E98"/>
    <w:rsid w:val="00394454"/>
    <w:rsid w:val="003A0E21"/>
    <w:rsid w:val="003A2C19"/>
    <w:rsid w:val="003A3860"/>
    <w:rsid w:val="003A5103"/>
    <w:rsid w:val="003A5FCB"/>
    <w:rsid w:val="003A6192"/>
    <w:rsid w:val="003B44A6"/>
    <w:rsid w:val="003B72D2"/>
    <w:rsid w:val="003B73BB"/>
    <w:rsid w:val="003C14D4"/>
    <w:rsid w:val="003C277D"/>
    <w:rsid w:val="003D0B09"/>
    <w:rsid w:val="003E16DC"/>
    <w:rsid w:val="003E1A36"/>
    <w:rsid w:val="003E4708"/>
    <w:rsid w:val="003E57DC"/>
    <w:rsid w:val="003F3697"/>
    <w:rsid w:val="00401436"/>
    <w:rsid w:val="00402048"/>
    <w:rsid w:val="004020D8"/>
    <w:rsid w:val="0041138D"/>
    <w:rsid w:val="0041341B"/>
    <w:rsid w:val="00415527"/>
    <w:rsid w:val="00415D6B"/>
    <w:rsid w:val="004226D9"/>
    <w:rsid w:val="00435106"/>
    <w:rsid w:val="0044396B"/>
    <w:rsid w:val="004479C7"/>
    <w:rsid w:val="00454EB4"/>
    <w:rsid w:val="00455FED"/>
    <w:rsid w:val="00457E57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A04FE"/>
    <w:rsid w:val="004A517A"/>
    <w:rsid w:val="004B3BF2"/>
    <w:rsid w:val="004B7349"/>
    <w:rsid w:val="004B7F9E"/>
    <w:rsid w:val="004C0C23"/>
    <w:rsid w:val="004C42AB"/>
    <w:rsid w:val="004C46F1"/>
    <w:rsid w:val="004C53E8"/>
    <w:rsid w:val="004D4E85"/>
    <w:rsid w:val="004D55C4"/>
    <w:rsid w:val="004D61A1"/>
    <w:rsid w:val="004E1A8B"/>
    <w:rsid w:val="004F1111"/>
    <w:rsid w:val="004F5609"/>
    <w:rsid w:val="005018B6"/>
    <w:rsid w:val="00503027"/>
    <w:rsid w:val="00520965"/>
    <w:rsid w:val="00530A0B"/>
    <w:rsid w:val="005325C2"/>
    <w:rsid w:val="00534FD7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5B97"/>
    <w:rsid w:val="00581D50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63B6"/>
    <w:rsid w:val="005D64C7"/>
    <w:rsid w:val="005E3774"/>
    <w:rsid w:val="005E647A"/>
    <w:rsid w:val="005E7BFD"/>
    <w:rsid w:val="005F52E4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62307"/>
    <w:rsid w:val="00663BF7"/>
    <w:rsid w:val="00666519"/>
    <w:rsid w:val="00671E37"/>
    <w:rsid w:val="00673B45"/>
    <w:rsid w:val="006808EE"/>
    <w:rsid w:val="006814A6"/>
    <w:rsid w:val="00684053"/>
    <w:rsid w:val="00697F0B"/>
    <w:rsid w:val="006C0E25"/>
    <w:rsid w:val="006C28BF"/>
    <w:rsid w:val="006C5DB2"/>
    <w:rsid w:val="006C6E54"/>
    <w:rsid w:val="006E3EF8"/>
    <w:rsid w:val="006E62CB"/>
    <w:rsid w:val="006E6F96"/>
    <w:rsid w:val="006F2404"/>
    <w:rsid w:val="00700248"/>
    <w:rsid w:val="00702436"/>
    <w:rsid w:val="00703285"/>
    <w:rsid w:val="00705C2C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4662B"/>
    <w:rsid w:val="00751E2E"/>
    <w:rsid w:val="00756414"/>
    <w:rsid w:val="00757213"/>
    <w:rsid w:val="00757921"/>
    <w:rsid w:val="00761264"/>
    <w:rsid w:val="007632B1"/>
    <w:rsid w:val="00770BEF"/>
    <w:rsid w:val="00783587"/>
    <w:rsid w:val="00790BF4"/>
    <w:rsid w:val="007930B3"/>
    <w:rsid w:val="00793159"/>
    <w:rsid w:val="007A2B14"/>
    <w:rsid w:val="007A360C"/>
    <w:rsid w:val="007A5BD1"/>
    <w:rsid w:val="007C0AAE"/>
    <w:rsid w:val="007C0F62"/>
    <w:rsid w:val="007C1497"/>
    <w:rsid w:val="007C17D0"/>
    <w:rsid w:val="007D5665"/>
    <w:rsid w:val="007E0D53"/>
    <w:rsid w:val="007E4133"/>
    <w:rsid w:val="007E79DC"/>
    <w:rsid w:val="007F02B6"/>
    <w:rsid w:val="007F3403"/>
    <w:rsid w:val="007F7AEE"/>
    <w:rsid w:val="0080205D"/>
    <w:rsid w:val="00802919"/>
    <w:rsid w:val="00805BA7"/>
    <w:rsid w:val="00810648"/>
    <w:rsid w:val="00811C5D"/>
    <w:rsid w:val="00812243"/>
    <w:rsid w:val="00815A25"/>
    <w:rsid w:val="0082106B"/>
    <w:rsid w:val="00823629"/>
    <w:rsid w:val="008303F6"/>
    <w:rsid w:val="00830C80"/>
    <w:rsid w:val="00831423"/>
    <w:rsid w:val="00833286"/>
    <w:rsid w:val="0083481E"/>
    <w:rsid w:val="00837A87"/>
    <w:rsid w:val="008405E1"/>
    <w:rsid w:val="00840E5E"/>
    <w:rsid w:val="00845D50"/>
    <w:rsid w:val="00856619"/>
    <w:rsid w:val="008577AA"/>
    <w:rsid w:val="00863F23"/>
    <w:rsid w:val="0086481C"/>
    <w:rsid w:val="00865169"/>
    <w:rsid w:val="0087320A"/>
    <w:rsid w:val="00875B17"/>
    <w:rsid w:val="00882D15"/>
    <w:rsid w:val="00886185"/>
    <w:rsid w:val="00887DA4"/>
    <w:rsid w:val="008A09D9"/>
    <w:rsid w:val="008A1B86"/>
    <w:rsid w:val="008A5555"/>
    <w:rsid w:val="008A6B50"/>
    <w:rsid w:val="008B03F3"/>
    <w:rsid w:val="008B0EB8"/>
    <w:rsid w:val="008B282E"/>
    <w:rsid w:val="008B2E4E"/>
    <w:rsid w:val="008B6BB0"/>
    <w:rsid w:val="008D46BA"/>
    <w:rsid w:val="008D5ADD"/>
    <w:rsid w:val="008D6273"/>
    <w:rsid w:val="008E09BF"/>
    <w:rsid w:val="008E76C7"/>
    <w:rsid w:val="008E7F14"/>
    <w:rsid w:val="008E7FB6"/>
    <w:rsid w:val="008F161F"/>
    <w:rsid w:val="008F3932"/>
    <w:rsid w:val="008F3992"/>
    <w:rsid w:val="00902AE0"/>
    <w:rsid w:val="009033A7"/>
    <w:rsid w:val="009048C3"/>
    <w:rsid w:val="00904B83"/>
    <w:rsid w:val="00910A0E"/>
    <w:rsid w:val="0091403B"/>
    <w:rsid w:val="00920990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472DE"/>
    <w:rsid w:val="00952ED2"/>
    <w:rsid w:val="00955B10"/>
    <w:rsid w:val="00956100"/>
    <w:rsid w:val="00960CDB"/>
    <w:rsid w:val="009646DD"/>
    <w:rsid w:val="00964A18"/>
    <w:rsid w:val="009651FA"/>
    <w:rsid w:val="009724E4"/>
    <w:rsid w:val="0097283D"/>
    <w:rsid w:val="00972A5E"/>
    <w:rsid w:val="00981062"/>
    <w:rsid w:val="00983C9B"/>
    <w:rsid w:val="00985D11"/>
    <w:rsid w:val="00985EDA"/>
    <w:rsid w:val="0098662B"/>
    <w:rsid w:val="00987032"/>
    <w:rsid w:val="00990E34"/>
    <w:rsid w:val="00997AB4"/>
    <w:rsid w:val="009A57CF"/>
    <w:rsid w:val="009B72A1"/>
    <w:rsid w:val="009B7FD1"/>
    <w:rsid w:val="009C5048"/>
    <w:rsid w:val="009C6E88"/>
    <w:rsid w:val="009D07C8"/>
    <w:rsid w:val="009D7199"/>
    <w:rsid w:val="009D792A"/>
    <w:rsid w:val="009D7C95"/>
    <w:rsid w:val="009F044C"/>
    <w:rsid w:val="009F1EA8"/>
    <w:rsid w:val="009F3034"/>
    <w:rsid w:val="009F34FA"/>
    <w:rsid w:val="009F7C4F"/>
    <w:rsid w:val="00A105D9"/>
    <w:rsid w:val="00A11C58"/>
    <w:rsid w:val="00A1414C"/>
    <w:rsid w:val="00A21DD9"/>
    <w:rsid w:val="00A41030"/>
    <w:rsid w:val="00A4150A"/>
    <w:rsid w:val="00A461B3"/>
    <w:rsid w:val="00A469B2"/>
    <w:rsid w:val="00A51248"/>
    <w:rsid w:val="00A53FC7"/>
    <w:rsid w:val="00A54C3E"/>
    <w:rsid w:val="00A65352"/>
    <w:rsid w:val="00A655ED"/>
    <w:rsid w:val="00A7026A"/>
    <w:rsid w:val="00A74629"/>
    <w:rsid w:val="00A76118"/>
    <w:rsid w:val="00A77558"/>
    <w:rsid w:val="00A8022C"/>
    <w:rsid w:val="00A81C4D"/>
    <w:rsid w:val="00A84526"/>
    <w:rsid w:val="00A85B34"/>
    <w:rsid w:val="00A9061F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129"/>
    <w:rsid w:val="00B13DF5"/>
    <w:rsid w:val="00B14922"/>
    <w:rsid w:val="00B20E30"/>
    <w:rsid w:val="00B2518B"/>
    <w:rsid w:val="00B25CBA"/>
    <w:rsid w:val="00B25E09"/>
    <w:rsid w:val="00B34E11"/>
    <w:rsid w:val="00B36167"/>
    <w:rsid w:val="00B44A78"/>
    <w:rsid w:val="00B5446A"/>
    <w:rsid w:val="00B6656E"/>
    <w:rsid w:val="00B67440"/>
    <w:rsid w:val="00B700F7"/>
    <w:rsid w:val="00B70467"/>
    <w:rsid w:val="00B707D6"/>
    <w:rsid w:val="00B73006"/>
    <w:rsid w:val="00B755C5"/>
    <w:rsid w:val="00B802D1"/>
    <w:rsid w:val="00B91598"/>
    <w:rsid w:val="00B93818"/>
    <w:rsid w:val="00B954E3"/>
    <w:rsid w:val="00B96260"/>
    <w:rsid w:val="00BA009C"/>
    <w:rsid w:val="00BA15B7"/>
    <w:rsid w:val="00BA15C8"/>
    <w:rsid w:val="00BA1EB9"/>
    <w:rsid w:val="00BA28B5"/>
    <w:rsid w:val="00BA3D11"/>
    <w:rsid w:val="00BA5650"/>
    <w:rsid w:val="00BA68C5"/>
    <w:rsid w:val="00BC230C"/>
    <w:rsid w:val="00BC298B"/>
    <w:rsid w:val="00BC3C3D"/>
    <w:rsid w:val="00BD1D90"/>
    <w:rsid w:val="00BD2E6F"/>
    <w:rsid w:val="00BD358B"/>
    <w:rsid w:val="00BD42C1"/>
    <w:rsid w:val="00BD631A"/>
    <w:rsid w:val="00BD6F6E"/>
    <w:rsid w:val="00BE3CFF"/>
    <w:rsid w:val="00C06117"/>
    <w:rsid w:val="00C14623"/>
    <w:rsid w:val="00C15136"/>
    <w:rsid w:val="00C16147"/>
    <w:rsid w:val="00C1661B"/>
    <w:rsid w:val="00C22342"/>
    <w:rsid w:val="00C25247"/>
    <w:rsid w:val="00C337C0"/>
    <w:rsid w:val="00C3408F"/>
    <w:rsid w:val="00C34C50"/>
    <w:rsid w:val="00C40AD7"/>
    <w:rsid w:val="00C52086"/>
    <w:rsid w:val="00C558EC"/>
    <w:rsid w:val="00C55B40"/>
    <w:rsid w:val="00C55D7F"/>
    <w:rsid w:val="00C606F5"/>
    <w:rsid w:val="00C62A4D"/>
    <w:rsid w:val="00C634B5"/>
    <w:rsid w:val="00C73193"/>
    <w:rsid w:val="00C73BD9"/>
    <w:rsid w:val="00C7576F"/>
    <w:rsid w:val="00C817DC"/>
    <w:rsid w:val="00C82283"/>
    <w:rsid w:val="00C9145F"/>
    <w:rsid w:val="00C924DB"/>
    <w:rsid w:val="00C96969"/>
    <w:rsid w:val="00C96C94"/>
    <w:rsid w:val="00C9713B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4A7E"/>
    <w:rsid w:val="00CD621B"/>
    <w:rsid w:val="00CD6583"/>
    <w:rsid w:val="00CD6C3D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578A"/>
    <w:rsid w:val="00D16B87"/>
    <w:rsid w:val="00D1774E"/>
    <w:rsid w:val="00D317C2"/>
    <w:rsid w:val="00D34099"/>
    <w:rsid w:val="00D3410E"/>
    <w:rsid w:val="00D36E25"/>
    <w:rsid w:val="00D54445"/>
    <w:rsid w:val="00D54F0F"/>
    <w:rsid w:val="00D555FF"/>
    <w:rsid w:val="00D61855"/>
    <w:rsid w:val="00D61AB3"/>
    <w:rsid w:val="00D64449"/>
    <w:rsid w:val="00D664F6"/>
    <w:rsid w:val="00D67DAF"/>
    <w:rsid w:val="00D706B1"/>
    <w:rsid w:val="00D72D3D"/>
    <w:rsid w:val="00D74F0A"/>
    <w:rsid w:val="00D802E5"/>
    <w:rsid w:val="00D91B15"/>
    <w:rsid w:val="00D926FE"/>
    <w:rsid w:val="00D979F3"/>
    <w:rsid w:val="00DA2844"/>
    <w:rsid w:val="00DA316F"/>
    <w:rsid w:val="00DA40C1"/>
    <w:rsid w:val="00DA5FF8"/>
    <w:rsid w:val="00DA76E1"/>
    <w:rsid w:val="00DB076D"/>
    <w:rsid w:val="00DB0E4C"/>
    <w:rsid w:val="00DB3881"/>
    <w:rsid w:val="00DB389F"/>
    <w:rsid w:val="00DB3F8B"/>
    <w:rsid w:val="00DB4D94"/>
    <w:rsid w:val="00DB64B9"/>
    <w:rsid w:val="00DB7995"/>
    <w:rsid w:val="00DC1897"/>
    <w:rsid w:val="00DC2D0C"/>
    <w:rsid w:val="00DC30D8"/>
    <w:rsid w:val="00DC700A"/>
    <w:rsid w:val="00DD05B6"/>
    <w:rsid w:val="00DD4C1E"/>
    <w:rsid w:val="00DD5438"/>
    <w:rsid w:val="00DE41DB"/>
    <w:rsid w:val="00DE5CF7"/>
    <w:rsid w:val="00DF0432"/>
    <w:rsid w:val="00DF2E03"/>
    <w:rsid w:val="00DF30F9"/>
    <w:rsid w:val="00DF63BA"/>
    <w:rsid w:val="00E0542A"/>
    <w:rsid w:val="00E07327"/>
    <w:rsid w:val="00E15C97"/>
    <w:rsid w:val="00E20BB9"/>
    <w:rsid w:val="00E25417"/>
    <w:rsid w:val="00E30C02"/>
    <w:rsid w:val="00E34FB6"/>
    <w:rsid w:val="00E3677D"/>
    <w:rsid w:val="00E37E57"/>
    <w:rsid w:val="00E400EB"/>
    <w:rsid w:val="00E45BA1"/>
    <w:rsid w:val="00E565A5"/>
    <w:rsid w:val="00E579D4"/>
    <w:rsid w:val="00E63806"/>
    <w:rsid w:val="00E67ADE"/>
    <w:rsid w:val="00E71CDF"/>
    <w:rsid w:val="00E745A6"/>
    <w:rsid w:val="00E746E7"/>
    <w:rsid w:val="00E75A4F"/>
    <w:rsid w:val="00E876AF"/>
    <w:rsid w:val="00E92205"/>
    <w:rsid w:val="00E97568"/>
    <w:rsid w:val="00E97E3B"/>
    <w:rsid w:val="00EA0056"/>
    <w:rsid w:val="00EA3DE2"/>
    <w:rsid w:val="00EB22A5"/>
    <w:rsid w:val="00EB33ED"/>
    <w:rsid w:val="00ED1098"/>
    <w:rsid w:val="00ED23CD"/>
    <w:rsid w:val="00ED2D52"/>
    <w:rsid w:val="00ED6389"/>
    <w:rsid w:val="00F014EF"/>
    <w:rsid w:val="00F0378C"/>
    <w:rsid w:val="00F040EE"/>
    <w:rsid w:val="00F11752"/>
    <w:rsid w:val="00F12D2D"/>
    <w:rsid w:val="00F15311"/>
    <w:rsid w:val="00F175CB"/>
    <w:rsid w:val="00F263A7"/>
    <w:rsid w:val="00F3235A"/>
    <w:rsid w:val="00F33D33"/>
    <w:rsid w:val="00F379A7"/>
    <w:rsid w:val="00F51205"/>
    <w:rsid w:val="00F5386C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06F1"/>
    <w:rsid w:val="00F7290F"/>
    <w:rsid w:val="00F75455"/>
    <w:rsid w:val="00F773F2"/>
    <w:rsid w:val="00F82A90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5FC5"/>
    <w:rsid w:val="00FB6DFA"/>
    <w:rsid w:val="00FC1EB0"/>
    <w:rsid w:val="00FC4983"/>
    <w:rsid w:val="00FD0B3B"/>
    <w:rsid w:val="00FD4052"/>
    <w:rsid w:val="00FD611D"/>
    <w:rsid w:val="00FE20D6"/>
    <w:rsid w:val="00FF15A6"/>
    <w:rsid w:val="00FF280B"/>
    <w:rsid w:val="00FF3019"/>
    <w:rsid w:val="00FF3493"/>
    <w:rsid w:val="00FF35D1"/>
    <w:rsid w:val="00FF535E"/>
    <w:rsid w:val="00FF586D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 w:val="0"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 w:val="0"/>
      <w:color w:val="auto"/>
      <w:sz w:val="24"/>
      <w:szCs w:val="24"/>
      <w:lang w:val="en-US"/>
    </w:rPr>
  </w:style>
  <w:style w:type="paragraph" w:customStyle="1" w:styleId="labsection">
    <w:name w:val="labsection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">
    <w:name w:val="bodytextl25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tephead">
    <w:name w:val="stephead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ubstepalpha">
    <w:name w:val="substepalpha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parthead">
    <w:name w:val="parthea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">
    <w:name w:val="cm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A53FC7"/>
  </w:style>
  <w:style w:type="paragraph" w:customStyle="1" w:styleId="substepnum">
    <w:name w:val="substepnum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grame">
    <w:name w:val="grame"/>
    <w:basedOn w:val="a0"/>
    <w:rsid w:val="00A53FC7"/>
  </w:style>
  <w:style w:type="paragraph" w:customStyle="1" w:styleId="bodytextl50">
    <w:name w:val="bodytextl50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output">
    <w:name w:val="cmdoutput"/>
    <w:basedOn w:val="a"/>
    <w:rsid w:val="003F369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F30F9"/>
    <w:rPr>
      <w:color w:val="605E5C"/>
      <w:shd w:val="clear" w:color="auto" w:fill="E1DFDD"/>
    </w:rPr>
  </w:style>
  <w:style w:type="paragraph" w:customStyle="1" w:styleId="bulletlevel1">
    <w:name w:val="bulletlevel1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heading">
    <w:name w:val="tableheading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text">
    <w:name w:val="tabletext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reflectionq">
    <w:name w:val="reflectionq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2">
    <w:name w:val="bodytext2"/>
    <w:basedOn w:val="a"/>
    <w:rsid w:val="00697F0B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1">
    <w:name w:val="bodytext1"/>
    <w:basedOn w:val="a"/>
    <w:rsid w:val="00A461B3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E523D-7DF8-4672-AC93-1ADCB71A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23</Pages>
  <Words>3388</Words>
  <Characters>19313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Лазиз Камаров</cp:lastModifiedBy>
  <cp:revision>73</cp:revision>
  <dcterms:created xsi:type="dcterms:W3CDTF">2022-11-01T10:46:00Z</dcterms:created>
  <dcterms:modified xsi:type="dcterms:W3CDTF">2022-11-14T13:55:00Z</dcterms:modified>
</cp:coreProperties>
</file>