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680668" w14:textId="77777777" w:rsidR="00A7447F" w:rsidRDefault="004B7E6C">
      <w:pPr>
        <w:pStyle w:val="a3"/>
        <w:spacing w:before="74" w:line="259" w:lineRule="auto"/>
        <w:ind w:left="649" w:right="652" w:hanging="4"/>
        <w:jc w:val="center"/>
      </w:pPr>
      <w:r>
        <w:t>ФЕДЕРАЛЬНОЕ ГОСУДАРСТВЕННОЕ АВТОНОМНОЕ ОБРАЗОВАТЕЛЬНОЕ</w:t>
      </w:r>
      <w:r>
        <w:rPr>
          <w:spacing w:val="-20"/>
        </w:rPr>
        <w:t xml:space="preserve"> </w:t>
      </w:r>
      <w:r>
        <w:t>УЧРЕЖДЕНИЕ</w:t>
      </w:r>
      <w:r>
        <w:rPr>
          <w:spacing w:val="-22"/>
        </w:rPr>
        <w:t xml:space="preserve"> </w:t>
      </w:r>
      <w:r>
        <w:t>ВЫСШЕГО</w:t>
      </w:r>
      <w:r>
        <w:rPr>
          <w:spacing w:val="-23"/>
        </w:rPr>
        <w:t xml:space="preserve"> </w:t>
      </w:r>
      <w:r>
        <w:t>ОБРАЗОВАНИЯ</w:t>
      </w:r>
    </w:p>
    <w:p w14:paraId="35CAA557" w14:textId="77777777" w:rsidR="00A7447F" w:rsidRDefault="004B7E6C">
      <w:pPr>
        <w:pStyle w:val="a3"/>
        <w:spacing w:before="162"/>
        <w:ind w:left="286" w:right="290"/>
        <w:jc w:val="center"/>
      </w:pPr>
      <w:r>
        <w:t>«НАЦИОНАЛЬНЫЙ ИССЛЕДОВАТЕЛЬСКИЙ УНИВЕРСИТЕТ</w:t>
      </w:r>
    </w:p>
    <w:p w14:paraId="3A35C11D" w14:textId="77777777" w:rsidR="00A7447F" w:rsidRDefault="004B7E6C">
      <w:pPr>
        <w:pStyle w:val="a3"/>
        <w:spacing w:before="184"/>
        <w:ind w:left="286" w:right="289"/>
        <w:jc w:val="center"/>
      </w:pPr>
      <w:r>
        <w:t>«ВЫСШАЯ ШКОЛА ЭКОНОМИКИ»</w:t>
      </w:r>
    </w:p>
    <w:p w14:paraId="3B3E4C74" w14:textId="77777777" w:rsidR="00A7447F" w:rsidRDefault="00A7447F">
      <w:pPr>
        <w:pStyle w:val="a3"/>
        <w:rPr>
          <w:sz w:val="30"/>
        </w:rPr>
      </w:pPr>
    </w:p>
    <w:p w14:paraId="6007CC97" w14:textId="77777777" w:rsidR="00A7447F" w:rsidRDefault="00A7447F">
      <w:pPr>
        <w:pStyle w:val="a3"/>
        <w:spacing w:before="4"/>
        <w:rPr>
          <w:sz w:val="30"/>
        </w:rPr>
      </w:pPr>
    </w:p>
    <w:p w14:paraId="26409D84" w14:textId="77777777" w:rsidR="00A7447F" w:rsidRDefault="004B7E6C">
      <w:pPr>
        <w:ind w:left="286" w:right="292"/>
        <w:jc w:val="center"/>
        <w:rPr>
          <w:b/>
          <w:i/>
          <w:sz w:val="28"/>
        </w:rPr>
      </w:pPr>
      <w:r>
        <w:rPr>
          <w:b/>
          <w:i/>
          <w:sz w:val="28"/>
        </w:rPr>
        <w:t>Московский институт электроники и математики им. А.Н. Тихонова</w:t>
      </w:r>
    </w:p>
    <w:p w14:paraId="17E79092" w14:textId="77777777" w:rsidR="00A7447F" w:rsidRDefault="00A7447F">
      <w:pPr>
        <w:pStyle w:val="a3"/>
        <w:rPr>
          <w:b/>
          <w:i/>
          <w:sz w:val="30"/>
        </w:rPr>
      </w:pPr>
    </w:p>
    <w:p w14:paraId="29A1ECAF" w14:textId="77777777" w:rsidR="00A7447F" w:rsidRDefault="00A7447F">
      <w:pPr>
        <w:pStyle w:val="a3"/>
        <w:spacing w:before="8"/>
        <w:rPr>
          <w:b/>
          <w:i/>
          <w:sz w:val="34"/>
        </w:rPr>
      </w:pPr>
    </w:p>
    <w:p w14:paraId="4401BF87" w14:textId="3EF8E22A" w:rsidR="00A7447F" w:rsidRDefault="00E7563E">
      <w:pPr>
        <w:pStyle w:val="a3"/>
        <w:ind w:left="286" w:right="292"/>
        <w:jc w:val="center"/>
      </w:pPr>
      <w:r>
        <w:t>Селин Максим Павлович</w:t>
      </w:r>
      <w:r w:rsidR="004B7E6C">
        <w:t>, БИВ</w:t>
      </w:r>
      <w:r>
        <w:t>195</w:t>
      </w:r>
    </w:p>
    <w:p w14:paraId="121D829A" w14:textId="77777777" w:rsidR="00A7447F" w:rsidRDefault="00A7447F">
      <w:pPr>
        <w:pStyle w:val="a3"/>
        <w:rPr>
          <w:sz w:val="30"/>
        </w:rPr>
      </w:pPr>
    </w:p>
    <w:p w14:paraId="1127F848" w14:textId="77777777" w:rsidR="00A7447F" w:rsidRDefault="00A7447F">
      <w:pPr>
        <w:pStyle w:val="a3"/>
        <w:rPr>
          <w:sz w:val="30"/>
        </w:rPr>
      </w:pPr>
    </w:p>
    <w:p w14:paraId="456CADAF" w14:textId="77777777" w:rsidR="00A7447F" w:rsidRDefault="00A7447F">
      <w:pPr>
        <w:pStyle w:val="a3"/>
        <w:rPr>
          <w:sz w:val="30"/>
        </w:rPr>
      </w:pPr>
    </w:p>
    <w:p w14:paraId="754FF002" w14:textId="77777777" w:rsidR="00A7447F" w:rsidRDefault="004B7E6C">
      <w:pPr>
        <w:pStyle w:val="1"/>
        <w:spacing w:before="189"/>
      </w:pPr>
      <w:r>
        <w:t>ОТЧЕТ</w:t>
      </w:r>
    </w:p>
    <w:p w14:paraId="16B769FA" w14:textId="77777777" w:rsidR="00A7447F" w:rsidRDefault="00A7447F">
      <w:pPr>
        <w:pStyle w:val="a3"/>
        <w:spacing w:before="10"/>
        <w:rPr>
          <w:b/>
          <w:sz w:val="27"/>
        </w:rPr>
      </w:pPr>
    </w:p>
    <w:p w14:paraId="15694901" w14:textId="2E9A1125" w:rsidR="00A7447F" w:rsidRDefault="00640A4E">
      <w:pPr>
        <w:spacing w:before="1"/>
        <w:ind w:left="286" w:right="290"/>
        <w:jc w:val="center"/>
        <w:rPr>
          <w:b/>
          <w:sz w:val="28"/>
        </w:rPr>
      </w:pPr>
      <w:r>
        <w:rPr>
          <w:b/>
          <w:sz w:val="28"/>
        </w:rPr>
        <w:t>По домашней работе №2</w:t>
      </w:r>
    </w:p>
    <w:p w14:paraId="03227326" w14:textId="77777777" w:rsidR="00A7447F" w:rsidRDefault="00A7447F">
      <w:pPr>
        <w:pStyle w:val="a3"/>
        <w:rPr>
          <w:b/>
          <w:sz w:val="30"/>
        </w:rPr>
      </w:pPr>
    </w:p>
    <w:p w14:paraId="5BA82CBB" w14:textId="77777777" w:rsidR="00A7447F" w:rsidRDefault="00A7447F">
      <w:pPr>
        <w:pStyle w:val="a3"/>
        <w:spacing w:before="11"/>
        <w:rPr>
          <w:b/>
          <w:sz w:val="41"/>
        </w:rPr>
      </w:pPr>
    </w:p>
    <w:p w14:paraId="5DC8D70E" w14:textId="290C5643" w:rsidR="00A7447F" w:rsidRDefault="004B7E6C">
      <w:pPr>
        <w:pStyle w:val="a3"/>
        <w:spacing w:line="480" w:lineRule="auto"/>
        <w:ind w:left="1028" w:right="1033"/>
        <w:jc w:val="center"/>
      </w:pPr>
      <w:r>
        <w:t xml:space="preserve">по дисциплине «Электротехника, Электроника и Метрология» Вариант </w:t>
      </w:r>
      <w:r w:rsidR="00E7563E">
        <w:t>18</w:t>
      </w:r>
    </w:p>
    <w:p w14:paraId="7CEF0BC0" w14:textId="77777777" w:rsidR="00A7447F" w:rsidRDefault="00A7447F">
      <w:pPr>
        <w:pStyle w:val="a3"/>
        <w:rPr>
          <w:sz w:val="30"/>
        </w:rPr>
      </w:pPr>
    </w:p>
    <w:p w14:paraId="79A2B284" w14:textId="77777777" w:rsidR="00A7447F" w:rsidRDefault="00A7447F">
      <w:pPr>
        <w:pStyle w:val="a3"/>
        <w:rPr>
          <w:sz w:val="30"/>
        </w:rPr>
      </w:pPr>
    </w:p>
    <w:p w14:paraId="71A77633" w14:textId="77777777" w:rsidR="00A7447F" w:rsidRDefault="00A7447F">
      <w:pPr>
        <w:pStyle w:val="a3"/>
        <w:rPr>
          <w:sz w:val="30"/>
        </w:rPr>
      </w:pPr>
    </w:p>
    <w:p w14:paraId="406E734B" w14:textId="77777777" w:rsidR="00A7447F" w:rsidRDefault="00A7447F">
      <w:pPr>
        <w:pStyle w:val="a3"/>
        <w:rPr>
          <w:sz w:val="30"/>
        </w:rPr>
      </w:pPr>
    </w:p>
    <w:p w14:paraId="6849EC52" w14:textId="77777777" w:rsidR="00A7447F" w:rsidRDefault="00A7447F">
      <w:pPr>
        <w:pStyle w:val="a3"/>
        <w:rPr>
          <w:sz w:val="30"/>
        </w:rPr>
      </w:pPr>
    </w:p>
    <w:p w14:paraId="76FBEB17" w14:textId="77777777" w:rsidR="00A7447F" w:rsidRDefault="00A7447F">
      <w:pPr>
        <w:pStyle w:val="a3"/>
        <w:rPr>
          <w:sz w:val="30"/>
        </w:rPr>
      </w:pPr>
    </w:p>
    <w:p w14:paraId="3976C160" w14:textId="77777777" w:rsidR="00A7447F" w:rsidRDefault="00A7447F">
      <w:pPr>
        <w:pStyle w:val="a3"/>
        <w:rPr>
          <w:sz w:val="30"/>
        </w:rPr>
      </w:pPr>
    </w:p>
    <w:p w14:paraId="1BE548A2" w14:textId="77777777" w:rsidR="00A7447F" w:rsidRDefault="00A7447F">
      <w:pPr>
        <w:pStyle w:val="a3"/>
        <w:rPr>
          <w:sz w:val="30"/>
        </w:rPr>
      </w:pPr>
    </w:p>
    <w:p w14:paraId="462030A3" w14:textId="77777777" w:rsidR="00A7447F" w:rsidRDefault="00A7447F">
      <w:pPr>
        <w:pStyle w:val="a3"/>
        <w:rPr>
          <w:sz w:val="30"/>
        </w:rPr>
      </w:pPr>
    </w:p>
    <w:p w14:paraId="5BF6C97C" w14:textId="77777777" w:rsidR="00A7447F" w:rsidRDefault="00A7447F">
      <w:pPr>
        <w:pStyle w:val="a3"/>
        <w:rPr>
          <w:sz w:val="30"/>
        </w:rPr>
      </w:pPr>
    </w:p>
    <w:p w14:paraId="259C85F2" w14:textId="77777777" w:rsidR="00A7447F" w:rsidRDefault="00A7447F">
      <w:pPr>
        <w:pStyle w:val="a3"/>
        <w:rPr>
          <w:sz w:val="30"/>
        </w:rPr>
      </w:pPr>
    </w:p>
    <w:p w14:paraId="00CB5DF9" w14:textId="77777777" w:rsidR="00A7447F" w:rsidRDefault="00A7447F">
      <w:pPr>
        <w:pStyle w:val="a3"/>
        <w:rPr>
          <w:sz w:val="30"/>
        </w:rPr>
      </w:pPr>
    </w:p>
    <w:p w14:paraId="14E0D0C2" w14:textId="77777777" w:rsidR="00A7447F" w:rsidRDefault="00A7447F">
      <w:pPr>
        <w:pStyle w:val="a3"/>
        <w:rPr>
          <w:sz w:val="30"/>
        </w:rPr>
      </w:pPr>
    </w:p>
    <w:p w14:paraId="0FB557E8" w14:textId="77777777" w:rsidR="00A7447F" w:rsidRDefault="00A7447F">
      <w:pPr>
        <w:pStyle w:val="a3"/>
        <w:rPr>
          <w:sz w:val="30"/>
        </w:rPr>
      </w:pPr>
    </w:p>
    <w:p w14:paraId="3AFA0B74" w14:textId="77777777" w:rsidR="00A7447F" w:rsidRDefault="00A7447F">
      <w:pPr>
        <w:pStyle w:val="a3"/>
        <w:rPr>
          <w:sz w:val="30"/>
        </w:rPr>
      </w:pPr>
    </w:p>
    <w:p w14:paraId="25962AC2" w14:textId="77777777" w:rsidR="00A7447F" w:rsidRDefault="00A7447F">
      <w:pPr>
        <w:pStyle w:val="a3"/>
        <w:rPr>
          <w:sz w:val="30"/>
        </w:rPr>
      </w:pPr>
    </w:p>
    <w:p w14:paraId="0CF32CE5" w14:textId="77777777" w:rsidR="00A7447F" w:rsidRDefault="00A7447F">
      <w:pPr>
        <w:pStyle w:val="a3"/>
        <w:rPr>
          <w:sz w:val="30"/>
        </w:rPr>
      </w:pPr>
    </w:p>
    <w:p w14:paraId="680E0D8D" w14:textId="5ECEDB83" w:rsidR="00A7447F" w:rsidRDefault="004B7E6C">
      <w:pPr>
        <w:pStyle w:val="a3"/>
        <w:spacing w:before="193"/>
        <w:ind w:left="119" w:right="292"/>
        <w:jc w:val="center"/>
      </w:pPr>
      <w:r>
        <w:t>Москва 202</w:t>
      </w:r>
      <w:r w:rsidR="006D06F4">
        <w:t>1</w:t>
      </w:r>
      <w:r>
        <w:t xml:space="preserve"> г.</w:t>
      </w:r>
    </w:p>
    <w:p w14:paraId="7E2ADB8C" w14:textId="77777777" w:rsidR="00A7447F" w:rsidRDefault="00A7447F">
      <w:pPr>
        <w:jc w:val="center"/>
        <w:sectPr w:rsidR="00A7447F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37F631BF" w14:textId="77777777" w:rsidR="00956F58" w:rsidRPr="00956F58" w:rsidRDefault="00956F58" w:rsidP="00956F58">
      <w:pPr>
        <w:pStyle w:val="a3"/>
        <w:spacing w:before="160"/>
        <w:ind w:hanging="142"/>
        <w:jc w:val="both"/>
        <w:rPr>
          <w:noProof/>
          <w:sz w:val="32"/>
          <w:lang w:bidi="ar-SA"/>
        </w:rPr>
      </w:pPr>
      <w:r w:rsidRPr="00956F58">
        <w:rPr>
          <w:szCs w:val="22"/>
        </w:rPr>
        <w:lastRenderedPageBreak/>
        <w:t>Задание:</w:t>
      </w:r>
      <w:r w:rsidRPr="00956F58">
        <w:rPr>
          <w:noProof/>
          <w:sz w:val="32"/>
          <w:lang w:bidi="ar-SA"/>
        </w:rPr>
        <w:t xml:space="preserve"> </w:t>
      </w:r>
    </w:p>
    <w:p w14:paraId="681C5F2F" w14:textId="77777777" w:rsidR="00956F58" w:rsidRDefault="00956F58" w:rsidP="00956F58">
      <w:pPr>
        <w:pStyle w:val="a3"/>
        <w:spacing w:before="160"/>
        <w:ind w:hanging="142"/>
        <w:jc w:val="both"/>
      </w:pPr>
      <w:r w:rsidRPr="00956F58">
        <w:rPr>
          <w:noProof/>
          <w:sz w:val="24"/>
          <w:szCs w:val="22"/>
          <w:lang w:bidi="ar-SA"/>
        </w:rPr>
        <w:drawing>
          <wp:inline distT="0" distB="0" distL="0" distR="0" wp14:anchorId="115D9055" wp14:editId="4D76C4ED">
            <wp:extent cx="4084674" cy="105927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651C" w14:textId="46A2A18C" w:rsidR="00A7447F" w:rsidRDefault="00956F58" w:rsidP="00956F58">
      <w:pPr>
        <w:pStyle w:val="a3"/>
        <w:spacing w:before="160"/>
        <w:ind w:hanging="142"/>
        <w:jc w:val="both"/>
      </w:pPr>
      <w:r w:rsidRPr="00956F58">
        <w:rPr>
          <w:noProof/>
          <w:lang w:bidi="ar-SA"/>
        </w:rPr>
        <w:drawing>
          <wp:inline distT="0" distB="0" distL="0" distR="0" wp14:anchorId="387EA6B4" wp14:editId="440F43B5">
            <wp:extent cx="6076950" cy="1202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7D54" w14:textId="0258A18F" w:rsidR="00956F58" w:rsidRDefault="00956F58" w:rsidP="00956F58">
      <w:pPr>
        <w:pStyle w:val="a3"/>
        <w:spacing w:before="160"/>
        <w:ind w:hanging="142"/>
        <w:jc w:val="both"/>
      </w:pPr>
      <w:r w:rsidRPr="00956F58">
        <w:rPr>
          <w:noProof/>
          <w:lang w:bidi="ar-SA"/>
        </w:rPr>
        <w:drawing>
          <wp:inline distT="0" distB="0" distL="0" distR="0" wp14:anchorId="04347306" wp14:editId="6B2D5F01">
            <wp:extent cx="3429297" cy="26138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907E" w14:textId="77777777" w:rsidR="00956F58" w:rsidRDefault="00956F58">
      <w:pPr>
        <w:rPr>
          <w:sz w:val="28"/>
          <w:szCs w:val="28"/>
        </w:rPr>
      </w:pPr>
      <w:r>
        <w:br w:type="page"/>
      </w:r>
    </w:p>
    <w:p w14:paraId="04EFD4CC" w14:textId="07448F4A" w:rsidR="00956F58" w:rsidRDefault="00956F58" w:rsidP="00956F58">
      <w:pPr>
        <w:pStyle w:val="a3"/>
        <w:spacing w:before="160"/>
        <w:ind w:firstLine="709"/>
        <w:jc w:val="both"/>
      </w:pPr>
      <w:r>
        <w:lastRenderedPageBreak/>
        <w:t>Решение:</w:t>
      </w:r>
    </w:p>
    <w:p w14:paraId="6C39B603" w14:textId="77777777" w:rsidR="00956F58" w:rsidRDefault="00956F58" w:rsidP="00956F58">
      <w:pPr>
        <w:pStyle w:val="a3"/>
        <w:spacing w:before="160"/>
        <w:ind w:firstLine="709"/>
        <w:jc w:val="both"/>
      </w:pPr>
    </w:p>
    <w:p w14:paraId="6EF40958" w14:textId="2F3E6547" w:rsidR="00956F58" w:rsidRPr="00956F58" w:rsidRDefault="00E25805" w:rsidP="00956F58">
      <w:pPr>
        <w:pStyle w:val="a3"/>
        <w:spacing w:before="160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1) Найдем независимые начальные условия, будем считать емкость </m:t>
          </m:r>
        </m:oMath>
      </m:oMathPara>
    </w:p>
    <w:p w14:paraId="73A30B23" w14:textId="23176A9C" w:rsidR="00956F58" w:rsidRPr="00956F58" w:rsidRDefault="00956F58" w:rsidP="00956F58">
      <w:pPr>
        <w:pStyle w:val="a3"/>
        <w:spacing w:before="160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разрывом цепи, а индуктивность коротким замыканием:</m:t>
          </m:r>
        </m:oMath>
      </m:oMathPara>
    </w:p>
    <w:p w14:paraId="08DA2FF4" w14:textId="77777777" w:rsidR="00956F58" w:rsidRPr="00956F58" w:rsidRDefault="00865F12" w:rsidP="00956F58">
      <w:pPr>
        <w:pStyle w:val="a3"/>
        <w:spacing w:before="160"/>
        <w:ind w:firstLine="709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3C64C12" w14:textId="77777777" w:rsidR="00956F58" w:rsidRPr="00956F58" w:rsidRDefault="00865F12" w:rsidP="00956F58">
      <w:pPr>
        <w:pStyle w:val="a3"/>
        <w:spacing w:before="160"/>
        <w:ind w:firstLine="709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1286342" w14:textId="77777777" w:rsidR="00956F58" w:rsidRPr="00956F58" w:rsidRDefault="00956F58" w:rsidP="00956F58">
      <w:pPr>
        <w:pStyle w:val="a3"/>
        <w:spacing w:before="160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Так как до коммутации цепь разорвана.</m:t>
          </m:r>
        </m:oMath>
      </m:oMathPara>
    </w:p>
    <w:p w14:paraId="6D3F8811" w14:textId="77777777" w:rsidR="00956F58" w:rsidRPr="00956F58" w:rsidRDefault="00956F58" w:rsidP="00956F58">
      <w:pPr>
        <w:pStyle w:val="a3"/>
        <w:spacing w:before="160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Найдем принужденные составляющие токов, будем считать емкость </m:t>
          </m:r>
        </m:oMath>
      </m:oMathPara>
    </w:p>
    <w:p w14:paraId="253E53B1" w14:textId="12A988C1" w:rsidR="00956F58" w:rsidRPr="00956F58" w:rsidRDefault="00956F58" w:rsidP="00956F58">
      <w:pPr>
        <w:pStyle w:val="a3"/>
        <w:spacing w:before="160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разрывом цепи, а индуктивность коротким замыканием:</m:t>
          </m:r>
        </m:oMath>
      </m:oMathPara>
    </w:p>
    <w:p w14:paraId="6744C95F" w14:textId="77777777" w:rsidR="00956F58" w:rsidRPr="00956F58" w:rsidRDefault="00865F12" w:rsidP="00956F58">
      <w:pPr>
        <w:pStyle w:val="a3"/>
        <w:spacing w:before="160"/>
        <w:ind w:firstLine="709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  <m:r>
            <w:rPr>
              <w:rFonts w:ascii="Cambria Math" w:hAnsi="Cambria Math"/>
            </w:rPr>
            <m:t xml:space="preserve">=1.666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67FF27EC" w14:textId="77777777" w:rsidR="00956F58" w:rsidRPr="00956F58" w:rsidRDefault="00865F12" w:rsidP="00956F58">
      <w:pPr>
        <w:pStyle w:val="a3"/>
        <w:spacing w:before="160"/>
        <w:ind w:firstLine="709"/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2пр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14:paraId="7C079F8F" w14:textId="77777777" w:rsidR="00704EA7" w:rsidRPr="00704EA7" w:rsidRDefault="00704EA7" w:rsidP="00956F58">
      <w:pPr>
        <w:pStyle w:val="a3"/>
        <w:spacing w:before="160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Найдем зависимые начальные условия. Заменим индуктивность источником</m:t>
          </m:r>
        </m:oMath>
      </m:oMathPara>
    </w:p>
    <w:p w14:paraId="4FDEA067" w14:textId="77777777" w:rsidR="00704EA7" w:rsidRPr="00704EA7" w:rsidRDefault="00704EA7" w:rsidP="00956F58">
      <w:pPr>
        <w:pStyle w:val="a3"/>
        <w:spacing w:before="160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тока с током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, емкость источником э.д.с. с э.д.с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0D2DEF60" w14:textId="77777777" w:rsidR="00704EA7" w:rsidRPr="00704EA7" w:rsidRDefault="00704EA7" w:rsidP="00956F58">
      <w:pPr>
        <w:pStyle w:val="a3"/>
        <w:spacing w:before="160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Составим систему уравнений по законам Кирхгофа, имеем:</m:t>
          </m:r>
        </m:oMath>
      </m:oMathPara>
    </w:p>
    <w:p w14:paraId="3C94A7C3" w14:textId="097189B8" w:rsidR="00704EA7" w:rsidRPr="00704EA7" w:rsidRDefault="00865F12" w:rsidP="00956F58">
      <w:pPr>
        <w:pStyle w:val="a3"/>
        <w:spacing w:before="160"/>
        <w:ind w:firstLine="709"/>
        <w:jc w:val="both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</m:sub>
                      </m:sSub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E=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, </m:t>
          </m:r>
        </m:oMath>
      </m:oMathPara>
    </w:p>
    <w:p w14:paraId="6C6B952C" w14:textId="77777777" w:rsidR="00704EA7" w:rsidRPr="00704EA7" w:rsidRDefault="00704EA7" w:rsidP="00956F58">
      <w:pPr>
        <w:pStyle w:val="a3"/>
        <w:spacing w:before="160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где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-ток, текущий через сопротивление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 xml:space="preserve">уравнение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-закон </m:t>
          </m:r>
        </m:oMath>
      </m:oMathPara>
    </w:p>
    <w:p w14:paraId="285E5EEC" w14:textId="77777777" w:rsidR="00704EA7" w:rsidRPr="00704EA7" w:rsidRDefault="00704EA7" w:rsidP="00956F58">
      <w:pPr>
        <w:pStyle w:val="a3"/>
        <w:spacing w:before="160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токов Кирхгофа для верхнего узла,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-закон напряжений для левого</m:t>
          </m:r>
        </m:oMath>
      </m:oMathPara>
    </w:p>
    <w:p w14:paraId="02972F03" w14:textId="7426B9F6" w:rsidR="00704EA7" w:rsidRPr="00704EA7" w:rsidRDefault="00704EA7" w:rsidP="00956F58">
      <w:pPr>
        <w:pStyle w:val="a3"/>
        <w:spacing w:before="160"/>
        <w:ind w:firstLine="709"/>
        <w:jc w:val="both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контура,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-закон напряжений для правого контура. </m:t>
          </m:r>
        </m:oMath>
      </m:oMathPara>
    </w:p>
    <w:p w14:paraId="708AB707" w14:textId="77777777" w:rsidR="00704EA7" w:rsidRPr="00704EA7" w:rsidRDefault="00704EA7" w:rsidP="00956F58">
      <w:pPr>
        <w:pStyle w:val="a3"/>
        <w:spacing w:before="160"/>
        <w:ind w:firstLine="709"/>
        <w:jc w:val="both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Отсюда имеем: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=5 A,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</w:rPr>
            <m:t>=5 A</m:t>
          </m:r>
        </m:oMath>
      </m:oMathPara>
    </w:p>
    <w:p w14:paraId="06939412" w14:textId="77777777" w:rsidR="00862628" w:rsidRPr="00862628" w:rsidRDefault="00865F12" w:rsidP="00956F58">
      <w:pPr>
        <w:pStyle w:val="a3"/>
        <w:spacing w:before="160"/>
        <w:ind w:firstLine="709"/>
        <w:jc w:val="both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</w:rPr>
            <m:t>=5 A</m:t>
          </m:r>
        </m:oMath>
      </m:oMathPara>
    </w:p>
    <w:p w14:paraId="7BD1F187" w14:textId="77777777" w:rsidR="00862628" w:rsidRPr="00862628" w:rsidRDefault="00865F12" w:rsidP="00956F58">
      <w:pPr>
        <w:pStyle w:val="a3"/>
        <w:spacing w:before="160"/>
        <w:ind w:firstLine="709"/>
        <w:jc w:val="both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 В</m:t>
          </m:r>
        </m:oMath>
      </m:oMathPara>
    </w:p>
    <w:p w14:paraId="37EF4EB8" w14:textId="77777777" w:rsidR="00372A50" w:rsidRPr="00372A50" w:rsidRDefault="00372A50" w:rsidP="00956F58">
      <w:pPr>
        <w:pStyle w:val="a3"/>
        <w:spacing w:before="160"/>
        <w:ind w:firstLine="709"/>
        <w:jc w:val="both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По оновному уравнению индуктивности </m:t>
          </m:r>
        </m:oMath>
      </m:oMathPara>
    </w:p>
    <w:p w14:paraId="45EFD5CB" w14:textId="2201BE54" w:rsidR="00862628" w:rsidRPr="00862628" w:rsidRDefault="00865F12" w:rsidP="00956F58">
      <w:pPr>
        <w:pStyle w:val="a3"/>
        <w:spacing w:before="160"/>
        <w:ind w:firstLine="709"/>
        <w:jc w:val="both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=0 A/c</m:t>
          </m:r>
        </m:oMath>
      </m:oMathPara>
    </w:p>
    <w:p w14:paraId="4C5B8E4A" w14:textId="77777777" w:rsidR="00372A50" w:rsidRPr="00372A50" w:rsidRDefault="00372A50" w:rsidP="00956F58">
      <w:pPr>
        <w:pStyle w:val="a3"/>
        <w:spacing w:before="160"/>
        <w:ind w:firstLine="709"/>
        <w:jc w:val="both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По основному уравнению емкости</m:t>
          </m:r>
        </m:oMath>
      </m:oMathPara>
    </w:p>
    <w:p w14:paraId="300EC713" w14:textId="438B26C8" w:rsidR="00862628" w:rsidRPr="00862628" w:rsidRDefault="00865F12" w:rsidP="00956F58">
      <w:pPr>
        <w:pStyle w:val="a3"/>
        <w:spacing w:before="160"/>
        <w:ind w:firstLine="709"/>
        <w:jc w:val="both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50*10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</w:rPr>
            <m:t>=100000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В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14:paraId="0FCF274C" w14:textId="77777777" w:rsidR="00805DC4" w:rsidRDefault="00805DC4">
      <w:pPr>
        <w:rPr>
          <w:i/>
          <w:sz w:val="28"/>
          <w:szCs w:val="28"/>
        </w:rPr>
      </w:pPr>
      <w:r>
        <w:rPr>
          <w:i/>
        </w:rPr>
        <w:br w:type="page"/>
      </w:r>
    </w:p>
    <w:p w14:paraId="2C9152A5" w14:textId="77777777" w:rsidR="00805DC4" w:rsidRPr="00805DC4" w:rsidRDefault="00805DC4" w:rsidP="00805DC4">
      <w:pPr>
        <w:pStyle w:val="a3"/>
        <w:spacing w:before="160"/>
        <w:ind w:firstLine="709"/>
        <w:jc w:val="both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Составим схему производных в начальный момент времени: </m:t>
          </m:r>
        </m:oMath>
      </m:oMathPara>
    </w:p>
    <w:p w14:paraId="38DBEB84" w14:textId="473738F8" w:rsidR="00805DC4" w:rsidRPr="00805DC4" w:rsidRDefault="00805DC4" w:rsidP="00805DC4">
      <w:pPr>
        <w:pStyle w:val="a3"/>
        <w:spacing w:before="160"/>
        <w:ind w:firstLine="709"/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источник электрической</m:t>
          </m:r>
        </m:oMath>
      </m:oMathPara>
    </w:p>
    <w:p w14:paraId="67E6F6E6" w14:textId="5D8CC4D2" w:rsidR="00805DC4" w:rsidRPr="00805DC4" w:rsidRDefault="00805DC4" w:rsidP="00805DC4">
      <w:pPr>
        <w:pStyle w:val="a3"/>
        <w:spacing w:before="160"/>
        <w:ind w:firstLine="709"/>
        <w:jc w:val="both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энергии заменим источником такого же типа с номиналом, равным значению</m:t>
          </m:r>
        </m:oMath>
      </m:oMathPara>
    </w:p>
    <w:p w14:paraId="5EE78EC6" w14:textId="77777777" w:rsidR="00805DC4" w:rsidRPr="00805DC4" w:rsidRDefault="00805DC4" w:rsidP="00805DC4">
      <w:pPr>
        <w:pStyle w:val="a3"/>
        <w:spacing w:before="160"/>
        <w:ind w:firstLine="709"/>
        <w:jc w:val="both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производной в начальный момент времени </m:t>
          </m:r>
        </m:oMath>
      </m:oMathPara>
    </w:p>
    <w:p w14:paraId="37DEC837" w14:textId="77777777" w:rsidR="00805DC4" w:rsidRPr="00805DC4" w:rsidRDefault="00865F12" w:rsidP="00805DC4">
      <w:pPr>
        <w:pStyle w:val="a3"/>
        <w:spacing w:before="160"/>
        <w:ind w:firstLine="709"/>
        <w:jc w:val="both"/>
        <w:rPr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в нашем случае E’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. Заменим емкость источником э.д.с.</m:t>
          </m:r>
        </m:oMath>
      </m:oMathPara>
    </w:p>
    <w:p w14:paraId="27F071B2" w14:textId="70EA5FD7" w:rsidR="00805DC4" w:rsidRPr="00805DC4" w:rsidRDefault="00805DC4" w:rsidP="00805DC4">
      <w:pPr>
        <w:pStyle w:val="a3"/>
        <w:spacing w:before="160"/>
        <w:ind w:firstLine="709"/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с номиналом, равным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), а индуктивность – источником</m:t>
          </m:r>
        </m:oMath>
      </m:oMathPara>
    </w:p>
    <w:p w14:paraId="5E722DC5" w14:textId="28B6C558" w:rsidR="00805DC4" w:rsidRPr="00805DC4" w:rsidRDefault="00805DC4" w:rsidP="00805DC4">
      <w:pPr>
        <w:pStyle w:val="a3"/>
        <w:spacing w:before="160"/>
        <w:ind w:firstLine="709"/>
        <w:jc w:val="both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тока номиналом, равным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075CA1C7" w14:textId="07E63AC5" w:rsidR="00805DC4" w:rsidRPr="00805DC4" w:rsidRDefault="00C5399B" w:rsidP="00805DC4">
      <w:pPr>
        <w:pStyle w:val="a3"/>
        <w:spacing w:before="160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В такой схеме очевидно, что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=-5000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37A1432F" w14:textId="77777777" w:rsidR="00203D8A" w:rsidRPr="00203D8A" w:rsidRDefault="00203D8A" w:rsidP="00805DC4">
      <w:pPr>
        <w:pStyle w:val="a3"/>
        <w:spacing w:before="160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Составим и решим характеристическое уравнение методом входной</m:t>
          </m:r>
        </m:oMath>
      </m:oMathPara>
    </w:p>
    <w:p w14:paraId="5CF7CF5F" w14:textId="77777777" w:rsidR="00203D8A" w:rsidRPr="00203D8A" w:rsidRDefault="00203D8A" w:rsidP="00805DC4">
      <w:pPr>
        <w:pStyle w:val="a3"/>
        <w:spacing w:before="160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проводимости.</m:t>
          </m:r>
        </m:oMath>
      </m:oMathPara>
    </w:p>
    <w:p w14:paraId="3EE9ADA7" w14:textId="77777777" w:rsidR="00203D8A" w:rsidRPr="00203D8A" w:rsidRDefault="00203D8A" w:rsidP="00805DC4">
      <w:pPr>
        <w:pStyle w:val="a3"/>
        <w:spacing w:before="160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Заменим индуктивность и емкость их операторными сопротивлениями</m:t>
          </m:r>
        </m:oMath>
      </m:oMathPara>
    </w:p>
    <w:p w14:paraId="25CDAC1D" w14:textId="523A9FEA" w:rsidR="00203D8A" w:rsidRPr="00203D8A" w:rsidRDefault="00203D8A" w:rsidP="00805DC4">
      <w:pPr>
        <w:pStyle w:val="a3"/>
        <w:spacing w:before="160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Получаем:</m:t>
          </m:r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pL+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+pC=0</m:t>
          </m:r>
        </m:oMath>
      </m:oMathPara>
    </w:p>
    <w:p w14:paraId="05897365" w14:textId="77777777" w:rsidR="00203D8A" w:rsidRPr="00203D8A" w:rsidRDefault="00203D8A" w:rsidP="00805DC4">
      <w:pPr>
        <w:pStyle w:val="a3"/>
        <w:spacing w:before="160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  <w:i/>
              <w:noProof/>
              <w:lang w:bidi="ar-SA"/>
            </w:rPr>
            <w:drawing>
              <wp:inline distT="0" distB="0" distL="0" distR="0" wp14:anchorId="2DDE5225" wp14:editId="45022DC8">
                <wp:extent cx="3490262" cy="1280271"/>
                <wp:effectExtent l="0" t="0" r="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0262" cy="12802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76E50415" w14:textId="77777777" w:rsidR="004B14FE" w:rsidRPr="004B14FE" w:rsidRDefault="00D45F62" w:rsidP="00805DC4">
      <w:pPr>
        <w:pStyle w:val="a3"/>
        <w:spacing w:before="160"/>
        <w:ind w:firstLine="709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Отсюда </m:t>
          </m:r>
          <m:r>
            <w:rPr>
              <w:rFonts w:ascii="Cambria Math" w:hAnsi="Cambria Math"/>
              <w:lang w:val="en-US"/>
            </w:rPr>
            <m:t>p=-1500±866j</m:t>
          </m:r>
        </m:oMath>
      </m:oMathPara>
    </w:p>
    <w:p w14:paraId="2064A174" w14:textId="150B754F" w:rsidR="00D45F62" w:rsidRPr="00D45F62" w:rsidRDefault="004B14FE" w:rsidP="00805DC4">
      <w:pPr>
        <w:pStyle w:val="a3"/>
        <w:spacing w:before="160"/>
        <w:ind w:firstLine="709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Значит, процесс имеет колебательный характер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008D86F7" w14:textId="77777777" w:rsidR="00D45F62" w:rsidRDefault="00D45F62">
      <w:pPr>
        <w:rPr>
          <w:sz w:val="28"/>
          <w:szCs w:val="28"/>
        </w:rPr>
      </w:pPr>
      <w:r>
        <w:br w:type="page"/>
      </w:r>
    </w:p>
    <w:p w14:paraId="47B91D1A" w14:textId="4A538120" w:rsidR="00D45F62" w:rsidRPr="00D45F62" w:rsidRDefault="00D45F62" w:rsidP="00805DC4">
      <w:pPr>
        <w:pStyle w:val="a3"/>
        <w:spacing w:before="160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Таким образом</m:t>
          </m:r>
        </m:oMath>
      </m:oMathPara>
    </w:p>
    <w:p w14:paraId="2F201997" w14:textId="5C53820C" w:rsidR="00D45F62" w:rsidRPr="00D45F62" w:rsidRDefault="00865F12" w:rsidP="00805DC4">
      <w:pPr>
        <w:pStyle w:val="a3"/>
        <w:spacing w:before="160"/>
        <w:ind w:firstLine="709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=1.666+A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-1500t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866t+φ</m:t>
                  </m:r>
                </m:e>
              </m:d>
            </m:e>
          </m:func>
        </m:oMath>
      </m:oMathPara>
    </w:p>
    <w:p w14:paraId="736FE0F7" w14:textId="2BC0A561" w:rsidR="00D45F62" w:rsidRPr="00D45F62" w:rsidRDefault="00865F12" w:rsidP="00805DC4">
      <w:pPr>
        <w:pStyle w:val="a3"/>
        <w:spacing w:before="160"/>
        <w:ind w:firstLine="709"/>
        <w:jc w:val="both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=-1500A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-1500t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866t+φ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</m:oMath>
      </m:oMathPara>
    </w:p>
    <w:p w14:paraId="4F4EDABD" w14:textId="4E907E45" w:rsidR="00D45F62" w:rsidRPr="00D45F62" w:rsidRDefault="007E018A" w:rsidP="00805DC4">
      <w:pPr>
        <w:pStyle w:val="a3"/>
        <w:spacing w:before="160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+866A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-1500t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886t+φ</m:t>
                  </m:r>
                </m:e>
              </m:d>
            </m:e>
          </m:func>
        </m:oMath>
      </m:oMathPara>
    </w:p>
    <w:p w14:paraId="2CEE1A72" w14:textId="77777777" w:rsidR="00D45F62" w:rsidRPr="00D45F62" w:rsidRDefault="00D45F62" w:rsidP="00D45F62">
      <w:pPr>
        <w:pStyle w:val="a3"/>
        <w:spacing w:before="160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Найдем значения производных в нуле и найдем </m:t>
          </m:r>
          <m:r>
            <w:rPr>
              <w:rFonts w:ascii="Cambria Math" w:hAnsi="Cambria Math"/>
              <w:lang w:val="en-US"/>
            </w:rPr>
            <m:t xml:space="preserve">A </m:t>
          </m:r>
          <m:r>
            <w:rPr>
              <w:rFonts w:ascii="Cambria Math" w:hAnsi="Cambria Math"/>
            </w:rPr>
            <m:t xml:space="preserve">и </m:t>
          </m:r>
          <m:r>
            <w:rPr>
              <w:rFonts w:ascii="Cambria Math" w:hAnsi="Cambria Math"/>
              <w:lang w:val="en-US"/>
            </w:rPr>
            <m:t>φ</m:t>
          </m:r>
          <m:r>
            <w:rPr>
              <w:rFonts w:ascii="Cambria Math" w:hAnsi="Cambria Math"/>
            </w:rPr>
            <m:t>:</m:t>
          </m:r>
        </m:oMath>
      </m:oMathPara>
    </w:p>
    <w:p w14:paraId="52146550" w14:textId="45CBCF42" w:rsidR="00D45F62" w:rsidRPr="00D45F62" w:rsidRDefault="00865F12" w:rsidP="00D45F62">
      <w:pPr>
        <w:pStyle w:val="a3"/>
        <w:spacing w:before="160"/>
        <w:ind w:firstLine="709"/>
        <w:jc w:val="both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=1.666+Asin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=5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=-1500A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+866A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=-5000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16B4B93" w14:textId="77777777" w:rsidR="007E018A" w:rsidRPr="007E018A" w:rsidRDefault="007E018A" w:rsidP="00D45F62">
      <w:pPr>
        <w:pStyle w:val="a3"/>
        <w:spacing w:before="160"/>
        <w:ind w:firstLine="709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Asin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d>
          <m:r>
            <w:rPr>
              <w:rFonts w:ascii="Cambria Math" w:hAnsi="Cambria Math"/>
              <w:lang w:val="en-US"/>
            </w:rPr>
            <m:t>=3.334</m:t>
          </m:r>
        </m:oMath>
      </m:oMathPara>
    </w:p>
    <w:p w14:paraId="557E7E46" w14:textId="77777777" w:rsidR="007E018A" w:rsidRPr="007E018A" w:rsidRDefault="007E018A" w:rsidP="00D45F62">
      <w:pPr>
        <w:pStyle w:val="a3"/>
        <w:spacing w:before="160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Поделим второе уравнение на это выражение, получим</m:t>
          </m:r>
        </m:oMath>
      </m:oMathPara>
    </w:p>
    <w:p w14:paraId="2F3AB862" w14:textId="2BB98361" w:rsidR="007E018A" w:rsidRPr="007E018A" w:rsidRDefault="007E018A" w:rsidP="00D45F62">
      <w:pPr>
        <w:pStyle w:val="a3"/>
        <w:spacing w:before="160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-1500+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866</m:t>
              </m:r>
            </m:num>
            <m:den>
              <m:r>
                <w:rPr>
                  <w:rFonts w:ascii="Cambria Math" w:hAnsi="Cambria Math"/>
                  <w:lang w:val="en-US"/>
                </w:rPr>
                <m:t>tg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d>
            </m:den>
          </m:f>
          <m:r>
            <w:rPr>
              <w:rFonts w:ascii="Cambria Math" w:hAnsi="Cambria Math"/>
            </w:rPr>
            <m:t>=-1499.7</m:t>
          </m:r>
        </m:oMath>
      </m:oMathPara>
    </w:p>
    <w:p w14:paraId="08994B4C" w14:textId="05DD1212" w:rsidR="00C52349" w:rsidRPr="00C52349" w:rsidRDefault="007E018A" w:rsidP="00D45F62">
      <w:pPr>
        <w:pStyle w:val="a3"/>
        <w:spacing w:before="160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=2886.67⇒φ≈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4FAAD72" w14:textId="244BF7C0" w:rsidR="00C52349" w:rsidRPr="00C5399B" w:rsidRDefault="00C52349" w:rsidP="00D45F62">
      <w:pPr>
        <w:pStyle w:val="a3"/>
        <w:spacing w:before="160"/>
        <w:ind w:firstLine="709"/>
        <w:jc w:val="both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3.334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=3.334</m:t>
          </m:r>
        </m:oMath>
      </m:oMathPara>
    </w:p>
    <w:p w14:paraId="2123B358" w14:textId="5FA691B5" w:rsidR="00D45F62" w:rsidRPr="007E018A" w:rsidRDefault="00C52349" w:rsidP="00D45F62">
      <w:pPr>
        <w:pStyle w:val="a3"/>
        <w:spacing w:before="160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Окончательно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=1.666+3.334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-1500t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866t+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19DE660E" w14:textId="77777777" w:rsidR="007E018A" w:rsidRPr="007E018A" w:rsidRDefault="007E018A" w:rsidP="00D45F62">
      <w:pPr>
        <w:pStyle w:val="a3"/>
        <w:spacing w:before="160"/>
        <w:ind w:firstLine="709"/>
        <w:jc w:val="both"/>
      </w:pPr>
    </w:p>
    <w:p w14:paraId="610EBEA5" w14:textId="0DB4A972" w:rsidR="007E018A" w:rsidRPr="00D45F62" w:rsidRDefault="00865F12" w:rsidP="00D45F62">
      <w:pPr>
        <w:pStyle w:val="a3"/>
        <w:spacing w:before="160"/>
        <w:ind w:firstLine="709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-1500t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866t+φ</m:t>
                  </m:r>
                </m:e>
              </m:d>
            </m:e>
          </m:func>
        </m:oMath>
      </m:oMathPara>
    </w:p>
    <w:p w14:paraId="18737768" w14:textId="77777777" w:rsidR="007E018A" w:rsidRPr="00D45F62" w:rsidRDefault="00865F12" w:rsidP="007E018A">
      <w:pPr>
        <w:pStyle w:val="a3"/>
        <w:spacing w:before="160"/>
        <w:ind w:firstLine="709"/>
        <w:jc w:val="both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=-1500A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-1500t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866t+φ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</m:oMath>
      </m:oMathPara>
    </w:p>
    <w:p w14:paraId="43702A49" w14:textId="77777777" w:rsidR="00C5399B" w:rsidRPr="00C5399B" w:rsidRDefault="007E018A" w:rsidP="007E018A">
      <w:pPr>
        <w:pStyle w:val="a3"/>
        <w:spacing w:before="160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+866A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-1500t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866t+φ</m:t>
                  </m:r>
                </m:e>
              </m:d>
            </m:e>
          </m:func>
        </m:oMath>
      </m:oMathPara>
    </w:p>
    <w:p w14:paraId="301AD244" w14:textId="77777777" w:rsidR="00C5399B" w:rsidRPr="00D45F62" w:rsidRDefault="00C5399B" w:rsidP="00C5399B">
      <w:pPr>
        <w:pStyle w:val="a3"/>
        <w:spacing w:before="160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Найдем значения производных в нуле и найдем </m:t>
          </m:r>
          <m:r>
            <w:rPr>
              <w:rFonts w:ascii="Cambria Math" w:hAnsi="Cambria Math"/>
              <w:lang w:val="en-US"/>
            </w:rPr>
            <m:t xml:space="preserve">A </m:t>
          </m:r>
          <m:r>
            <w:rPr>
              <w:rFonts w:ascii="Cambria Math" w:hAnsi="Cambria Math"/>
            </w:rPr>
            <m:t xml:space="preserve">и </m:t>
          </m:r>
          <m:r>
            <w:rPr>
              <w:rFonts w:ascii="Cambria Math" w:hAnsi="Cambria Math"/>
              <w:lang w:val="en-US"/>
            </w:rPr>
            <m:t>φ</m:t>
          </m:r>
          <m:r>
            <w:rPr>
              <w:rFonts w:ascii="Cambria Math" w:hAnsi="Cambria Math"/>
            </w:rPr>
            <m:t>:</m:t>
          </m:r>
        </m:oMath>
      </m:oMathPara>
    </w:p>
    <w:p w14:paraId="1001384C" w14:textId="104FFD62" w:rsidR="00C5399B" w:rsidRPr="00D45F62" w:rsidRDefault="00865F12" w:rsidP="00C5399B">
      <w:pPr>
        <w:pStyle w:val="a3"/>
        <w:spacing w:before="160"/>
        <w:ind w:firstLine="709"/>
        <w:jc w:val="both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=Asin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=5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=-1500A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+866A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=-5000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19D97AED" w14:textId="0B60986C" w:rsidR="00C5399B" w:rsidRPr="007E018A" w:rsidRDefault="00C5399B" w:rsidP="00C5399B">
      <w:pPr>
        <w:pStyle w:val="a3"/>
        <w:spacing w:before="160"/>
        <w:ind w:firstLine="709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Asin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d>
          <m:r>
            <w:rPr>
              <w:rFonts w:ascii="Cambria Math" w:hAnsi="Cambria Math"/>
              <w:lang w:val="en-US"/>
            </w:rPr>
            <m:t>=5</m:t>
          </m:r>
        </m:oMath>
      </m:oMathPara>
    </w:p>
    <w:p w14:paraId="474D9C3B" w14:textId="77777777" w:rsidR="00C5399B" w:rsidRPr="007E018A" w:rsidRDefault="00C5399B" w:rsidP="00C5399B">
      <w:pPr>
        <w:pStyle w:val="a3"/>
        <w:spacing w:before="160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Поделим второе уравнение на это выражение, получим</m:t>
          </m:r>
        </m:oMath>
      </m:oMathPara>
    </w:p>
    <w:p w14:paraId="076F5DE0" w14:textId="3ABEFF0D" w:rsidR="00C5399B" w:rsidRPr="007E018A" w:rsidRDefault="00C5399B" w:rsidP="00C5399B">
      <w:pPr>
        <w:pStyle w:val="a3"/>
        <w:spacing w:before="160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-1500+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866</m:t>
              </m:r>
            </m:num>
            <m:den>
              <m:r>
                <w:rPr>
                  <w:rFonts w:ascii="Cambria Math" w:hAnsi="Cambria Math"/>
                  <w:lang w:val="en-US"/>
                </w:rPr>
                <m:t>tg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d>
            </m:den>
          </m:f>
          <m:r>
            <w:rPr>
              <w:rFonts w:ascii="Cambria Math" w:hAnsi="Cambria Math"/>
            </w:rPr>
            <m:t>=-1000</m:t>
          </m:r>
        </m:oMath>
      </m:oMathPara>
    </w:p>
    <w:p w14:paraId="56711711" w14:textId="0780BDDC" w:rsidR="00C5399B" w:rsidRPr="00C52349" w:rsidRDefault="00C5399B" w:rsidP="00C5399B">
      <w:pPr>
        <w:pStyle w:val="a3"/>
        <w:spacing w:before="160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=1.372⇒φ=0.9410</m:t>
          </m:r>
        </m:oMath>
      </m:oMathPara>
    </w:p>
    <w:p w14:paraId="4B8EC5F6" w14:textId="4A634BB8" w:rsidR="00C5399B" w:rsidRPr="00C5399B" w:rsidRDefault="00C5399B" w:rsidP="00C5399B">
      <w:pPr>
        <w:pStyle w:val="a3"/>
        <w:spacing w:before="160"/>
        <w:ind w:firstLine="709"/>
        <w:jc w:val="both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0.9410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=6.187</m:t>
          </m:r>
        </m:oMath>
      </m:oMathPara>
    </w:p>
    <w:p w14:paraId="65EB8211" w14:textId="77777777" w:rsidR="00E25805" w:rsidRDefault="00C5399B" w:rsidP="00C5399B">
      <w:pPr>
        <w:pStyle w:val="a3"/>
        <w:spacing w:before="160"/>
        <w:ind w:firstLine="709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 xml:space="preserve">Окончательно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=6.187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-1500t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866t+0.9410</m:t>
                      </m:r>
                    </m:e>
                  </m:d>
                </m:e>
              </m:func>
            </m:e>
          </m:func>
        </m:oMath>
      </m:oMathPara>
    </w:p>
    <w:p w14:paraId="1E02703A" w14:textId="77777777" w:rsidR="00E25805" w:rsidRDefault="00E25805">
      <w:pPr>
        <w:rPr>
          <w:i/>
          <w:sz w:val="28"/>
          <w:szCs w:val="28"/>
        </w:rPr>
      </w:pPr>
      <w:r>
        <w:rPr>
          <w:i/>
        </w:rPr>
        <w:br w:type="page"/>
      </w:r>
    </w:p>
    <w:p w14:paraId="5D9F8E18" w14:textId="1A21ACBC" w:rsidR="00E25805" w:rsidRPr="00E25805" w:rsidRDefault="00E25805" w:rsidP="00E25805">
      <w:pPr>
        <w:pStyle w:val="a3"/>
        <w:spacing w:before="160"/>
        <w:ind w:firstLine="709"/>
        <w:jc w:val="both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2) Рассчитаем теоретическую длительность переходного процесса:</m:t>
          </m:r>
        </m:oMath>
      </m:oMathPara>
    </w:p>
    <w:p w14:paraId="4D1B23AE" w14:textId="77777777" w:rsidR="00E25805" w:rsidRPr="00E25805" w:rsidRDefault="00E25805" w:rsidP="00E25805">
      <w:pPr>
        <w:pStyle w:val="a3"/>
        <w:spacing w:before="160"/>
        <w:ind w:firstLine="709"/>
        <w:jc w:val="both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Re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-1500</m:t>
              </m:r>
            </m:den>
          </m:f>
          <m:r>
            <w:rPr>
              <w:rFonts w:ascii="Cambria Math" w:hAnsi="Cambria Math"/>
            </w:rPr>
            <m:t>=0.000667</m:t>
          </m:r>
        </m:oMath>
      </m:oMathPara>
    </w:p>
    <w:p w14:paraId="174A1222" w14:textId="77777777" w:rsidR="00E25805" w:rsidRPr="00E25805" w:rsidRDefault="00865F12" w:rsidP="00E25805">
      <w:pPr>
        <w:pStyle w:val="a3"/>
        <w:spacing w:before="160"/>
        <w:ind w:firstLine="709"/>
        <w:jc w:val="both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=5</m:t>
          </m:r>
          <m:r>
            <w:rPr>
              <w:rFonts w:ascii="Cambria Math" w:hAnsi="Cambria Math"/>
              <w:lang w:val="en-US"/>
            </w:rPr>
            <m:t>τ=3.333*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-3</m:t>
              </m:r>
            </m:sup>
          </m:sSup>
        </m:oMath>
      </m:oMathPara>
    </w:p>
    <w:p w14:paraId="2D451C50" w14:textId="77777777" w:rsidR="004B14FE" w:rsidRPr="004B14FE" w:rsidRDefault="00865F12" w:rsidP="00E25805">
      <w:pPr>
        <w:pStyle w:val="a3"/>
        <w:spacing w:before="160"/>
        <w:ind w:firstLine="709"/>
        <w:jc w:val="both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св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2π</m:t>
              </m:r>
            </m:num>
            <m:den>
              <m:r>
                <w:rPr>
                  <w:rFonts w:ascii="Cambria Math" w:hAnsi="Cambria Math"/>
                  <w:lang w:val="en-US"/>
                </w:rPr>
                <m:t>866</m:t>
              </m:r>
            </m:den>
          </m:f>
          <m:r>
            <w:rPr>
              <w:rFonts w:ascii="Cambria Math" w:hAnsi="Cambria Math"/>
              <w:lang w:val="en-US"/>
            </w:rPr>
            <m:t>=7.255*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-3</m:t>
              </m:r>
            </m:sup>
          </m:sSup>
        </m:oMath>
      </m:oMathPara>
    </w:p>
    <w:p w14:paraId="2534B8CF" w14:textId="2F22EB72" w:rsidR="00E25805" w:rsidRPr="00E25805" w:rsidRDefault="004B14FE" w:rsidP="00E25805">
      <w:pPr>
        <w:pStyle w:val="a3"/>
        <w:spacing w:before="160"/>
        <w:ind w:firstLine="709"/>
        <w:jc w:val="both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d=lnD=α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св</m:t>
              </m:r>
            </m:sub>
          </m:sSub>
          <m:r>
            <w:rPr>
              <w:rFonts w:ascii="Cambria Math" w:hAnsi="Cambria Math"/>
              <w:lang w:val="en-US"/>
            </w:rPr>
            <m:t>=1.5*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*7.255*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lang w:val="en-US"/>
            </w:rPr>
            <m:t xml:space="preserve">=10.8825 </m:t>
          </m:r>
        </m:oMath>
      </m:oMathPara>
    </w:p>
    <w:p w14:paraId="0E4DE6E5" w14:textId="77777777" w:rsidR="00E25805" w:rsidRPr="00E25805" w:rsidRDefault="00E25805" w:rsidP="00C5399B">
      <w:pPr>
        <w:pStyle w:val="a3"/>
        <w:spacing w:before="160"/>
        <w:ind w:firstLine="709"/>
        <w:jc w:val="both"/>
        <w:rPr>
          <w:i/>
        </w:rPr>
      </w:pPr>
    </w:p>
    <w:p w14:paraId="1C69E1A8" w14:textId="4F9D5F72" w:rsidR="00E25805" w:rsidRPr="00E25805" w:rsidRDefault="00E25805" w:rsidP="00C5399B">
      <w:pPr>
        <w:pStyle w:val="a3"/>
        <w:spacing w:before="160"/>
        <w:ind w:firstLine="709"/>
        <w:jc w:val="both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3) Построим графики токов в среде </m:t>
          </m:r>
          <m:r>
            <w:rPr>
              <w:rFonts w:ascii="Cambria Math" w:hAnsi="Cambria Math"/>
              <w:lang w:val="en-US"/>
            </w:rPr>
            <m:t>MATLAB</m:t>
          </m:r>
          <m:r>
            <w:rPr>
              <w:rFonts w:ascii="Cambria Math" w:hAnsi="Cambria Math"/>
            </w:rPr>
            <m:t>:</m:t>
          </m:r>
        </m:oMath>
      </m:oMathPara>
    </w:p>
    <w:p w14:paraId="5ED5CD23" w14:textId="77777777" w:rsidR="00E25805" w:rsidRPr="00E25805" w:rsidRDefault="00E25805" w:rsidP="00C5399B">
      <w:pPr>
        <w:pStyle w:val="a3"/>
        <w:spacing w:before="160"/>
        <w:ind w:firstLine="709"/>
        <w:jc w:val="both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i/>
              <w:noProof/>
              <w:lang w:bidi="ar-SA"/>
            </w:rPr>
            <w:drawing>
              <wp:inline distT="0" distB="0" distL="0" distR="0" wp14:anchorId="4881FE62" wp14:editId="3E08C134">
                <wp:extent cx="4267570" cy="1348857"/>
                <wp:effectExtent l="0" t="0" r="0" b="381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7570" cy="1348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34DD0C33" w14:textId="77777777" w:rsidR="00E25805" w:rsidRPr="00E25805" w:rsidRDefault="00E25805" w:rsidP="00C5399B">
      <w:pPr>
        <w:pStyle w:val="a3"/>
        <w:spacing w:before="160"/>
        <w:ind w:firstLine="709"/>
        <w:jc w:val="both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i/>
              <w:noProof/>
              <w:lang w:bidi="ar-SA"/>
            </w:rPr>
            <w:drawing>
              <wp:inline distT="0" distB="0" distL="0" distR="0" wp14:anchorId="76B794B7" wp14:editId="7BD12D15">
                <wp:extent cx="4839119" cy="3932261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9119" cy="39322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59DF292F" w14:textId="77777777" w:rsidR="00E25805" w:rsidRPr="00E25805" w:rsidRDefault="00E25805" w:rsidP="00C5399B">
      <w:pPr>
        <w:pStyle w:val="a3"/>
        <w:spacing w:before="160"/>
        <w:ind w:firstLine="709"/>
        <w:jc w:val="both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Ток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-синяя линия,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-красная линия</m:t>
          </m:r>
        </m:oMath>
      </m:oMathPara>
    </w:p>
    <w:p w14:paraId="4436FC57" w14:textId="77777777" w:rsidR="00E25805" w:rsidRDefault="00E25805">
      <w:pPr>
        <w:rPr>
          <w:i/>
          <w:sz w:val="28"/>
          <w:szCs w:val="28"/>
        </w:rPr>
      </w:pPr>
      <w:r>
        <w:rPr>
          <w:i/>
        </w:rPr>
        <w:br w:type="page"/>
      </w:r>
    </w:p>
    <w:p w14:paraId="5469223B" w14:textId="77777777" w:rsidR="00E25805" w:rsidRPr="00E25805" w:rsidRDefault="00E25805" w:rsidP="00C5399B">
      <w:pPr>
        <w:pStyle w:val="a3"/>
        <w:spacing w:before="160"/>
        <w:ind w:firstLine="709"/>
        <w:jc w:val="both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4) Рассчитаем данную схему и построим графики при помощи </m:t>
          </m:r>
          <m:r>
            <w:rPr>
              <w:rFonts w:ascii="Cambria Math" w:hAnsi="Cambria Math"/>
              <w:lang w:val="en-US"/>
            </w:rPr>
            <m:t>LTSpice</m:t>
          </m:r>
        </m:oMath>
      </m:oMathPara>
    </w:p>
    <w:p w14:paraId="5238D335" w14:textId="77777777" w:rsidR="00E25805" w:rsidRPr="00E25805" w:rsidRDefault="00E25805" w:rsidP="00C5399B">
      <w:pPr>
        <w:pStyle w:val="a3"/>
        <w:spacing w:before="160"/>
        <w:ind w:firstLine="709"/>
        <w:jc w:val="both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i/>
              <w:noProof/>
              <w:lang w:bidi="ar-SA"/>
            </w:rPr>
            <w:drawing>
              <wp:inline distT="0" distB="0" distL="0" distR="0" wp14:anchorId="6FF0DFF7" wp14:editId="06CCF986">
                <wp:extent cx="3299746" cy="2331922"/>
                <wp:effectExtent l="0" t="0" r="0" b="0"/>
                <wp:docPr id="15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9746" cy="23319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38253F0F" w14:textId="4E1220C2" w:rsidR="00E25805" w:rsidRPr="00E25805" w:rsidRDefault="00865F12" w:rsidP="00865F12">
      <w:pPr>
        <w:pStyle w:val="a3"/>
        <w:spacing w:before="160"/>
        <w:jc w:val="both"/>
        <w:rPr>
          <w:i/>
          <w:lang w:val="en-US"/>
        </w:rPr>
      </w:pPr>
      <w:r w:rsidRPr="00865F12">
        <w:rPr>
          <w:i/>
          <w:lang w:val="en-US"/>
        </w:rPr>
        <w:drawing>
          <wp:inline distT="0" distB="0" distL="0" distR="0" wp14:anchorId="287F971B" wp14:editId="070398F7">
            <wp:extent cx="6076950" cy="12503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8623" w14:textId="4190EFB3" w:rsidR="004B14FE" w:rsidRPr="004B14FE" w:rsidRDefault="00865F12" w:rsidP="00C5399B">
      <w:pPr>
        <w:pStyle w:val="a3"/>
        <w:spacing w:before="160"/>
        <w:ind w:firstLine="709"/>
        <w:jc w:val="both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Красная</m:t>
          </m:r>
          <w:bookmarkStart w:id="0" w:name="_GoBack"/>
          <w:bookmarkEnd w:id="0"/>
          <m:r>
            <w:rPr>
              <w:rFonts w:ascii="Cambria Math" w:hAnsi="Cambria Math"/>
              <w:lang w:val="en-US"/>
            </w:rPr>
            <m:t xml:space="preserve"> линия-ток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 xml:space="preserve">зелёная линия-ток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14:paraId="30BFDDB5" w14:textId="77777777" w:rsidR="004B14FE" w:rsidRPr="004B14FE" w:rsidRDefault="004B14FE" w:rsidP="00C5399B">
      <w:pPr>
        <w:pStyle w:val="a3"/>
        <w:spacing w:before="160"/>
        <w:ind w:firstLine="709"/>
        <w:jc w:val="both"/>
        <w:rPr>
          <w:i/>
          <w:lang w:val="en-US"/>
        </w:rPr>
      </w:pPr>
    </w:p>
    <w:p w14:paraId="32E62703" w14:textId="77777777" w:rsidR="004B14FE" w:rsidRPr="004B14FE" w:rsidRDefault="004B14FE" w:rsidP="00C5399B">
      <w:pPr>
        <w:pStyle w:val="a3"/>
        <w:spacing w:before="160"/>
        <w:ind w:firstLine="709"/>
        <w:jc w:val="both"/>
        <w:rPr>
          <w:i/>
          <w:lang w:val="en-US"/>
        </w:rPr>
      </w:pPr>
    </w:p>
    <w:p w14:paraId="78A67190" w14:textId="6ED1C4F1" w:rsidR="00E25805" w:rsidRPr="00E25805" w:rsidRDefault="004B14FE" w:rsidP="00C5399B">
      <w:pPr>
        <w:pStyle w:val="a3"/>
        <w:spacing w:before="160"/>
        <w:ind w:firstLine="709"/>
        <w:jc w:val="both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Вывод:результаты работы программы LTSpice </m:t>
          </m:r>
          <m:r>
            <w:rPr>
              <w:rFonts w:ascii="Cambria Math" w:hAnsi="Cambria Math"/>
            </w:rPr>
            <m:t>совпадают с расчетами.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7C8F88B7" w14:textId="76716E6E" w:rsidR="00E25805" w:rsidRPr="00E25805" w:rsidRDefault="00E25805" w:rsidP="00C5399B">
      <w:pPr>
        <w:pStyle w:val="a3"/>
        <w:spacing w:before="160"/>
        <w:ind w:firstLine="709"/>
        <w:jc w:val="both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20B88CCD" w14:textId="2671F34D" w:rsidR="007E018A" w:rsidRPr="00D45F62" w:rsidRDefault="00C5399B" w:rsidP="00C5399B">
      <w:pPr>
        <w:pStyle w:val="a3"/>
        <w:spacing w:before="160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1361D0C2" w14:textId="77777777" w:rsidR="00956F58" w:rsidRPr="00956F58" w:rsidRDefault="00956F58" w:rsidP="00D45F62">
      <w:pPr>
        <w:pStyle w:val="a3"/>
        <w:spacing w:before="160"/>
        <w:ind w:firstLine="709"/>
        <w:jc w:val="both"/>
      </w:pPr>
    </w:p>
    <w:sectPr w:rsidR="00956F58" w:rsidRPr="00956F58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15B6D"/>
    <w:multiLevelType w:val="hybridMultilevel"/>
    <w:tmpl w:val="7F80BE52"/>
    <w:lvl w:ilvl="0" w:tplc="D65661F6">
      <w:start w:val="1"/>
      <w:numFmt w:val="decimal"/>
      <w:lvlText w:val="%1."/>
      <w:lvlJc w:val="left"/>
      <w:pPr>
        <w:ind w:left="102" w:hanging="322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971A5B64">
      <w:numFmt w:val="bullet"/>
      <w:lvlText w:val="•"/>
      <w:lvlJc w:val="left"/>
      <w:pPr>
        <w:ind w:left="1046" w:hanging="322"/>
      </w:pPr>
      <w:rPr>
        <w:rFonts w:hint="default"/>
        <w:lang w:val="ru-RU" w:eastAsia="ru-RU" w:bidi="ru-RU"/>
      </w:rPr>
    </w:lvl>
    <w:lvl w:ilvl="2" w:tplc="97668C82">
      <w:numFmt w:val="bullet"/>
      <w:lvlText w:val="•"/>
      <w:lvlJc w:val="left"/>
      <w:pPr>
        <w:ind w:left="1993" w:hanging="322"/>
      </w:pPr>
      <w:rPr>
        <w:rFonts w:hint="default"/>
        <w:lang w:val="ru-RU" w:eastAsia="ru-RU" w:bidi="ru-RU"/>
      </w:rPr>
    </w:lvl>
    <w:lvl w:ilvl="3" w:tplc="D0A83ABE">
      <w:numFmt w:val="bullet"/>
      <w:lvlText w:val="•"/>
      <w:lvlJc w:val="left"/>
      <w:pPr>
        <w:ind w:left="2939" w:hanging="322"/>
      </w:pPr>
      <w:rPr>
        <w:rFonts w:hint="default"/>
        <w:lang w:val="ru-RU" w:eastAsia="ru-RU" w:bidi="ru-RU"/>
      </w:rPr>
    </w:lvl>
    <w:lvl w:ilvl="4" w:tplc="DDD6E6AC">
      <w:numFmt w:val="bullet"/>
      <w:lvlText w:val="•"/>
      <w:lvlJc w:val="left"/>
      <w:pPr>
        <w:ind w:left="3886" w:hanging="322"/>
      </w:pPr>
      <w:rPr>
        <w:rFonts w:hint="default"/>
        <w:lang w:val="ru-RU" w:eastAsia="ru-RU" w:bidi="ru-RU"/>
      </w:rPr>
    </w:lvl>
    <w:lvl w:ilvl="5" w:tplc="F5EC1E0E">
      <w:numFmt w:val="bullet"/>
      <w:lvlText w:val="•"/>
      <w:lvlJc w:val="left"/>
      <w:pPr>
        <w:ind w:left="4833" w:hanging="322"/>
      </w:pPr>
      <w:rPr>
        <w:rFonts w:hint="default"/>
        <w:lang w:val="ru-RU" w:eastAsia="ru-RU" w:bidi="ru-RU"/>
      </w:rPr>
    </w:lvl>
    <w:lvl w:ilvl="6" w:tplc="616C012E">
      <w:numFmt w:val="bullet"/>
      <w:lvlText w:val="•"/>
      <w:lvlJc w:val="left"/>
      <w:pPr>
        <w:ind w:left="5779" w:hanging="322"/>
      </w:pPr>
      <w:rPr>
        <w:rFonts w:hint="default"/>
        <w:lang w:val="ru-RU" w:eastAsia="ru-RU" w:bidi="ru-RU"/>
      </w:rPr>
    </w:lvl>
    <w:lvl w:ilvl="7" w:tplc="9604BEB8">
      <w:numFmt w:val="bullet"/>
      <w:lvlText w:val="•"/>
      <w:lvlJc w:val="left"/>
      <w:pPr>
        <w:ind w:left="6726" w:hanging="322"/>
      </w:pPr>
      <w:rPr>
        <w:rFonts w:hint="default"/>
        <w:lang w:val="ru-RU" w:eastAsia="ru-RU" w:bidi="ru-RU"/>
      </w:rPr>
    </w:lvl>
    <w:lvl w:ilvl="8" w:tplc="4B2AF5C2">
      <w:numFmt w:val="bullet"/>
      <w:lvlText w:val="•"/>
      <w:lvlJc w:val="left"/>
      <w:pPr>
        <w:ind w:left="7673" w:hanging="322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47F"/>
    <w:rsid w:val="00070D07"/>
    <w:rsid w:val="00203D8A"/>
    <w:rsid w:val="002F767A"/>
    <w:rsid w:val="00372A50"/>
    <w:rsid w:val="004B14FE"/>
    <w:rsid w:val="004B7E6C"/>
    <w:rsid w:val="004F3AFA"/>
    <w:rsid w:val="005341C7"/>
    <w:rsid w:val="00541F4E"/>
    <w:rsid w:val="005420B6"/>
    <w:rsid w:val="00594B5C"/>
    <w:rsid w:val="005F21A5"/>
    <w:rsid w:val="00640A4E"/>
    <w:rsid w:val="00677A91"/>
    <w:rsid w:val="006D06F4"/>
    <w:rsid w:val="00704EA7"/>
    <w:rsid w:val="00782522"/>
    <w:rsid w:val="007D21C5"/>
    <w:rsid w:val="007E018A"/>
    <w:rsid w:val="00805DC4"/>
    <w:rsid w:val="00862628"/>
    <w:rsid w:val="00865F12"/>
    <w:rsid w:val="00871254"/>
    <w:rsid w:val="00956F58"/>
    <w:rsid w:val="00A03B72"/>
    <w:rsid w:val="00A7447F"/>
    <w:rsid w:val="00B41103"/>
    <w:rsid w:val="00C378B5"/>
    <w:rsid w:val="00C52349"/>
    <w:rsid w:val="00C5399B"/>
    <w:rsid w:val="00C67ED3"/>
    <w:rsid w:val="00C92F29"/>
    <w:rsid w:val="00D45F62"/>
    <w:rsid w:val="00E25805"/>
    <w:rsid w:val="00E7563E"/>
    <w:rsid w:val="00F335DF"/>
    <w:rsid w:val="00F747E3"/>
    <w:rsid w:val="00FD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74CE9"/>
  <w15:docId w15:val="{9099F5DA-AFA0-48AD-A1EA-BC929743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1"/>
      <w:ind w:left="286" w:right="28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82" w:hanging="281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E756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Милосердов Александр Вячеславович</dc:creator>
  <cp:lastModifiedBy>RePack by Diakov</cp:lastModifiedBy>
  <cp:revision>4</cp:revision>
  <cp:lastPrinted>2021-02-25T15:21:00Z</cp:lastPrinted>
  <dcterms:created xsi:type="dcterms:W3CDTF">2021-02-23T22:24:00Z</dcterms:created>
  <dcterms:modified xsi:type="dcterms:W3CDTF">2021-02-25T15:21:00Z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2020-02-11T00:00:00Z</vt:filetime>
  </property>
  <property fmtid="{D5CDD505-2E9C-101B-9397-08002B2CF9AE}" pid="3" name="Creator">
    <vt:lpwstr>Microsoft® Word для Office 365</vt:lpwstr>
  </property>
  <property fmtid="{D5CDD505-2E9C-101B-9397-08002B2CF9AE}" pid="4" name="LastSaved">
    <vt:filetime>2020-03-20T00:00:00Z</vt:filetime>
  </property>
</Properties>
</file>