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  <w:proofErr w:type="gram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высшего</w:t>
      </w:r>
      <w:proofErr w:type="gramEnd"/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им. А.Н. </w:t>
      </w:r>
      <w:proofErr w:type="spell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Туполева-КАИ</w:t>
      </w:r>
      <w:proofErr w:type="spellEnd"/>
      <w:r w:rsidRPr="00611CDC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4C0B16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 w:rsidRPr="004C0B16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Компьютерная графика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:rsidR="00BB2D0D" w:rsidRPr="00262E89" w:rsidRDefault="00BB2D0D" w:rsidP="00BB2D0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4211</w:t>
      </w:r>
    </w:p>
    <w:p w:rsidR="00BB2D0D" w:rsidRPr="00CB1BEA" w:rsidRDefault="00BB2D0D" w:rsidP="00BB2D0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Абдуллаев Л.Х.</w:t>
      </w:r>
    </w:p>
    <w:p w:rsidR="00BB2D0D" w:rsidRPr="00611CDC" w:rsidRDefault="00BB2D0D" w:rsidP="00BB2D0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2D0D" w:rsidRPr="00611CDC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:rsidR="00BB2D0D" w:rsidRDefault="00BB2D0D" w:rsidP="00BB2D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BB2D0D" w:rsidRDefault="00BB2D0D" w:rsidP="00BB2D0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BB2D0D" w:rsidRPr="00361F35" w:rsidRDefault="00BB2D0D" w:rsidP="00BB2D0D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1</w:t>
      </w:r>
    </w:p>
    <w:p w:rsidR="00BB2D0D" w:rsidRPr="00440CDB" w:rsidRDefault="00BB2D0D" w:rsidP="00BB2D0D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BB2D0D" w:rsidRPr="00440CDB" w:rsidRDefault="00BB2D0D" w:rsidP="00BB2D0D">
      <w:pPr>
        <w:rPr>
          <w:sz w:val="28"/>
          <w:szCs w:val="28"/>
        </w:rPr>
      </w:pPr>
      <w:r w:rsidRPr="00440CDB">
        <w:rPr>
          <w:sz w:val="28"/>
          <w:szCs w:val="28"/>
        </w:rPr>
        <w:t xml:space="preserve">1) Создать приложение на основе библиотеки (GLUT) </w:t>
      </w:r>
      <w:proofErr w:type="spellStart"/>
      <w:r w:rsidRPr="00440CDB">
        <w:rPr>
          <w:sz w:val="28"/>
          <w:szCs w:val="28"/>
        </w:rPr>
        <w:t>OpenGL</w:t>
      </w:r>
      <w:proofErr w:type="spellEnd"/>
      <w:r w:rsidRPr="00440CDB">
        <w:rPr>
          <w:sz w:val="28"/>
          <w:szCs w:val="28"/>
        </w:rPr>
        <w:t xml:space="preserve"> </w:t>
      </w:r>
      <w:proofErr w:type="spellStart"/>
      <w:r w:rsidRPr="00440CDB">
        <w:rPr>
          <w:sz w:val="28"/>
          <w:szCs w:val="28"/>
        </w:rPr>
        <w:t>Utility</w:t>
      </w:r>
      <w:proofErr w:type="spellEnd"/>
      <w:r w:rsidRPr="00440CDB">
        <w:rPr>
          <w:sz w:val="28"/>
          <w:szCs w:val="28"/>
        </w:rPr>
        <w:t xml:space="preserve"> </w:t>
      </w:r>
      <w:proofErr w:type="spellStart"/>
      <w:r w:rsidRPr="00440CDB">
        <w:rPr>
          <w:sz w:val="28"/>
          <w:szCs w:val="28"/>
        </w:rPr>
        <w:t>Toolkit</w:t>
      </w:r>
      <w:proofErr w:type="spellEnd"/>
      <w:r w:rsidRPr="00440CDB">
        <w:rPr>
          <w:sz w:val="28"/>
          <w:szCs w:val="28"/>
        </w:rPr>
        <w:t>, которое открывает окно для рисования геометрического объекта. При этом режим дисплея использует двойную буферизацию, режим RGBA и буфер глубины.</w:t>
      </w:r>
    </w:p>
    <w:p w:rsidR="00BB2D0D" w:rsidRPr="00440CDB" w:rsidRDefault="00BB2D0D" w:rsidP="00BB2D0D">
      <w:pPr>
        <w:rPr>
          <w:sz w:val="28"/>
          <w:szCs w:val="28"/>
        </w:rPr>
      </w:pPr>
      <w:r w:rsidRPr="00440CDB">
        <w:rPr>
          <w:sz w:val="28"/>
          <w:szCs w:val="28"/>
        </w:rPr>
        <w:t>2) Установить перспекти</w:t>
      </w:r>
      <w:r>
        <w:rPr>
          <w:sz w:val="28"/>
          <w:szCs w:val="28"/>
        </w:rPr>
        <w:t>вную проекцию с углом обзора 60</w:t>
      </w:r>
      <w:r w:rsidRPr="00440CDB">
        <w:rPr>
          <w:sz w:val="28"/>
          <w:szCs w:val="28"/>
        </w:rPr>
        <w:t>.</w:t>
      </w:r>
    </w:p>
    <w:p w:rsidR="00BB2D0D" w:rsidRPr="00440CDB" w:rsidRDefault="00BB2D0D" w:rsidP="00BB2D0D">
      <w:pPr>
        <w:rPr>
          <w:sz w:val="28"/>
          <w:szCs w:val="28"/>
        </w:rPr>
      </w:pPr>
      <w:r w:rsidRPr="00440CDB">
        <w:rPr>
          <w:sz w:val="28"/>
          <w:szCs w:val="28"/>
        </w:rPr>
        <w:t>3) Расположить наблюдателя в позицию (0, 3, 3), направленного в точку (0, 0, 0) и вектором направления вверх (0, 1, 0).</w:t>
      </w:r>
    </w:p>
    <w:p w:rsidR="00BB2D0D" w:rsidRPr="00440CDB" w:rsidRDefault="00BB2D0D" w:rsidP="00BB2D0D">
      <w:pPr>
        <w:rPr>
          <w:sz w:val="28"/>
          <w:szCs w:val="28"/>
        </w:rPr>
      </w:pPr>
      <w:r w:rsidRPr="00440CDB">
        <w:rPr>
          <w:sz w:val="28"/>
          <w:szCs w:val="28"/>
        </w:rPr>
        <w:t>4) Выполнить рисование тетраэдра, используя пример из листинга 1.</w:t>
      </w:r>
    </w:p>
    <w:p w:rsidR="00BB2D0D" w:rsidRPr="00440CDB" w:rsidRDefault="00BB2D0D" w:rsidP="00BB2D0D">
      <w:pPr>
        <w:rPr>
          <w:sz w:val="28"/>
          <w:szCs w:val="28"/>
        </w:rPr>
      </w:pPr>
      <w:r w:rsidRPr="00440CDB">
        <w:rPr>
          <w:sz w:val="28"/>
          <w:szCs w:val="28"/>
        </w:rPr>
        <w:t>5) Создать локальный источник света, используя пример из листинга 2.</w:t>
      </w:r>
    </w:p>
    <w:p w:rsidR="00BB2D0D" w:rsidRPr="00440CDB" w:rsidRDefault="00BB2D0D" w:rsidP="00BB2D0D">
      <w:pPr>
        <w:rPr>
          <w:sz w:val="28"/>
          <w:szCs w:val="28"/>
        </w:rPr>
      </w:pPr>
      <w:r w:rsidRPr="00440CDB">
        <w:rPr>
          <w:sz w:val="28"/>
          <w:szCs w:val="28"/>
        </w:rPr>
        <w:t>6) Осуществить вращение геометрического объекта (источника света) вокруг оси Y, при помощи обработчика отсутствия событий. При нажатии на клавишу ‘</w:t>
      </w:r>
      <w:proofErr w:type="spellStart"/>
      <w:r w:rsidRPr="00440CDB">
        <w:rPr>
          <w:sz w:val="28"/>
          <w:szCs w:val="28"/>
        </w:rPr>
        <w:t>o</w:t>
      </w:r>
      <w:proofErr w:type="spellEnd"/>
      <w:r w:rsidRPr="00440CDB">
        <w:rPr>
          <w:sz w:val="28"/>
          <w:szCs w:val="28"/>
        </w:rPr>
        <w:t>’(‘</w:t>
      </w:r>
      <w:proofErr w:type="spellStart"/>
      <w:r w:rsidRPr="00440CDB">
        <w:rPr>
          <w:sz w:val="28"/>
          <w:szCs w:val="28"/>
        </w:rPr>
        <w:t>l</w:t>
      </w:r>
      <w:proofErr w:type="spellEnd"/>
      <w:r w:rsidRPr="00440CDB">
        <w:rPr>
          <w:sz w:val="28"/>
          <w:szCs w:val="28"/>
        </w:rPr>
        <w:t>’) – вращается объект (источник света).</w:t>
      </w:r>
    </w:p>
    <w:p w:rsidR="00BB2D0D" w:rsidRPr="00440CDB" w:rsidRDefault="00BB2D0D" w:rsidP="00BB2D0D">
      <w:pPr>
        <w:rPr>
          <w:sz w:val="28"/>
          <w:szCs w:val="28"/>
        </w:rPr>
      </w:pPr>
      <w:r w:rsidRPr="00440CDB">
        <w:rPr>
          <w:sz w:val="28"/>
          <w:szCs w:val="28"/>
        </w:rPr>
        <w:t>7) Осуществить визуализацию лицевых (</w:t>
      </w:r>
      <w:proofErr w:type="spellStart"/>
      <w:r w:rsidRPr="00440CDB">
        <w:rPr>
          <w:sz w:val="28"/>
          <w:szCs w:val="28"/>
        </w:rPr>
        <w:t>нелицевых</w:t>
      </w:r>
      <w:proofErr w:type="spellEnd"/>
      <w:r w:rsidRPr="00440CDB">
        <w:rPr>
          <w:sz w:val="28"/>
          <w:szCs w:val="28"/>
        </w:rPr>
        <w:t>) граней. При нажатии на клавишу ‘</w:t>
      </w:r>
      <w:proofErr w:type="spellStart"/>
      <w:r w:rsidRPr="00440CDB">
        <w:rPr>
          <w:sz w:val="28"/>
          <w:szCs w:val="28"/>
        </w:rPr>
        <w:t>f</w:t>
      </w:r>
      <w:proofErr w:type="spellEnd"/>
      <w:r w:rsidRPr="00440CDB">
        <w:rPr>
          <w:sz w:val="28"/>
          <w:szCs w:val="28"/>
        </w:rPr>
        <w:t>’(‘</w:t>
      </w:r>
      <w:proofErr w:type="spellStart"/>
      <w:r w:rsidRPr="00440CDB">
        <w:rPr>
          <w:sz w:val="28"/>
          <w:szCs w:val="28"/>
        </w:rPr>
        <w:t>b</w:t>
      </w:r>
      <w:proofErr w:type="spellEnd"/>
      <w:r w:rsidRPr="00440CDB">
        <w:rPr>
          <w:sz w:val="28"/>
          <w:szCs w:val="28"/>
        </w:rPr>
        <w:t>’) – визуализируются лицевые (</w:t>
      </w:r>
      <w:proofErr w:type="spellStart"/>
      <w:r w:rsidRPr="00440CDB">
        <w:rPr>
          <w:sz w:val="28"/>
          <w:szCs w:val="28"/>
        </w:rPr>
        <w:t>нелицевые</w:t>
      </w:r>
      <w:proofErr w:type="spellEnd"/>
      <w:r w:rsidRPr="00440CDB">
        <w:rPr>
          <w:sz w:val="28"/>
          <w:szCs w:val="28"/>
        </w:rPr>
        <w:t>) грани.</w:t>
      </w:r>
    </w:p>
    <w:p w:rsidR="00BB2D0D" w:rsidRPr="00440CDB" w:rsidRDefault="00BB2D0D" w:rsidP="00BB2D0D">
      <w:pPr>
        <w:rPr>
          <w:sz w:val="28"/>
          <w:szCs w:val="28"/>
        </w:rPr>
      </w:pPr>
    </w:p>
    <w:p w:rsidR="00BB2D0D" w:rsidRPr="00440CDB" w:rsidRDefault="00BB2D0D" w:rsidP="00BB2D0D">
      <w:pPr>
        <w:rPr>
          <w:sz w:val="28"/>
          <w:szCs w:val="28"/>
          <w:lang w:val="en-GB"/>
        </w:rPr>
      </w:pPr>
      <w:r>
        <w:rPr>
          <w:sz w:val="28"/>
          <w:szCs w:val="28"/>
        </w:rPr>
        <w:t>Листинг</w:t>
      </w:r>
      <w:r w:rsidRPr="00440CDB">
        <w:rPr>
          <w:sz w:val="28"/>
          <w:szCs w:val="28"/>
          <w:lang w:val="en-GB"/>
        </w:rPr>
        <w:t>: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Gl</w:t>
      </w:r>
      <w:proofErr w:type="spellEnd"/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spellStart"/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glut.h</w:t>
      </w:r>
      <w:proofErr w:type="spellEnd"/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63F86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angle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63F86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plusangle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63F86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angle2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63F86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plusangle2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flagO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flagL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glClearColor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1.0, 1.0, 0.0, 0.0);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GL_PROJECTION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gluPerspective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60, 1, 1, 10);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GL_MODELVIEW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glClear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GL_COLOR_BUFFER_BIT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GL_DEPTH_BUFFER_BIT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GL_DEPTH_TEST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gluLookAt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3, 3, 3, 0, 0, 0, 0, 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] = { 1.0, 2.0, 2.0, 1.0 };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glLightfv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GL_POSITION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angle2, 0, 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glLightfv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GL_POSITION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angle, 0, 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 f0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GL_POLYGON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glNormal3f(0.577, 0.577, 0.577);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glVertex3f(1,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0, 1);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 f1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GL_POLYGON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glNormal3f(0, 0, -1);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glVertex3f(1,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 f2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GL_POLYGON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glNormal3f(-1,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0, 1);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  <w:r w:rsidRPr="00B63F86">
        <w:rPr>
          <w:rFonts w:ascii="Consolas" w:hAnsi="Consolas" w:cs="Consolas"/>
          <w:color w:val="008000"/>
          <w:sz w:val="19"/>
          <w:szCs w:val="19"/>
          <w:lang w:val="en-GB"/>
        </w:rPr>
        <w:t xml:space="preserve"> f3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GL_POLYGON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glNormal3f(0, -1,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glVertex3f(1,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0, 1);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glVertex3f(0,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glPopMatrix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glDisable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glColor3f(1, 0, 0); glVertex3f(0, 0, 0); glVertex3f(2, 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glColor3f(0, 1, 0); glVertex3f(0, 0, 0); glVertex3f(0, 2,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glColor3f(0, 0, 1); glVertex3f(0, 0, 0); glVertex3f(0, 0, 2);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(angle2, 0, 1,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glColor3f(1, 1, 1);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glVertex3f(1, 2, 2);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glVertex3f(0.0, 0.0, 0.0);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angle += 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plusangle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(angle &gt; 360.0)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angle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angle2 += plusangle2;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(angle2 &gt; 360.0)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angle2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glutPostRedisplay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keys(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'O'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'o'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flagO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1)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plusangle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0.2;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plusangle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flagO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*= -1;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'L'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'l'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flagL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1)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plusangle2 = 0.2;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plusangle2 = 0;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flagL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*= -1;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glCullFace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GL_BACK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GL_CULL_FACE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'B'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'b'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glCullFace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GL_FRONT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GL_CULL_FACE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63F86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[])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glutInit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(&amp;</w:t>
      </w:r>
      <w:proofErr w:type="spellStart"/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63F86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glutInitDisplayMode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GLUT_RGBA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GLUT_DOUBLE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GLUT_DEPTH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glutInitWindowPosition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(0, 0);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6F008A"/>
          <w:sz w:val="19"/>
          <w:szCs w:val="19"/>
          <w:lang w:val="en-GB"/>
        </w:rPr>
        <w:t>glutCreateWindow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63F86">
        <w:rPr>
          <w:rFonts w:ascii="Consolas" w:hAnsi="Consolas" w:cs="Consolas"/>
          <w:color w:val="A31515"/>
          <w:sz w:val="19"/>
          <w:szCs w:val="19"/>
          <w:lang w:val="en-GB"/>
        </w:rPr>
        <w:t>"tetrahedron"</w:t>
      </w: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glutDisplayFunc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glutKeyboardFunc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(keys);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glutReshapeFunc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P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glutIdleFunc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F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F86" w:rsidRDefault="00B63F86" w:rsidP="00B63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D0D" w:rsidRDefault="00BB2D0D" w:rsidP="00BB2D0D">
      <w:pPr>
        <w:rPr>
          <w:rFonts w:cstheme="minorHAnsi"/>
          <w:sz w:val="28"/>
          <w:szCs w:val="28"/>
        </w:rPr>
      </w:pPr>
    </w:p>
    <w:p w:rsidR="00B63F86" w:rsidRPr="004C0B16" w:rsidRDefault="00B63F86" w:rsidP="00BB2D0D">
      <w:pPr>
        <w:rPr>
          <w:rFonts w:cstheme="minorHAnsi"/>
          <w:sz w:val="28"/>
          <w:szCs w:val="28"/>
        </w:rPr>
      </w:pPr>
    </w:p>
    <w:p w:rsidR="00BB2D0D" w:rsidRPr="004C0B16" w:rsidRDefault="00BB2D0D" w:rsidP="00BB2D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Результат работы: </w:t>
      </w:r>
    </w:p>
    <w:p w:rsidR="00BB2D0D" w:rsidRPr="00440CDB" w:rsidRDefault="00BB2D0D" w:rsidP="00BB2D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Начальное положение.</w:t>
      </w:r>
    </w:p>
    <w:p w:rsidR="00BB2D0D" w:rsidRDefault="00BB2D0D" w:rsidP="00BB2D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581400" cy="3904806"/>
            <wp:effectExtent l="1905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050" cy="391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0D" w:rsidRDefault="00BB2D0D" w:rsidP="00BB2D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Визуализация </w:t>
      </w:r>
      <w:proofErr w:type="spellStart"/>
      <w:r>
        <w:rPr>
          <w:rFonts w:cstheme="minorHAnsi"/>
          <w:sz w:val="28"/>
          <w:szCs w:val="28"/>
        </w:rPr>
        <w:t>нелицевых</w:t>
      </w:r>
      <w:proofErr w:type="spellEnd"/>
      <w:r>
        <w:rPr>
          <w:rFonts w:cstheme="minorHAnsi"/>
          <w:sz w:val="28"/>
          <w:szCs w:val="28"/>
        </w:rPr>
        <w:t xml:space="preserve"> граней.</w:t>
      </w:r>
    </w:p>
    <w:p w:rsidR="00BB2D0D" w:rsidRDefault="00BB2D0D" w:rsidP="00BB2D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571875" cy="3923363"/>
            <wp:effectExtent l="19050" t="0" r="9525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05" cy="392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0D" w:rsidRPr="00440CDB" w:rsidRDefault="00BB2D0D" w:rsidP="00BB2D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>Фигура повернута</w:t>
      </w:r>
      <w:r>
        <w:rPr>
          <w:rFonts w:cstheme="minorHAnsi"/>
          <w:sz w:val="28"/>
          <w:szCs w:val="28"/>
          <w:lang w:val="en-US"/>
        </w:rPr>
        <w:t>.</w:t>
      </w:r>
    </w:p>
    <w:p w:rsidR="00BB2D0D" w:rsidRDefault="00BB2D0D" w:rsidP="00BB2D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648075" cy="4014102"/>
            <wp:effectExtent l="19050" t="0" r="952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18" cy="401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0D" w:rsidRDefault="00BB2D0D" w:rsidP="00BB2D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Повернут источник света.</w:t>
      </w:r>
    </w:p>
    <w:p w:rsidR="002155E7" w:rsidRPr="00BB2D0D" w:rsidRDefault="00BB2D0D" w:rsidP="00BB2D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648606" cy="4029075"/>
            <wp:effectExtent l="19050" t="0" r="8994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62" cy="403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5E7" w:rsidRPr="00BB2D0D" w:rsidSect="0046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155E7"/>
    <w:rsid w:val="00096AEC"/>
    <w:rsid w:val="001E3658"/>
    <w:rsid w:val="002155E7"/>
    <w:rsid w:val="00227E4F"/>
    <w:rsid w:val="00234EAF"/>
    <w:rsid w:val="002A01CC"/>
    <w:rsid w:val="002B6468"/>
    <w:rsid w:val="00361F35"/>
    <w:rsid w:val="003E57C6"/>
    <w:rsid w:val="00414F80"/>
    <w:rsid w:val="00440CDB"/>
    <w:rsid w:val="00463A44"/>
    <w:rsid w:val="00466644"/>
    <w:rsid w:val="0052104E"/>
    <w:rsid w:val="005D0218"/>
    <w:rsid w:val="00660408"/>
    <w:rsid w:val="00730584"/>
    <w:rsid w:val="008137D1"/>
    <w:rsid w:val="008435F4"/>
    <w:rsid w:val="00974B1F"/>
    <w:rsid w:val="00A019C0"/>
    <w:rsid w:val="00B0096D"/>
    <w:rsid w:val="00B1217C"/>
    <w:rsid w:val="00B63F86"/>
    <w:rsid w:val="00B64A05"/>
    <w:rsid w:val="00BB2D0D"/>
    <w:rsid w:val="00BE5133"/>
    <w:rsid w:val="00DD6EEA"/>
    <w:rsid w:val="00E136CC"/>
    <w:rsid w:val="00E2307C"/>
    <w:rsid w:val="00E539C9"/>
    <w:rsid w:val="00F06101"/>
    <w:rsid w:val="00F9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E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5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1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5E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6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7189C-D895-42FA-B354-4FB3ED02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2020-05-02T14:48:00Z</dcterms:created>
  <dcterms:modified xsi:type="dcterms:W3CDTF">2020-05-04T18:58:00Z</dcterms:modified>
</cp:coreProperties>
</file>