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18B75" w14:textId="0EF24ACB" w:rsidR="00156733" w:rsidRDefault="00712D3F" w:rsidP="00C067D9">
      <w:pPr>
        <w:jc w:val="center"/>
        <w:rPr>
          <w:sz w:val="36"/>
          <w:szCs w:val="36"/>
        </w:rPr>
      </w:pPr>
      <w:r w:rsidRPr="00C067D9">
        <w:rPr>
          <w:sz w:val="36"/>
          <w:szCs w:val="36"/>
        </w:rPr>
        <w:t>Лабораторная работа №</w:t>
      </w:r>
      <w:r w:rsidR="00C067D9" w:rsidRPr="00C067D9">
        <w:rPr>
          <w:sz w:val="36"/>
          <w:szCs w:val="36"/>
        </w:rPr>
        <w:t>6</w:t>
      </w:r>
    </w:p>
    <w:p w14:paraId="002C1874" w14:textId="49417E8A" w:rsidR="00C067D9" w:rsidRDefault="00C067D9" w:rsidP="00C067D9">
      <w:pPr>
        <w:jc w:val="center"/>
      </w:pPr>
      <w:r>
        <w:t>Unit-тестирование.</w:t>
      </w:r>
    </w:p>
    <w:p w14:paraId="70A05F5A" w14:textId="18A950D3" w:rsidR="00C067D9" w:rsidRDefault="00C067D9" w:rsidP="00C067D9">
      <w:pPr>
        <w:jc w:val="center"/>
      </w:pPr>
      <w:r>
        <w:t xml:space="preserve">Меркулов Сергей, Лазу Игорь, </w:t>
      </w:r>
      <w:proofErr w:type="spellStart"/>
      <w:r>
        <w:t>Тагунков</w:t>
      </w:r>
      <w:proofErr w:type="spellEnd"/>
      <w:r>
        <w:t xml:space="preserve"> Михаил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762"/>
        <w:gridCol w:w="1924"/>
        <w:gridCol w:w="5531"/>
        <w:gridCol w:w="1843"/>
      </w:tblGrid>
      <w:tr w:rsidR="00AA2EF0" w14:paraId="76C8BE99" w14:textId="77777777" w:rsidTr="00AA2EF0">
        <w:tc>
          <w:tcPr>
            <w:tcW w:w="762" w:type="dxa"/>
          </w:tcPr>
          <w:p w14:paraId="786299BB" w14:textId="276354DE" w:rsidR="00AA2EF0" w:rsidRPr="00AA2EF0" w:rsidRDefault="00AA2EF0" w:rsidP="00C067D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№ Теста</w:t>
            </w:r>
          </w:p>
        </w:tc>
        <w:tc>
          <w:tcPr>
            <w:tcW w:w="1924" w:type="dxa"/>
          </w:tcPr>
          <w:p w14:paraId="79B08EEB" w14:textId="6CC22A21" w:rsidR="00AA2EF0" w:rsidRPr="00AA2EF0" w:rsidRDefault="00AA2EF0" w:rsidP="00C067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теста</w:t>
            </w:r>
          </w:p>
        </w:tc>
        <w:tc>
          <w:tcPr>
            <w:tcW w:w="5531" w:type="dxa"/>
          </w:tcPr>
          <w:p w14:paraId="0567D479" w14:textId="2430DB67" w:rsidR="00AA2EF0" w:rsidRPr="00AA2EF0" w:rsidRDefault="00AA2EF0" w:rsidP="00C067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1843" w:type="dxa"/>
          </w:tcPr>
          <w:p w14:paraId="7B4EC63F" w14:textId="28A23B2E" w:rsidR="00AA2EF0" w:rsidRPr="00AA2EF0" w:rsidRDefault="00AA2EF0" w:rsidP="00C067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Тестируемый объект</w:t>
            </w:r>
          </w:p>
        </w:tc>
      </w:tr>
      <w:tr w:rsidR="00AA2EF0" w:rsidRPr="00AA2EF0" w14:paraId="77376399" w14:textId="77777777" w:rsidTr="00AA2EF0">
        <w:tc>
          <w:tcPr>
            <w:tcW w:w="762" w:type="dxa"/>
          </w:tcPr>
          <w:p w14:paraId="0E44F0CA" w14:textId="52202E8D" w:rsidR="00AA2EF0" w:rsidRPr="00AA2EF0" w:rsidRDefault="00AA2EF0" w:rsidP="00C067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24" w:type="dxa"/>
          </w:tcPr>
          <w:p w14:paraId="05D63CF1" w14:textId="65C2D03A" w:rsidR="00AA2EF0" w:rsidRPr="00AA2EF0" w:rsidRDefault="00AA2EF0" w:rsidP="00C067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параметров при верном диапазоне дат</w:t>
            </w:r>
          </w:p>
        </w:tc>
        <w:tc>
          <w:tcPr>
            <w:tcW w:w="5531" w:type="dxa"/>
          </w:tcPr>
          <w:p w14:paraId="06ECAEF0" w14:textId="2BA17F3C" w:rsidR="00AA2EF0" w:rsidRPr="00AA2EF0" w:rsidRDefault="00AA2EF0" w:rsidP="00C067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Задать верный диапазон дат, </w:t>
            </w:r>
            <w:proofErr w:type="spellStart"/>
            <w:r>
              <w:rPr>
                <w:sz w:val="24"/>
                <w:szCs w:val="24"/>
              </w:rPr>
              <w:t>распарсить</w:t>
            </w:r>
            <w:proofErr w:type="spellEnd"/>
            <w:r>
              <w:rPr>
                <w:sz w:val="24"/>
                <w:szCs w:val="24"/>
              </w:rPr>
              <w:t>, подсчитать количество параметров</w:t>
            </w:r>
          </w:p>
        </w:tc>
        <w:tc>
          <w:tcPr>
            <w:tcW w:w="1843" w:type="dxa"/>
          </w:tcPr>
          <w:p w14:paraId="40FFE84E" w14:textId="477F60A9" w:rsidR="00AA2EF0" w:rsidRPr="00AA2EF0" w:rsidRDefault="00AA2EF0" w:rsidP="00C067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Парсер</w:t>
            </w:r>
          </w:p>
        </w:tc>
      </w:tr>
      <w:tr w:rsidR="00AA2EF0" w:rsidRPr="00AA2EF0" w14:paraId="39A38819" w14:textId="77777777" w:rsidTr="00AA2EF0">
        <w:tc>
          <w:tcPr>
            <w:tcW w:w="762" w:type="dxa"/>
          </w:tcPr>
          <w:p w14:paraId="22F4EF20" w14:textId="77E651F2" w:rsidR="00AA2EF0" w:rsidRPr="00AA2EF0" w:rsidRDefault="00AA2EF0" w:rsidP="00C067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24" w:type="dxa"/>
          </w:tcPr>
          <w:p w14:paraId="298672EC" w14:textId="7612AC55" w:rsidR="00AA2EF0" w:rsidRPr="00AA2EF0" w:rsidRDefault="00AA2EF0" w:rsidP="00C067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параметров при диапазоне дат, не совпадающем с доступными данными</w:t>
            </w:r>
          </w:p>
        </w:tc>
        <w:tc>
          <w:tcPr>
            <w:tcW w:w="5531" w:type="dxa"/>
          </w:tcPr>
          <w:p w14:paraId="25F38879" w14:textId="175E3CAA" w:rsidR="00AA2EF0" w:rsidRPr="00AA2EF0" w:rsidRDefault="00AA2EF0" w:rsidP="00C067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Задать диапазон дат в пределах 00-ых годов, </w:t>
            </w:r>
            <w:proofErr w:type="spellStart"/>
            <w:r>
              <w:rPr>
                <w:sz w:val="24"/>
                <w:szCs w:val="24"/>
              </w:rPr>
              <w:t>распарсить</w:t>
            </w:r>
            <w:proofErr w:type="spellEnd"/>
            <w:r>
              <w:rPr>
                <w:sz w:val="24"/>
                <w:szCs w:val="24"/>
              </w:rPr>
              <w:t>, подсчитать количество параметров</w:t>
            </w:r>
          </w:p>
        </w:tc>
        <w:tc>
          <w:tcPr>
            <w:tcW w:w="1843" w:type="dxa"/>
          </w:tcPr>
          <w:p w14:paraId="0AC76167" w14:textId="670EB5EC" w:rsidR="00AA2EF0" w:rsidRPr="00AA2EF0" w:rsidRDefault="00AA2EF0" w:rsidP="00C067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Парсер</w:t>
            </w:r>
          </w:p>
        </w:tc>
      </w:tr>
      <w:tr w:rsidR="00AA2EF0" w:rsidRPr="00AA2EF0" w14:paraId="3ADD9D2F" w14:textId="77777777" w:rsidTr="00AA2EF0">
        <w:tc>
          <w:tcPr>
            <w:tcW w:w="762" w:type="dxa"/>
          </w:tcPr>
          <w:p w14:paraId="51A8F070" w14:textId="44438BF8" w:rsidR="00AA2EF0" w:rsidRPr="00AA2EF0" w:rsidRDefault="00AA2EF0" w:rsidP="00C067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24" w:type="dxa"/>
          </w:tcPr>
          <w:p w14:paraId="591CCBDB" w14:textId="0E3EF756" w:rsidR="00AA2EF0" w:rsidRPr="00AA2EF0" w:rsidRDefault="00AA2EF0" w:rsidP="00C067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Взаимодействие с формой ввода дат</w:t>
            </w:r>
          </w:p>
        </w:tc>
        <w:tc>
          <w:tcPr>
            <w:tcW w:w="5531" w:type="dxa"/>
          </w:tcPr>
          <w:p w14:paraId="40C5823A" w14:textId="3CC535CD" w:rsidR="00AA2EF0" w:rsidRPr="00AA2EF0" w:rsidRDefault="00AA2EF0" w:rsidP="00C067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Выставление текущих дат в соответствующих формах</w:t>
            </w:r>
          </w:p>
        </w:tc>
        <w:tc>
          <w:tcPr>
            <w:tcW w:w="1843" w:type="dxa"/>
          </w:tcPr>
          <w:p w14:paraId="7421B399" w14:textId="5EC553F2" w:rsidR="00AA2EF0" w:rsidRPr="00AA2EF0" w:rsidRDefault="00AA2EF0" w:rsidP="00C067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Интерфейс</w:t>
            </w:r>
          </w:p>
        </w:tc>
      </w:tr>
      <w:tr w:rsidR="00AA2EF0" w:rsidRPr="00AA2EF0" w14:paraId="3EC5CEC8" w14:textId="77777777" w:rsidTr="00AA2EF0">
        <w:tc>
          <w:tcPr>
            <w:tcW w:w="762" w:type="dxa"/>
          </w:tcPr>
          <w:p w14:paraId="62E3E392" w14:textId="54DE9870" w:rsidR="00AA2EF0" w:rsidRPr="00AA2EF0" w:rsidRDefault="00AA2EF0" w:rsidP="00C067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24" w:type="dxa"/>
          </w:tcPr>
          <w:p w14:paraId="5B9E4D86" w14:textId="5E735434" w:rsidR="00AA2EF0" w:rsidRPr="00AA2EF0" w:rsidRDefault="00AA2EF0" w:rsidP="00C067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лога</w:t>
            </w:r>
          </w:p>
        </w:tc>
        <w:tc>
          <w:tcPr>
            <w:tcW w:w="5531" w:type="dxa"/>
          </w:tcPr>
          <w:p w14:paraId="631106B0" w14:textId="563E585F" w:rsidR="00AA2EF0" w:rsidRPr="00AA2EF0" w:rsidRDefault="00AA2EF0" w:rsidP="00C067D9">
            <w:pPr>
              <w:jc w:val="center"/>
              <w:rPr>
                <w:sz w:val="24"/>
                <w:szCs w:val="24"/>
              </w:rPr>
            </w:pPr>
            <w:r w:rsidRPr="00AA2EF0">
              <w:rPr>
                <w:sz w:val="24"/>
                <w:szCs w:val="24"/>
              </w:rPr>
              <w:t>Проверяет, что при создании объекта </w:t>
            </w:r>
            <w:proofErr w:type="spellStart"/>
            <w:r w:rsidRPr="00AA2EF0">
              <w:rPr>
                <w:sz w:val="24"/>
                <w:szCs w:val="24"/>
              </w:rPr>
              <w:t>Logger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Pr="00AA2EF0">
              <w:rPr>
                <w:sz w:val="24"/>
                <w:szCs w:val="24"/>
              </w:rPr>
              <w:t>создается новый файл лога с правильным именем</w:t>
            </w:r>
          </w:p>
        </w:tc>
        <w:tc>
          <w:tcPr>
            <w:tcW w:w="1843" w:type="dxa"/>
          </w:tcPr>
          <w:p w14:paraId="1F3A7531" w14:textId="5B167A61" w:rsidR="00AA2EF0" w:rsidRPr="00AA2EF0" w:rsidRDefault="00AA2EF0" w:rsidP="00C067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Логгер</w:t>
            </w:r>
          </w:p>
        </w:tc>
      </w:tr>
      <w:tr w:rsidR="00AA2EF0" w:rsidRPr="00AA2EF0" w14:paraId="6428FC8E" w14:textId="77777777" w:rsidTr="00AA2EF0">
        <w:tc>
          <w:tcPr>
            <w:tcW w:w="762" w:type="dxa"/>
          </w:tcPr>
          <w:p w14:paraId="459AB036" w14:textId="18E84559" w:rsidR="00AA2EF0" w:rsidRPr="00AA2EF0" w:rsidRDefault="00AA2EF0" w:rsidP="00C067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24" w:type="dxa"/>
          </w:tcPr>
          <w:p w14:paraId="5A66F47D" w14:textId="33799EDF" w:rsidR="00AA2EF0" w:rsidRPr="00AA2EF0" w:rsidRDefault="008A3549" w:rsidP="00C067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Логирование сообщения</w:t>
            </w:r>
          </w:p>
        </w:tc>
        <w:tc>
          <w:tcPr>
            <w:tcW w:w="5531" w:type="dxa"/>
          </w:tcPr>
          <w:p w14:paraId="3ABE3654" w14:textId="413BEC66" w:rsidR="00AA2EF0" w:rsidRPr="00AA2EF0" w:rsidRDefault="008A3549" w:rsidP="00C067D9">
            <w:pPr>
              <w:jc w:val="center"/>
              <w:rPr>
                <w:sz w:val="24"/>
                <w:szCs w:val="24"/>
              </w:rPr>
            </w:pPr>
            <w:r w:rsidRPr="008A3549">
              <w:rPr>
                <w:sz w:val="24"/>
                <w:szCs w:val="24"/>
              </w:rPr>
              <w:t>Проверяет, что сообщение корректно записывается в файл лога</w:t>
            </w:r>
          </w:p>
        </w:tc>
        <w:tc>
          <w:tcPr>
            <w:tcW w:w="1843" w:type="dxa"/>
          </w:tcPr>
          <w:p w14:paraId="2E3702F8" w14:textId="0B9F7DA1" w:rsidR="00AA2EF0" w:rsidRPr="008A3549" w:rsidRDefault="008A3549" w:rsidP="00C067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Логгер</w:t>
            </w:r>
          </w:p>
        </w:tc>
      </w:tr>
      <w:tr w:rsidR="00AA2EF0" w:rsidRPr="00AA2EF0" w14:paraId="63B00681" w14:textId="77777777" w:rsidTr="00AA2EF0">
        <w:tc>
          <w:tcPr>
            <w:tcW w:w="762" w:type="dxa"/>
          </w:tcPr>
          <w:p w14:paraId="136DC3E8" w14:textId="28D7AD61" w:rsidR="00AA2EF0" w:rsidRPr="00AA2EF0" w:rsidRDefault="00C40875" w:rsidP="00C067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24" w:type="dxa"/>
          </w:tcPr>
          <w:p w14:paraId="019E14CA" w14:textId="77777777" w:rsidR="00C40875" w:rsidRPr="00C40875" w:rsidRDefault="00C40875" w:rsidP="00C40875">
            <w:pPr>
              <w:jc w:val="center"/>
              <w:rPr>
                <w:sz w:val="24"/>
                <w:szCs w:val="24"/>
              </w:rPr>
            </w:pPr>
            <w:r w:rsidRPr="00C40875">
              <w:rPr>
                <w:sz w:val="24"/>
                <w:szCs w:val="24"/>
              </w:rPr>
              <w:t>удаление старых логов</w:t>
            </w:r>
          </w:p>
          <w:p w14:paraId="75015978" w14:textId="77777777" w:rsidR="00AA2EF0" w:rsidRPr="00C40875" w:rsidRDefault="00AA2EF0" w:rsidP="00C408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31" w:type="dxa"/>
          </w:tcPr>
          <w:p w14:paraId="4FD247A7" w14:textId="46F4101E" w:rsidR="00AA2EF0" w:rsidRPr="00AA2EF0" w:rsidRDefault="00C40875" w:rsidP="00C067D9">
            <w:pPr>
              <w:jc w:val="center"/>
              <w:rPr>
                <w:sz w:val="24"/>
                <w:szCs w:val="24"/>
              </w:rPr>
            </w:pPr>
            <w:r w:rsidRPr="00C40875">
              <w:rPr>
                <w:sz w:val="24"/>
                <w:szCs w:val="24"/>
              </w:rPr>
              <w:t xml:space="preserve">Проверяет, что старые </w:t>
            </w:r>
            <w:proofErr w:type="spellStart"/>
            <w:r w:rsidRPr="00C40875">
              <w:rPr>
                <w:sz w:val="24"/>
                <w:szCs w:val="24"/>
              </w:rPr>
              <w:t>логи</w:t>
            </w:r>
            <w:proofErr w:type="spellEnd"/>
            <w:r w:rsidRPr="00C40875">
              <w:rPr>
                <w:sz w:val="24"/>
                <w:szCs w:val="24"/>
              </w:rPr>
              <w:t xml:space="preserve"> удаляются, если их количество превышает заданный лимит.</w:t>
            </w:r>
          </w:p>
        </w:tc>
        <w:tc>
          <w:tcPr>
            <w:tcW w:w="1843" w:type="dxa"/>
          </w:tcPr>
          <w:p w14:paraId="5113C3A2" w14:textId="28675B97" w:rsidR="00AA2EF0" w:rsidRPr="00C40875" w:rsidRDefault="00C40875" w:rsidP="00C067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Логгер</w:t>
            </w:r>
          </w:p>
        </w:tc>
      </w:tr>
      <w:tr w:rsidR="00AA2EF0" w:rsidRPr="00596E35" w14:paraId="3043D1A1" w14:textId="77777777" w:rsidTr="00AA2EF0">
        <w:tc>
          <w:tcPr>
            <w:tcW w:w="762" w:type="dxa"/>
          </w:tcPr>
          <w:p w14:paraId="72F66684" w14:textId="203184E7" w:rsidR="00AA2EF0" w:rsidRPr="00AA2EF0" w:rsidRDefault="00C40875" w:rsidP="00C067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24" w:type="dxa"/>
          </w:tcPr>
          <w:p w14:paraId="71C7C61E" w14:textId="536CDA07" w:rsidR="00AA2EF0" w:rsidRPr="00596E35" w:rsidRDefault="00596E35" w:rsidP="00596E35">
            <w:pPr>
              <w:jc w:val="center"/>
              <w:rPr>
                <w:sz w:val="24"/>
                <w:szCs w:val="24"/>
              </w:rPr>
            </w:pPr>
            <w:r w:rsidRPr="00596E35">
              <w:rPr>
                <w:sz w:val="24"/>
                <w:szCs w:val="24"/>
              </w:rPr>
              <w:t>Тест на открытие и закрытие файла лога</w:t>
            </w:r>
          </w:p>
        </w:tc>
        <w:tc>
          <w:tcPr>
            <w:tcW w:w="5531" w:type="dxa"/>
          </w:tcPr>
          <w:p w14:paraId="180869F5" w14:textId="5BF59A9C" w:rsidR="00AA2EF0" w:rsidRPr="00AA2EF0" w:rsidRDefault="00596E35" w:rsidP="00596E35">
            <w:pPr>
              <w:jc w:val="center"/>
              <w:rPr>
                <w:sz w:val="24"/>
                <w:szCs w:val="24"/>
              </w:rPr>
            </w:pPr>
            <w:r w:rsidRPr="00596E35">
              <w:rPr>
                <w:sz w:val="24"/>
                <w:szCs w:val="24"/>
              </w:rPr>
              <w:t>Проверяет, что файл лога корректно открывается и закрывается.</w:t>
            </w:r>
          </w:p>
        </w:tc>
        <w:tc>
          <w:tcPr>
            <w:tcW w:w="1843" w:type="dxa"/>
          </w:tcPr>
          <w:p w14:paraId="15D595A0" w14:textId="0E203A3F" w:rsidR="00AA2EF0" w:rsidRPr="00AA2EF0" w:rsidRDefault="00596E35" w:rsidP="00596E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Логгер</w:t>
            </w:r>
          </w:p>
        </w:tc>
      </w:tr>
      <w:tr w:rsidR="00596E35" w:rsidRPr="00596E35" w14:paraId="2680F149" w14:textId="77777777" w:rsidTr="00AA2EF0">
        <w:tc>
          <w:tcPr>
            <w:tcW w:w="762" w:type="dxa"/>
          </w:tcPr>
          <w:p w14:paraId="752840D7" w14:textId="3BB53976" w:rsidR="00596E35" w:rsidRPr="00596E35" w:rsidRDefault="00596E35" w:rsidP="00C067D9">
            <w:pPr>
              <w:jc w:val="center"/>
              <w:rPr>
                <w:sz w:val="24"/>
                <w:szCs w:val="24"/>
              </w:rPr>
            </w:pPr>
            <w:r w:rsidRPr="00596E35">
              <w:rPr>
                <w:sz w:val="24"/>
                <w:szCs w:val="24"/>
              </w:rPr>
              <w:t>8</w:t>
            </w:r>
          </w:p>
        </w:tc>
        <w:tc>
          <w:tcPr>
            <w:tcW w:w="1924" w:type="dxa"/>
          </w:tcPr>
          <w:p w14:paraId="244C5E89" w14:textId="44B82BE6" w:rsidR="00596E35" w:rsidRPr="00AA2EF0" w:rsidRDefault="00596E35" w:rsidP="00596E35">
            <w:pPr>
              <w:jc w:val="center"/>
              <w:rPr>
                <w:sz w:val="24"/>
                <w:szCs w:val="24"/>
              </w:rPr>
            </w:pPr>
            <w:r w:rsidRPr="00596E35">
              <w:rPr>
                <w:sz w:val="24"/>
                <w:szCs w:val="24"/>
              </w:rPr>
              <w:t>Тест на преобразование уровня логирования в строку</w:t>
            </w:r>
          </w:p>
        </w:tc>
        <w:tc>
          <w:tcPr>
            <w:tcW w:w="5531" w:type="dxa"/>
          </w:tcPr>
          <w:p w14:paraId="20D36CF0" w14:textId="7AFE45FE" w:rsidR="00596E35" w:rsidRPr="00AA2EF0" w:rsidRDefault="00596E35" w:rsidP="00596E35">
            <w:pPr>
              <w:jc w:val="center"/>
              <w:rPr>
                <w:sz w:val="24"/>
                <w:szCs w:val="24"/>
              </w:rPr>
            </w:pPr>
            <w:r w:rsidRPr="00596E35">
              <w:rPr>
                <w:sz w:val="24"/>
                <w:szCs w:val="24"/>
              </w:rPr>
              <w:t>Проверяет, что метод </w:t>
            </w:r>
            <w:proofErr w:type="spellStart"/>
            <w:r w:rsidRPr="00596E35">
              <w:rPr>
                <w:sz w:val="24"/>
                <w:szCs w:val="24"/>
              </w:rPr>
              <w:t>levelToString</w:t>
            </w:r>
            <w:proofErr w:type="spellEnd"/>
            <w:r w:rsidRPr="00596E35">
              <w:rPr>
                <w:sz w:val="24"/>
                <w:szCs w:val="24"/>
              </w:rPr>
              <w:t> корректно преобразует уровень логирования в строку.</w:t>
            </w:r>
          </w:p>
        </w:tc>
        <w:tc>
          <w:tcPr>
            <w:tcW w:w="1843" w:type="dxa"/>
          </w:tcPr>
          <w:p w14:paraId="6A06EB62" w14:textId="056729DA" w:rsidR="00596E35" w:rsidRPr="00AA2EF0" w:rsidRDefault="00596E35" w:rsidP="00C067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Логгер</w:t>
            </w:r>
          </w:p>
        </w:tc>
      </w:tr>
    </w:tbl>
    <w:p w14:paraId="328E6820" w14:textId="49984909" w:rsidR="00C067D9" w:rsidRDefault="00AA2EF0" w:rsidP="00C067D9">
      <w:pPr>
        <w:jc w:val="center"/>
        <w:rPr>
          <w:sz w:val="36"/>
          <w:szCs w:val="36"/>
        </w:rPr>
      </w:pPr>
      <w:r>
        <w:rPr>
          <w:sz w:val="36"/>
          <w:szCs w:val="36"/>
        </w:rPr>
        <w:t>1</w:t>
      </w:r>
      <w:r w:rsidRPr="00AA2EF0">
        <w:rPr>
          <w:noProof/>
          <w:sz w:val="36"/>
          <w:szCs w:val="36"/>
        </w:rPr>
        <w:drawing>
          <wp:inline distT="0" distB="0" distL="0" distR="0" wp14:anchorId="31FB224C" wp14:editId="150DB2FD">
            <wp:extent cx="5940425" cy="14782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AFCA" w14:textId="07D7E92A" w:rsidR="00AA2EF0" w:rsidRDefault="00AA2EF0" w:rsidP="00C067D9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2</w:t>
      </w:r>
      <w:r w:rsidRPr="00AA2EF0">
        <w:rPr>
          <w:noProof/>
          <w:sz w:val="36"/>
          <w:szCs w:val="36"/>
        </w:rPr>
        <w:drawing>
          <wp:inline distT="0" distB="0" distL="0" distR="0" wp14:anchorId="365DE5BF" wp14:editId="04FF239F">
            <wp:extent cx="5940425" cy="1418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A589" w14:textId="2AB3C1C1" w:rsidR="00AA2EF0" w:rsidRDefault="00AA2EF0" w:rsidP="00C067D9">
      <w:pPr>
        <w:jc w:val="center"/>
        <w:rPr>
          <w:sz w:val="36"/>
          <w:szCs w:val="36"/>
        </w:rPr>
      </w:pPr>
      <w:r>
        <w:rPr>
          <w:sz w:val="36"/>
          <w:szCs w:val="36"/>
        </w:rPr>
        <w:t>3</w:t>
      </w:r>
      <w:r w:rsidRPr="00AA2EF0">
        <w:rPr>
          <w:noProof/>
          <w:sz w:val="36"/>
          <w:szCs w:val="36"/>
        </w:rPr>
        <w:drawing>
          <wp:inline distT="0" distB="0" distL="0" distR="0" wp14:anchorId="29EB13D4" wp14:editId="42C25C8C">
            <wp:extent cx="5940425" cy="17672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DB4F" w14:textId="48A3F443" w:rsidR="00AA2EF0" w:rsidRDefault="00AA2EF0" w:rsidP="00C067D9">
      <w:pPr>
        <w:jc w:val="center"/>
        <w:rPr>
          <w:sz w:val="36"/>
          <w:szCs w:val="36"/>
        </w:rPr>
      </w:pPr>
      <w:r>
        <w:rPr>
          <w:sz w:val="36"/>
          <w:szCs w:val="36"/>
        </w:rPr>
        <w:t>4</w:t>
      </w:r>
    </w:p>
    <w:p w14:paraId="05F4A149" w14:textId="20ADE749" w:rsidR="00AA2EF0" w:rsidRDefault="00AA2EF0" w:rsidP="00C067D9">
      <w:pPr>
        <w:jc w:val="center"/>
        <w:rPr>
          <w:sz w:val="36"/>
          <w:szCs w:val="36"/>
        </w:rPr>
      </w:pPr>
      <w:r w:rsidRPr="00AA2EF0">
        <w:rPr>
          <w:noProof/>
          <w:sz w:val="36"/>
          <w:szCs w:val="36"/>
        </w:rPr>
        <w:drawing>
          <wp:inline distT="0" distB="0" distL="0" distR="0" wp14:anchorId="61819D68" wp14:editId="39C08B7B">
            <wp:extent cx="5940425" cy="19627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A1BA" w14:textId="3BC26CC8" w:rsidR="00AA2EF0" w:rsidRDefault="00AA2EF0" w:rsidP="00C067D9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5</w:t>
      </w:r>
      <w:r w:rsidRPr="00AA2EF0">
        <w:rPr>
          <w:noProof/>
          <w:sz w:val="36"/>
          <w:szCs w:val="36"/>
        </w:rPr>
        <w:drawing>
          <wp:inline distT="0" distB="0" distL="0" distR="0" wp14:anchorId="28E1395C" wp14:editId="2C5D7899">
            <wp:extent cx="5940425" cy="38080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0196" w14:textId="77777777" w:rsidR="00596E35" w:rsidRDefault="00596E35" w:rsidP="00C067D9">
      <w:pPr>
        <w:jc w:val="center"/>
        <w:rPr>
          <w:sz w:val="36"/>
          <w:szCs w:val="36"/>
        </w:rPr>
      </w:pPr>
    </w:p>
    <w:p w14:paraId="2CD410E5" w14:textId="4786C252" w:rsidR="00596E35" w:rsidRDefault="00596E35" w:rsidP="00C067D9">
      <w:pPr>
        <w:jc w:val="center"/>
        <w:rPr>
          <w:sz w:val="36"/>
          <w:szCs w:val="36"/>
        </w:rPr>
      </w:pPr>
      <w:r>
        <w:rPr>
          <w:sz w:val="36"/>
          <w:szCs w:val="36"/>
        </w:rPr>
        <w:t>6</w:t>
      </w:r>
      <w:r w:rsidRPr="00596E35">
        <w:rPr>
          <w:noProof/>
          <w:sz w:val="36"/>
          <w:szCs w:val="36"/>
        </w:rPr>
        <w:drawing>
          <wp:inline distT="0" distB="0" distL="0" distR="0" wp14:anchorId="17D993E4" wp14:editId="665C6851">
            <wp:extent cx="5940425" cy="36207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1BA9" w14:textId="78919B04" w:rsidR="008A3549" w:rsidRDefault="00596E35" w:rsidP="00C067D9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</w:t>
      </w:r>
    </w:p>
    <w:p w14:paraId="04F4D2B5" w14:textId="1AD2CD80" w:rsidR="00596E35" w:rsidRDefault="00596E35" w:rsidP="00C067D9">
      <w:pPr>
        <w:jc w:val="center"/>
        <w:rPr>
          <w:sz w:val="36"/>
          <w:szCs w:val="36"/>
          <w:lang w:val="en-US"/>
        </w:rPr>
      </w:pPr>
      <w:r w:rsidRPr="00596E3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F39CBAF" wp14:editId="7747DC13">
            <wp:extent cx="4334480" cy="160042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6013" w14:textId="3862AA42" w:rsidR="00596E35" w:rsidRPr="00596E35" w:rsidRDefault="00596E35" w:rsidP="00C067D9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</w:t>
      </w:r>
      <w:r w:rsidRPr="00596E35">
        <w:rPr>
          <w:noProof/>
          <w:sz w:val="36"/>
          <w:szCs w:val="36"/>
          <w:lang w:val="en-US"/>
        </w:rPr>
        <w:drawing>
          <wp:inline distT="0" distB="0" distL="0" distR="0" wp14:anchorId="3C2A6717" wp14:editId="47BE1F8F">
            <wp:extent cx="5940425" cy="19234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D6C4" w14:textId="48142C7A" w:rsidR="008A3549" w:rsidRDefault="008A3549" w:rsidP="00C067D9">
      <w:pPr>
        <w:jc w:val="center"/>
        <w:rPr>
          <w:sz w:val="36"/>
          <w:szCs w:val="36"/>
        </w:rPr>
      </w:pPr>
      <w:r>
        <w:rPr>
          <w:sz w:val="36"/>
          <w:szCs w:val="36"/>
        </w:rPr>
        <w:t>Прохождение тестов</w:t>
      </w:r>
    </w:p>
    <w:p w14:paraId="48FB2AF9" w14:textId="5EB24DF1" w:rsidR="00886FA9" w:rsidRDefault="00886FA9" w:rsidP="00C067D9">
      <w:pPr>
        <w:jc w:val="center"/>
        <w:rPr>
          <w:sz w:val="36"/>
          <w:szCs w:val="36"/>
          <w:lang w:val="en-US"/>
        </w:rPr>
      </w:pPr>
      <w:r w:rsidRPr="00886FA9">
        <w:rPr>
          <w:noProof/>
          <w:sz w:val="36"/>
          <w:szCs w:val="36"/>
          <w:lang w:val="en-US"/>
        </w:rPr>
        <w:drawing>
          <wp:inline distT="0" distB="0" distL="0" distR="0" wp14:anchorId="53630BD7" wp14:editId="0F23396B">
            <wp:extent cx="5940425" cy="20294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E8BF" w14:textId="283DBFBB" w:rsidR="00C72A5E" w:rsidRDefault="00C72A5E" w:rsidP="00C72A5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Оценить тесовое покрытие не представляется возможным техническими средствами, т.к. единственный инструмент для этого работает на ОС </w:t>
      </w:r>
      <w:r>
        <w:rPr>
          <w:sz w:val="36"/>
          <w:szCs w:val="36"/>
          <w:lang w:val="en-US"/>
        </w:rPr>
        <w:t>Linux</w:t>
      </w:r>
      <w:r w:rsidRPr="00C72A5E">
        <w:rPr>
          <w:sz w:val="36"/>
          <w:szCs w:val="36"/>
        </w:rPr>
        <w:t xml:space="preserve"> </w:t>
      </w:r>
      <w:r>
        <w:rPr>
          <w:sz w:val="36"/>
          <w:szCs w:val="36"/>
        </w:rPr>
        <w:t>и его поддержка была прекращена ещё на версии</w:t>
      </w:r>
      <w:r w:rsidRPr="00C72A5E">
        <w:rPr>
          <w:sz w:val="36"/>
          <w:szCs w:val="36"/>
        </w:rPr>
        <w:t xml:space="preserve"> 4.9. </w:t>
      </w:r>
      <w:r>
        <w:rPr>
          <w:sz w:val="36"/>
          <w:szCs w:val="36"/>
        </w:rPr>
        <w:t xml:space="preserve">Код </w:t>
      </w:r>
      <w:r>
        <w:rPr>
          <w:sz w:val="36"/>
          <w:szCs w:val="36"/>
          <w:lang w:val="en-US"/>
        </w:rPr>
        <w:t>QT</w:t>
      </w:r>
      <w:r w:rsidRPr="00C72A5E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creator</w:t>
      </w:r>
      <w:r w:rsidRPr="00C72A5E">
        <w:rPr>
          <w:sz w:val="36"/>
          <w:szCs w:val="36"/>
        </w:rPr>
        <w:t xml:space="preserve"> </w:t>
      </w:r>
      <w:r>
        <w:rPr>
          <w:sz w:val="36"/>
          <w:szCs w:val="36"/>
        </w:rPr>
        <w:t>не имеет обратной совместимости с предыдущими версиями фреймворка.</w:t>
      </w:r>
    </w:p>
    <w:p w14:paraId="7964FB67" w14:textId="63F12254" w:rsidR="00C72A5E" w:rsidRDefault="00C72A5E" w:rsidP="00C067D9">
      <w:pPr>
        <w:jc w:val="center"/>
        <w:rPr>
          <w:sz w:val="36"/>
          <w:szCs w:val="36"/>
        </w:rPr>
      </w:pPr>
      <w:r w:rsidRPr="00C72A5E">
        <w:rPr>
          <w:sz w:val="36"/>
          <w:szCs w:val="36"/>
        </w:rPr>
        <w:lastRenderedPageBreak/>
        <w:drawing>
          <wp:inline distT="0" distB="0" distL="0" distR="0" wp14:anchorId="7C04BCDE" wp14:editId="5B7A8F80">
            <wp:extent cx="5940425" cy="30708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CF9A" w14:textId="2501F470" w:rsidR="00C72A5E" w:rsidRPr="00C72A5E" w:rsidRDefault="00C72A5E" w:rsidP="00C72A5E">
      <w:pPr>
        <w:jc w:val="both"/>
        <w:rPr>
          <w:sz w:val="36"/>
          <w:szCs w:val="36"/>
        </w:rPr>
      </w:pPr>
      <w:r>
        <w:rPr>
          <w:sz w:val="36"/>
          <w:szCs w:val="36"/>
        </w:rPr>
        <w:t>Можно лишь предположить, что тестовое покрытие охватывает 100</w:t>
      </w:r>
      <w:r w:rsidRPr="00C72A5E">
        <w:rPr>
          <w:sz w:val="36"/>
          <w:szCs w:val="36"/>
        </w:rPr>
        <w:t xml:space="preserve">% </w:t>
      </w:r>
      <w:proofErr w:type="spellStart"/>
      <w:r>
        <w:rPr>
          <w:sz w:val="36"/>
          <w:szCs w:val="36"/>
        </w:rPr>
        <w:t>логера</w:t>
      </w:r>
      <w:proofErr w:type="spellEnd"/>
      <w:r>
        <w:rPr>
          <w:sz w:val="36"/>
          <w:szCs w:val="36"/>
        </w:rPr>
        <w:t xml:space="preserve"> и парсера и лишь на 20% сам интерфейс. </w:t>
      </w:r>
    </w:p>
    <w:sectPr w:rsidR="00C72A5E" w:rsidRPr="00C72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73"/>
    <w:rsid w:val="00156733"/>
    <w:rsid w:val="00596E35"/>
    <w:rsid w:val="00712D3F"/>
    <w:rsid w:val="007F2773"/>
    <w:rsid w:val="00886FA9"/>
    <w:rsid w:val="008A3549"/>
    <w:rsid w:val="00AA2EF0"/>
    <w:rsid w:val="00C067D9"/>
    <w:rsid w:val="00C40875"/>
    <w:rsid w:val="00C7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46AB"/>
  <w15:chartTrackingRefBased/>
  <w15:docId w15:val="{8A4FF1E9-9F3F-4FB7-8E90-16363AF1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408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2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A2EF0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C4087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1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Sergeinder</dc:creator>
  <cp:keywords/>
  <dc:description/>
  <cp:lastModifiedBy>Sergeinder</cp:lastModifiedBy>
  <cp:revision>6</cp:revision>
  <dcterms:created xsi:type="dcterms:W3CDTF">2024-10-31T06:27:00Z</dcterms:created>
  <dcterms:modified xsi:type="dcterms:W3CDTF">2024-10-31T07:59:00Z</dcterms:modified>
</cp:coreProperties>
</file>