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0A41" w14:textId="77777777" w:rsidR="00627607" w:rsidRDefault="00627607">
      <w:pPr>
        <w:pStyle w:val="Body"/>
        <w:rPr>
          <w:rFonts w:ascii="Futura Bold" w:eastAsia="Futura Bold" w:hAnsi="Futura Bold" w:cs="Futura Bold"/>
          <w:sz w:val="32"/>
          <w:szCs w:val="32"/>
        </w:rPr>
      </w:pPr>
      <w:bookmarkStart w:id="0" w:name="OLE_LINK1"/>
    </w:p>
    <w:p w14:paraId="760D5194" w14:textId="77777777" w:rsidR="00627607" w:rsidRDefault="00627607">
      <w:pPr>
        <w:pStyle w:val="Body"/>
        <w:rPr>
          <w:rFonts w:ascii="Futura Bold" w:eastAsia="Futura Bold" w:hAnsi="Futura Bold" w:cs="Futura Bold"/>
          <w:sz w:val="32"/>
          <w:szCs w:val="32"/>
        </w:rPr>
      </w:pPr>
      <w:bookmarkStart w:id="1" w:name="OLE_LINK2"/>
    </w:p>
    <w:p w14:paraId="77FF7F2B" w14:textId="77777777" w:rsidR="00627607" w:rsidRDefault="00627607">
      <w:pPr>
        <w:pStyle w:val="Body"/>
        <w:rPr>
          <w:rFonts w:ascii="Futura Bold" w:eastAsia="Futura Bold" w:hAnsi="Futura Bold" w:cs="Futura Bold"/>
          <w:sz w:val="32"/>
          <w:szCs w:val="32"/>
        </w:rPr>
      </w:pPr>
    </w:p>
    <w:p w14:paraId="1FBE7DBF" w14:textId="77777777" w:rsidR="00627607" w:rsidRDefault="00000000">
      <w:pPr>
        <w:pStyle w:val="Body"/>
        <w:jc w:val="center"/>
        <w:rPr>
          <w:rFonts w:ascii="Futura Bold" w:eastAsia="Futura Bold" w:hAnsi="Futura Bold" w:cs="Futura Bold"/>
          <w:sz w:val="52"/>
          <w:szCs w:val="52"/>
        </w:rPr>
      </w:pPr>
      <w:r>
        <w:rPr>
          <w:rFonts w:ascii="Futura Bold" w:hAnsi="Futura Bold"/>
          <w:sz w:val="52"/>
          <w:szCs w:val="52"/>
          <w:lang w:val="en-US"/>
        </w:rPr>
        <w:t>Project Plan</w:t>
      </w:r>
    </w:p>
    <w:p w14:paraId="69EADC3B" w14:textId="77777777" w:rsidR="00627607" w:rsidRDefault="00627607">
      <w:pPr>
        <w:pStyle w:val="Body"/>
        <w:jc w:val="center"/>
        <w:rPr>
          <w:rFonts w:ascii="Futura Bold" w:eastAsia="Futura Bold" w:hAnsi="Futura Bold" w:cs="Futura Bold"/>
          <w:sz w:val="52"/>
          <w:szCs w:val="52"/>
        </w:rPr>
      </w:pPr>
    </w:p>
    <w:p w14:paraId="720FA716" w14:textId="77777777" w:rsidR="00627607" w:rsidRDefault="00000000">
      <w:pPr>
        <w:pStyle w:val="Body"/>
        <w:jc w:val="center"/>
        <w:rPr>
          <w:rFonts w:ascii="Futura Bold" w:eastAsia="Futura Bold" w:hAnsi="Futura Bold" w:cs="Futura Bold"/>
          <w:sz w:val="52"/>
          <w:szCs w:val="52"/>
        </w:rPr>
      </w:pPr>
      <w:r>
        <w:rPr>
          <w:rFonts w:ascii="Futura Bold" w:hAnsi="Futura Bold"/>
          <w:sz w:val="52"/>
          <w:szCs w:val="52"/>
          <w:lang w:val="en-US"/>
        </w:rPr>
        <w:t>AI Integrated Inventory Management System</w:t>
      </w:r>
    </w:p>
    <w:bookmarkEnd w:id="1"/>
    <w:p w14:paraId="5D89E729" w14:textId="77777777" w:rsidR="00627607" w:rsidRDefault="00627607">
      <w:pPr>
        <w:pStyle w:val="Body"/>
        <w:rPr>
          <w:rFonts w:ascii="Futura Bold" w:eastAsia="Futura Bold" w:hAnsi="Futura Bold" w:cs="Futura Bold"/>
          <w:sz w:val="52"/>
          <w:szCs w:val="52"/>
        </w:rPr>
      </w:pPr>
    </w:p>
    <w:bookmarkEnd w:id="0"/>
    <w:p w14:paraId="0E75E697" w14:textId="77777777" w:rsidR="00627607" w:rsidRDefault="00627607">
      <w:pPr>
        <w:pStyle w:val="Body"/>
        <w:rPr>
          <w:b/>
          <w:bCs/>
          <w:sz w:val="52"/>
          <w:szCs w:val="52"/>
        </w:rPr>
      </w:pPr>
    </w:p>
    <w:p w14:paraId="5C1BE866" w14:textId="77777777" w:rsidR="00627607" w:rsidRDefault="00627607">
      <w:pPr>
        <w:pStyle w:val="Body"/>
        <w:rPr>
          <w:b/>
          <w:bCs/>
          <w:sz w:val="52"/>
          <w:szCs w:val="52"/>
        </w:rPr>
      </w:pPr>
    </w:p>
    <w:p w14:paraId="35AF7E14" w14:textId="77777777" w:rsidR="00627607" w:rsidRDefault="00627607">
      <w:pPr>
        <w:pStyle w:val="Body"/>
        <w:rPr>
          <w:b/>
          <w:bCs/>
          <w:sz w:val="52"/>
          <w:szCs w:val="52"/>
        </w:rPr>
      </w:pPr>
    </w:p>
    <w:p w14:paraId="288483C2" w14:textId="77777777" w:rsidR="00627607" w:rsidRDefault="00627607">
      <w:pPr>
        <w:pStyle w:val="Body"/>
        <w:rPr>
          <w:b/>
          <w:bCs/>
          <w:sz w:val="52"/>
          <w:szCs w:val="52"/>
        </w:rPr>
      </w:pPr>
    </w:p>
    <w:p w14:paraId="7EBF6FAE" w14:textId="77777777" w:rsidR="00627607" w:rsidRDefault="00627607">
      <w:pPr>
        <w:pStyle w:val="Body"/>
        <w:rPr>
          <w:b/>
          <w:bCs/>
          <w:sz w:val="52"/>
          <w:szCs w:val="52"/>
        </w:rPr>
      </w:pPr>
    </w:p>
    <w:p w14:paraId="112C6DFC" w14:textId="77777777" w:rsidR="00627607" w:rsidRDefault="00627607">
      <w:pPr>
        <w:pStyle w:val="Body"/>
        <w:rPr>
          <w:b/>
          <w:bCs/>
          <w:sz w:val="52"/>
          <w:szCs w:val="52"/>
        </w:rPr>
      </w:pPr>
    </w:p>
    <w:p w14:paraId="7084151D" w14:textId="77777777" w:rsidR="00627607" w:rsidRDefault="00627607">
      <w:pPr>
        <w:pStyle w:val="Body"/>
        <w:rPr>
          <w:b/>
          <w:bCs/>
          <w:sz w:val="52"/>
          <w:szCs w:val="52"/>
        </w:rPr>
      </w:pPr>
    </w:p>
    <w:p w14:paraId="162AFF0F" w14:textId="77777777" w:rsidR="00627607" w:rsidRDefault="00627607">
      <w:pPr>
        <w:pStyle w:val="Body"/>
        <w:rPr>
          <w:b/>
          <w:bCs/>
          <w:sz w:val="52"/>
          <w:szCs w:val="52"/>
        </w:rPr>
      </w:pPr>
    </w:p>
    <w:p w14:paraId="0A87B04E" w14:textId="77777777" w:rsidR="00627607" w:rsidRDefault="00627607">
      <w:pPr>
        <w:pStyle w:val="Body"/>
        <w:rPr>
          <w:b/>
          <w:bCs/>
          <w:sz w:val="52"/>
          <w:szCs w:val="52"/>
        </w:rPr>
      </w:pPr>
    </w:p>
    <w:p w14:paraId="12834940" w14:textId="77777777" w:rsidR="00627607" w:rsidRDefault="00627607">
      <w:pPr>
        <w:pStyle w:val="Body"/>
        <w:rPr>
          <w:b/>
          <w:bCs/>
          <w:sz w:val="52"/>
          <w:szCs w:val="52"/>
        </w:rPr>
      </w:pPr>
    </w:p>
    <w:p w14:paraId="519DD678" w14:textId="77777777" w:rsidR="00627607" w:rsidRDefault="00627607">
      <w:pPr>
        <w:pStyle w:val="Body"/>
        <w:rPr>
          <w:b/>
          <w:bCs/>
          <w:sz w:val="52"/>
          <w:szCs w:val="52"/>
        </w:rPr>
      </w:pPr>
    </w:p>
    <w:p w14:paraId="2F39989B" w14:textId="77777777" w:rsidR="00627607" w:rsidRDefault="00627607">
      <w:pPr>
        <w:pStyle w:val="Body"/>
        <w:rPr>
          <w:b/>
          <w:bCs/>
          <w:sz w:val="52"/>
          <w:szCs w:val="52"/>
        </w:rPr>
      </w:pPr>
    </w:p>
    <w:p w14:paraId="4FA03212" w14:textId="77777777" w:rsidR="00627607" w:rsidRDefault="00627607">
      <w:pPr>
        <w:pStyle w:val="Body"/>
      </w:pPr>
    </w:p>
    <w:p w14:paraId="4FADCC7B" w14:textId="77777777" w:rsidR="00627607" w:rsidRDefault="00627607">
      <w:pPr>
        <w:pStyle w:val="Body"/>
      </w:pPr>
    </w:p>
    <w:p w14:paraId="598A72C2" w14:textId="77777777" w:rsidR="00627607" w:rsidRDefault="00627607">
      <w:pPr>
        <w:pStyle w:val="Body"/>
      </w:pPr>
    </w:p>
    <w:p w14:paraId="2F6161C8" w14:textId="77777777" w:rsidR="00627607" w:rsidRDefault="00627607">
      <w:pPr>
        <w:pStyle w:val="Body"/>
      </w:pPr>
    </w:p>
    <w:tbl>
      <w:tblPr>
        <w:tblW w:w="86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70"/>
        <w:gridCol w:w="5860"/>
      </w:tblGrid>
      <w:tr w:rsidR="00627607" w14:paraId="37E22235" w14:textId="77777777" w:rsidTr="001E3ECF">
        <w:trPr>
          <w:trHeight w:val="453"/>
        </w:trPr>
        <w:tc>
          <w:tcPr>
            <w:tcW w:w="2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0FF50" w14:textId="77777777" w:rsidR="00627607" w:rsidRDefault="00000000">
            <w:pPr>
              <w:pStyle w:val="Body"/>
            </w:pPr>
            <w:r>
              <w:rPr>
                <w:rFonts w:ascii="Futura Condensed" w:hAnsi="Futura Condensed"/>
                <w:lang w:val="en-US"/>
              </w:rPr>
              <w:t>Industry Partner</w:t>
            </w:r>
          </w:p>
        </w:tc>
        <w:tc>
          <w:tcPr>
            <w:tcW w:w="5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F68BE" w14:textId="77777777" w:rsidR="00627607" w:rsidRDefault="00627607"/>
        </w:tc>
      </w:tr>
      <w:tr w:rsidR="00627607" w14:paraId="55F21DDD" w14:textId="77777777" w:rsidTr="001E3ECF">
        <w:trPr>
          <w:trHeight w:val="360"/>
        </w:trPr>
        <w:tc>
          <w:tcPr>
            <w:tcW w:w="2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71548" w14:textId="77777777" w:rsidR="00627607" w:rsidRDefault="00000000">
            <w:pPr>
              <w:pStyle w:val="Body"/>
            </w:pPr>
            <w:r>
              <w:rPr>
                <w:rFonts w:ascii="Futura Condensed" w:hAnsi="Futura Condensed"/>
                <w:lang w:val="en-US"/>
              </w:rPr>
              <w:lastRenderedPageBreak/>
              <w:t>Primary Instructor</w:t>
            </w:r>
          </w:p>
        </w:tc>
        <w:tc>
          <w:tcPr>
            <w:tcW w:w="5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856AE" w14:textId="77777777" w:rsidR="00627607" w:rsidRDefault="00000000">
            <w:r>
              <w:rPr>
                <w:rFonts w:ascii="Helvetica" w:hAnsi="Helvetica" w:cs="Arial Unicode MS"/>
                <w:color w:val="202122"/>
                <w:sz w:val="28"/>
                <w:szCs w:val="28"/>
                <w:u w:color="000000"/>
                <w:shd w:val="clear" w:color="auto" w:fill="FFFFFF"/>
                <w14:textOutline w14:w="0" w14:cap="flat" w14:cmpd="sng" w14:algn="ctr">
                  <w14:noFill/>
                  <w14:prstDash w14:val="solid"/>
                  <w14:bevel/>
                </w14:textOutline>
              </w:rPr>
              <w:t>Anjana Shah</w:t>
            </w:r>
          </w:p>
        </w:tc>
      </w:tr>
      <w:tr w:rsidR="00627607" w14:paraId="08CA172C" w14:textId="77777777" w:rsidTr="001E3ECF">
        <w:trPr>
          <w:trHeight w:val="453"/>
        </w:trPr>
        <w:tc>
          <w:tcPr>
            <w:tcW w:w="2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07A28" w14:textId="77777777" w:rsidR="00627607" w:rsidRDefault="00000000">
            <w:pPr>
              <w:pStyle w:val="Body"/>
            </w:pPr>
            <w:r>
              <w:rPr>
                <w:rFonts w:ascii="Futura Condensed" w:hAnsi="Futura Condensed"/>
                <w:lang w:val="en-US"/>
              </w:rPr>
              <w:t>Team Member</w:t>
            </w:r>
          </w:p>
        </w:tc>
        <w:tc>
          <w:tcPr>
            <w:tcW w:w="5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B2653" w14:textId="77777777" w:rsidR="00627607" w:rsidRDefault="00000000">
            <w:r>
              <w:rPr>
                <w:rFonts w:cs="Arial Unicode MS"/>
                <w:color w:val="000000"/>
                <w:sz w:val="40"/>
                <w:szCs w:val="40"/>
                <w:u w:color="000000"/>
                <w14:textOutline w14:w="0" w14:cap="flat" w14:cmpd="sng" w14:algn="ctr">
                  <w14:noFill/>
                  <w14:prstDash w14:val="solid"/>
                  <w14:bevel/>
                </w14:textOutline>
              </w:rPr>
              <w:t>Jaqueline Medeiros</w:t>
            </w:r>
          </w:p>
        </w:tc>
      </w:tr>
      <w:tr w:rsidR="00627607" w14:paraId="6EF0B154" w14:textId="77777777" w:rsidTr="001E3ECF">
        <w:trPr>
          <w:trHeight w:val="453"/>
        </w:trPr>
        <w:tc>
          <w:tcPr>
            <w:tcW w:w="2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79E5E" w14:textId="77777777" w:rsidR="00627607" w:rsidRDefault="00000000">
            <w:pPr>
              <w:pStyle w:val="Body"/>
            </w:pPr>
            <w:r>
              <w:rPr>
                <w:rFonts w:ascii="Futura Condensed" w:hAnsi="Futura Condensed"/>
                <w:lang w:val="en-US"/>
              </w:rPr>
              <w:t>Team Member</w:t>
            </w:r>
          </w:p>
        </w:tc>
        <w:tc>
          <w:tcPr>
            <w:tcW w:w="5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35C82" w14:textId="77777777" w:rsidR="00627607" w:rsidRDefault="00000000">
            <w:r>
              <w:rPr>
                <w:rFonts w:cs="Arial Unicode MS"/>
                <w:color w:val="000000"/>
                <w:sz w:val="40"/>
                <w:szCs w:val="40"/>
                <w:u w:color="000000"/>
                <w14:textOutline w14:w="0" w14:cap="flat" w14:cmpd="sng" w14:algn="ctr">
                  <w14:noFill/>
                  <w14:prstDash w14:val="solid"/>
                  <w14:bevel/>
                </w14:textOutline>
              </w:rPr>
              <w:t>Gorkem Sari</w:t>
            </w:r>
          </w:p>
        </w:tc>
      </w:tr>
      <w:tr w:rsidR="00627607" w14:paraId="501F7E5A" w14:textId="77777777" w:rsidTr="001E3ECF">
        <w:trPr>
          <w:trHeight w:val="453"/>
        </w:trPr>
        <w:tc>
          <w:tcPr>
            <w:tcW w:w="2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FD602" w14:textId="77777777" w:rsidR="00627607" w:rsidRDefault="00000000">
            <w:pPr>
              <w:pStyle w:val="Body"/>
            </w:pPr>
            <w:r>
              <w:rPr>
                <w:rFonts w:ascii="Futura Condensed" w:hAnsi="Futura Condensed"/>
                <w:lang w:val="en-US"/>
              </w:rPr>
              <w:t>Team Member</w:t>
            </w:r>
          </w:p>
        </w:tc>
        <w:tc>
          <w:tcPr>
            <w:tcW w:w="5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1D32F" w14:textId="77777777" w:rsidR="00627607" w:rsidRDefault="00000000">
            <w:r>
              <w:rPr>
                <w:rFonts w:cs="Arial Unicode MS"/>
                <w:color w:val="000000"/>
                <w:sz w:val="40"/>
                <w:szCs w:val="40"/>
                <w:u w:color="000000"/>
                <w14:textOutline w14:w="0" w14:cap="flat" w14:cmpd="sng" w14:algn="ctr">
                  <w14:noFill/>
                  <w14:prstDash w14:val="solid"/>
                  <w14:bevel/>
                </w14:textOutline>
              </w:rPr>
              <w:t>Valunchanut Simaroj</w:t>
            </w:r>
          </w:p>
        </w:tc>
      </w:tr>
      <w:tr w:rsidR="00627607" w14:paraId="01031279" w14:textId="77777777" w:rsidTr="001E3ECF">
        <w:trPr>
          <w:trHeight w:val="453"/>
        </w:trPr>
        <w:tc>
          <w:tcPr>
            <w:tcW w:w="2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F1916" w14:textId="77777777" w:rsidR="00627607" w:rsidRDefault="00000000">
            <w:pPr>
              <w:pStyle w:val="Body"/>
            </w:pPr>
            <w:r>
              <w:rPr>
                <w:rFonts w:ascii="Futura Condensed" w:hAnsi="Futura Condensed"/>
                <w:lang w:val="en-US"/>
              </w:rPr>
              <w:t>Team Member</w:t>
            </w:r>
          </w:p>
        </w:tc>
        <w:tc>
          <w:tcPr>
            <w:tcW w:w="5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24B65" w14:textId="77777777" w:rsidR="00627607" w:rsidRDefault="00000000">
            <w:r>
              <w:rPr>
                <w:rFonts w:cs="Arial Unicode MS"/>
                <w:color w:val="000000"/>
                <w:sz w:val="40"/>
                <w:szCs w:val="40"/>
                <w:u w:color="000000"/>
                <w14:textOutline w14:w="0" w14:cap="flat" w14:cmpd="sng" w14:algn="ctr">
                  <w14:noFill/>
                  <w14:prstDash w14:val="solid"/>
                  <w14:bevel/>
                </w14:textOutline>
              </w:rPr>
              <w:t>Igor Oliveira</w:t>
            </w:r>
          </w:p>
        </w:tc>
      </w:tr>
    </w:tbl>
    <w:p w14:paraId="075C267A" w14:textId="77777777" w:rsidR="00627607" w:rsidRDefault="00627607">
      <w:pPr>
        <w:pStyle w:val="Body"/>
        <w:widowControl w:val="0"/>
      </w:pPr>
    </w:p>
    <w:p w14:paraId="753CD63B" w14:textId="77777777" w:rsidR="00627607" w:rsidRDefault="00627607">
      <w:pPr>
        <w:pStyle w:val="Body"/>
      </w:pPr>
    </w:p>
    <w:p w14:paraId="39F39350" w14:textId="77777777" w:rsidR="00627607" w:rsidRDefault="00000000">
      <w:pPr>
        <w:pStyle w:val="Body"/>
        <w:rPr>
          <w:rFonts w:ascii="Futura Condensed" w:eastAsia="Futura Condensed" w:hAnsi="Futura Condensed" w:cs="Futura Condensed"/>
          <w:sz w:val="28"/>
          <w:szCs w:val="28"/>
        </w:rPr>
      </w:pPr>
      <w:r>
        <w:rPr>
          <w:rFonts w:ascii="Futura Condensed" w:hAnsi="Futura Condensed"/>
          <w:sz w:val="28"/>
          <w:szCs w:val="28"/>
          <w:lang w:val="en-US"/>
        </w:rPr>
        <w:t>Document Revision History</w:t>
      </w:r>
    </w:p>
    <w:p w14:paraId="506743E5" w14:textId="77777777" w:rsidR="00627607" w:rsidRDefault="00627607">
      <w:pPr>
        <w:pStyle w:val="Body"/>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28"/>
        <w:gridCol w:w="4428"/>
      </w:tblGrid>
      <w:tr w:rsidR="00627607" w14:paraId="71CBF955" w14:textId="77777777">
        <w:trPr>
          <w:trHeight w:val="303"/>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48E3F" w14:textId="77777777" w:rsidR="00627607" w:rsidRDefault="00000000">
            <w:pPr>
              <w:pStyle w:val="Body"/>
            </w:pPr>
            <w:r>
              <w:rPr>
                <w:rFonts w:ascii="Futura Condensed" w:hAnsi="Futura Condensed"/>
                <w:lang w:val="en-US"/>
              </w:rPr>
              <w:t>Revision #</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1C97F" w14:textId="77777777" w:rsidR="00627607" w:rsidRDefault="00000000">
            <w:pPr>
              <w:pStyle w:val="Body"/>
            </w:pPr>
            <w:r>
              <w:rPr>
                <w:rFonts w:ascii="Futura Condensed" w:hAnsi="Futura Condensed"/>
                <w:lang w:val="en-US"/>
              </w:rPr>
              <w:t>Date</w:t>
            </w:r>
          </w:p>
        </w:tc>
      </w:tr>
      <w:tr w:rsidR="00627607" w14:paraId="1BB5B009" w14:textId="77777777">
        <w:trPr>
          <w:trHeight w:val="453"/>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916CF" w14:textId="77777777" w:rsidR="00627607" w:rsidRDefault="00000000">
            <w:r>
              <w:rPr>
                <w:rFonts w:cs="Arial Unicode MS"/>
                <w:color w:val="000000"/>
                <w:sz w:val="40"/>
                <w:szCs w:val="40"/>
                <w:u w:color="000000"/>
                <w14:textOutline w14:w="0" w14:cap="flat" w14:cmpd="sng" w14:algn="ctr">
                  <w14:noFill/>
                  <w14:prstDash w14:val="solid"/>
                  <w14:bevel/>
                </w14:textOutline>
              </w:rPr>
              <w:t>Version 1.0</w:t>
            </w:r>
          </w:p>
        </w:tc>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CD072" w14:textId="77777777" w:rsidR="00627607" w:rsidRDefault="00000000">
            <w:r>
              <w:rPr>
                <w:rFonts w:cs="Arial Unicode MS"/>
                <w:color w:val="000000"/>
                <w:sz w:val="40"/>
                <w:szCs w:val="40"/>
                <w:u w:color="000000"/>
                <w14:textOutline w14:w="0" w14:cap="flat" w14:cmpd="sng" w14:algn="ctr">
                  <w14:noFill/>
                  <w14:prstDash w14:val="solid"/>
                  <w14:bevel/>
                </w14:textOutline>
              </w:rPr>
              <w:t>October 8th, 2023</w:t>
            </w:r>
          </w:p>
        </w:tc>
      </w:tr>
    </w:tbl>
    <w:p w14:paraId="242EFE3F" w14:textId="77777777" w:rsidR="00627607" w:rsidRDefault="00627607">
      <w:pPr>
        <w:pStyle w:val="Body"/>
        <w:widowControl w:val="0"/>
      </w:pPr>
    </w:p>
    <w:p w14:paraId="39DC7A79" w14:textId="77777777" w:rsidR="00627607" w:rsidRDefault="00627607">
      <w:pPr>
        <w:pStyle w:val="Body"/>
      </w:pPr>
    </w:p>
    <w:p w14:paraId="5A5347A7" w14:textId="77777777" w:rsidR="00627607" w:rsidRDefault="00627607">
      <w:pPr>
        <w:pStyle w:val="Body"/>
      </w:pPr>
    </w:p>
    <w:p w14:paraId="47F0A763" w14:textId="77777777" w:rsidR="00627607" w:rsidRDefault="00000000">
      <w:pPr>
        <w:pStyle w:val="Body"/>
      </w:pPr>
      <w:r>
        <w:rPr>
          <w:rFonts w:ascii="Arial Unicode MS" w:eastAsia="Arial Unicode MS" w:hAnsi="Arial Unicode MS" w:cs="Arial Unicode MS"/>
        </w:rPr>
        <w:br w:type="page"/>
      </w:r>
    </w:p>
    <w:p w14:paraId="76525302" w14:textId="77777777" w:rsidR="00627607" w:rsidRDefault="00000000">
      <w:pPr>
        <w:pStyle w:val="Body"/>
      </w:pPr>
      <w:r>
        <w:rPr>
          <w:rFonts w:ascii="Futura Bold" w:hAnsi="Futura Bold"/>
          <w:sz w:val="32"/>
          <w:szCs w:val="32"/>
          <w:lang w:val="en-US"/>
        </w:rPr>
        <w:lastRenderedPageBreak/>
        <w:t>Table of Contents</w:t>
      </w:r>
      <w:r>
        <w:rPr>
          <w:rFonts w:ascii="Arial Unicode MS" w:eastAsia="Arial Unicode MS" w:hAnsi="Arial Unicode MS" w:cs="Arial Unicode MS"/>
        </w:rPr>
        <w:br w:type="page"/>
      </w:r>
    </w:p>
    <w:p w14:paraId="4F476FF5" w14:textId="77777777" w:rsidR="00627607" w:rsidRDefault="00000000">
      <w:pPr>
        <w:pStyle w:val="Body"/>
        <w:rPr>
          <w:rFonts w:ascii="Futura Bold" w:eastAsia="Futura Bold" w:hAnsi="Futura Bold" w:cs="Futura Bold"/>
          <w:sz w:val="32"/>
          <w:szCs w:val="32"/>
        </w:rPr>
      </w:pPr>
      <w:r>
        <w:rPr>
          <w:rFonts w:ascii="Futura Bold" w:hAnsi="Futura Bold"/>
          <w:sz w:val="32"/>
          <w:szCs w:val="32"/>
          <w:lang w:val="en-US"/>
        </w:rPr>
        <w:lastRenderedPageBreak/>
        <w:t>1. Executive Summary</w:t>
      </w:r>
    </w:p>
    <w:p w14:paraId="029EEA24" w14:textId="77777777" w:rsidR="00627607" w:rsidRDefault="00627607">
      <w:pPr>
        <w:pStyle w:val="Body"/>
      </w:pPr>
    </w:p>
    <w:p w14:paraId="25891C47" w14:textId="77777777" w:rsidR="00627607" w:rsidRDefault="00000000">
      <w:pPr>
        <w:pStyle w:val="Body"/>
      </w:pPr>
      <w:r>
        <w:rPr>
          <w:rFonts w:eastAsia="Arial Unicode MS" w:cs="Arial Unicode MS"/>
          <w:lang w:val="en-US"/>
        </w:rPr>
        <w:t>The following describes the project to be executed.</w:t>
      </w:r>
    </w:p>
    <w:p w14:paraId="180EA84A" w14:textId="77777777" w:rsidR="00627607" w:rsidRDefault="00627607">
      <w:pPr>
        <w:pStyle w:val="Body"/>
      </w:pPr>
    </w:p>
    <w:tbl>
      <w:tblPr>
        <w:tblW w:w="89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6480"/>
      </w:tblGrid>
      <w:tr w:rsidR="00627607" w14:paraId="2E96748D" w14:textId="77777777">
        <w:trPr>
          <w:trHeight w:val="2377"/>
        </w:trPr>
        <w:tc>
          <w:tcPr>
            <w:tcW w:w="2448"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55AD6DC" w14:textId="77777777" w:rsidR="00627607" w:rsidRDefault="00000000">
            <w:pPr>
              <w:pStyle w:val="Body"/>
            </w:pPr>
            <w:r>
              <w:rPr>
                <w:rFonts w:eastAsia="Arial Unicode MS" w:cs="Arial Unicode MS"/>
                <w:lang w:val="en-US"/>
              </w:rPr>
              <w:t>Objective</w:t>
            </w:r>
          </w:p>
        </w:tc>
        <w:tc>
          <w:tcPr>
            <w:tcW w:w="6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15D56" w14:textId="77777777" w:rsidR="00627607" w:rsidRDefault="00000000">
            <w:pPr>
              <w:pStyle w:val="Body"/>
            </w:pPr>
            <w:r>
              <w:rPr>
                <w:sz w:val="30"/>
                <w:szCs w:val="30"/>
              </w:rPr>
              <w:t>The AI Integrated Inventory Management System (AI-IIMS) project aims to revolutionize inventory management in retail establishments by leveraging artificial intelligence (AI) technologies. The primary objective is to optimize inventory control, minimize costs, and enhance decision-making through data-driven insights.</w:t>
            </w:r>
          </w:p>
        </w:tc>
      </w:tr>
      <w:tr w:rsidR="00627607" w14:paraId="52FA5A57" w14:textId="77777777">
        <w:trPr>
          <w:trHeight w:val="4077"/>
        </w:trPr>
        <w:tc>
          <w:tcPr>
            <w:tcW w:w="2448"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5D020390" w14:textId="77777777" w:rsidR="00627607" w:rsidRDefault="00000000">
            <w:pPr>
              <w:pStyle w:val="Body"/>
            </w:pPr>
            <w:r>
              <w:rPr>
                <w:rFonts w:eastAsia="Arial Unicode MS" w:cs="Arial Unicode MS"/>
                <w:lang w:val="en-US"/>
              </w:rPr>
              <w:t>Corporate Goals Addressed</w:t>
            </w:r>
          </w:p>
        </w:tc>
        <w:tc>
          <w:tcPr>
            <w:tcW w:w="6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F89F3" w14:textId="77777777" w:rsidR="00627607" w:rsidRDefault="00000000">
            <w:pPr>
              <w:pStyle w:val="Body"/>
            </w:pPr>
            <w:r>
              <w:rPr>
                <w:sz w:val="30"/>
                <w:szCs w:val="30"/>
              </w:rPr>
              <w:t>Improved Inventory Management: AI-IIMS aligns with the corporate goal of achieving efficient and effective inventory management, which is critical for retail profitability.</w:t>
            </w:r>
          </w:p>
          <w:p w14:paraId="536BF290" w14:textId="77777777" w:rsidR="00627607" w:rsidRDefault="00000000">
            <w:pPr>
              <w:pStyle w:val="Body"/>
            </w:pPr>
            <w:r>
              <w:rPr>
                <w:sz w:val="30"/>
                <w:szCs w:val="30"/>
              </w:rPr>
              <w:t>Cost Reduction: By reducing overstocking and minimizing waste, AI-IIMS contributes to the goal of cost reduction and improved financial performance.</w:t>
            </w:r>
          </w:p>
          <w:p w14:paraId="6F455C7F" w14:textId="77777777" w:rsidR="00627607" w:rsidRDefault="00000000">
            <w:pPr>
              <w:pStyle w:val="Body"/>
            </w:pPr>
            <w:r>
              <w:rPr>
                <w:sz w:val="30"/>
                <w:szCs w:val="30"/>
              </w:rPr>
              <w:t>Data-Driven Decision-Making: The project aligns with the corporate goal of fostering data-driven decision-making by providing actionable insights to store managers.</w:t>
            </w:r>
          </w:p>
        </w:tc>
      </w:tr>
      <w:tr w:rsidR="00627607" w14:paraId="1F39C2F1" w14:textId="77777777">
        <w:trPr>
          <w:trHeight w:val="1017"/>
        </w:trPr>
        <w:tc>
          <w:tcPr>
            <w:tcW w:w="2448"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69688C27" w14:textId="77777777" w:rsidR="00627607" w:rsidRDefault="00000000">
            <w:pPr>
              <w:pStyle w:val="Body"/>
            </w:pPr>
            <w:r>
              <w:rPr>
                <w:rFonts w:eastAsia="Arial Unicode MS" w:cs="Arial Unicode MS"/>
                <w:lang w:val="en-US"/>
              </w:rPr>
              <w:t>Planned Start Date</w:t>
            </w:r>
          </w:p>
        </w:tc>
        <w:tc>
          <w:tcPr>
            <w:tcW w:w="6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5981F" w14:textId="77777777" w:rsidR="00627607" w:rsidRDefault="00000000">
            <w:r>
              <w:rPr>
                <w:rFonts w:cs="Arial Unicode MS"/>
                <w:color w:val="000000"/>
                <w:sz w:val="30"/>
                <w:szCs w:val="30"/>
                <w:u w:color="000000"/>
                <w14:textOutline w14:w="0" w14:cap="flat" w14:cmpd="sng" w14:algn="ctr">
                  <w14:noFill/>
                  <w14:prstDash w14:val="solid"/>
                  <w14:bevel/>
                </w14:textOutline>
              </w:rPr>
              <w:t>The project is scheduled to commence on September 18, 2023, marking the beginning of development and implementation activities.</w:t>
            </w:r>
          </w:p>
        </w:tc>
      </w:tr>
      <w:tr w:rsidR="00627607" w14:paraId="2328090A" w14:textId="77777777">
        <w:trPr>
          <w:trHeight w:val="1357"/>
        </w:trPr>
        <w:tc>
          <w:tcPr>
            <w:tcW w:w="2448"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5F85DC3" w14:textId="77777777" w:rsidR="00627607" w:rsidRDefault="00000000">
            <w:pPr>
              <w:pStyle w:val="Body"/>
            </w:pPr>
            <w:r>
              <w:rPr>
                <w:rFonts w:eastAsia="Arial Unicode MS" w:cs="Arial Unicode MS"/>
                <w:lang w:val="en-US"/>
              </w:rPr>
              <w:t>Planned End Date</w:t>
            </w:r>
          </w:p>
        </w:tc>
        <w:tc>
          <w:tcPr>
            <w:tcW w:w="6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1BCE3" w14:textId="77777777" w:rsidR="00627607" w:rsidRDefault="00000000">
            <w:r>
              <w:rPr>
                <w:rFonts w:cs="Arial Unicode MS"/>
                <w:color w:val="000000"/>
                <w:sz w:val="30"/>
                <w:szCs w:val="30"/>
                <w:u w:color="000000"/>
                <w14:textOutline w14:w="0" w14:cap="flat" w14:cmpd="sng" w14:algn="ctr">
                  <w14:noFill/>
                  <w14:prstDash w14:val="solid"/>
                  <w14:bevel/>
                </w14:textOutline>
              </w:rPr>
              <w:t>The project is expected to conclude on March 29, 2024, at which point it will transition into the monitoring and maintenance phase, ensuring ongoing system performance and improvements.</w:t>
            </w:r>
          </w:p>
        </w:tc>
      </w:tr>
    </w:tbl>
    <w:p w14:paraId="51EF7D6D" w14:textId="77777777" w:rsidR="00627607" w:rsidRDefault="00627607">
      <w:pPr>
        <w:pStyle w:val="Body"/>
        <w:widowControl w:val="0"/>
      </w:pPr>
    </w:p>
    <w:p w14:paraId="6BABB2A9" w14:textId="77777777" w:rsidR="00627607" w:rsidRDefault="00627607">
      <w:pPr>
        <w:pStyle w:val="Body"/>
      </w:pPr>
    </w:p>
    <w:p w14:paraId="34F1E519" w14:textId="77777777" w:rsidR="00627607" w:rsidRDefault="00627607">
      <w:pPr>
        <w:pStyle w:val="Body"/>
      </w:pPr>
    </w:p>
    <w:p w14:paraId="3EEEB28B" w14:textId="77777777" w:rsidR="00627607" w:rsidRDefault="00627607">
      <w:pPr>
        <w:pStyle w:val="Body"/>
      </w:pPr>
    </w:p>
    <w:p w14:paraId="66445CC1" w14:textId="77777777" w:rsidR="00627607" w:rsidRDefault="00627607">
      <w:pPr>
        <w:pStyle w:val="Body"/>
      </w:pPr>
    </w:p>
    <w:p w14:paraId="67A74548" w14:textId="77777777" w:rsidR="00627607" w:rsidRDefault="00627607">
      <w:pPr>
        <w:pStyle w:val="Body"/>
      </w:pPr>
    </w:p>
    <w:p w14:paraId="1719CDF3" w14:textId="77777777" w:rsidR="00627607" w:rsidRDefault="00000000">
      <w:pPr>
        <w:pStyle w:val="Body"/>
        <w:rPr>
          <w:rFonts w:ascii="Futura Bold" w:eastAsia="Futura Bold" w:hAnsi="Futura Bold" w:cs="Futura Bold"/>
          <w:sz w:val="32"/>
          <w:szCs w:val="32"/>
        </w:rPr>
      </w:pPr>
      <w:r>
        <w:rPr>
          <w:rFonts w:ascii="Futura Bold" w:hAnsi="Futura Bold"/>
          <w:sz w:val="32"/>
          <w:szCs w:val="32"/>
          <w:lang w:val="en-US"/>
        </w:rPr>
        <w:t>2. Project Approvers, Reviews and Distribution List</w:t>
      </w:r>
    </w:p>
    <w:p w14:paraId="53FEA13E" w14:textId="77777777" w:rsidR="00627607" w:rsidRDefault="00627607">
      <w:pPr>
        <w:pStyle w:val="Body"/>
        <w:rPr>
          <w:rFonts w:ascii="Futura Bold" w:eastAsia="Futura Bold" w:hAnsi="Futura Bold" w:cs="Futura Bold"/>
          <w:sz w:val="32"/>
          <w:szCs w:val="32"/>
        </w:rPr>
      </w:pPr>
    </w:p>
    <w:p w14:paraId="6A7CA9AD" w14:textId="77777777" w:rsidR="00627607" w:rsidRDefault="00000000">
      <w:pPr>
        <w:pStyle w:val="Body"/>
      </w:pPr>
      <w:r>
        <w:rPr>
          <w:rFonts w:eastAsia="Arial Unicode MS" w:cs="Arial Unicode MS"/>
          <w:lang w:val="en-US"/>
        </w:rPr>
        <w:t xml:space="preserve">Approvers, </w:t>
      </w:r>
      <w:proofErr w:type="gramStart"/>
      <w:r>
        <w:rPr>
          <w:rFonts w:eastAsia="Arial Unicode MS" w:cs="Arial Unicode MS"/>
          <w:lang w:val="en-US"/>
        </w:rPr>
        <w:t>reviewers</w:t>
      </w:r>
      <w:proofErr w:type="gramEnd"/>
      <w:r>
        <w:rPr>
          <w:rFonts w:eastAsia="Arial Unicode MS" w:cs="Arial Unicode MS"/>
          <w:lang w:val="en-US"/>
        </w:rPr>
        <w:t xml:space="preserve"> and distribution list</w:t>
      </w:r>
    </w:p>
    <w:p w14:paraId="4B86501A" w14:textId="77777777" w:rsidR="00627607" w:rsidRDefault="00627607">
      <w:pPr>
        <w:pStyle w:val="Body"/>
      </w:pPr>
    </w:p>
    <w:tbl>
      <w:tblPr>
        <w:tblW w:w="86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06"/>
        <w:gridCol w:w="2307"/>
        <w:gridCol w:w="2308"/>
        <w:gridCol w:w="1738"/>
      </w:tblGrid>
      <w:tr w:rsidR="00627607" w14:paraId="12B1155E" w14:textId="77777777">
        <w:trPr>
          <w:trHeight w:val="300"/>
        </w:trPr>
        <w:tc>
          <w:tcPr>
            <w:tcW w:w="230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7ABBD1C1" w14:textId="77777777" w:rsidR="00627607" w:rsidRDefault="00000000">
            <w:pPr>
              <w:pStyle w:val="Body"/>
            </w:pPr>
            <w:r>
              <w:rPr>
                <w:rFonts w:eastAsia="Arial Unicode MS" w:cs="Arial Unicode MS"/>
                <w:lang w:val="en-US"/>
              </w:rPr>
              <w:t>Project Role</w:t>
            </w:r>
          </w:p>
        </w:tc>
        <w:tc>
          <w:tcPr>
            <w:tcW w:w="230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126AD0ED" w14:textId="77777777" w:rsidR="00627607" w:rsidRDefault="00000000">
            <w:pPr>
              <w:pStyle w:val="Body"/>
            </w:pPr>
            <w:r>
              <w:rPr>
                <w:rFonts w:eastAsia="Arial Unicode MS" w:cs="Arial Unicode MS"/>
                <w:lang w:val="en-US"/>
              </w:rPr>
              <w:t>Name</w:t>
            </w:r>
          </w:p>
        </w:tc>
        <w:tc>
          <w:tcPr>
            <w:tcW w:w="230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26DDD8A9" w14:textId="77777777" w:rsidR="00627607" w:rsidRDefault="00000000">
            <w:pPr>
              <w:pStyle w:val="Body"/>
            </w:pPr>
            <w:r>
              <w:rPr>
                <w:rFonts w:eastAsia="Arial Unicode MS" w:cs="Arial Unicode MS"/>
                <w:lang w:val="en-US"/>
              </w:rPr>
              <w:t>E-mail</w:t>
            </w:r>
          </w:p>
        </w:tc>
        <w:tc>
          <w:tcPr>
            <w:tcW w:w="17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27CD8697" w14:textId="77777777" w:rsidR="00627607" w:rsidRDefault="00000000">
            <w:pPr>
              <w:pStyle w:val="Body"/>
            </w:pPr>
            <w:r>
              <w:rPr>
                <w:rFonts w:eastAsia="Arial Unicode MS" w:cs="Arial Unicode MS"/>
                <w:lang w:val="en-US"/>
              </w:rPr>
              <w:t>Date</w:t>
            </w:r>
          </w:p>
        </w:tc>
      </w:tr>
      <w:tr w:rsidR="00627607" w14:paraId="292E02F0" w14:textId="77777777">
        <w:trPr>
          <w:trHeight w:val="360"/>
        </w:trPr>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D67B4" w14:textId="77777777" w:rsidR="00627607" w:rsidRDefault="00000000">
            <w:r>
              <w:rPr>
                <w:rFonts w:cs="Arial Unicode MS"/>
                <w:color w:val="000000"/>
                <w:sz w:val="30"/>
                <w:szCs w:val="30"/>
                <w:u w:color="000000"/>
                <w14:textOutline w14:w="0" w14:cap="flat" w14:cmpd="sng" w14:algn="ctr">
                  <w14:noFill/>
                  <w14:prstDash w14:val="solid"/>
                  <w14:bevel/>
                </w14:textOutline>
              </w:rPr>
              <w:t>Team members</w:t>
            </w: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032D8" w14:textId="77777777" w:rsidR="00627607" w:rsidRDefault="00000000">
            <w:r>
              <w:rPr>
                <w:rFonts w:cs="Arial Unicode MS"/>
                <w:color w:val="000000"/>
                <w:u w:color="000000"/>
                <w14:textOutline w14:w="0" w14:cap="flat" w14:cmpd="sng" w14:algn="ctr">
                  <w14:noFill/>
                  <w14:prstDash w14:val="solid"/>
                  <w14:bevel/>
                </w14:textOutline>
              </w:rPr>
              <w:t>Jaqueline Medeiros</w:t>
            </w:r>
          </w:p>
        </w:tc>
        <w:tc>
          <w:tcPr>
            <w:tcW w:w="2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42C4" w14:textId="77777777" w:rsidR="00627607" w:rsidRDefault="00000000">
            <w:r>
              <w:rPr>
                <w:rFonts w:cs="Arial Unicode MS"/>
                <w:color w:val="000000"/>
                <w:u w:color="000000"/>
                <w14:textOutline w14:w="0" w14:cap="flat" w14:cmpd="sng" w14:algn="ctr">
                  <w14:noFill/>
                  <w14:prstDash w14:val="solid"/>
                  <w14:bevel/>
                </w14:textOutline>
              </w:rPr>
              <w:t>101400994@george</w:t>
            </w:r>
          </w:p>
        </w:tc>
        <w:tc>
          <w:tcPr>
            <w:tcW w:w="1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D18D2" w14:textId="77777777" w:rsidR="00627607" w:rsidRDefault="00000000">
            <w:r>
              <w:rPr>
                <w:rFonts w:cs="Arial Unicode MS"/>
                <w:color w:val="000000"/>
                <w:u w:color="000000"/>
                <w14:textOutline w14:w="0" w14:cap="flat" w14:cmpd="sng" w14:algn="ctr">
                  <w14:noFill/>
                  <w14:prstDash w14:val="solid"/>
                  <w14:bevel/>
                </w14:textOutline>
              </w:rPr>
              <w:t>Oct 8, 2023</w:t>
            </w:r>
          </w:p>
        </w:tc>
      </w:tr>
      <w:tr w:rsidR="00627607" w14:paraId="6980918A" w14:textId="77777777">
        <w:trPr>
          <w:trHeight w:val="360"/>
        </w:trPr>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7213" w14:textId="77777777" w:rsidR="00627607" w:rsidRDefault="00000000">
            <w:r>
              <w:rPr>
                <w:rFonts w:cs="Arial Unicode MS"/>
                <w:color w:val="000000"/>
                <w:sz w:val="30"/>
                <w:szCs w:val="30"/>
                <w:u w:color="000000"/>
                <w14:textOutline w14:w="0" w14:cap="flat" w14:cmpd="sng" w14:algn="ctr">
                  <w14:noFill/>
                  <w14:prstDash w14:val="solid"/>
                  <w14:bevel/>
                </w14:textOutline>
              </w:rPr>
              <w:t>Team members</w:t>
            </w: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C2849" w14:textId="77777777" w:rsidR="00627607" w:rsidRDefault="00000000">
            <w:r>
              <w:rPr>
                <w:rFonts w:cs="Arial Unicode MS"/>
                <w:color w:val="000000"/>
                <w:u w:color="000000"/>
                <w14:textOutline w14:w="0" w14:cap="flat" w14:cmpd="sng" w14:algn="ctr">
                  <w14:noFill/>
                  <w14:prstDash w14:val="solid"/>
                  <w14:bevel/>
                </w14:textOutline>
              </w:rPr>
              <w:t>Gorkem Sari</w:t>
            </w:r>
          </w:p>
        </w:tc>
        <w:tc>
          <w:tcPr>
            <w:tcW w:w="2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222C7" w14:textId="77777777" w:rsidR="00627607" w:rsidRDefault="00000000">
            <w:r>
              <w:rPr>
                <w:rFonts w:cs="Arial Unicode MS"/>
                <w:color w:val="000000"/>
                <w:u w:color="000000"/>
                <w14:textOutline w14:w="0" w14:cap="flat" w14:cmpd="sng" w14:algn="ctr">
                  <w14:noFill/>
                  <w14:prstDash w14:val="solid"/>
                  <w14:bevel/>
                </w14:textOutline>
              </w:rPr>
              <w:t>101266503@george</w:t>
            </w:r>
          </w:p>
        </w:tc>
        <w:tc>
          <w:tcPr>
            <w:tcW w:w="1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D1738" w14:textId="77777777" w:rsidR="00627607" w:rsidRDefault="00000000">
            <w:r>
              <w:rPr>
                <w:rFonts w:cs="Arial Unicode MS"/>
                <w:color w:val="000000"/>
                <w:u w:color="000000"/>
                <w14:textOutline w14:w="0" w14:cap="flat" w14:cmpd="sng" w14:algn="ctr">
                  <w14:noFill/>
                  <w14:prstDash w14:val="solid"/>
                  <w14:bevel/>
                </w14:textOutline>
              </w:rPr>
              <w:t>Oct 8, 2023</w:t>
            </w:r>
          </w:p>
        </w:tc>
      </w:tr>
      <w:tr w:rsidR="00627607" w14:paraId="2E1BA110" w14:textId="77777777">
        <w:trPr>
          <w:trHeight w:val="360"/>
        </w:trPr>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C3EF1" w14:textId="77777777" w:rsidR="00627607" w:rsidRDefault="00000000">
            <w:r>
              <w:rPr>
                <w:rFonts w:cs="Arial Unicode MS"/>
                <w:color w:val="000000"/>
                <w:sz w:val="30"/>
                <w:szCs w:val="30"/>
                <w:u w:color="000000"/>
                <w14:textOutline w14:w="0" w14:cap="flat" w14:cmpd="sng" w14:algn="ctr">
                  <w14:noFill/>
                  <w14:prstDash w14:val="solid"/>
                  <w14:bevel/>
                </w14:textOutline>
              </w:rPr>
              <w:t>Team members</w:t>
            </w: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754ED" w14:textId="77777777" w:rsidR="00627607" w:rsidRDefault="00000000">
            <w:r>
              <w:rPr>
                <w:rFonts w:cs="Arial Unicode MS"/>
                <w:color w:val="000000"/>
                <w:u w:color="000000"/>
                <w14:textOutline w14:w="0" w14:cap="flat" w14:cmpd="sng" w14:algn="ctr">
                  <w14:noFill/>
                  <w14:prstDash w14:val="solid"/>
                  <w14:bevel/>
                </w14:textOutline>
              </w:rPr>
              <w:t>Igor Oliveira</w:t>
            </w:r>
          </w:p>
        </w:tc>
        <w:tc>
          <w:tcPr>
            <w:tcW w:w="2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1FCD7" w14:textId="77777777" w:rsidR="00627607" w:rsidRDefault="00000000">
            <w:r>
              <w:rPr>
                <w:rFonts w:cs="Arial Unicode MS"/>
                <w:color w:val="000000"/>
                <w:u w:color="000000"/>
                <w14:textOutline w14:w="0" w14:cap="flat" w14:cmpd="sng" w14:algn="ctr">
                  <w14:noFill/>
                  <w14:prstDash w14:val="solid"/>
                  <w14:bevel/>
                </w14:textOutline>
              </w:rPr>
              <w:t>101375347@george</w:t>
            </w:r>
          </w:p>
        </w:tc>
        <w:tc>
          <w:tcPr>
            <w:tcW w:w="1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D776F" w14:textId="77777777" w:rsidR="00627607" w:rsidRDefault="00000000">
            <w:r>
              <w:rPr>
                <w:rFonts w:cs="Arial Unicode MS"/>
                <w:color w:val="000000"/>
                <w:u w:color="000000"/>
                <w14:textOutline w14:w="0" w14:cap="flat" w14:cmpd="sng" w14:algn="ctr">
                  <w14:noFill/>
                  <w14:prstDash w14:val="solid"/>
                  <w14:bevel/>
                </w14:textOutline>
              </w:rPr>
              <w:t>Oct 8, 2023</w:t>
            </w:r>
          </w:p>
        </w:tc>
      </w:tr>
      <w:tr w:rsidR="00627607" w14:paraId="28F74D18" w14:textId="77777777">
        <w:trPr>
          <w:trHeight w:val="360"/>
        </w:trPr>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EB513" w14:textId="77777777" w:rsidR="00627607" w:rsidRDefault="00000000">
            <w:r>
              <w:rPr>
                <w:rFonts w:cs="Arial Unicode MS"/>
                <w:color w:val="000000"/>
                <w:sz w:val="30"/>
                <w:szCs w:val="30"/>
                <w:u w:color="000000"/>
                <w14:textOutline w14:w="0" w14:cap="flat" w14:cmpd="sng" w14:algn="ctr">
                  <w14:noFill/>
                  <w14:prstDash w14:val="solid"/>
                  <w14:bevel/>
                </w14:textOutline>
              </w:rPr>
              <w:t>Team members</w:t>
            </w: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597E4" w14:textId="77777777" w:rsidR="00627607" w:rsidRDefault="00000000">
            <w:r>
              <w:rPr>
                <w:rFonts w:cs="Arial Unicode MS"/>
                <w:color w:val="000000"/>
                <w:u w:color="000000"/>
                <w14:textOutline w14:w="0" w14:cap="flat" w14:cmpd="sng" w14:algn="ctr">
                  <w14:noFill/>
                  <w14:prstDash w14:val="solid"/>
                  <w14:bevel/>
                </w14:textOutline>
              </w:rPr>
              <w:t>Valunchanut Simaroj</w:t>
            </w:r>
          </w:p>
        </w:tc>
        <w:tc>
          <w:tcPr>
            <w:tcW w:w="2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10355" w14:textId="77777777" w:rsidR="00627607" w:rsidRDefault="00000000">
            <w:r>
              <w:rPr>
                <w:rFonts w:cs="Arial Unicode MS"/>
                <w:color w:val="000000"/>
                <w:u w:color="000000"/>
                <w14:textOutline w14:w="0" w14:cap="flat" w14:cmpd="sng" w14:algn="ctr">
                  <w14:noFill/>
                  <w14:prstDash w14:val="solid"/>
                  <w14:bevel/>
                </w14:textOutline>
              </w:rPr>
              <w:t>101386344@george</w:t>
            </w:r>
          </w:p>
        </w:tc>
        <w:tc>
          <w:tcPr>
            <w:tcW w:w="1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9B73D" w14:textId="77777777" w:rsidR="00627607" w:rsidRDefault="00000000">
            <w:r>
              <w:rPr>
                <w:rFonts w:cs="Arial Unicode MS"/>
                <w:color w:val="000000"/>
                <w:u w:color="000000"/>
                <w14:textOutline w14:w="0" w14:cap="flat" w14:cmpd="sng" w14:algn="ctr">
                  <w14:noFill/>
                  <w14:prstDash w14:val="solid"/>
                  <w14:bevel/>
                </w14:textOutline>
              </w:rPr>
              <w:t>Oct 8, 2023</w:t>
            </w:r>
          </w:p>
        </w:tc>
      </w:tr>
      <w:tr w:rsidR="00627607" w14:paraId="0B3DD2D5" w14:textId="77777777">
        <w:trPr>
          <w:trHeight w:val="453"/>
        </w:trPr>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55275" w14:textId="77777777" w:rsidR="00627607" w:rsidRDefault="00627607"/>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929F3" w14:textId="77777777" w:rsidR="00627607" w:rsidRDefault="00627607"/>
        </w:tc>
        <w:tc>
          <w:tcPr>
            <w:tcW w:w="2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B01C8" w14:textId="77777777" w:rsidR="00627607" w:rsidRDefault="00627607"/>
        </w:tc>
        <w:tc>
          <w:tcPr>
            <w:tcW w:w="1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01978" w14:textId="77777777" w:rsidR="00627607" w:rsidRDefault="00627607"/>
        </w:tc>
      </w:tr>
      <w:tr w:rsidR="00627607" w14:paraId="2E752E3D" w14:textId="77777777">
        <w:trPr>
          <w:trHeight w:val="453"/>
        </w:trPr>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FEBB" w14:textId="77777777" w:rsidR="00627607" w:rsidRDefault="00627607"/>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4578" w14:textId="77777777" w:rsidR="00627607" w:rsidRDefault="00627607"/>
        </w:tc>
        <w:tc>
          <w:tcPr>
            <w:tcW w:w="2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FD7E5" w14:textId="77777777" w:rsidR="00627607" w:rsidRDefault="00627607"/>
        </w:tc>
        <w:tc>
          <w:tcPr>
            <w:tcW w:w="17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A5B15" w14:textId="77777777" w:rsidR="00627607" w:rsidRDefault="00627607"/>
        </w:tc>
      </w:tr>
    </w:tbl>
    <w:p w14:paraId="607BAC81" w14:textId="77777777" w:rsidR="00627607" w:rsidRDefault="00627607">
      <w:pPr>
        <w:pStyle w:val="Body"/>
        <w:widowControl w:val="0"/>
      </w:pPr>
    </w:p>
    <w:p w14:paraId="0395C29C" w14:textId="77777777" w:rsidR="00627607" w:rsidRDefault="00627607">
      <w:pPr>
        <w:pStyle w:val="Body"/>
        <w:rPr>
          <w:rFonts w:ascii="Futura Bold" w:eastAsia="Futura Bold" w:hAnsi="Futura Bold" w:cs="Futura Bold"/>
          <w:sz w:val="32"/>
          <w:szCs w:val="32"/>
        </w:rPr>
      </w:pPr>
    </w:p>
    <w:p w14:paraId="235783CF" w14:textId="77777777" w:rsidR="00627607" w:rsidRDefault="00000000">
      <w:pPr>
        <w:pStyle w:val="Body"/>
        <w:rPr>
          <w:rFonts w:ascii="Futura Bold" w:eastAsia="Futura Bold" w:hAnsi="Futura Bold" w:cs="Futura Bold"/>
          <w:sz w:val="32"/>
          <w:szCs w:val="32"/>
        </w:rPr>
      </w:pPr>
      <w:r>
        <w:rPr>
          <w:rFonts w:ascii="Futura Bold" w:hAnsi="Futura Bold"/>
          <w:sz w:val="32"/>
          <w:szCs w:val="32"/>
          <w:lang w:val="it-IT"/>
        </w:rPr>
        <w:t>3. Scope</w:t>
      </w:r>
    </w:p>
    <w:p w14:paraId="6F686B52" w14:textId="77777777" w:rsidR="00627607" w:rsidRDefault="00627607">
      <w:pPr>
        <w:pStyle w:val="Body"/>
      </w:pPr>
    </w:p>
    <w:p w14:paraId="13EA21CD" w14:textId="77777777" w:rsidR="00627607" w:rsidRDefault="00000000">
      <w:pPr>
        <w:pStyle w:val="Body"/>
      </w:pPr>
      <w:r>
        <w:rPr>
          <w:rFonts w:eastAsia="Arial Unicode MS" w:cs="Arial Unicode MS"/>
          <w:lang w:val="en-US"/>
        </w:rPr>
        <w:t xml:space="preserve">Define the </w:t>
      </w:r>
      <w:proofErr w:type="gramStart"/>
      <w:r>
        <w:rPr>
          <w:rFonts w:eastAsia="Arial Unicode MS" w:cs="Arial Unicode MS"/>
          <w:lang w:val="en-US"/>
        </w:rPr>
        <w:t>sum total</w:t>
      </w:r>
      <w:proofErr w:type="gramEnd"/>
      <w:r>
        <w:rPr>
          <w:rFonts w:eastAsia="Arial Unicode MS" w:cs="Arial Unicode MS"/>
          <w:lang w:val="en-US"/>
        </w:rPr>
        <w:t xml:space="preserve"> of all of its products and their requirements or features.</w:t>
      </w:r>
    </w:p>
    <w:p w14:paraId="181F7670" w14:textId="77777777" w:rsidR="00627607" w:rsidRDefault="00627607">
      <w:pPr>
        <w:pStyle w:val="Body"/>
      </w:pPr>
    </w:p>
    <w:tbl>
      <w:tblPr>
        <w:tblW w:w="86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15"/>
        <w:gridCol w:w="4315"/>
      </w:tblGrid>
      <w:tr w:rsidR="00627607" w14:paraId="0EB984D9" w14:textId="77777777">
        <w:trPr>
          <w:trHeight w:val="300"/>
        </w:trPr>
        <w:tc>
          <w:tcPr>
            <w:tcW w:w="431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A0F6CAD" w14:textId="77777777" w:rsidR="00627607" w:rsidRDefault="00000000">
            <w:pPr>
              <w:pStyle w:val="Body"/>
            </w:pPr>
            <w:r>
              <w:rPr>
                <w:rFonts w:eastAsia="Arial Unicode MS" w:cs="Arial Unicode MS"/>
                <w:lang w:val="en-US"/>
              </w:rPr>
              <w:t>In Scope</w:t>
            </w:r>
          </w:p>
        </w:tc>
        <w:tc>
          <w:tcPr>
            <w:tcW w:w="431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CC8CEFD" w14:textId="77777777" w:rsidR="00627607" w:rsidRDefault="00000000">
            <w:pPr>
              <w:pStyle w:val="Body"/>
            </w:pPr>
            <w:r>
              <w:rPr>
                <w:rFonts w:eastAsia="Arial Unicode MS" w:cs="Arial Unicode MS"/>
                <w:lang w:val="en-US"/>
              </w:rPr>
              <w:t>Out of Scope</w:t>
            </w:r>
          </w:p>
        </w:tc>
      </w:tr>
      <w:tr w:rsidR="00627607" w14:paraId="40FFD3EE" w14:textId="77777777">
        <w:trPr>
          <w:trHeight w:val="1200"/>
        </w:trPr>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A3080" w14:textId="77777777" w:rsidR="00627607" w:rsidRDefault="00000000">
            <w:r>
              <w:rPr>
                <w:rFonts w:cs="Arial Unicode MS"/>
                <w:color w:val="000000"/>
                <w:u w:color="000000"/>
                <w14:textOutline w14:w="0" w14:cap="flat" w14:cmpd="sng" w14:algn="ctr">
                  <w14:noFill/>
                  <w14:prstDash w14:val="solid"/>
                  <w14:bevel/>
                </w14:textOutline>
              </w:rPr>
              <w:t>Inventory Forecasting: The system will forecast product quantities to be ordered based on historical data and delivery schedules.</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39D21" w14:textId="77777777" w:rsidR="00627607" w:rsidRDefault="00000000">
            <w:r>
              <w:rPr>
                <w:rFonts w:cs="Arial Unicode MS"/>
                <w:color w:val="000000"/>
                <w:u w:color="000000"/>
                <w14:textOutline w14:w="0" w14:cap="flat" w14:cmpd="sng" w14:algn="ctr">
                  <w14:noFill/>
                  <w14:prstDash w14:val="solid"/>
                  <w14:bevel/>
                </w14:textOutline>
              </w:rPr>
              <w:t>Procurement and deployment of hardware infrastructure.</w:t>
            </w:r>
          </w:p>
        </w:tc>
      </w:tr>
      <w:tr w:rsidR="00627607" w14:paraId="2C9A414F" w14:textId="77777777">
        <w:trPr>
          <w:trHeight w:val="900"/>
        </w:trPr>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21C3E" w14:textId="77777777" w:rsidR="00627607" w:rsidRDefault="00000000">
            <w:r>
              <w:rPr>
                <w:rFonts w:cs="Arial Unicode MS"/>
                <w:color w:val="000000"/>
                <w:u w:color="000000"/>
                <w14:textOutline w14:w="0" w14:cap="flat" w14:cmpd="sng" w14:algn="ctr">
                  <w14:noFill/>
                  <w14:prstDash w14:val="solid"/>
                  <w14:bevel/>
                </w14:textOutline>
              </w:rPr>
              <w:t>Reconciliation: The system will reconcile actual sales and inventory data to identify discrepancies.</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234A5" w14:textId="77777777" w:rsidR="00627607" w:rsidRDefault="00000000">
            <w:r>
              <w:rPr>
                <w:rFonts w:cs="Arial Unicode MS"/>
                <w:color w:val="000000"/>
                <w:u w:color="000000"/>
                <w14:textOutline w14:w="0" w14:cap="flat" w14:cmpd="sng" w14:algn="ctr">
                  <w14:noFill/>
                  <w14:prstDash w14:val="solid"/>
                  <w14:bevel/>
                </w14:textOutline>
              </w:rPr>
              <w:t>Inventory Tracking: IMS will track inventory levels, sales, deliveries, and waste.</w:t>
            </w:r>
          </w:p>
        </w:tc>
      </w:tr>
      <w:tr w:rsidR="00627607" w14:paraId="22588765" w14:textId="77777777">
        <w:trPr>
          <w:trHeight w:val="900"/>
        </w:trPr>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8435A" w14:textId="77777777" w:rsidR="00627607" w:rsidRDefault="00000000">
            <w:r>
              <w:rPr>
                <w:rFonts w:cs="Arial Unicode MS"/>
                <w:color w:val="000000"/>
                <w:u w:color="000000"/>
                <w14:textOutline w14:w="0" w14:cap="flat" w14:cmpd="sng" w14:algn="ctr">
                  <w14:noFill/>
                  <w14:prstDash w14:val="solid"/>
                  <w14:bevel/>
                </w14:textOutline>
              </w:rPr>
              <w:t>Development and implementation of advanced AI algorithms for demand forecasting.</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CA166" w14:textId="77777777" w:rsidR="00627607" w:rsidRDefault="00000000">
            <w:r>
              <w:rPr>
                <w:rFonts w:cs="Arial Unicode MS"/>
                <w:color w:val="000000"/>
                <w:u w:color="000000"/>
                <w14:textOutline w14:w="0" w14:cap="flat" w14:cmpd="sng" w14:algn="ctr">
                  <w14:noFill/>
                  <w14:prstDash w14:val="solid"/>
                  <w14:bevel/>
                </w14:textOutline>
              </w:rPr>
              <w:t>Detailed system design, which will be covered in subsequent project documentation.</w:t>
            </w:r>
          </w:p>
        </w:tc>
      </w:tr>
      <w:tr w:rsidR="00627607" w14:paraId="118A4911" w14:textId="77777777">
        <w:trPr>
          <w:trHeight w:val="900"/>
        </w:trPr>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EF028" w14:textId="77777777" w:rsidR="00627607" w:rsidRDefault="00000000">
            <w:r>
              <w:rPr>
                <w:rFonts w:cs="Arial Unicode MS"/>
                <w:color w:val="000000"/>
                <w:u w:color="000000"/>
                <w14:textOutline w14:w="0" w14:cap="flat" w14:cmpd="sng" w14:algn="ctr">
                  <w14:noFill/>
                  <w14:prstDash w14:val="solid"/>
                  <w14:bevel/>
                </w14:textOutline>
              </w:rPr>
              <w:t>Integration of the AI-IIMS with existing inventory management systems and databases.</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FFD6F" w14:textId="77777777" w:rsidR="00627607" w:rsidRDefault="00000000">
            <w:r>
              <w:rPr>
                <w:rFonts w:cs="Arial Unicode MS"/>
                <w:color w:val="000000"/>
                <w:u w:color="000000"/>
                <w14:textOutline w14:w="0" w14:cap="flat" w14:cmpd="sng" w14:algn="ctr">
                  <w14:noFill/>
                  <w14:prstDash w14:val="solid"/>
                  <w14:bevel/>
                </w14:textOutline>
              </w:rPr>
              <w:t>Point of Sale (POS) System: IMS will not include POS functionality.</w:t>
            </w:r>
          </w:p>
        </w:tc>
      </w:tr>
    </w:tbl>
    <w:p w14:paraId="0121DE6E" w14:textId="77777777" w:rsidR="00627607" w:rsidRDefault="00627607">
      <w:pPr>
        <w:pStyle w:val="Body"/>
        <w:widowControl w:val="0"/>
      </w:pPr>
    </w:p>
    <w:p w14:paraId="0B5EDFDB" w14:textId="77777777" w:rsidR="00627607" w:rsidRDefault="00627607">
      <w:pPr>
        <w:pStyle w:val="Body"/>
      </w:pPr>
    </w:p>
    <w:p w14:paraId="51BE8962" w14:textId="77777777" w:rsidR="00627607" w:rsidRDefault="00627607">
      <w:pPr>
        <w:pStyle w:val="Body"/>
      </w:pPr>
    </w:p>
    <w:p w14:paraId="15A95C1E" w14:textId="77777777" w:rsidR="00627607" w:rsidRDefault="00000000">
      <w:pPr>
        <w:pStyle w:val="Body"/>
        <w:rPr>
          <w:rFonts w:ascii="Futura Bold" w:eastAsia="Futura Bold" w:hAnsi="Futura Bold" w:cs="Futura Bold"/>
          <w:sz w:val="32"/>
          <w:szCs w:val="32"/>
        </w:rPr>
      </w:pPr>
      <w:r>
        <w:rPr>
          <w:rFonts w:ascii="Futura Bold" w:hAnsi="Futura Bold"/>
          <w:sz w:val="32"/>
          <w:szCs w:val="32"/>
          <w:lang w:val="en-US"/>
        </w:rPr>
        <w:t>4. Deliverables</w:t>
      </w:r>
    </w:p>
    <w:p w14:paraId="1D3FAF16" w14:textId="77777777" w:rsidR="00627607" w:rsidRDefault="00627607">
      <w:pPr>
        <w:pStyle w:val="Body"/>
      </w:pPr>
    </w:p>
    <w:p w14:paraId="2F2C9DB5" w14:textId="77777777" w:rsidR="00627607" w:rsidRDefault="00000000">
      <w:pPr>
        <w:pStyle w:val="Body"/>
      </w:pPr>
      <w:r>
        <w:rPr>
          <w:rFonts w:eastAsia="Arial Unicode MS" w:cs="Arial Unicode MS"/>
          <w:lang w:val="en-US"/>
        </w:rPr>
        <w:lastRenderedPageBreak/>
        <w:t>This project will deliver the following.</w:t>
      </w:r>
    </w:p>
    <w:p w14:paraId="5DAB03DD" w14:textId="77777777" w:rsidR="00627607" w:rsidRDefault="00627607">
      <w:pPr>
        <w:pStyle w:val="Body"/>
      </w:pPr>
    </w:p>
    <w:tbl>
      <w:tblPr>
        <w:tblW w:w="86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15"/>
        <w:gridCol w:w="4315"/>
      </w:tblGrid>
      <w:tr w:rsidR="00627607" w14:paraId="3FE45C04" w14:textId="77777777">
        <w:trPr>
          <w:trHeight w:val="300"/>
        </w:trPr>
        <w:tc>
          <w:tcPr>
            <w:tcW w:w="431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4C030B2" w14:textId="77777777" w:rsidR="00627607" w:rsidRDefault="00000000">
            <w:pPr>
              <w:pStyle w:val="Body"/>
            </w:pPr>
            <w:r>
              <w:rPr>
                <w:rFonts w:eastAsia="Arial Unicode MS" w:cs="Arial Unicode MS"/>
                <w:lang w:val="en-US"/>
              </w:rPr>
              <w:t>Deliverable</w:t>
            </w:r>
          </w:p>
        </w:tc>
        <w:tc>
          <w:tcPr>
            <w:tcW w:w="431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5C18D65C" w14:textId="77777777" w:rsidR="00627607" w:rsidRDefault="00000000">
            <w:pPr>
              <w:pStyle w:val="Body"/>
            </w:pPr>
            <w:r>
              <w:rPr>
                <w:rFonts w:eastAsia="Arial Unicode MS" w:cs="Arial Unicode MS"/>
                <w:lang w:val="en-US"/>
              </w:rPr>
              <w:t>Description</w:t>
            </w:r>
          </w:p>
        </w:tc>
      </w:tr>
      <w:tr w:rsidR="00627607" w14:paraId="68FA8BB7" w14:textId="77777777">
        <w:trPr>
          <w:trHeight w:val="600"/>
        </w:trPr>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AE211" w14:textId="77777777" w:rsidR="00627607" w:rsidRDefault="00000000">
            <w:r>
              <w:rPr>
                <w:rFonts w:cs="Arial Unicode MS"/>
                <w:color w:val="000000"/>
                <w:u w:color="000000"/>
                <w14:textOutline w14:w="0" w14:cap="flat" w14:cmpd="sng" w14:algn="ctr">
                  <w14:noFill/>
                  <w14:prstDash w14:val="solid"/>
                  <w14:bevel/>
                </w14:textOutline>
              </w:rPr>
              <w:t>AI-IIMS Software Application</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F6D22" w14:textId="77777777" w:rsidR="00627607" w:rsidRDefault="00000000">
            <w:r>
              <w:rPr>
                <w:rFonts w:cs="Arial Unicode MS"/>
                <w:color w:val="000000"/>
                <w:u w:color="000000"/>
                <w14:textOutline w14:w="0" w14:cap="flat" w14:cmpd="sng" w14:algn="ctr">
                  <w14:noFill/>
                  <w14:prstDash w14:val="solid"/>
                  <w14:bevel/>
                </w14:textOutline>
              </w:rPr>
              <w:t>Development of a comprehensive AI-powered inventory management software.</w:t>
            </w:r>
          </w:p>
        </w:tc>
      </w:tr>
      <w:tr w:rsidR="00627607" w14:paraId="3C496CFA" w14:textId="77777777">
        <w:trPr>
          <w:trHeight w:val="600"/>
        </w:trPr>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EC791" w14:textId="77777777" w:rsidR="00627607" w:rsidRDefault="00000000">
            <w:r>
              <w:rPr>
                <w:rFonts w:cs="Arial Unicode MS"/>
                <w:color w:val="000000"/>
                <w:u w:color="000000"/>
                <w14:textOutline w14:w="0" w14:cap="flat" w14:cmpd="sng" w14:algn="ctr">
                  <w14:noFill/>
                  <w14:prstDash w14:val="solid"/>
                  <w14:bevel/>
                </w14:textOutline>
              </w:rPr>
              <w:t>AI Algorithms for Demand Forecasting</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AE896" w14:textId="77777777" w:rsidR="00627607" w:rsidRDefault="00000000">
            <w:r>
              <w:rPr>
                <w:rFonts w:cs="Arial Unicode MS"/>
                <w:color w:val="000000"/>
                <w:u w:color="000000"/>
                <w14:textOutline w14:w="0" w14:cap="flat" w14:cmpd="sng" w14:algn="ctr">
                  <w14:noFill/>
                  <w14:prstDash w14:val="solid"/>
                  <w14:bevel/>
                </w14:textOutline>
              </w:rPr>
              <w:t>Implementation of advanced AI algorithms for accurate demand forecasting.</w:t>
            </w:r>
          </w:p>
        </w:tc>
      </w:tr>
      <w:tr w:rsidR="00627607" w14:paraId="3768B11D" w14:textId="77777777">
        <w:trPr>
          <w:trHeight w:val="900"/>
        </w:trPr>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68C48" w14:textId="77777777" w:rsidR="00627607" w:rsidRDefault="00000000">
            <w:r>
              <w:rPr>
                <w:rFonts w:cs="Arial Unicode MS"/>
                <w:color w:val="000000"/>
                <w:u w:color="000000"/>
                <w14:textOutline w14:w="0" w14:cap="flat" w14:cmpd="sng" w14:algn="ctr">
                  <w14:noFill/>
                  <w14:prstDash w14:val="solid"/>
                  <w14:bevel/>
                </w14:textOutline>
              </w:rPr>
              <w:t>Integration with Existing Systems:</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0A1B7" w14:textId="77777777" w:rsidR="00627607" w:rsidRDefault="00000000">
            <w:r>
              <w:rPr>
                <w:rFonts w:cs="Arial Unicode MS"/>
                <w:color w:val="000000"/>
                <w:u w:color="000000"/>
                <w14:textOutline w14:w="0" w14:cap="flat" w14:cmpd="sng" w14:algn="ctr">
                  <w14:noFill/>
                  <w14:prstDash w14:val="solid"/>
                  <w14:bevel/>
                </w14:textOutline>
              </w:rPr>
              <w:t>Seamless integration with current inventory management systems and databases</w:t>
            </w:r>
          </w:p>
        </w:tc>
      </w:tr>
      <w:tr w:rsidR="00627607" w14:paraId="76F6FAED" w14:textId="77777777">
        <w:trPr>
          <w:trHeight w:val="600"/>
        </w:trPr>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F71E3" w14:textId="77777777" w:rsidR="00627607" w:rsidRDefault="00000000">
            <w:r>
              <w:rPr>
                <w:rFonts w:cs="Arial Unicode MS"/>
                <w:color w:val="000000"/>
                <w:u w:color="000000"/>
                <w14:textOutline w14:w="0" w14:cap="flat" w14:cmpd="sng" w14:algn="ctr">
                  <w14:noFill/>
                  <w14:prstDash w14:val="solid"/>
                  <w14:bevel/>
                </w14:textOutline>
              </w:rPr>
              <w:t>User Training Programs</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0EED3" w14:textId="77777777" w:rsidR="00627607" w:rsidRDefault="00000000">
            <w:r>
              <w:rPr>
                <w:rFonts w:cs="Arial Unicode MS"/>
                <w:color w:val="000000"/>
                <w:u w:color="000000"/>
                <w14:textOutline w14:w="0" w14:cap="flat" w14:cmpd="sng" w14:algn="ctr">
                  <w14:noFill/>
                  <w14:prstDash w14:val="solid"/>
                  <w14:bevel/>
                </w14:textOutline>
              </w:rPr>
              <w:t>Creation of training programs for efficient system utilization.</w:t>
            </w:r>
          </w:p>
        </w:tc>
      </w:tr>
      <w:tr w:rsidR="00627607" w14:paraId="30A855CC" w14:textId="77777777">
        <w:trPr>
          <w:trHeight w:val="600"/>
        </w:trPr>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553F9" w14:textId="77777777" w:rsidR="00627607" w:rsidRDefault="00000000">
            <w:r>
              <w:rPr>
                <w:rFonts w:cs="Arial Unicode MS"/>
                <w:color w:val="000000"/>
                <w:u w:color="000000"/>
                <w14:textOutline w14:w="0" w14:cap="flat" w14:cmpd="sng" w14:algn="ctr">
                  <w14:noFill/>
                  <w14:prstDash w14:val="solid"/>
                  <w14:bevel/>
                </w14:textOutline>
              </w:rPr>
              <w:t>Project Documentation</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37DA7" w14:textId="77777777" w:rsidR="00627607" w:rsidRDefault="00000000">
            <w:r>
              <w:rPr>
                <w:rFonts w:cs="Arial Unicode MS"/>
                <w:color w:val="000000"/>
                <w:u w:color="000000"/>
                <w14:textOutline w14:w="0" w14:cap="flat" w14:cmpd="sng" w14:algn="ctr">
                  <w14:noFill/>
                  <w14:prstDash w14:val="solid"/>
                  <w14:bevel/>
                </w14:textOutline>
              </w:rPr>
              <w:t>Comprehensive project documentation, including design specs and user manuals.</w:t>
            </w:r>
          </w:p>
        </w:tc>
      </w:tr>
    </w:tbl>
    <w:p w14:paraId="44F03CC4" w14:textId="77777777" w:rsidR="00627607" w:rsidRDefault="00627607">
      <w:pPr>
        <w:pStyle w:val="Body"/>
        <w:widowControl w:val="0"/>
      </w:pPr>
    </w:p>
    <w:p w14:paraId="4F57F3E2" w14:textId="77777777" w:rsidR="00627607" w:rsidRDefault="00627607">
      <w:pPr>
        <w:pStyle w:val="Body"/>
        <w:rPr>
          <w:rFonts w:ascii="Futura Bold" w:eastAsia="Futura Bold" w:hAnsi="Futura Bold" w:cs="Futura Bold"/>
          <w:sz w:val="32"/>
          <w:szCs w:val="32"/>
        </w:rPr>
      </w:pPr>
    </w:p>
    <w:p w14:paraId="7C340648" w14:textId="77777777" w:rsidR="00627607" w:rsidRDefault="00627607">
      <w:pPr>
        <w:pStyle w:val="Body"/>
        <w:rPr>
          <w:rFonts w:ascii="Futura Bold" w:eastAsia="Futura Bold" w:hAnsi="Futura Bold" w:cs="Futura Bold"/>
          <w:sz w:val="32"/>
          <w:szCs w:val="32"/>
        </w:rPr>
      </w:pPr>
    </w:p>
    <w:p w14:paraId="72E1E88C" w14:textId="77777777" w:rsidR="00627607" w:rsidRDefault="00000000">
      <w:pPr>
        <w:pStyle w:val="Body"/>
        <w:rPr>
          <w:rFonts w:ascii="Futura Bold" w:eastAsia="Futura Bold" w:hAnsi="Futura Bold" w:cs="Futura Bold"/>
          <w:sz w:val="32"/>
          <w:szCs w:val="32"/>
        </w:rPr>
      </w:pPr>
      <w:r>
        <w:rPr>
          <w:rFonts w:ascii="Futura Bold" w:hAnsi="Futura Bold"/>
          <w:sz w:val="32"/>
          <w:szCs w:val="32"/>
          <w:lang w:val="en-US"/>
        </w:rPr>
        <w:t>5. Assumptions</w:t>
      </w:r>
    </w:p>
    <w:p w14:paraId="5FA32E61" w14:textId="77777777" w:rsidR="00627607" w:rsidRDefault="00627607">
      <w:pPr>
        <w:pStyle w:val="Body"/>
      </w:pPr>
    </w:p>
    <w:p w14:paraId="12373242" w14:textId="77777777" w:rsidR="00627607" w:rsidRDefault="00000000">
      <w:pPr>
        <w:pStyle w:val="Body"/>
      </w:pPr>
      <w:r>
        <w:rPr>
          <w:rFonts w:eastAsia="Arial Unicode MS" w:cs="Arial Unicode MS"/>
          <w:lang w:val="en-US"/>
        </w:rPr>
        <w:t xml:space="preserve">This project makes the following </w:t>
      </w:r>
      <w:proofErr w:type="gramStart"/>
      <w:r>
        <w:rPr>
          <w:rFonts w:eastAsia="Arial Unicode MS" w:cs="Arial Unicode MS"/>
          <w:lang w:val="en-US"/>
        </w:rPr>
        <w:t>assumptions;</w:t>
      </w:r>
      <w:proofErr w:type="gramEnd"/>
    </w:p>
    <w:p w14:paraId="6A8FBA7B" w14:textId="77777777" w:rsidR="00627607" w:rsidRDefault="00627607">
      <w:pPr>
        <w:pStyle w:val="Body"/>
      </w:pPr>
    </w:p>
    <w:p w14:paraId="26F1FCD7" w14:textId="77777777" w:rsidR="00627607" w:rsidRDefault="00000000">
      <w:pPr>
        <w:pStyle w:val="Body"/>
      </w:pPr>
      <w:r>
        <w:rPr>
          <w:rFonts w:eastAsia="Arial Unicode MS" w:cs="Arial Unicode MS"/>
          <w:lang w:val="en-US"/>
        </w:rPr>
        <w:tab/>
        <w:t>Data Availability: Assumption that historical sales data and delivery schedules are readily available and accurate for demand forecasting.</w:t>
      </w:r>
    </w:p>
    <w:p w14:paraId="2C7D9D1F" w14:textId="77777777" w:rsidR="00627607" w:rsidRDefault="00000000">
      <w:pPr>
        <w:pStyle w:val="Body"/>
      </w:pPr>
      <w:r>
        <w:rPr>
          <w:rFonts w:eastAsia="Arial Unicode MS" w:cs="Arial Unicode MS"/>
          <w:lang w:val="en-US"/>
        </w:rPr>
        <w:tab/>
        <w:t>Stakeholder Cooperation: Assumption that all key stakeholders, including inventory clerks, administrators, and managers, will actively participate in user training and system adoption.</w:t>
      </w:r>
    </w:p>
    <w:p w14:paraId="6A018002" w14:textId="77777777" w:rsidR="00627607" w:rsidRDefault="00000000">
      <w:pPr>
        <w:pStyle w:val="Body"/>
      </w:pPr>
      <w:r>
        <w:rPr>
          <w:rFonts w:eastAsia="Arial Unicode MS" w:cs="Arial Unicode MS"/>
          <w:lang w:val="en-US"/>
        </w:rPr>
        <w:tab/>
        <w:t>Existing System Compatibility: Assumption that the AI-IIMS can be integrated smoothly with existing inventory management systems and databases without major technical challenges.</w:t>
      </w:r>
    </w:p>
    <w:p w14:paraId="5698AD15" w14:textId="77777777" w:rsidR="00627607" w:rsidRDefault="00000000">
      <w:pPr>
        <w:pStyle w:val="Body"/>
      </w:pPr>
      <w:r>
        <w:rPr>
          <w:rFonts w:eastAsia="Arial Unicode MS" w:cs="Arial Unicode MS"/>
          <w:lang w:val="en-US"/>
        </w:rPr>
        <w:tab/>
        <w:t>Budget and Resources: Assumption that the allocated budget and resources will be sufficient to complete the project as planned.</w:t>
      </w:r>
    </w:p>
    <w:p w14:paraId="3A34EF19" w14:textId="77777777" w:rsidR="00627607" w:rsidRDefault="00000000">
      <w:pPr>
        <w:pStyle w:val="Body"/>
      </w:pPr>
      <w:r>
        <w:rPr>
          <w:rFonts w:eastAsia="Arial Unicode MS" w:cs="Arial Unicode MS"/>
          <w:lang w:val="en-US"/>
        </w:rPr>
        <w:tab/>
        <w:t>Risk Mitigation Effectiveness: Assumption that the risk mitigation strategies outlined in the project plan will effectively address potential issues that may arise during the project.</w:t>
      </w:r>
    </w:p>
    <w:p w14:paraId="1BC55E36" w14:textId="77777777" w:rsidR="00627607" w:rsidRDefault="00000000">
      <w:pPr>
        <w:pStyle w:val="Body"/>
      </w:pPr>
      <w:r>
        <w:rPr>
          <w:rFonts w:eastAsia="Arial Unicode MS" w:cs="Arial Unicode MS"/>
          <w:lang w:val="en-US"/>
        </w:rPr>
        <w:tab/>
        <w:t>User Acceptance: Assumption that end-users will embrace and effectively utilize the AI-IIMS software after training.</w:t>
      </w:r>
    </w:p>
    <w:p w14:paraId="7DBC0612" w14:textId="77777777" w:rsidR="00627607" w:rsidRDefault="00000000">
      <w:pPr>
        <w:pStyle w:val="Body"/>
      </w:pPr>
      <w:r>
        <w:rPr>
          <w:rFonts w:eastAsia="Arial Unicode MS" w:cs="Arial Unicode MS"/>
          <w:lang w:val="en-US"/>
        </w:rPr>
        <w:tab/>
        <w:t>Accuracy of AI Algorithms: Assumption that the developed AI algorithms will provide accurate demand forecasts based on historical data.</w:t>
      </w:r>
    </w:p>
    <w:p w14:paraId="3141D32E" w14:textId="77777777" w:rsidR="00627607" w:rsidRDefault="00000000">
      <w:pPr>
        <w:pStyle w:val="Body"/>
      </w:pPr>
      <w:r>
        <w:rPr>
          <w:rFonts w:eastAsia="Arial Unicode MS" w:cs="Arial Unicode MS"/>
          <w:lang w:val="en-US"/>
        </w:rPr>
        <w:tab/>
        <w:t>Regulatory Compliance: Assumption that the AI-IIMS will comply with all relevant regulatory requirements and standards.</w:t>
      </w:r>
    </w:p>
    <w:p w14:paraId="454F6241" w14:textId="77777777" w:rsidR="00627607" w:rsidRDefault="00000000">
      <w:pPr>
        <w:pStyle w:val="Body"/>
      </w:pPr>
      <w:r>
        <w:rPr>
          <w:rFonts w:eastAsia="Arial Unicode MS" w:cs="Arial Unicode MS"/>
          <w:lang w:val="en-US"/>
        </w:rPr>
        <w:tab/>
        <w:t>Timely Project Execution: Assumption that the project will be executed within the planned timelines without significant delays.</w:t>
      </w:r>
    </w:p>
    <w:p w14:paraId="11792997" w14:textId="77777777" w:rsidR="00627607" w:rsidRDefault="00000000">
      <w:pPr>
        <w:pStyle w:val="Body"/>
      </w:pPr>
      <w:r>
        <w:rPr>
          <w:rFonts w:eastAsia="Arial Unicode MS" w:cs="Arial Unicode MS"/>
          <w:lang w:val="en-US"/>
        </w:rPr>
        <w:lastRenderedPageBreak/>
        <w:tab/>
        <w:t>Data Security: Assumption that robust data security measures will be in place to protect sensitive inventory and sales data.</w:t>
      </w:r>
    </w:p>
    <w:p w14:paraId="703D2E64" w14:textId="77777777" w:rsidR="00627607" w:rsidRDefault="00627607">
      <w:pPr>
        <w:pStyle w:val="Body"/>
        <w:rPr>
          <w:rFonts w:ascii="Futura Bold" w:eastAsia="Futura Bold" w:hAnsi="Futura Bold" w:cs="Futura Bold"/>
          <w:sz w:val="32"/>
          <w:szCs w:val="32"/>
        </w:rPr>
      </w:pPr>
    </w:p>
    <w:p w14:paraId="7629966E" w14:textId="77777777" w:rsidR="00627607" w:rsidRDefault="00627607">
      <w:pPr>
        <w:pStyle w:val="Body"/>
        <w:rPr>
          <w:rFonts w:ascii="Futura Bold" w:eastAsia="Futura Bold" w:hAnsi="Futura Bold" w:cs="Futura Bold"/>
          <w:sz w:val="32"/>
          <w:szCs w:val="32"/>
        </w:rPr>
      </w:pPr>
    </w:p>
    <w:p w14:paraId="347CED94" w14:textId="77777777" w:rsidR="00627607" w:rsidRDefault="00000000">
      <w:pPr>
        <w:pStyle w:val="Body"/>
        <w:rPr>
          <w:rFonts w:ascii="Futura Bold" w:eastAsia="Futura Bold" w:hAnsi="Futura Bold" w:cs="Futura Bold"/>
          <w:sz w:val="32"/>
          <w:szCs w:val="32"/>
        </w:rPr>
      </w:pPr>
      <w:r>
        <w:rPr>
          <w:rFonts w:ascii="Futura Bold" w:hAnsi="Futura Bold"/>
          <w:sz w:val="32"/>
          <w:szCs w:val="32"/>
          <w:lang w:val="es-ES_tradnl"/>
        </w:rPr>
        <w:t xml:space="preserve">6. </w:t>
      </w:r>
      <w:proofErr w:type="spellStart"/>
      <w:r>
        <w:rPr>
          <w:rFonts w:ascii="Futura Bold" w:hAnsi="Futura Bold"/>
          <w:sz w:val="32"/>
          <w:szCs w:val="32"/>
          <w:lang w:val="es-ES_tradnl"/>
        </w:rPr>
        <w:t>Dependencies</w:t>
      </w:r>
      <w:proofErr w:type="spellEnd"/>
    </w:p>
    <w:p w14:paraId="37B304BB" w14:textId="77777777" w:rsidR="00627607" w:rsidRDefault="00627607">
      <w:pPr>
        <w:pStyle w:val="Body"/>
      </w:pPr>
    </w:p>
    <w:p w14:paraId="69C95C16" w14:textId="77777777" w:rsidR="00627607" w:rsidRDefault="00000000">
      <w:pPr>
        <w:pStyle w:val="Body"/>
      </w:pPr>
      <w:r>
        <w:rPr>
          <w:rFonts w:eastAsia="Arial Unicode MS" w:cs="Arial Unicode MS"/>
          <w:lang w:val="en-US"/>
        </w:rPr>
        <w:t xml:space="preserve">The following are the internal and external dependencies that will have to be acknowledged and </w:t>
      </w:r>
      <w:proofErr w:type="gramStart"/>
      <w:r>
        <w:rPr>
          <w:rFonts w:eastAsia="Arial Unicode MS" w:cs="Arial Unicode MS"/>
          <w:lang w:val="en-US"/>
        </w:rPr>
        <w:t>addressed;</w:t>
      </w:r>
      <w:proofErr w:type="gramEnd"/>
    </w:p>
    <w:p w14:paraId="6CDEB63E" w14:textId="77777777" w:rsidR="00627607" w:rsidRDefault="00627607">
      <w:pPr>
        <w:pStyle w:val="Body"/>
      </w:pPr>
    </w:p>
    <w:p w14:paraId="37026B33" w14:textId="77777777" w:rsidR="00627607" w:rsidRDefault="00000000">
      <w:pPr>
        <w:pStyle w:val="Body"/>
      </w:pPr>
      <w:proofErr w:type="spellStart"/>
      <w:r>
        <w:rPr>
          <w:rFonts w:eastAsia="Arial Unicode MS" w:cs="Arial Unicode MS"/>
          <w:lang w:val="es-ES_tradnl"/>
        </w:rPr>
        <w:t>Internal</w:t>
      </w:r>
      <w:proofErr w:type="spellEnd"/>
      <w:r>
        <w:rPr>
          <w:rFonts w:eastAsia="Arial Unicode MS" w:cs="Arial Unicode MS"/>
          <w:lang w:val="es-ES_tradnl"/>
        </w:rPr>
        <w:t xml:space="preserve"> </w:t>
      </w:r>
      <w:proofErr w:type="spellStart"/>
      <w:r>
        <w:rPr>
          <w:rFonts w:eastAsia="Arial Unicode MS" w:cs="Arial Unicode MS"/>
          <w:lang w:val="es-ES_tradnl"/>
        </w:rPr>
        <w:t>Dependencies</w:t>
      </w:r>
      <w:proofErr w:type="spellEnd"/>
      <w:r>
        <w:rPr>
          <w:rFonts w:eastAsia="Arial Unicode MS" w:cs="Arial Unicode MS"/>
          <w:lang w:val="es-ES_tradnl"/>
        </w:rPr>
        <w:t>:</w:t>
      </w:r>
    </w:p>
    <w:p w14:paraId="72D754F9" w14:textId="77777777" w:rsidR="00627607" w:rsidRDefault="00000000">
      <w:pPr>
        <w:pStyle w:val="Body"/>
      </w:pPr>
      <w:r>
        <w:rPr>
          <w:rFonts w:eastAsia="Arial Unicode MS" w:cs="Arial Unicode MS"/>
          <w:lang w:val="en-US"/>
        </w:rPr>
        <w:tab/>
        <w:t>Data Availability: The project depends on the availability of accurate historical sales data and delivery schedules for the development of AI algorithms and demand forecasting. The accuracy and completeness of this data are critical.</w:t>
      </w:r>
    </w:p>
    <w:p w14:paraId="49E3BF4E" w14:textId="77777777" w:rsidR="00627607" w:rsidRDefault="00000000">
      <w:pPr>
        <w:pStyle w:val="Body"/>
      </w:pPr>
      <w:r>
        <w:rPr>
          <w:rFonts w:eastAsia="Arial Unicode MS" w:cs="Arial Unicode MS"/>
          <w:lang w:val="en-US"/>
        </w:rPr>
        <w:tab/>
        <w:t>Resource Allocation: Internal resource availability, including project team members and budget allocation, is essential for project execution. Delays or shortages in resources can impact the project timeline.</w:t>
      </w:r>
    </w:p>
    <w:p w14:paraId="412EEE13" w14:textId="77777777" w:rsidR="00627607" w:rsidRDefault="00000000">
      <w:pPr>
        <w:pStyle w:val="Body"/>
      </w:pPr>
      <w:r>
        <w:rPr>
          <w:rFonts w:eastAsia="Arial Unicode MS" w:cs="Arial Unicode MS"/>
          <w:lang w:val="en-US"/>
        </w:rPr>
        <w:tab/>
        <w:t>Integration with Existing Systems: The successful integration of AI-IIMS with the organization's existing inventory management systems and databases is an internal dependency. Any delays or technical challenges in integration must be addressed promptly.</w:t>
      </w:r>
    </w:p>
    <w:p w14:paraId="40702778" w14:textId="77777777" w:rsidR="00627607" w:rsidRDefault="00000000">
      <w:pPr>
        <w:pStyle w:val="Body"/>
      </w:pPr>
      <w:r>
        <w:rPr>
          <w:rFonts w:eastAsia="Arial Unicode MS" w:cs="Arial Unicode MS"/>
          <w:lang w:val="en-US"/>
        </w:rPr>
        <w:tab/>
        <w:t>User Training: User training programs are vital for efficient system utilization. The project relies on the timely completion of training sessions for inventory clerks, administrators, and managers.</w:t>
      </w:r>
    </w:p>
    <w:p w14:paraId="29A6F4E5" w14:textId="77777777" w:rsidR="00627607" w:rsidRDefault="00627607">
      <w:pPr>
        <w:pStyle w:val="Body"/>
      </w:pPr>
    </w:p>
    <w:p w14:paraId="050DC7EB" w14:textId="77777777" w:rsidR="00627607" w:rsidRDefault="00000000">
      <w:pPr>
        <w:pStyle w:val="Body"/>
      </w:pPr>
      <w:proofErr w:type="spellStart"/>
      <w:r>
        <w:rPr>
          <w:rFonts w:eastAsia="Arial Unicode MS" w:cs="Arial Unicode MS"/>
          <w:lang w:val="es-ES_tradnl"/>
        </w:rPr>
        <w:t>External</w:t>
      </w:r>
      <w:proofErr w:type="spellEnd"/>
      <w:r>
        <w:rPr>
          <w:rFonts w:eastAsia="Arial Unicode MS" w:cs="Arial Unicode MS"/>
          <w:lang w:val="es-ES_tradnl"/>
        </w:rPr>
        <w:t xml:space="preserve"> </w:t>
      </w:r>
      <w:proofErr w:type="spellStart"/>
      <w:r>
        <w:rPr>
          <w:rFonts w:eastAsia="Arial Unicode MS" w:cs="Arial Unicode MS"/>
          <w:lang w:val="es-ES_tradnl"/>
        </w:rPr>
        <w:t>Dependencies</w:t>
      </w:r>
      <w:proofErr w:type="spellEnd"/>
      <w:r>
        <w:rPr>
          <w:rFonts w:eastAsia="Arial Unicode MS" w:cs="Arial Unicode MS"/>
          <w:lang w:val="es-ES_tradnl"/>
        </w:rPr>
        <w:t>:</w:t>
      </w:r>
    </w:p>
    <w:p w14:paraId="7CBB23DC" w14:textId="77777777" w:rsidR="00627607" w:rsidRDefault="00000000">
      <w:pPr>
        <w:pStyle w:val="Body"/>
      </w:pPr>
      <w:r>
        <w:rPr>
          <w:rFonts w:eastAsia="Arial Unicode MS" w:cs="Arial Unicode MS"/>
          <w:lang w:val="en-US"/>
        </w:rPr>
        <w:tab/>
        <w:t>Third-Party APIs: If the project relies on third-party APIs for data or services, it depends on the availability and stability of these external APIs. Any changes or disruptions in these APIs can affect project functionality.</w:t>
      </w:r>
    </w:p>
    <w:p w14:paraId="325BB68B" w14:textId="77777777" w:rsidR="00627607" w:rsidRDefault="00000000">
      <w:pPr>
        <w:pStyle w:val="Body"/>
      </w:pPr>
      <w:r>
        <w:rPr>
          <w:rFonts w:eastAsia="Arial Unicode MS" w:cs="Arial Unicode MS"/>
          <w:lang w:val="en-US"/>
        </w:rPr>
        <w:tab/>
        <w:t>Regulatory Approvals: If the project requires regulatory approvals or compliance with industry standards, it depends on timely approval and adherence to regulatory requirements. Delays in approvals can impact project timelines.</w:t>
      </w:r>
    </w:p>
    <w:p w14:paraId="0376C3A6" w14:textId="77777777" w:rsidR="00627607" w:rsidRDefault="00000000">
      <w:pPr>
        <w:pStyle w:val="Body"/>
      </w:pPr>
      <w:r>
        <w:rPr>
          <w:rFonts w:eastAsia="Arial Unicode MS" w:cs="Arial Unicode MS"/>
          <w:lang w:val="en-US"/>
        </w:rPr>
        <w:tab/>
        <w:t>Supplier Data: In cases where supplier data is used for inventory management, dependencies exist on the accuracy and reliability of data provided by suppliers.</w:t>
      </w:r>
    </w:p>
    <w:p w14:paraId="7E3C5FEA" w14:textId="77777777" w:rsidR="00627607" w:rsidRDefault="00000000">
      <w:pPr>
        <w:pStyle w:val="Body"/>
      </w:pPr>
      <w:r>
        <w:rPr>
          <w:rFonts w:eastAsia="Arial Unicode MS" w:cs="Arial Unicode MS"/>
          <w:lang w:val="en-US"/>
        </w:rPr>
        <w:tab/>
        <w:t>Technology Infrastructure: The project depends on the stability and availability of the organization's technology infrastructure, including servers, networks, and data storage systems. Downtime or technical issues can affect project operations.</w:t>
      </w:r>
    </w:p>
    <w:p w14:paraId="6D387F14" w14:textId="77777777" w:rsidR="00627607" w:rsidRDefault="00000000">
      <w:pPr>
        <w:pStyle w:val="Body"/>
      </w:pPr>
      <w:r>
        <w:rPr>
          <w:rFonts w:eastAsia="Arial Unicode MS" w:cs="Arial Unicode MS"/>
          <w:lang w:val="en-US"/>
        </w:rPr>
        <w:tab/>
        <w:t>External Consultants or Vendors: If external consultants or vendors are involved in the project, their availability and performance can be external dependencies. Delays or issues with external parties can impact project outcomes.</w:t>
      </w:r>
    </w:p>
    <w:p w14:paraId="2B7011D6" w14:textId="77777777" w:rsidR="00627607" w:rsidRDefault="00000000">
      <w:pPr>
        <w:pStyle w:val="Body"/>
      </w:pPr>
      <w:r>
        <w:rPr>
          <w:rFonts w:eastAsia="Arial Unicode MS" w:cs="Arial Unicode MS"/>
          <w:lang w:val="en-US"/>
        </w:rPr>
        <w:tab/>
        <w:t>Market Conditions: Market conditions and consumer behavior can impact demand forecasting. The project relies on accurate market data and conditions for effective inventory management.</w:t>
      </w:r>
    </w:p>
    <w:p w14:paraId="0569040E" w14:textId="77777777" w:rsidR="00627607" w:rsidRDefault="00627607">
      <w:pPr>
        <w:pStyle w:val="Body"/>
      </w:pPr>
    </w:p>
    <w:p w14:paraId="28CD413D" w14:textId="77777777" w:rsidR="00627607" w:rsidRDefault="00627607">
      <w:pPr>
        <w:pStyle w:val="Body"/>
      </w:pPr>
    </w:p>
    <w:p w14:paraId="654C84D2" w14:textId="77777777" w:rsidR="00627607" w:rsidRDefault="00627607">
      <w:pPr>
        <w:pStyle w:val="Body"/>
      </w:pPr>
    </w:p>
    <w:p w14:paraId="439046F4" w14:textId="77777777" w:rsidR="00627607" w:rsidRDefault="00627607">
      <w:pPr>
        <w:pStyle w:val="Body"/>
      </w:pPr>
    </w:p>
    <w:p w14:paraId="10FED03E" w14:textId="77777777" w:rsidR="00627607" w:rsidRDefault="00000000">
      <w:pPr>
        <w:pStyle w:val="Body"/>
        <w:rPr>
          <w:rFonts w:ascii="Futura Bold" w:eastAsia="Futura Bold" w:hAnsi="Futura Bold" w:cs="Futura Bold"/>
          <w:sz w:val="32"/>
          <w:szCs w:val="32"/>
        </w:rPr>
      </w:pPr>
      <w:r>
        <w:rPr>
          <w:rFonts w:ascii="Futura Bold" w:hAnsi="Futura Bold"/>
          <w:sz w:val="32"/>
          <w:szCs w:val="32"/>
        </w:rPr>
        <w:lastRenderedPageBreak/>
        <w:t>7. Risk Management</w:t>
      </w:r>
    </w:p>
    <w:p w14:paraId="1A878695" w14:textId="77777777" w:rsidR="00627607" w:rsidRDefault="00627607">
      <w:pPr>
        <w:pStyle w:val="Body"/>
      </w:pPr>
    </w:p>
    <w:tbl>
      <w:tblPr>
        <w:tblW w:w="86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57"/>
        <w:gridCol w:w="2157"/>
        <w:gridCol w:w="2158"/>
        <w:gridCol w:w="2158"/>
      </w:tblGrid>
      <w:tr w:rsidR="00627607" w14:paraId="7D968B43" w14:textId="77777777">
        <w:trPr>
          <w:trHeight w:val="600"/>
        </w:trPr>
        <w:tc>
          <w:tcPr>
            <w:tcW w:w="215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5C42D479" w14:textId="77777777" w:rsidR="00627607" w:rsidRDefault="00000000">
            <w:pPr>
              <w:pStyle w:val="Body"/>
            </w:pPr>
            <w:r>
              <w:rPr>
                <w:rFonts w:eastAsia="Arial Unicode MS" w:cs="Arial Unicode MS"/>
                <w:lang w:val="en-US"/>
              </w:rPr>
              <w:t>Potential Risk</w:t>
            </w:r>
          </w:p>
        </w:tc>
        <w:tc>
          <w:tcPr>
            <w:tcW w:w="215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ADE17B4" w14:textId="77777777" w:rsidR="00627607" w:rsidRDefault="00000000">
            <w:pPr>
              <w:pStyle w:val="Body"/>
            </w:pPr>
            <w:r>
              <w:rPr>
                <w:rFonts w:eastAsia="Arial Unicode MS" w:cs="Arial Unicode MS"/>
                <w:lang w:val="en-US"/>
              </w:rPr>
              <w:t>Severity (H/M/L)</w:t>
            </w:r>
          </w:p>
        </w:tc>
        <w:tc>
          <w:tcPr>
            <w:tcW w:w="215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53FFD88" w14:textId="77777777" w:rsidR="00627607" w:rsidRDefault="00000000">
            <w:pPr>
              <w:pStyle w:val="Body"/>
            </w:pPr>
            <w:r>
              <w:rPr>
                <w:rFonts w:eastAsia="Arial Unicode MS" w:cs="Arial Unicode MS"/>
                <w:lang w:val="en-US"/>
              </w:rPr>
              <w:t>Likelihood (H/M/L)</w:t>
            </w:r>
          </w:p>
        </w:tc>
        <w:tc>
          <w:tcPr>
            <w:tcW w:w="215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2EDF32C" w14:textId="77777777" w:rsidR="00627607" w:rsidRDefault="00000000">
            <w:pPr>
              <w:pStyle w:val="Body"/>
            </w:pPr>
            <w:r>
              <w:rPr>
                <w:rFonts w:eastAsia="Arial Unicode MS" w:cs="Arial Unicode MS"/>
                <w:lang w:val="en-US"/>
              </w:rPr>
              <w:t>Management Strategy</w:t>
            </w:r>
          </w:p>
        </w:tc>
      </w:tr>
      <w:tr w:rsidR="00627607" w14:paraId="08FB9BC2" w14:textId="77777777">
        <w:trPr>
          <w:trHeight w:val="2700"/>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996F6" w14:textId="77777777" w:rsidR="00627607" w:rsidRDefault="00000000">
            <w:r>
              <w:rPr>
                <w:rFonts w:cs="Arial Unicode MS"/>
                <w:color w:val="000000"/>
                <w:u w:color="000000"/>
                <w14:textOutline w14:w="0" w14:cap="flat" w14:cmpd="sng" w14:algn="ctr">
                  <w14:noFill/>
                  <w14:prstDash w14:val="solid"/>
                  <w14:bevel/>
                </w14:textOutline>
              </w:rPr>
              <w:t>Data Inaccuracy</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10B18" w14:textId="77777777" w:rsidR="00627607" w:rsidRDefault="00000000">
            <w:r>
              <w:rPr>
                <w:rFonts w:cs="Arial Unicode MS"/>
                <w:color w:val="000000"/>
                <w:u w:color="000000"/>
                <w14:textOutline w14:w="0" w14:cap="flat" w14:cmpd="sng" w14:algn="ctr">
                  <w14:noFill/>
                  <w14:prstDash w14:val="solid"/>
                  <w14:bevel/>
                </w14:textOutline>
              </w:rPr>
              <w:t>H</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38C9B" w14:textId="77777777" w:rsidR="00627607" w:rsidRDefault="00000000">
            <w:r>
              <w:rPr>
                <w:rFonts w:cs="Arial Unicode MS"/>
                <w:color w:val="000000"/>
                <w:u w:color="000000"/>
                <w14:textOutline w14:w="0" w14:cap="flat" w14:cmpd="sng" w14:algn="ctr">
                  <w14:noFill/>
                  <w14:prstDash w14:val="solid"/>
                  <w14:bevel/>
                </w14:textOutline>
              </w:rPr>
              <w:t>H</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5FDF0" w14:textId="77777777" w:rsidR="00627607" w:rsidRDefault="00000000">
            <w:r>
              <w:rPr>
                <w:rFonts w:cs="Arial Unicode MS"/>
                <w:color w:val="000000"/>
                <w:u w:color="000000"/>
                <w14:textOutline w14:w="0" w14:cap="flat" w14:cmpd="sng" w14:algn="ctr">
                  <w14:noFill/>
                  <w14:prstDash w14:val="solid"/>
                  <w14:bevel/>
                </w14:textOutline>
              </w:rPr>
              <w:t>Implement data validation checks, regular data quality audits, and establish data correction protocols. Ensure accurate historical data for demand forecasting.</w:t>
            </w:r>
          </w:p>
        </w:tc>
      </w:tr>
      <w:tr w:rsidR="00627607" w14:paraId="0164BB4A" w14:textId="77777777">
        <w:trPr>
          <w:trHeight w:val="1800"/>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32477" w14:textId="77777777" w:rsidR="00627607" w:rsidRDefault="00000000">
            <w:r>
              <w:rPr>
                <w:rFonts w:cs="Arial Unicode MS"/>
                <w:color w:val="000000"/>
                <w:u w:color="000000"/>
                <w14:textOutline w14:w="0" w14:cap="flat" w14:cmpd="sng" w14:algn="ctr">
                  <w14:noFill/>
                  <w14:prstDash w14:val="solid"/>
                  <w14:bevel/>
                </w14:textOutline>
              </w:rPr>
              <w:t>Resource Shortages</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AAB8B" w14:textId="77777777" w:rsidR="00627607" w:rsidRDefault="00000000">
            <w:r>
              <w:rPr>
                <w:rFonts w:cs="Arial Unicode MS"/>
                <w:color w:val="000000"/>
                <w:u w:color="000000"/>
                <w14:textOutline w14:w="0" w14:cap="flat" w14:cmpd="sng" w14:algn="ctr">
                  <w14:noFill/>
                  <w14:prstDash w14:val="solid"/>
                  <w14:bevel/>
                </w14:textOutline>
              </w:rPr>
              <w:t>M</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3D2" w14:textId="77777777" w:rsidR="00627607" w:rsidRDefault="00000000">
            <w:r>
              <w:rPr>
                <w:rFonts w:cs="Arial Unicode MS"/>
                <w:color w:val="000000"/>
                <w:u w:color="000000"/>
                <w14:textOutline w14:w="0" w14:cap="flat" w14:cmpd="sng" w14:algn="ctr">
                  <w14:noFill/>
                  <w14:prstDash w14:val="solid"/>
                  <w14:bevel/>
                </w14:textOutline>
              </w:rPr>
              <w:t>M</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C1E57" w14:textId="77777777" w:rsidR="00627607" w:rsidRDefault="00000000">
            <w:r>
              <w:rPr>
                <w:rFonts w:cs="Arial Unicode MS"/>
                <w:color w:val="000000"/>
                <w:u w:color="000000"/>
                <w14:textOutline w14:w="0" w14:cap="flat" w14:cmpd="sng" w14:algn="ctr">
                  <w14:noFill/>
                  <w14:prstDash w14:val="solid"/>
                  <w14:bevel/>
                </w14:textOutline>
              </w:rPr>
              <w:t>Maintain a resource buffer, cross-train team members, and have contingency plans for temporary resource shortages.</w:t>
            </w:r>
          </w:p>
        </w:tc>
      </w:tr>
      <w:tr w:rsidR="00627607" w14:paraId="34D39440" w14:textId="77777777">
        <w:trPr>
          <w:trHeight w:val="2700"/>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1A488" w14:textId="77777777" w:rsidR="00627607" w:rsidRDefault="00000000">
            <w:r>
              <w:rPr>
                <w:rFonts w:cs="Arial Unicode MS"/>
                <w:color w:val="000000"/>
                <w:u w:color="000000"/>
                <w14:textOutline w14:w="0" w14:cap="flat" w14:cmpd="sng" w14:algn="ctr">
                  <w14:noFill/>
                  <w14:prstDash w14:val="solid"/>
                  <w14:bevel/>
                </w14:textOutline>
              </w:rPr>
              <w:t>Integration Challenges</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B40B" w14:textId="77777777" w:rsidR="00627607" w:rsidRDefault="00000000">
            <w:r>
              <w:rPr>
                <w:rFonts w:cs="Arial Unicode MS"/>
                <w:color w:val="000000"/>
                <w:u w:color="000000"/>
                <w14:textOutline w14:w="0" w14:cap="flat" w14:cmpd="sng" w14:algn="ctr">
                  <w14:noFill/>
                  <w14:prstDash w14:val="solid"/>
                  <w14:bevel/>
                </w14:textOutline>
              </w:rPr>
              <w:t>H</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51002" w14:textId="77777777" w:rsidR="00627607" w:rsidRDefault="00000000">
            <w:r>
              <w:rPr>
                <w:rFonts w:cs="Arial Unicode MS"/>
                <w:color w:val="000000"/>
                <w:u w:color="000000"/>
                <w14:textOutline w14:w="0" w14:cap="flat" w14:cmpd="sng" w14:algn="ctr">
                  <w14:noFill/>
                  <w14:prstDash w14:val="solid"/>
                  <w14:bevel/>
                </w14:textOutline>
              </w:rPr>
              <w:t>M</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3DE4B" w14:textId="77777777" w:rsidR="00627607" w:rsidRDefault="00000000">
            <w:r>
              <w:rPr>
                <w:rFonts w:cs="Arial Unicode MS"/>
                <w:color w:val="000000"/>
                <w:u w:color="000000"/>
                <w14:textOutline w14:w="0" w14:cap="flat" w14:cmpd="sng" w14:algn="ctr">
                  <w14:noFill/>
                  <w14:prstDash w14:val="solid"/>
                  <w14:bevel/>
                </w14:textOutline>
              </w:rPr>
              <w:t>Conduct thorough integration testing, involve IT experts, and establish a clear communication channel with integration partners. Have backup plans in case of delays.</w:t>
            </w:r>
          </w:p>
        </w:tc>
      </w:tr>
      <w:tr w:rsidR="00627607" w14:paraId="3D7DBA5D" w14:textId="77777777">
        <w:trPr>
          <w:trHeight w:val="2100"/>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B2D26" w14:textId="77777777" w:rsidR="00627607" w:rsidRDefault="00000000">
            <w:r>
              <w:rPr>
                <w:rFonts w:cs="Arial Unicode MS"/>
                <w:color w:val="000000"/>
                <w:u w:color="000000"/>
                <w14:textOutline w14:w="0" w14:cap="flat" w14:cmpd="sng" w14:algn="ctr">
                  <w14:noFill/>
                  <w14:prstDash w14:val="solid"/>
                  <w14:bevel/>
                </w14:textOutline>
              </w:rPr>
              <w:t>Regulatory Delays</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FD2BC" w14:textId="77777777" w:rsidR="00627607" w:rsidRDefault="00000000">
            <w:r>
              <w:rPr>
                <w:rFonts w:cs="Arial Unicode MS"/>
                <w:color w:val="000000"/>
                <w:u w:color="000000"/>
                <w14:textOutline w14:w="0" w14:cap="flat" w14:cmpd="sng" w14:algn="ctr">
                  <w14:noFill/>
                  <w14:prstDash w14:val="solid"/>
                  <w14:bevel/>
                </w14:textOutline>
              </w:rPr>
              <w:t>M</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45E86" w14:textId="77777777" w:rsidR="00627607" w:rsidRDefault="00000000">
            <w:r>
              <w:rPr>
                <w:rFonts w:cs="Arial Unicode MS"/>
                <w:color w:val="000000"/>
                <w:u w:color="000000"/>
                <w14:textOutline w14:w="0" w14:cap="flat" w14:cmpd="sng" w14:algn="ctr">
                  <w14:noFill/>
                  <w14:prstDash w14:val="solid"/>
                  <w14:bevel/>
                </w14:textOutline>
              </w:rPr>
              <w:t>M</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B078F" w14:textId="77777777" w:rsidR="00627607" w:rsidRDefault="00000000">
            <w:r>
              <w:rPr>
                <w:rFonts w:cs="Arial Unicode MS"/>
                <w:color w:val="000000"/>
                <w:u w:color="000000"/>
                <w14:textOutline w14:w="0" w14:cap="flat" w14:cmpd="sng" w14:algn="ctr">
                  <w14:noFill/>
                  <w14:prstDash w14:val="solid"/>
                  <w14:bevel/>
                </w14:textOutline>
              </w:rPr>
              <w:t>Start the regulatory approval process early, closely monitor progress, and have contingency plans for potential delays.</w:t>
            </w:r>
          </w:p>
        </w:tc>
      </w:tr>
      <w:tr w:rsidR="00627607" w14:paraId="0EB73E84" w14:textId="77777777">
        <w:trPr>
          <w:trHeight w:val="2100"/>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34B38" w14:textId="77777777" w:rsidR="00627607" w:rsidRDefault="00000000">
            <w:r>
              <w:rPr>
                <w:rFonts w:cs="Arial Unicode MS"/>
                <w:color w:val="000000"/>
                <w:u w:color="000000"/>
                <w14:textOutline w14:w="0" w14:cap="flat" w14:cmpd="sng" w14:algn="ctr">
                  <w14:noFill/>
                  <w14:prstDash w14:val="solid"/>
                  <w14:bevel/>
                </w14:textOutline>
              </w:rPr>
              <w:lastRenderedPageBreak/>
              <w:t>Third-Party API Downtime</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9571E" w14:textId="77777777" w:rsidR="00627607" w:rsidRDefault="00000000">
            <w:r>
              <w:rPr>
                <w:rFonts w:cs="Arial Unicode MS"/>
                <w:color w:val="000000"/>
                <w:u w:color="000000"/>
                <w14:textOutline w14:w="0" w14:cap="flat" w14:cmpd="sng" w14:algn="ctr">
                  <w14:noFill/>
                  <w14:prstDash w14:val="solid"/>
                  <w14:bevel/>
                </w14:textOutline>
              </w:rPr>
              <w:t>M</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0771" w14:textId="77777777" w:rsidR="00627607" w:rsidRDefault="00000000">
            <w:r>
              <w:rPr>
                <w:rFonts w:cs="Arial Unicode MS"/>
                <w:color w:val="000000"/>
                <w:u w:color="000000"/>
                <w14:textOutline w14:w="0" w14:cap="flat" w14:cmpd="sng" w14:algn="ctr">
                  <w14:noFill/>
                  <w14:prstDash w14:val="solid"/>
                  <w14:bevel/>
                </w14:textOutline>
              </w:rPr>
              <w:t>M</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A6952" w14:textId="77777777" w:rsidR="00627607" w:rsidRDefault="00000000">
            <w:r>
              <w:rPr>
                <w:rFonts w:cs="Arial Unicode MS"/>
                <w:color w:val="000000"/>
                <w:u w:color="000000"/>
                <w14:textOutline w14:w="0" w14:cap="flat" w14:cmpd="sng" w14:algn="ctr">
                  <w14:noFill/>
                  <w14:prstDash w14:val="solid"/>
                  <w14:bevel/>
                </w14:textOutline>
              </w:rPr>
              <w:t>Identify alternative APIs or develop backup solutions, and regularly monitor the reliability of third-party APIs.</w:t>
            </w:r>
          </w:p>
        </w:tc>
      </w:tr>
    </w:tbl>
    <w:p w14:paraId="26E60B9F" w14:textId="77777777" w:rsidR="00627607" w:rsidRDefault="00627607">
      <w:pPr>
        <w:pStyle w:val="Body"/>
        <w:widowControl w:val="0"/>
      </w:pPr>
    </w:p>
    <w:p w14:paraId="6258990B" w14:textId="77777777" w:rsidR="00627607" w:rsidRDefault="00627607">
      <w:pPr>
        <w:pStyle w:val="Body"/>
      </w:pPr>
    </w:p>
    <w:p w14:paraId="7BF4235E" w14:textId="77777777" w:rsidR="00627607" w:rsidRDefault="00627607">
      <w:pPr>
        <w:pStyle w:val="Body"/>
        <w:rPr>
          <w:rFonts w:ascii="Futura Bold" w:eastAsia="Futura Bold" w:hAnsi="Futura Bold" w:cs="Futura Bold"/>
          <w:sz w:val="32"/>
          <w:szCs w:val="32"/>
        </w:rPr>
      </w:pPr>
    </w:p>
    <w:p w14:paraId="5FFDCE53" w14:textId="77777777" w:rsidR="00627607" w:rsidRDefault="00000000">
      <w:pPr>
        <w:pStyle w:val="Body"/>
        <w:rPr>
          <w:rFonts w:ascii="Futura Bold" w:eastAsia="Futura Bold" w:hAnsi="Futura Bold" w:cs="Futura Bold"/>
          <w:sz w:val="32"/>
          <w:szCs w:val="32"/>
        </w:rPr>
      </w:pPr>
      <w:r w:rsidRPr="00C6298E">
        <w:rPr>
          <w:rFonts w:ascii="Futura Bold" w:hAnsi="Futura Bold"/>
          <w:sz w:val="32"/>
          <w:szCs w:val="32"/>
        </w:rPr>
        <w:t>8. Communication</w:t>
      </w:r>
    </w:p>
    <w:p w14:paraId="26E125B0" w14:textId="77777777" w:rsidR="00627607" w:rsidRDefault="00627607">
      <w:pPr>
        <w:pStyle w:val="Body"/>
      </w:pPr>
    </w:p>
    <w:p w14:paraId="266F9B1E" w14:textId="77777777" w:rsidR="00627607" w:rsidRDefault="00000000">
      <w:pPr>
        <w:pStyle w:val="Body"/>
        <w:rPr>
          <w:b/>
          <w:bCs/>
          <w:u w:val="single"/>
        </w:rPr>
      </w:pPr>
      <w:r>
        <w:rPr>
          <w:rFonts w:eastAsia="Arial Unicode MS" w:cs="Arial Unicode MS"/>
          <w:b/>
          <w:bCs/>
          <w:u w:val="single"/>
          <w:lang w:val="en-US"/>
        </w:rPr>
        <w:t>Reporting</w:t>
      </w:r>
    </w:p>
    <w:p w14:paraId="229EA0FF" w14:textId="77777777" w:rsidR="00627607" w:rsidRDefault="00627607">
      <w:pPr>
        <w:pStyle w:val="Body"/>
      </w:pPr>
    </w:p>
    <w:p w14:paraId="3A931AF9" w14:textId="77777777" w:rsidR="00627607" w:rsidRDefault="00000000">
      <w:pPr>
        <w:pStyle w:val="Body"/>
      </w:pPr>
      <w:r>
        <w:rPr>
          <w:rFonts w:eastAsia="Arial Unicode MS" w:cs="Arial Unicode MS"/>
          <w:lang w:val="en-US"/>
        </w:rPr>
        <w:t xml:space="preserve">The following reports will be </w:t>
      </w:r>
      <w:proofErr w:type="gramStart"/>
      <w:r>
        <w:rPr>
          <w:rFonts w:eastAsia="Arial Unicode MS" w:cs="Arial Unicode MS"/>
          <w:lang w:val="en-US"/>
        </w:rPr>
        <w:t>produced;</w:t>
      </w:r>
      <w:proofErr w:type="gramEnd"/>
    </w:p>
    <w:p w14:paraId="387E8F1C" w14:textId="77777777" w:rsidR="00627607" w:rsidRDefault="00627607">
      <w:pPr>
        <w:pStyle w:val="Body"/>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627607" w14:paraId="71806BCC" w14:textId="77777777">
        <w:trPr>
          <w:trHeight w:val="300"/>
        </w:trPr>
        <w:tc>
          <w:tcPr>
            <w:tcW w:w="288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6A44F80A" w14:textId="77777777" w:rsidR="00627607" w:rsidRDefault="00000000">
            <w:pPr>
              <w:pStyle w:val="Body"/>
            </w:pPr>
            <w:r>
              <w:rPr>
                <w:rFonts w:eastAsia="Arial Unicode MS" w:cs="Arial Unicode MS"/>
                <w:lang w:val="en-US"/>
              </w:rPr>
              <w:t>Report</w:t>
            </w:r>
          </w:p>
        </w:tc>
        <w:tc>
          <w:tcPr>
            <w:tcW w:w="288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72EC93C9" w14:textId="77777777" w:rsidR="00627607" w:rsidRDefault="00000000">
            <w:pPr>
              <w:pStyle w:val="Body"/>
            </w:pPr>
            <w:r>
              <w:rPr>
                <w:rFonts w:eastAsia="Arial Unicode MS" w:cs="Arial Unicode MS"/>
                <w:lang w:val="en-US"/>
              </w:rPr>
              <w:t>Audience</w:t>
            </w:r>
          </w:p>
        </w:tc>
        <w:tc>
          <w:tcPr>
            <w:tcW w:w="288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78EE8565" w14:textId="77777777" w:rsidR="00627607" w:rsidRDefault="00000000">
            <w:pPr>
              <w:pStyle w:val="Body"/>
            </w:pPr>
            <w:r>
              <w:rPr>
                <w:rFonts w:eastAsia="Arial Unicode MS" w:cs="Arial Unicode MS"/>
                <w:lang w:val="en-US"/>
              </w:rPr>
              <w:t>Frequency</w:t>
            </w:r>
          </w:p>
        </w:tc>
      </w:tr>
      <w:tr w:rsidR="00C6298E" w:rsidRPr="00C6298E" w14:paraId="02B4A9BF" w14:textId="77777777" w:rsidTr="00C6298E">
        <w:trPr>
          <w:trHeight w:val="819"/>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16036" w14:textId="77777777" w:rsidR="00C6298E" w:rsidRPr="00C6298E" w:rsidRDefault="00C6298E" w:rsidP="00C6298E">
            <w:r w:rsidRPr="00C6298E">
              <w:t>Report</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4E143" w14:textId="77777777" w:rsidR="00C6298E" w:rsidRPr="00C6298E" w:rsidRDefault="00C6298E" w:rsidP="00C6298E">
            <w:r w:rsidRPr="00C6298E">
              <w:t>Audience</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2CBE3" w14:textId="77777777" w:rsidR="00C6298E" w:rsidRPr="00C6298E" w:rsidRDefault="00C6298E" w:rsidP="00C6298E">
            <w:r w:rsidRPr="00C6298E">
              <w:t>Frequency</w:t>
            </w:r>
          </w:p>
        </w:tc>
      </w:tr>
      <w:tr w:rsidR="00C6298E" w:rsidRPr="00C6298E" w14:paraId="71913CED" w14:textId="77777777" w:rsidTr="00C6298E">
        <w:trPr>
          <w:trHeight w:val="819"/>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0B58A" w14:textId="77777777" w:rsidR="00C6298E" w:rsidRPr="00C6298E" w:rsidRDefault="00C6298E" w:rsidP="00C6298E">
            <w:r w:rsidRPr="00C6298E">
              <w:t>AI System Performance Report</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14EF8" w14:textId="77777777" w:rsidR="00C6298E" w:rsidRPr="00C6298E" w:rsidRDefault="00C6298E" w:rsidP="00C6298E">
            <w:r w:rsidRPr="00C6298E">
              <w:t>Project Manager, Stakeholders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F56C8" w14:textId="77777777" w:rsidR="00C6298E" w:rsidRPr="00C6298E" w:rsidRDefault="00C6298E" w:rsidP="00C6298E">
            <w:r w:rsidRPr="00C6298E">
              <w:t>Weekly</w:t>
            </w:r>
          </w:p>
        </w:tc>
      </w:tr>
      <w:tr w:rsidR="00C6298E" w:rsidRPr="00C6298E" w14:paraId="35A20AF5" w14:textId="77777777" w:rsidTr="00C6298E">
        <w:trPr>
          <w:trHeight w:val="819"/>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B3D1E" w14:textId="77777777" w:rsidR="00C6298E" w:rsidRPr="00C6298E" w:rsidRDefault="00C6298E" w:rsidP="00C6298E">
            <w:r w:rsidRPr="00C6298E">
              <w:t>Inventory Status Report</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48CD3" w14:textId="77777777" w:rsidR="00C6298E" w:rsidRPr="00C6298E" w:rsidRDefault="00C6298E" w:rsidP="00C6298E">
            <w:r w:rsidRPr="00C6298E">
              <w:t>Inventory Managers, Suppliers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B6E45" w14:textId="77777777" w:rsidR="00C6298E" w:rsidRPr="00C6298E" w:rsidRDefault="00C6298E" w:rsidP="00C6298E">
            <w:r w:rsidRPr="00C6298E">
              <w:t>Bi-weekly</w:t>
            </w:r>
          </w:p>
        </w:tc>
      </w:tr>
      <w:tr w:rsidR="00C6298E" w:rsidRPr="00C6298E" w14:paraId="10039D79" w14:textId="77777777" w:rsidTr="00C6298E">
        <w:trPr>
          <w:trHeight w:val="819"/>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B3432" w14:textId="77777777" w:rsidR="00C6298E" w:rsidRPr="00C6298E" w:rsidRDefault="00C6298E" w:rsidP="00C6298E">
            <w:r w:rsidRPr="00C6298E">
              <w:t>AI Training Progress Report</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E17D1" w14:textId="77777777" w:rsidR="00C6298E" w:rsidRPr="00C6298E" w:rsidRDefault="00C6298E" w:rsidP="00C6298E">
            <w:r w:rsidRPr="00C6298E">
              <w:t>System Administrators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46280" w14:textId="77777777" w:rsidR="00C6298E" w:rsidRPr="00C6298E" w:rsidRDefault="00C6298E" w:rsidP="00C6298E">
            <w:r w:rsidRPr="00C6298E">
              <w:t>Monthly</w:t>
            </w:r>
          </w:p>
        </w:tc>
      </w:tr>
      <w:tr w:rsidR="00C6298E" w:rsidRPr="00C6298E" w14:paraId="192629BE" w14:textId="77777777" w:rsidTr="00C6298E">
        <w:trPr>
          <w:trHeight w:val="819"/>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CDDAE" w14:textId="77777777" w:rsidR="00C6298E" w:rsidRPr="00C6298E" w:rsidRDefault="00C6298E" w:rsidP="00C6298E">
            <w:r w:rsidRPr="00C6298E">
              <w:t>Stock Health Report</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15B49" w14:textId="77777777" w:rsidR="00C6298E" w:rsidRPr="00C6298E" w:rsidRDefault="00C6298E" w:rsidP="00C6298E">
            <w:r w:rsidRPr="00C6298E">
              <w:t>Inventory Managers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80220" w14:textId="77777777" w:rsidR="00C6298E" w:rsidRPr="00C6298E" w:rsidRDefault="00C6298E" w:rsidP="00C6298E">
            <w:r w:rsidRPr="00C6298E">
              <w:t>Monthly</w:t>
            </w:r>
          </w:p>
        </w:tc>
      </w:tr>
      <w:tr w:rsidR="00C6298E" w:rsidRPr="00C6298E" w14:paraId="5AF5EC47" w14:textId="77777777" w:rsidTr="00C6298E">
        <w:trPr>
          <w:trHeight w:val="819"/>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C26A0" w14:textId="77777777" w:rsidR="00C6298E" w:rsidRPr="00C6298E" w:rsidRDefault="00C6298E" w:rsidP="00C6298E">
            <w:r w:rsidRPr="00C6298E">
              <w:t>Supplier Performance Report</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2C8B4" w14:textId="77777777" w:rsidR="00C6298E" w:rsidRPr="00C6298E" w:rsidRDefault="00C6298E" w:rsidP="00C6298E">
            <w:r w:rsidRPr="00C6298E">
              <w:t>Business Owners, Suppliers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A6F8A" w14:textId="77777777" w:rsidR="00C6298E" w:rsidRPr="00C6298E" w:rsidRDefault="00C6298E" w:rsidP="00C6298E">
            <w:r w:rsidRPr="00C6298E">
              <w:t>Monthly</w:t>
            </w:r>
          </w:p>
        </w:tc>
      </w:tr>
      <w:tr w:rsidR="00C6298E" w:rsidRPr="00C6298E" w14:paraId="7CE89938" w14:textId="77777777" w:rsidTr="00C6298E">
        <w:trPr>
          <w:trHeight w:val="819"/>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65642" w14:textId="77777777" w:rsidR="00C6298E" w:rsidRPr="00C6298E" w:rsidRDefault="00C6298E" w:rsidP="00C6298E">
            <w:r w:rsidRPr="00C6298E">
              <w:t>Sales Analytics Report</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7DC20" w14:textId="77777777" w:rsidR="00C6298E" w:rsidRPr="00C6298E" w:rsidRDefault="00C6298E" w:rsidP="00C6298E">
            <w:r w:rsidRPr="00C6298E">
              <w:t>Business Owners, Sales Team</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4694D" w14:textId="77777777" w:rsidR="00C6298E" w:rsidRPr="00C6298E" w:rsidRDefault="00C6298E" w:rsidP="00C6298E">
            <w:r w:rsidRPr="00C6298E">
              <w:t>Monthly</w:t>
            </w:r>
          </w:p>
        </w:tc>
      </w:tr>
    </w:tbl>
    <w:p w14:paraId="04F032DF" w14:textId="77777777" w:rsidR="00627607" w:rsidRDefault="00627607">
      <w:pPr>
        <w:pStyle w:val="Body"/>
        <w:widowControl w:val="0"/>
      </w:pPr>
    </w:p>
    <w:p w14:paraId="0DDC5860" w14:textId="77777777" w:rsidR="00627607" w:rsidRDefault="00627607">
      <w:pPr>
        <w:pStyle w:val="Body"/>
      </w:pPr>
    </w:p>
    <w:p w14:paraId="593719AA" w14:textId="77777777" w:rsidR="00627607" w:rsidRDefault="00000000">
      <w:pPr>
        <w:pStyle w:val="Body"/>
        <w:rPr>
          <w:b/>
          <w:bCs/>
          <w:u w:val="single"/>
        </w:rPr>
      </w:pPr>
      <w:r>
        <w:rPr>
          <w:rFonts w:eastAsia="Arial Unicode MS" w:cs="Arial Unicode MS"/>
          <w:b/>
          <w:bCs/>
          <w:u w:val="single"/>
          <w:lang w:val="en-US"/>
        </w:rPr>
        <w:t>Meetings</w:t>
      </w:r>
    </w:p>
    <w:p w14:paraId="31E070D7" w14:textId="77777777" w:rsidR="00627607" w:rsidRDefault="00627607">
      <w:pPr>
        <w:pStyle w:val="Body"/>
      </w:pPr>
    </w:p>
    <w:p w14:paraId="0A55B908" w14:textId="77777777" w:rsidR="00627607" w:rsidRDefault="00000000">
      <w:pPr>
        <w:pStyle w:val="Body"/>
      </w:pPr>
      <w:r>
        <w:rPr>
          <w:rFonts w:eastAsia="Arial Unicode MS" w:cs="Arial Unicode MS"/>
          <w:lang w:val="en-US"/>
        </w:rPr>
        <w:t xml:space="preserve">The following meetings/communication will be </w:t>
      </w:r>
      <w:proofErr w:type="gramStart"/>
      <w:r>
        <w:rPr>
          <w:rFonts w:eastAsia="Arial Unicode MS" w:cs="Arial Unicode MS"/>
          <w:lang w:val="en-US"/>
        </w:rPr>
        <w:t>established;</w:t>
      </w:r>
      <w:proofErr w:type="gramEnd"/>
    </w:p>
    <w:p w14:paraId="15A821FB" w14:textId="77777777" w:rsidR="00627607" w:rsidRDefault="00627607">
      <w:pPr>
        <w:pStyle w:val="Body"/>
      </w:pPr>
    </w:p>
    <w:tbl>
      <w:tblPr>
        <w:tblW w:w="89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32"/>
        <w:gridCol w:w="2232"/>
        <w:gridCol w:w="2232"/>
        <w:gridCol w:w="2232"/>
      </w:tblGrid>
      <w:tr w:rsidR="00627607" w14:paraId="2E22B064" w14:textId="77777777">
        <w:trPr>
          <w:trHeight w:val="300"/>
        </w:trPr>
        <w:tc>
          <w:tcPr>
            <w:tcW w:w="2232"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6E2C44E4" w14:textId="77777777" w:rsidR="00627607" w:rsidRDefault="00000000">
            <w:pPr>
              <w:pStyle w:val="Body"/>
            </w:pPr>
            <w:r>
              <w:rPr>
                <w:rFonts w:eastAsia="Arial Unicode MS" w:cs="Arial Unicode MS"/>
                <w:lang w:val="en-US"/>
              </w:rPr>
              <w:t>Meeting</w:t>
            </w:r>
          </w:p>
        </w:tc>
        <w:tc>
          <w:tcPr>
            <w:tcW w:w="2232"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335BCD33" w14:textId="77777777" w:rsidR="00627607" w:rsidRDefault="00000000">
            <w:pPr>
              <w:pStyle w:val="Body"/>
            </w:pPr>
            <w:r>
              <w:rPr>
                <w:rFonts w:eastAsia="Arial Unicode MS" w:cs="Arial Unicode MS"/>
                <w:lang w:val="en-US"/>
              </w:rPr>
              <w:t>Purpose</w:t>
            </w:r>
          </w:p>
        </w:tc>
        <w:tc>
          <w:tcPr>
            <w:tcW w:w="2232"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63DBE66E" w14:textId="77777777" w:rsidR="00627607" w:rsidRDefault="00000000">
            <w:pPr>
              <w:pStyle w:val="Body"/>
            </w:pPr>
            <w:r>
              <w:rPr>
                <w:rFonts w:eastAsia="Arial Unicode MS" w:cs="Arial Unicode MS"/>
                <w:lang w:val="en-US"/>
              </w:rPr>
              <w:t>Attendees</w:t>
            </w:r>
          </w:p>
        </w:tc>
        <w:tc>
          <w:tcPr>
            <w:tcW w:w="2232"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624000D" w14:textId="77777777" w:rsidR="00627607" w:rsidRDefault="00000000">
            <w:pPr>
              <w:pStyle w:val="Body"/>
            </w:pPr>
            <w:r>
              <w:rPr>
                <w:rFonts w:eastAsia="Arial Unicode MS" w:cs="Arial Unicode MS"/>
                <w:lang w:val="en-US"/>
              </w:rPr>
              <w:t>Frequency</w:t>
            </w:r>
          </w:p>
        </w:tc>
      </w:tr>
      <w:tr w:rsidR="00C6298E" w:rsidRPr="00C6298E" w14:paraId="64B2D146" w14:textId="77777777" w:rsidTr="00C6298E">
        <w:trPr>
          <w:trHeight w:val="819"/>
        </w:trPr>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39D42" w14:textId="77777777" w:rsidR="00C6298E" w:rsidRPr="00C6298E" w:rsidRDefault="00C6298E" w:rsidP="00C6298E">
            <w:r w:rsidRPr="00C6298E">
              <w:t>Project Kick-off Meeting</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495E3" w14:textId="77777777" w:rsidR="00C6298E" w:rsidRPr="00C6298E" w:rsidRDefault="00C6298E" w:rsidP="00C6298E">
            <w:r w:rsidRPr="00C6298E">
              <w:t>To initiate the project</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7060D" w14:textId="77777777" w:rsidR="00C6298E" w:rsidRPr="00C6298E" w:rsidRDefault="00C6298E" w:rsidP="00C6298E">
            <w:r w:rsidRPr="00C6298E">
              <w:t>All team members, Stakeholders</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FD95F" w14:textId="77777777" w:rsidR="00C6298E" w:rsidRPr="00C6298E" w:rsidRDefault="00C6298E" w:rsidP="00C6298E">
            <w:r w:rsidRPr="00C6298E">
              <w:t>One-time</w:t>
            </w:r>
          </w:p>
        </w:tc>
      </w:tr>
      <w:tr w:rsidR="00C6298E" w:rsidRPr="00C6298E" w14:paraId="61FEFBE2" w14:textId="77777777" w:rsidTr="00C6298E">
        <w:trPr>
          <w:trHeight w:val="819"/>
        </w:trPr>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35A60" w14:textId="77777777" w:rsidR="00C6298E" w:rsidRPr="00C6298E" w:rsidRDefault="00C6298E" w:rsidP="00C6298E">
            <w:r w:rsidRPr="00C6298E">
              <w:t>Weekly Progress Meeting</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ED696" w14:textId="77777777" w:rsidR="00C6298E" w:rsidRPr="00C6298E" w:rsidRDefault="00C6298E" w:rsidP="00C6298E">
            <w:r w:rsidRPr="00C6298E">
              <w:t>Review weekly progress &amp; challenges</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B1DCB" w14:textId="77777777" w:rsidR="00C6298E" w:rsidRPr="00C6298E" w:rsidRDefault="00C6298E" w:rsidP="00C6298E">
            <w:r w:rsidRPr="00C6298E">
              <w:t>All team members</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2E4C3" w14:textId="77777777" w:rsidR="00C6298E" w:rsidRPr="00C6298E" w:rsidRDefault="00C6298E" w:rsidP="00C6298E">
            <w:r w:rsidRPr="00C6298E">
              <w:t>Weekly</w:t>
            </w:r>
          </w:p>
        </w:tc>
      </w:tr>
      <w:tr w:rsidR="00C6298E" w:rsidRPr="00C6298E" w14:paraId="490F429D" w14:textId="77777777" w:rsidTr="00C6298E">
        <w:trPr>
          <w:trHeight w:val="819"/>
        </w:trPr>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1EE49" w14:textId="77777777" w:rsidR="00C6298E" w:rsidRPr="00C6298E" w:rsidRDefault="00C6298E" w:rsidP="00C6298E">
            <w:r w:rsidRPr="00C6298E">
              <w:t>AI System Review Meeting</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F308C" w14:textId="77777777" w:rsidR="00C6298E" w:rsidRPr="00C6298E" w:rsidRDefault="00C6298E" w:rsidP="00C6298E">
            <w:r w:rsidRPr="00C6298E">
              <w:t>Review AI performance &amp; training</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65661" w14:textId="77777777" w:rsidR="00C6298E" w:rsidRPr="00C6298E" w:rsidRDefault="00C6298E" w:rsidP="00C6298E">
            <w:r w:rsidRPr="00C6298E">
              <w:t>System Administrators, Project Manager</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CBA2F" w14:textId="77777777" w:rsidR="00C6298E" w:rsidRPr="00C6298E" w:rsidRDefault="00C6298E" w:rsidP="00C6298E">
            <w:r w:rsidRPr="00C6298E">
              <w:t>Monthly</w:t>
            </w:r>
          </w:p>
        </w:tc>
      </w:tr>
      <w:tr w:rsidR="00C6298E" w:rsidRPr="00C6298E" w14:paraId="2AD665F7" w14:textId="77777777" w:rsidTr="00C6298E">
        <w:trPr>
          <w:trHeight w:val="819"/>
        </w:trPr>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5AF3" w14:textId="77777777" w:rsidR="00C6298E" w:rsidRPr="00C6298E" w:rsidRDefault="00C6298E" w:rsidP="00C6298E">
            <w:r w:rsidRPr="00C6298E">
              <w:t>Inventory Strategy Meeting</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0062" w14:textId="77777777" w:rsidR="00C6298E" w:rsidRPr="00C6298E" w:rsidRDefault="00C6298E" w:rsidP="00C6298E">
            <w:r w:rsidRPr="00C6298E">
              <w:t>Discuss inventory strategies</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47CDA" w14:textId="77777777" w:rsidR="00C6298E" w:rsidRPr="00C6298E" w:rsidRDefault="00C6298E" w:rsidP="00C6298E">
            <w:r w:rsidRPr="00C6298E">
              <w:t>Business Owners, Inventory Managers</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69B74" w14:textId="77777777" w:rsidR="00C6298E" w:rsidRPr="00C6298E" w:rsidRDefault="00C6298E" w:rsidP="00C6298E">
            <w:r w:rsidRPr="00C6298E">
              <w:t>Quarterly</w:t>
            </w:r>
          </w:p>
        </w:tc>
      </w:tr>
      <w:tr w:rsidR="00C6298E" w:rsidRPr="00C6298E" w14:paraId="7E96417B" w14:textId="77777777" w:rsidTr="00C6298E">
        <w:trPr>
          <w:trHeight w:val="819"/>
        </w:trPr>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290BD" w14:textId="77777777" w:rsidR="00C6298E" w:rsidRPr="00C6298E" w:rsidRDefault="00C6298E" w:rsidP="00C6298E">
            <w:r w:rsidRPr="00C6298E">
              <w:t>Supplier Collaboration Meet</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7A4F6" w14:textId="77777777" w:rsidR="00C6298E" w:rsidRPr="00C6298E" w:rsidRDefault="00C6298E" w:rsidP="00C6298E">
            <w:r w:rsidRPr="00C6298E">
              <w:t>Strengthen supplier relationship</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04669" w14:textId="77777777" w:rsidR="00C6298E" w:rsidRPr="00C6298E" w:rsidRDefault="00C6298E" w:rsidP="00C6298E">
            <w:r w:rsidRPr="00C6298E">
              <w:t>Business Owners, Suppliers</w:t>
            </w:r>
          </w:p>
        </w:tc>
        <w:tc>
          <w:tcPr>
            <w:tcW w:w="22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0A35" w14:textId="77777777" w:rsidR="00C6298E" w:rsidRPr="00C6298E" w:rsidRDefault="00C6298E" w:rsidP="00C6298E">
            <w:r w:rsidRPr="00C6298E">
              <w:t>Monthly</w:t>
            </w:r>
          </w:p>
        </w:tc>
      </w:tr>
    </w:tbl>
    <w:p w14:paraId="44AF6507" w14:textId="77777777" w:rsidR="00627607" w:rsidRDefault="00627607">
      <w:pPr>
        <w:pStyle w:val="Body"/>
        <w:widowControl w:val="0"/>
      </w:pPr>
    </w:p>
    <w:p w14:paraId="17C3894C" w14:textId="77777777" w:rsidR="00627607" w:rsidRDefault="00627607">
      <w:pPr>
        <w:pStyle w:val="Body"/>
      </w:pPr>
    </w:p>
    <w:p w14:paraId="4376F496" w14:textId="77777777" w:rsidR="00627607" w:rsidRDefault="00627607">
      <w:pPr>
        <w:pStyle w:val="Body"/>
        <w:rPr>
          <w:rFonts w:ascii="Futura Bold" w:eastAsia="Futura Bold" w:hAnsi="Futura Bold" w:cs="Futura Bold"/>
          <w:sz w:val="32"/>
          <w:szCs w:val="32"/>
        </w:rPr>
      </w:pPr>
    </w:p>
    <w:p w14:paraId="4591FF60" w14:textId="77777777" w:rsidR="00627607" w:rsidRDefault="00627607">
      <w:pPr>
        <w:pStyle w:val="Body"/>
        <w:rPr>
          <w:rFonts w:ascii="Futura Bold" w:eastAsia="Futura Bold" w:hAnsi="Futura Bold" w:cs="Futura Bold"/>
          <w:sz w:val="32"/>
          <w:szCs w:val="32"/>
        </w:rPr>
      </w:pPr>
    </w:p>
    <w:p w14:paraId="0CFEDA66" w14:textId="77777777" w:rsidR="00627607" w:rsidRDefault="00627607">
      <w:pPr>
        <w:pStyle w:val="Body"/>
        <w:rPr>
          <w:rFonts w:ascii="Futura Bold" w:eastAsia="Futura Bold" w:hAnsi="Futura Bold" w:cs="Futura Bold"/>
          <w:sz w:val="32"/>
          <w:szCs w:val="32"/>
        </w:rPr>
      </w:pPr>
    </w:p>
    <w:p w14:paraId="280D2A56" w14:textId="77777777" w:rsidR="00627607" w:rsidRDefault="00000000">
      <w:pPr>
        <w:pStyle w:val="Body"/>
        <w:rPr>
          <w:rFonts w:ascii="Futura Bold" w:eastAsia="Futura Bold" w:hAnsi="Futura Bold" w:cs="Futura Bold"/>
          <w:sz w:val="32"/>
          <w:szCs w:val="32"/>
        </w:rPr>
      </w:pPr>
      <w:r>
        <w:rPr>
          <w:rFonts w:ascii="Futura Bold" w:hAnsi="Futura Bold"/>
          <w:sz w:val="32"/>
          <w:szCs w:val="32"/>
          <w:lang w:val="en-US"/>
        </w:rPr>
        <w:t>9. Task Listing (WBS- Work Breakdown Structure)</w:t>
      </w:r>
    </w:p>
    <w:p w14:paraId="1C1DF053" w14:textId="77777777" w:rsidR="00627607" w:rsidRDefault="00000000">
      <w:pPr>
        <w:pStyle w:val="Body"/>
      </w:pPr>
      <w:r>
        <w:rPr>
          <w:rFonts w:eastAsia="Arial Unicode MS" w:cs="Arial Unicode MS"/>
          <w:lang w:val="en-US"/>
        </w:rPr>
        <w:t>The following resource proposal template summarizes the resource hours committed to this project, upon final approval of this document.</w:t>
      </w:r>
    </w:p>
    <w:p w14:paraId="439953C7" w14:textId="77777777" w:rsidR="00627607" w:rsidRDefault="00627607">
      <w:pPr>
        <w:pStyle w:val="Body"/>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2"/>
        <w:gridCol w:w="4802"/>
        <w:gridCol w:w="1318"/>
        <w:gridCol w:w="1318"/>
      </w:tblGrid>
      <w:tr w:rsidR="00627607" w14:paraId="4339A3D6" w14:textId="77777777" w:rsidTr="00C6298E">
        <w:trPr>
          <w:trHeight w:val="300"/>
        </w:trPr>
        <w:tc>
          <w:tcPr>
            <w:tcW w:w="120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C2FD8E6" w14:textId="77777777" w:rsidR="00627607" w:rsidRDefault="00000000">
            <w:pPr>
              <w:pStyle w:val="Body"/>
            </w:pPr>
            <w:r>
              <w:rPr>
                <w:rFonts w:eastAsia="Arial Unicode MS" w:cs="Arial Unicode MS"/>
                <w:lang w:val="en-US"/>
              </w:rPr>
              <w:t>Reference</w:t>
            </w:r>
          </w:p>
        </w:tc>
        <w:tc>
          <w:tcPr>
            <w:tcW w:w="4802"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2A0E712" w14:textId="77777777" w:rsidR="00627607" w:rsidRDefault="00000000">
            <w:pPr>
              <w:pStyle w:val="Body"/>
            </w:pPr>
            <w:r>
              <w:rPr>
                <w:rFonts w:eastAsia="Arial Unicode MS" w:cs="Arial Unicode MS"/>
                <w:lang w:val="en-US"/>
              </w:rPr>
              <w:t>Tasks</w:t>
            </w:r>
          </w:p>
        </w:tc>
        <w:tc>
          <w:tcPr>
            <w:tcW w:w="131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1CD4639" w14:textId="77777777" w:rsidR="00627607" w:rsidRDefault="00000000">
            <w:pPr>
              <w:pStyle w:val="Body"/>
            </w:pPr>
            <w:r>
              <w:rPr>
                <w:sz w:val="20"/>
                <w:szCs w:val="20"/>
                <w:lang w:val="en-US"/>
              </w:rPr>
              <w:t>Duration</w:t>
            </w:r>
          </w:p>
        </w:tc>
        <w:tc>
          <w:tcPr>
            <w:tcW w:w="131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B0BEABF" w14:textId="77777777" w:rsidR="00627607" w:rsidRDefault="00000000">
            <w:pPr>
              <w:pStyle w:val="Body"/>
            </w:pPr>
            <w:r>
              <w:rPr>
                <w:sz w:val="20"/>
                <w:szCs w:val="20"/>
                <w:lang w:val="en-US"/>
              </w:rPr>
              <w:t>Dependency</w:t>
            </w:r>
          </w:p>
        </w:tc>
      </w:tr>
      <w:tr w:rsidR="00C6298E" w14:paraId="1AA0205D" w14:textId="77777777" w:rsidTr="00C6298E">
        <w:trPr>
          <w:trHeight w:val="530"/>
        </w:trPr>
        <w:tc>
          <w:tcPr>
            <w:tcW w:w="1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F2BBA" w14:textId="77777777" w:rsidR="00C6298E" w:rsidRDefault="00C6298E" w:rsidP="00C6298E">
            <w:pPr>
              <w:pStyle w:val="Body"/>
            </w:pPr>
            <w:r>
              <w:rPr>
                <w:rFonts w:eastAsia="Arial Unicode MS" w:cs="Arial Unicode MS"/>
                <w:lang w:val="en-US"/>
              </w:rPr>
              <w:t>A</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A070B" w14:textId="77777777" w:rsidR="00C6298E" w:rsidRDefault="00C6298E" w:rsidP="00C6298E">
            <w:pPr>
              <w:pStyle w:val="Default"/>
              <w:spacing w:before="0" w:line="240" w:lineRule="auto"/>
            </w:pPr>
            <w:r>
              <w:rPr>
                <w:rFonts w:ascii="Helvetica" w:hAnsi="Helvetica"/>
                <w:color w:val="374151"/>
                <w:sz w:val="21"/>
                <w:szCs w:val="21"/>
              </w:rPr>
              <w:t xml:space="preserve">Develop AI algorithms for stock </w:t>
            </w:r>
            <w:proofErr w:type="gramStart"/>
            <w:r>
              <w:rPr>
                <w:rFonts w:ascii="Helvetica" w:hAnsi="Helvetica"/>
                <w:color w:val="374151"/>
                <w:sz w:val="21"/>
                <w:szCs w:val="21"/>
              </w:rPr>
              <w:t>alerts</w:t>
            </w:r>
            <w:proofErr w:type="gramEnd"/>
          </w:p>
          <w:p w14:paraId="194D3007" w14:textId="77777777" w:rsidR="00C6298E" w:rsidRDefault="00C6298E" w:rsidP="00C6298E"/>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CE24D" w14:textId="77777777" w:rsidR="00C6298E" w:rsidRDefault="00C6298E" w:rsidP="00C6298E">
            <w:pPr>
              <w:pStyle w:val="Default"/>
              <w:spacing w:before="0" w:line="240" w:lineRule="auto"/>
            </w:pPr>
            <w:r>
              <w:rPr>
                <w:rFonts w:ascii="Helvetica" w:hAnsi="Helvetica"/>
                <w:color w:val="374151"/>
                <w:sz w:val="21"/>
                <w:szCs w:val="21"/>
              </w:rPr>
              <w:t>1 week</w:t>
            </w:r>
          </w:p>
          <w:p w14:paraId="41382B86" w14:textId="77777777" w:rsidR="00C6298E" w:rsidRDefault="00C6298E" w:rsidP="00C6298E"/>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A8940" w14:textId="58026B61" w:rsidR="00C6298E" w:rsidRDefault="00C6298E" w:rsidP="00C6298E">
            <w:r>
              <w:rPr>
                <w:rFonts w:ascii="Helvetica" w:hAnsi="Helvetica"/>
                <w:color w:val="374151"/>
                <w:sz w:val="28"/>
                <w:szCs w:val="28"/>
                <w:shd w:val="clear" w:color="auto" w:fill="F7F7F8"/>
              </w:rPr>
              <w:t>None</w:t>
            </w:r>
          </w:p>
        </w:tc>
      </w:tr>
      <w:tr w:rsidR="00C6298E" w14:paraId="42312181" w14:textId="77777777" w:rsidTr="00C6298E">
        <w:trPr>
          <w:trHeight w:val="530"/>
        </w:trPr>
        <w:tc>
          <w:tcPr>
            <w:tcW w:w="1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64789" w14:textId="77777777" w:rsidR="00C6298E" w:rsidRDefault="00C6298E" w:rsidP="00C6298E">
            <w:pPr>
              <w:pStyle w:val="Body"/>
            </w:pPr>
            <w:r>
              <w:rPr>
                <w:rFonts w:eastAsia="Arial Unicode MS" w:cs="Arial Unicode MS"/>
                <w:lang w:val="en-US"/>
              </w:rPr>
              <w:t>B</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E5D0D" w14:textId="77777777" w:rsidR="00C6298E" w:rsidRDefault="00C6298E" w:rsidP="00C6298E">
            <w:pPr>
              <w:pStyle w:val="Default"/>
              <w:spacing w:before="0" w:line="240" w:lineRule="auto"/>
            </w:pPr>
            <w:r>
              <w:rPr>
                <w:rFonts w:ascii="Helvetica" w:hAnsi="Helvetica"/>
                <w:color w:val="374151"/>
                <w:sz w:val="21"/>
                <w:szCs w:val="21"/>
              </w:rPr>
              <w:t xml:space="preserve">Integrate demand forecasting </w:t>
            </w:r>
            <w:proofErr w:type="gramStart"/>
            <w:r>
              <w:rPr>
                <w:rFonts w:ascii="Helvetica" w:hAnsi="Helvetica"/>
                <w:color w:val="374151"/>
                <w:sz w:val="21"/>
                <w:szCs w:val="21"/>
              </w:rPr>
              <w:t>model</w:t>
            </w:r>
            <w:proofErr w:type="gramEnd"/>
          </w:p>
          <w:p w14:paraId="67F30BA3" w14:textId="77777777" w:rsidR="00C6298E" w:rsidRDefault="00C6298E" w:rsidP="00C6298E"/>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49C61" w14:textId="77777777" w:rsidR="00C6298E" w:rsidRDefault="00C6298E" w:rsidP="00C6298E">
            <w:pPr>
              <w:pStyle w:val="Default"/>
              <w:spacing w:before="0" w:line="240" w:lineRule="auto"/>
            </w:pPr>
            <w:r>
              <w:rPr>
                <w:rFonts w:ascii="Helvetica" w:hAnsi="Helvetica"/>
                <w:color w:val="374151"/>
                <w:sz w:val="21"/>
                <w:szCs w:val="21"/>
              </w:rPr>
              <w:t>1 week</w:t>
            </w:r>
          </w:p>
          <w:p w14:paraId="7212673F" w14:textId="77777777" w:rsidR="00C6298E" w:rsidRDefault="00C6298E" w:rsidP="00C6298E"/>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FBF77" w14:textId="06101B5F" w:rsidR="00C6298E" w:rsidRDefault="00C6298E" w:rsidP="00C6298E">
            <w:r>
              <w:rPr>
                <w:rFonts w:cs="Arial Unicode MS"/>
                <w:color w:val="000000"/>
                <w14:textOutline w14:w="0" w14:cap="flat" w14:cmpd="sng" w14:algn="ctr">
                  <w14:noFill/>
                  <w14:prstDash w14:val="solid"/>
                  <w14:bevel/>
                </w14:textOutline>
              </w:rPr>
              <w:t>A</w:t>
            </w:r>
          </w:p>
        </w:tc>
      </w:tr>
      <w:tr w:rsidR="00C6298E" w14:paraId="38DB2849" w14:textId="77777777" w:rsidTr="00C6298E">
        <w:trPr>
          <w:trHeight w:val="530"/>
        </w:trPr>
        <w:tc>
          <w:tcPr>
            <w:tcW w:w="1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F3391" w14:textId="77777777" w:rsidR="00C6298E" w:rsidRDefault="00C6298E" w:rsidP="00C6298E">
            <w:pPr>
              <w:pStyle w:val="Body"/>
            </w:pPr>
            <w:r>
              <w:rPr>
                <w:rFonts w:eastAsia="Arial Unicode MS" w:cs="Arial Unicode MS"/>
                <w:lang w:val="en-US"/>
              </w:rPr>
              <w:t>C</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6AEBB" w14:textId="77777777" w:rsidR="00C6298E" w:rsidRDefault="00C6298E" w:rsidP="00C6298E">
            <w:pPr>
              <w:pStyle w:val="Default"/>
              <w:spacing w:before="0" w:line="240" w:lineRule="auto"/>
            </w:pPr>
            <w:r>
              <w:rPr>
                <w:rFonts w:ascii="Helvetica" w:hAnsi="Helvetica"/>
                <w:color w:val="374151"/>
                <w:sz w:val="21"/>
                <w:szCs w:val="21"/>
              </w:rPr>
              <w:t xml:space="preserve">Optimize supplier ordering </w:t>
            </w:r>
            <w:proofErr w:type="gramStart"/>
            <w:r>
              <w:rPr>
                <w:rFonts w:ascii="Helvetica" w:hAnsi="Helvetica"/>
                <w:color w:val="374151"/>
                <w:sz w:val="21"/>
                <w:szCs w:val="21"/>
              </w:rPr>
              <w:t>system</w:t>
            </w:r>
            <w:proofErr w:type="gramEnd"/>
          </w:p>
          <w:p w14:paraId="1ACA3C7C" w14:textId="77777777" w:rsidR="00C6298E" w:rsidRDefault="00C6298E" w:rsidP="00C6298E"/>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9FDA5" w14:textId="77777777" w:rsidR="00C6298E" w:rsidRDefault="00C6298E" w:rsidP="00C6298E">
            <w:pPr>
              <w:pStyle w:val="Default"/>
              <w:spacing w:before="0" w:line="240" w:lineRule="auto"/>
            </w:pPr>
            <w:r>
              <w:rPr>
                <w:rFonts w:ascii="Helvetica" w:hAnsi="Helvetica"/>
                <w:color w:val="374151"/>
                <w:sz w:val="21"/>
                <w:szCs w:val="21"/>
              </w:rPr>
              <w:t>1 week</w:t>
            </w:r>
          </w:p>
          <w:p w14:paraId="5B7F2FCC" w14:textId="77777777" w:rsidR="00C6298E" w:rsidRDefault="00C6298E" w:rsidP="00C6298E"/>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97B47" w14:textId="7AA4883E" w:rsidR="00C6298E" w:rsidRDefault="00C6298E" w:rsidP="00C6298E">
            <w:r>
              <w:rPr>
                <w:rFonts w:cs="Arial Unicode MS"/>
                <w:color w:val="000000"/>
                <w14:textOutline w14:w="0" w14:cap="flat" w14:cmpd="sng" w14:algn="ctr">
                  <w14:noFill/>
                  <w14:prstDash w14:val="solid"/>
                  <w14:bevel/>
                </w14:textOutline>
              </w:rPr>
              <w:t>B</w:t>
            </w:r>
          </w:p>
        </w:tc>
      </w:tr>
      <w:tr w:rsidR="00C6298E" w14:paraId="05FC1669" w14:textId="77777777" w:rsidTr="00C6298E">
        <w:trPr>
          <w:trHeight w:val="530"/>
        </w:trPr>
        <w:tc>
          <w:tcPr>
            <w:tcW w:w="1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55C06" w14:textId="77777777" w:rsidR="00C6298E" w:rsidRDefault="00C6298E" w:rsidP="00C6298E">
            <w:pPr>
              <w:pStyle w:val="Body"/>
            </w:pPr>
            <w:r>
              <w:rPr>
                <w:rFonts w:eastAsia="Arial Unicode MS" w:cs="Arial Unicode MS"/>
                <w:lang w:val="en-US"/>
              </w:rPr>
              <w:t>D</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83469" w14:textId="150BA28B" w:rsidR="00C6298E" w:rsidRDefault="00C6298E" w:rsidP="00C6298E">
            <w:r>
              <w:rPr>
                <w:rFonts w:ascii="Helvetica" w:hAnsi="Helvetica" w:cs="Arial Unicode MS"/>
                <w:color w:val="374151"/>
                <w:sz w:val="21"/>
                <w:szCs w:val="21"/>
                <w14:textOutline w14:w="12700" w14:cap="flat" w14:cmpd="sng" w14:algn="ctr">
                  <w14:noFill/>
                  <w14:prstDash w14:val="solid"/>
                  <w14:miter w14:lim="100000"/>
                </w14:textOutline>
              </w:rPr>
              <w:t>Design AI-driven shelf space allocation</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7740" w14:textId="77777777" w:rsidR="00C6298E" w:rsidRDefault="00C6298E" w:rsidP="00C6298E">
            <w:pPr>
              <w:pStyle w:val="Default"/>
              <w:spacing w:before="0" w:line="240" w:lineRule="auto"/>
            </w:pPr>
            <w:r>
              <w:rPr>
                <w:rFonts w:ascii="Helvetica" w:hAnsi="Helvetica"/>
                <w:color w:val="374151"/>
                <w:sz w:val="21"/>
                <w:szCs w:val="21"/>
              </w:rPr>
              <w:t>1 week</w:t>
            </w:r>
          </w:p>
          <w:p w14:paraId="4F8F7F01" w14:textId="77777777" w:rsidR="00C6298E" w:rsidRDefault="00C6298E" w:rsidP="00C6298E"/>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8218E" w14:textId="6E56BA66" w:rsidR="00C6298E" w:rsidRDefault="00C6298E" w:rsidP="00C6298E">
            <w:r>
              <w:rPr>
                <w:rFonts w:cs="Arial Unicode MS"/>
                <w:color w:val="000000"/>
                <w14:textOutline w14:w="0" w14:cap="flat" w14:cmpd="sng" w14:algn="ctr">
                  <w14:noFill/>
                  <w14:prstDash w14:val="solid"/>
                  <w14:bevel/>
                </w14:textOutline>
              </w:rPr>
              <w:t>C</w:t>
            </w:r>
          </w:p>
        </w:tc>
      </w:tr>
      <w:tr w:rsidR="00C6298E" w14:paraId="267434ED" w14:textId="77777777" w:rsidTr="00C6298E">
        <w:trPr>
          <w:trHeight w:val="530"/>
        </w:trPr>
        <w:tc>
          <w:tcPr>
            <w:tcW w:w="1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47B1C" w14:textId="77777777" w:rsidR="00C6298E" w:rsidRDefault="00C6298E" w:rsidP="00C6298E">
            <w:pPr>
              <w:pStyle w:val="Body"/>
            </w:pPr>
            <w:r>
              <w:rPr>
                <w:rFonts w:eastAsia="Arial Unicode MS" w:cs="Arial Unicode MS"/>
                <w:lang w:val="en-US"/>
              </w:rPr>
              <w:t>E</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9C77B" w14:textId="77777777" w:rsidR="00C6298E" w:rsidRDefault="00C6298E" w:rsidP="00C6298E">
            <w:pPr>
              <w:pStyle w:val="Default"/>
              <w:spacing w:before="0" w:line="240" w:lineRule="auto"/>
            </w:pPr>
            <w:r>
              <w:rPr>
                <w:rFonts w:ascii="Helvetica" w:hAnsi="Helvetica"/>
                <w:color w:val="374151"/>
                <w:sz w:val="21"/>
                <w:szCs w:val="21"/>
              </w:rPr>
              <w:t xml:space="preserve">Implement stock health monitoring </w:t>
            </w:r>
            <w:proofErr w:type="gramStart"/>
            <w:r>
              <w:rPr>
                <w:rFonts w:ascii="Helvetica" w:hAnsi="Helvetica"/>
                <w:color w:val="374151"/>
                <w:sz w:val="21"/>
                <w:szCs w:val="21"/>
              </w:rPr>
              <w:t>system</w:t>
            </w:r>
            <w:proofErr w:type="gramEnd"/>
          </w:p>
          <w:p w14:paraId="6823A727" w14:textId="77777777" w:rsidR="00C6298E" w:rsidRDefault="00C6298E" w:rsidP="00C6298E"/>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666DE" w14:textId="77777777" w:rsidR="00C6298E" w:rsidRDefault="00C6298E" w:rsidP="00C6298E">
            <w:pPr>
              <w:pStyle w:val="Default"/>
              <w:spacing w:before="0" w:line="240" w:lineRule="auto"/>
            </w:pPr>
            <w:r>
              <w:rPr>
                <w:rFonts w:ascii="Helvetica" w:hAnsi="Helvetica"/>
                <w:color w:val="374151"/>
                <w:sz w:val="21"/>
                <w:szCs w:val="21"/>
              </w:rPr>
              <w:t>1 week</w:t>
            </w:r>
          </w:p>
          <w:p w14:paraId="3AD07609" w14:textId="77777777" w:rsidR="00C6298E" w:rsidRDefault="00C6298E" w:rsidP="00C6298E"/>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C34" w14:textId="71C51A6D" w:rsidR="00C6298E" w:rsidRDefault="00C6298E" w:rsidP="00C6298E">
            <w:r>
              <w:rPr>
                <w:rFonts w:cs="Arial Unicode MS"/>
                <w:color w:val="000000"/>
                <w14:textOutline w14:w="0" w14:cap="flat" w14:cmpd="sng" w14:algn="ctr">
                  <w14:noFill/>
                  <w14:prstDash w14:val="solid"/>
                  <w14:bevel/>
                </w14:textOutline>
              </w:rPr>
              <w:t>D</w:t>
            </w:r>
          </w:p>
        </w:tc>
      </w:tr>
      <w:tr w:rsidR="00C6298E" w14:paraId="7312740F" w14:textId="77777777" w:rsidTr="00C6298E">
        <w:trPr>
          <w:trHeight w:val="530"/>
        </w:trPr>
        <w:tc>
          <w:tcPr>
            <w:tcW w:w="1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F447A" w14:textId="572B0934" w:rsidR="00C6298E" w:rsidRDefault="00C6298E" w:rsidP="00C6298E">
            <w:pPr>
              <w:pStyle w:val="Body"/>
              <w:rPr>
                <w:rFonts w:eastAsia="Arial Unicode MS" w:cs="Arial Unicode MS"/>
                <w:lang w:val="en-US"/>
              </w:rPr>
            </w:pPr>
            <w:r>
              <w:rPr>
                <w:rFonts w:cs="Arial Unicode MS"/>
              </w:rPr>
              <w:lastRenderedPageBreak/>
              <w:t>G</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CECA7" w14:textId="77777777" w:rsidR="00C6298E" w:rsidRDefault="00C6298E" w:rsidP="00C6298E">
            <w:pPr>
              <w:pStyle w:val="Default"/>
              <w:spacing w:before="0" w:line="240" w:lineRule="auto"/>
            </w:pPr>
            <w:r>
              <w:rPr>
                <w:rFonts w:ascii="Helvetica" w:hAnsi="Helvetica"/>
                <w:color w:val="374151"/>
                <w:sz w:val="21"/>
                <w:szCs w:val="21"/>
              </w:rPr>
              <w:t>Secure AI models &amp; data configuration</w:t>
            </w:r>
          </w:p>
          <w:p w14:paraId="5D42E299" w14:textId="77777777" w:rsidR="00C6298E" w:rsidRDefault="00C6298E" w:rsidP="00C6298E">
            <w:pPr>
              <w:pStyle w:val="Default"/>
              <w:spacing w:before="0" w:line="240" w:lineRule="auto"/>
              <w:rPr>
                <w:rFonts w:ascii="Helvetica" w:hAnsi="Helvetica"/>
                <w:color w:val="374151"/>
                <w:sz w:val="21"/>
                <w:szCs w:val="21"/>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F978F" w14:textId="77777777" w:rsidR="00C6298E" w:rsidRDefault="00C6298E" w:rsidP="00C6298E">
            <w:pPr>
              <w:pStyle w:val="Default"/>
              <w:spacing w:before="0" w:line="240" w:lineRule="auto"/>
            </w:pPr>
            <w:r>
              <w:rPr>
                <w:rFonts w:ascii="Helvetica" w:hAnsi="Helvetica"/>
                <w:color w:val="374151"/>
                <w:sz w:val="21"/>
                <w:szCs w:val="21"/>
              </w:rPr>
              <w:t>1 week</w:t>
            </w:r>
          </w:p>
          <w:p w14:paraId="69FBDF19" w14:textId="77777777" w:rsidR="00C6298E" w:rsidRDefault="00C6298E" w:rsidP="00C6298E">
            <w:pPr>
              <w:pStyle w:val="Default"/>
              <w:spacing w:before="0" w:line="240" w:lineRule="auto"/>
              <w:rPr>
                <w:rFonts w:ascii="Helvetica" w:hAnsi="Helvetica"/>
                <w:color w:val="374151"/>
                <w:sz w:val="21"/>
                <w:szCs w:val="21"/>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AA1E9" w14:textId="6FC6416E" w:rsidR="00C6298E" w:rsidRDefault="00C6298E" w:rsidP="00C6298E">
            <w:pPr>
              <w:rPr>
                <w:rFonts w:cs="Arial Unicode MS"/>
                <w:color w:val="000000"/>
                <w14:textOutline w14:w="0" w14:cap="flat" w14:cmpd="sng" w14:algn="ctr">
                  <w14:noFill/>
                  <w14:prstDash w14:val="solid"/>
                  <w14:bevel/>
                </w14:textOutline>
              </w:rPr>
            </w:pPr>
            <w:r>
              <w:rPr>
                <w:rFonts w:cs="Arial Unicode MS"/>
                <w:color w:val="000000"/>
                <w14:textOutline w14:w="0" w14:cap="flat" w14:cmpd="sng" w14:algn="ctr">
                  <w14:noFill/>
                  <w14:prstDash w14:val="solid"/>
                  <w14:bevel/>
                </w14:textOutline>
              </w:rPr>
              <w:t>F</w:t>
            </w:r>
          </w:p>
        </w:tc>
      </w:tr>
      <w:tr w:rsidR="00C6298E" w14:paraId="46938BA5" w14:textId="77777777" w:rsidTr="00C6298E">
        <w:trPr>
          <w:trHeight w:val="530"/>
        </w:trPr>
        <w:tc>
          <w:tcPr>
            <w:tcW w:w="1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20D97" w14:textId="23C91C2A" w:rsidR="00C6298E" w:rsidRDefault="00C6298E" w:rsidP="00C6298E">
            <w:pPr>
              <w:pStyle w:val="Body"/>
              <w:rPr>
                <w:rFonts w:eastAsia="Arial Unicode MS" w:cs="Arial Unicode MS"/>
                <w:lang w:val="en-US"/>
              </w:rPr>
            </w:pPr>
            <w:r>
              <w:rPr>
                <w:rFonts w:cs="Arial Unicode MS"/>
              </w:rPr>
              <w:t>H</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A2CD4" w14:textId="77777777" w:rsidR="00C6298E" w:rsidRDefault="00C6298E" w:rsidP="00C6298E">
            <w:pPr>
              <w:pStyle w:val="Default"/>
              <w:spacing w:before="0" w:line="240" w:lineRule="auto"/>
            </w:pPr>
            <w:r>
              <w:rPr>
                <w:rFonts w:ascii="Helvetica" w:hAnsi="Helvetica"/>
                <w:color w:val="374151"/>
                <w:sz w:val="21"/>
                <w:szCs w:val="21"/>
              </w:rPr>
              <w:t>Schedule AI model training &amp; retraining</w:t>
            </w:r>
          </w:p>
          <w:p w14:paraId="326032CC" w14:textId="77777777" w:rsidR="00C6298E" w:rsidRDefault="00C6298E" w:rsidP="00C6298E">
            <w:pPr>
              <w:pStyle w:val="Default"/>
              <w:spacing w:before="0" w:line="240" w:lineRule="auto"/>
              <w:rPr>
                <w:rFonts w:ascii="Helvetica" w:hAnsi="Helvetica"/>
                <w:color w:val="374151"/>
                <w:sz w:val="21"/>
                <w:szCs w:val="21"/>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6BC59" w14:textId="77777777" w:rsidR="00C6298E" w:rsidRDefault="00C6298E" w:rsidP="00C6298E">
            <w:pPr>
              <w:pStyle w:val="Default"/>
              <w:spacing w:before="0" w:line="240" w:lineRule="auto"/>
            </w:pPr>
            <w:r>
              <w:rPr>
                <w:rFonts w:ascii="Helvetica" w:hAnsi="Helvetica"/>
                <w:color w:val="374151"/>
                <w:sz w:val="21"/>
                <w:szCs w:val="21"/>
              </w:rPr>
              <w:t>1 week</w:t>
            </w:r>
          </w:p>
          <w:p w14:paraId="2F8986E4" w14:textId="77777777" w:rsidR="00C6298E" w:rsidRDefault="00C6298E" w:rsidP="00C6298E">
            <w:pPr>
              <w:pStyle w:val="Default"/>
              <w:spacing w:before="0" w:line="240" w:lineRule="auto"/>
              <w:rPr>
                <w:rFonts w:ascii="Helvetica" w:hAnsi="Helvetica"/>
                <w:color w:val="374151"/>
                <w:sz w:val="21"/>
                <w:szCs w:val="21"/>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896F2" w14:textId="4C947B92" w:rsidR="00C6298E" w:rsidRDefault="00C6298E" w:rsidP="00C6298E">
            <w:pPr>
              <w:rPr>
                <w:rFonts w:cs="Arial Unicode MS"/>
                <w:color w:val="000000"/>
                <w14:textOutline w14:w="0" w14:cap="flat" w14:cmpd="sng" w14:algn="ctr">
                  <w14:noFill/>
                  <w14:prstDash w14:val="solid"/>
                  <w14:bevel/>
                </w14:textOutline>
              </w:rPr>
            </w:pPr>
            <w:r>
              <w:rPr>
                <w:rFonts w:cs="Arial Unicode MS"/>
                <w:color w:val="000000"/>
                <w14:textOutline w14:w="0" w14:cap="flat" w14:cmpd="sng" w14:algn="ctr">
                  <w14:noFill/>
                  <w14:prstDash w14:val="solid"/>
                  <w14:bevel/>
                </w14:textOutline>
              </w:rPr>
              <w:t>G</w:t>
            </w:r>
          </w:p>
        </w:tc>
      </w:tr>
    </w:tbl>
    <w:p w14:paraId="531F405D" w14:textId="77777777" w:rsidR="00627607" w:rsidRDefault="00627607">
      <w:pPr>
        <w:pStyle w:val="Body"/>
        <w:widowControl w:val="0"/>
      </w:pPr>
    </w:p>
    <w:p w14:paraId="70F50893" w14:textId="77777777" w:rsidR="00627607" w:rsidRDefault="00627607">
      <w:pPr>
        <w:pStyle w:val="Body"/>
      </w:pPr>
    </w:p>
    <w:p w14:paraId="0356D29D" w14:textId="77777777" w:rsidR="00627607" w:rsidRDefault="00627607">
      <w:pPr>
        <w:pStyle w:val="Body"/>
      </w:pPr>
    </w:p>
    <w:p w14:paraId="34DA7108" w14:textId="77777777" w:rsidR="00627607" w:rsidRDefault="00000000">
      <w:pPr>
        <w:pStyle w:val="Body"/>
        <w:rPr>
          <w:rFonts w:ascii="Futura Bold" w:eastAsia="Futura Bold" w:hAnsi="Futura Bold" w:cs="Futura Bold"/>
          <w:sz w:val="32"/>
          <w:szCs w:val="32"/>
        </w:rPr>
      </w:pPr>
      <w:r>
        <w:rPr>
          <w:rFonts w:ascii="Futura Bold" w:hAnsi="Futura Bold"/>
          <w:sz w:val="32"/>
          <w:szCs w:val="32"/>
        </w:rPr>
        <w:t>10. Gantt Chart</w:t>
      </w:r>
    </w:p>
    <w:p w14:paraId="3B2F08E3" w14:textId="77777777" w:rsidR="00627607" w:rsidRDefault="00000000">
      <w:pPr>
        <w:pStyle w:val="Body"/>
      </w:pPr>
      <w:r>
        <w:rPr>
          <w:rFonts w:eastAsia="Arial Unicode MS" w:cs="Arial Unicode MS"/>
          <w:lang w:val="en-US"/>
        </w:rPr>
        <w:t xml:space="preserve">Create a </w:t>
      </w:r>
      <w:r>
        <w:rPr>
          <w:rFonts w:eastAsia="Arial Unicode MS" w:cs="Arial Unicode MS"/>
          <w:u w:val="single"/>
          <w:lang w:val="en-US"/>
        </w:rPr>
        <w:t>detailed Gantt Chart</w:t>
      </w:r>
      <w:r>
        <w:rPr>
          <w:rFonts w:eastAsia="Arial Unicode MS" w:cs="Arial Unicode MS"/>
          <w:lang w:val="en-US"/>
        </w:rPr>
        <w:t xml:space="preserve"> from your Task </w:t>
      </w:r>
      <w:proofErr w:type="gramStart"/>
      <w:r>
        <w:rPr>
          <w:rFonts w:eastAsia="Arial Unicode MS" w:cs="Arial Unicode MS"/>
          <w:lang w:val="en-US"/>
        </w:rPr>
        <w:t>Listing(</w:t>
      </w:r>
      <w:proofErr w:type="gramEnd"/>
      <w:r>
        <w:rPr>
          <w:rFonts w:eastAsia="Arial Unicode MS" w:cs="Arial Unicode MS"/>
          <w:lang w:val="en-US"/>
        </w:rPr>
        <w:t>Use any software tool and paste the image or upload as a separate file that can be opened as pdf/doc/</w:t>
      </w:r>
      <w:proofErr w:type="spellStart"/>
      <w:r>
        <w:rPr>
          <w:rFonts w:eastAsia="Arial Unicode MS" w:cs="Arial Unicode MS"/>
          <w:lang w:val="en-US"/>
        </w:rPr>
        <w:t>xls</w:t>
      </w:r>
      <w:proofErr w:type="spellEnd"/>
      <w:r>
        <w:rPr>
          <w:rFonts w:eastAsia="Arial Unicode MS" w:cs="Arial Unicode MS"/>
          <w:lang w:val="en-US"/>
        </w:rPr>
        <w:t xml:space="preserve">) </w:t>
      </w:r>
    </w:p>
    <w:p w14:paraId="1674C329" w14:textId="77777777" w:rsidR="00627607" w:rsidRDefault="00627607">
      <w:pPr>
        <w:pStyle w:val="Body"/>
      </w:pPr>
    </w:p>
    <w:p w14:paraId="186FB571" w14:textId="77777777" w:rsidR="00627607" w:rsidRDefault="00000000">
      <w:pPr>
        <w:pStyle w:val="Body"/>
      </w:pPr>
      <w:r>
        <w:rPr>
          <w:rFonts w:eastAsia="Arial Unicode MS" w:cs="Arial Unicode MS"/>
          <w:lang w:val="en-US"/>
        </w:rPr>
        <w:t>Below is an example:</w:t>
      </w:r>
    </w:p>
    <w:tbl>
      <w:tblPr>
        <w:tblW w:w="86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30"/>
        <w:gridCol w:w="38"/>
        <w:gridCol w:w="1861"/>
        <w:gridCol w:w="1864"/>
        <w:gridCol w:w="64"/>
        <w:gridCol w:w="3068"/>
        <w:gridCol w:w="51"/>
      </w:tblGrid>
      <w:tr w:rsidR="00627607" w14:paraId="1F55D926" w14:textId="77777777" w:rsidTr="001E3ECF">
        <w:trPr>
          <w:trHeight w:val="415"/>
        </w:trPr>
        <w:tc>
          <w:tcPr>
            <w:tcW w:w="173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109076B6" w14:textId="77777777" w:rsidR="00627607" w:rsidRDefault="00000000">
            <w:pPr>
              <w:pStyle w:val="Body"/>
            </w:pPr>
            <w:r>
              <w:rPr>
                <w:lang w:val="en-US"/>
              </w:rPr>
              <w:t>Task</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1126E29C" w14:textId="77777777" w:rsidR="00627607" w:rsidRDefault="00000000">
            <w:pPr>
              <w:pStyle w:val="Body"/>
              <w:jc w:val="center"/>
            </w:pPr>
            <w:r>
              <w:rPr>
                <w:lang w:val="en-US"/>
              </w:rPr>
              <w:t>Period</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1BD040E2" w14:textId="77777777" w:rsidR="00627607" w:rsidRDefault="00000000">
            <w:pPr>
              <w:pStyle w:val="Body"/>
            </w:pPr>
            <w:r>
              <w:rPr>
                <w:lang w:val="en-US"/>
              </w:rPr>
              <w:t>Completed</w:t>
            </w:r>
          </w:p>
        </w:tc>
      </w:tr>
      <w:tr w:rsidR="001E3ECF" w:rsidRPr="001E3ECF" w14:paraId="6641FCAF" w14:textId="77777777" w:rsidTr="001E3ECF">
        <w:trPr>
          <w:gridAfter w:val="1"/>
          <w:wAfter w:w="51" w:type="dxa"/>
          <w:trHeight w:val="1150"/>
        </w:trPr>
        <w:tc>
          <w:tcPr>
            <w:tcW w:w="17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024BD3F" w14:textId="77777777" w:rsidR="001E3ECF" w:rsidRPr="001E3ECF" w:rsidRDefault="001E3ECF" w:rsidP="001E3ECF">
            <w:pPr>
              <w:pStyle w:val="Body"/>
              <w:widowControl w:val="0"/>
            </w:pPr>
            <w:r w:rsidRPr="001E3ECF">
              <w:t>Inventory Stock Alerts:</w:t>
            </w:r>
          </w:p>
        </w:tc>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C7CF333" w14:textId="77777777" w:rsidR="001E3ECF" w:rsidRPr="001E3ECF" w:rsidRDefault="001E3ECF" w:rsidP="001E3ECF">
            <w:pPr>
              <w:pStyle w:val="Body"/>
              <w:widowControl w:val="0"/>
            </w:pPr>
            <w:r w:rsidRPr="001E3ECF">
              <w:t>Sep 18</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08AD925" w14:textId="77777777" w:rsidR="001E3ECF" w:rsidRPr="001E3ECF" w:rsidRDefault="001E3ECF" w:rsidP="001E3ECF">
            <w:pPr>
              <w:pStyle w:val="Body"/>
              <w:widowControl w:val="0"/>
            </w:pPr>
            <w:r w:rsidRPr="001E3ECF">
              <w:t>Sep 24</w:t>
            </w:r>
          </w:p>
        </w:tc>
        <w:tc>
          <w:tcPr>
            <w:tcW w:w="313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9B956C1" w14:textId="77777777" w:rsidR="001E3ECF" w:rsidRPr="001E3ECF" w:rsidRDefault="001E3ECF" w:rsidP="001E3ECF">
            <w:pPr>
              <w:pStyle w:val="Body"/>
              <w:widowControl w:val="0"/>
            </w:pPr>
            <w:r w:rsidRPr="001E3ECF">
              <w:t>Pending</w:t>
            </w:r>
          </w:p>
        </w:tc>
      </w:tr>
      <w:tr w:rsidR="001E3ECF" w:rsidRPr="001E3ECF" w14:paraId="387973F9" w14:textId="77777777" w:rsidTr="001E3ECF">
        <w:trPr>
          <w:gridAfter w:val="1"/>
          <w:wAfter w:w="51" w:type="dxa"/>
          <w:trHeight w:val="1150"/>
        </w:trPr>
        <w:tc>
          <w:tcPr>
            <w:tcW w:w="17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C87A5DC" w14:textId="77777777" w:rsidR="001E3ECF" w:rsidRPr="001E3ECF" w:rsidRDefault="001E3ECF" w:rsidP="001E3ECF">
            <w:pPr>
              <w:pStyle w:val="Body"/>
              <w:widowControl w:val="0"/>
            </w:pPr>
            <w:r w:rsidRPr="001E3ECF">
              <w:t>Demand Forecasting</w:t>
            </w:r>
          </w:p>
        </w:tc>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AF2AC0F" w14:textId="77777777" w:rsidR="001E3ECF" w:rsidRPr="001E3ECF" w:rsidRDefault="001E3ECF" w:rsidP="001E3ECF">
            <w:pPr>
              <w:pStyle w:val="Body"/>
              <w:widowControl w:val="0"/>
            </w:pPr>
            <w:r w:rsidRPr="001E3ECF">
              <w:t>Sep 25</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ABF8BB2" w14:textId="77777777" w:rsidR="001E3ECF" w:rsidRPr="001E3ECF" w:rsidRDefault="001E3ECF" w:rsidP="001E3ECF">
            <w:pPr>
              <w:pStyle w:val="Body"/>
              <w:widowControl w:val="0"/>
            </w:pPr>
            <w:r w:rsidRPr="001E3ECF">
              <w:t xml:space="preserve"> Oct 01</w:t>
            </w:r>
          </w:p>
        </w:tc>
        <w:tc>
          <w:tcPr>
            <w:tcW w:w="313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15F1A1D" w14:textId="77777777" w:rsidR="001E3ECF" w:rsidRPr="001E3ECF" w:rsidRDefault="001E3ECF" w:rsidP="001E3ECF">
            <w:pPr>
              <w:pStyle w:val="Body"/>
              <w:widowControl w:val="0"/>
            </w:pPr>
            <w:r w:rsidRPr="001E3ECF">
              <w:t>Pending</w:t>
            </w:r>
          </w:p>
        </w:tc>
      </w:tr>
      <w:tr w:rsidR="001E3ECF" w:rsidRPr="001E3ECF" w14:paraId="5A7EBB57" w14:textId="77777777" w:rsidTr="001E3ECF">
        <w:trPr>
          <w:gridAfter w:val="1"/>
          <w:wAfter w:w="51" w:type="dxa"/>
          <w:trHeight w:val="770"/>
        </w:trPr>
        <w:tc>
          <w:tcPr>
            <w:tcW w:w="17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662DC18" w14:textId="77777777" w:rsidR="001E3ECF" w:rsidRPr="001E3ECF" w:rsidRDefault="001E3ECF" w:rsidP="001E3ECF">
            <w:pPr>
              <w:pStyle w:val="Body"/>
              <w:widowControl w:val="0"/>
            </w:pPr>
            <w:r w:rsidRPr="001E3ECF">
              <w:t>Supplier Ordering:</w:t>
            </w:r>
          </w:p>
        </w:tc>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9A25258" w14:textId="77777777" w:rsidR="001E3ECF" w:rsidRPr="001E3ECF" w:rsidRDefault="001E3ECF" w:rsidP="001E3ECF">
            <w:pPr>
              <w:pStyle w:val="Body"/>
              <w:widowControl w:val="0"/>
            </w:pPr>
            <w:r w:rsidRPr="001E3ECF">
              <w:t>Oct 02</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3DDAB4" w14:textId="77777777" w:rsidR="001E3ECF" w:rsidRPr="001E3ECF" w:rsidRDefault="001E3ECF" w:rsidP="001E3ECF">
            <w:pPr>
              <w:pStyle w:val="Body"/>
              <w:widowControl w:val="0"/>
            </w:pPr>
            <w:r w:rsidRPr="001E3ECF">
              <w:t>Oct 08</w:t>
            </w:r>
          </w:p>
        </w:tc>
        <w:tc>
          <w:tcPr>
            <w:tcW w:w="313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6FBF1FA" w14:textId="77777777" w:rsidR="001E3ECF" w:rsidRPr="001E3ECF" w:rsidRDefault="001E3ECF" w:rsidP="001E3ECF">
            <w:pPr>
              <w:pStyle w:val="Body"/>
              <w:widowControl w:val="0"/>
            </w:pPr>
            <w:r w:rsidRPr="001E3ECF">
              <w:t>Pending</w:t>
            </w:r>
          </w:p>
        </w:tc>
      </w:tr>
      <w:tr w:rsidR="001E3ECF" w:rsidRPr="001E3ECF" w14:paraId="5A875320" w14:textId="77777777" w:rsidTr="001E3ECF">
        <w:trPr>
          <w:gridAfter w:val="1"/>
          <w:wAfter w:w="51" w:type="dxa"/>
          <w:trHeight w:val="1150"/>
        </w:trPr>
        <w:tc>
          <w:tcPr>
            <w:tcW w:w="17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AE5E94C" w14:textId="77777777" w:rsidR="001E3ECF" w:rsidRPr="001E3ECF" w:rsidRDefault="001E3ECF" w:rsidP="001E3ECF">
            <w:pPr>
              <w:pStyle w:val="Body"/>
              <w:widowControl w:val="0"/>
            </w:pPr>
            <w:r w:rsidRPr="001E3ECF">
              <w:t>Shelf Space Allocation:</w:t>
            </w:r>
          </w:p>
        </w:tc>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33E9A4" w14:textId="77777777" w:rsidR="001E3ECF" w:rsidRPr="001E3ECF" w:rsidRDefault="001E3ECF" w:rsidP="001E3ECF">
            <w:pPr>
              <w:pStyle w:val="Body"/>
              <w:widowControl w:val="0"/>
            </w:pPr>
            <w:r w:rsidRPr="001E3ECF">
              <w:t>Oct 09</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F971B08" w14:textId="77777777" w:rsidR="001E3ECF" w:rsidRPr="001E3ECF" w:rsidRDefault="001E3ECF" w:rsidP="001E3ECF">
            <w:pPr>
              <w:pStyle w:val="Body"/>
              <w:widowControl w:val="0"/>
            </w:pPr>
            <w:r w:rsidRPr="001E3ECF">
              <w:t>Oct 15</w:t>
            </w:r>
          </w:p>
        </w:tc>
        <w:tc>
          <w:tcPr>
            <w:tcW w:w="313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F4F5D3" w14:textId="77777777" w:rsidR="001E3ECF" w:rsidRPr="001E3ECF" w:rsidRDefault="001E3ECF" w:rsidP="001E3ECF">
            <w:pPr>
              <w:pStyle w:val="Body"/>
              <w:widowControl w:val="0"/>
            </w:pPr>
            <w:r w:rsidRPr="001E3ECF">
              <w:t>Pending</w:t>
            </w:r>
          </w:p>
        </w:tc>
      </w:tr>
      <w:tr w:rsidR="001E3ECF" w:rsidRPr="001E3ECF" w14:paraId="6F1E268E" w14:textId="77777777" w:rsidTr="001E3ECF">
        <w:trPr>
          <w:gridAfter w:val="1"/>
          <w:wAfter w:w="51" w:type="dxa"/>
          <w:trHeight w:val="1150"/>
        </w:trPr>
        <w:tc>
          <w:tcPr>
            <w:tcW w:w="17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48CEAAA" w14:textId="77777777" w:rsidR="001E3ECF" w:rsidRPr="001E3ECF" w:rsidRDefault="001E3ECF" w:rsidP="001E3ECF">
            <w:pPr>
              <w:pStyle w:val="Body"/>
              <w:widowControl w:val="0"/>
            </w:pPr>
            <w:r w:rsidRPr="001E3ECF">
              <w:t>Stock Health Monitoring:</w:t>
            </w:r>
          </w:p>
        </w:tc>
        <w:tc>
          <w:tcPr>
            <w:tcW w:w="1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D132EC8" w14:textId="77777777" w:rsidR="001E3ECF" w:rsidRPr="001E3ECF" w:rsidRDefault="001E3ECF" w:rsidP="001E3ECF">
            <w:pPr>
              <w:pStyle w:val="Body"/>
              <w:widowControl w:val="0"/>
            </w:pPr>
            <w:r w:rsidRPr="001E3ECF">
              <w:t>Oct 16</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3F6A33E" w14:textId="77777777" w:rsidR="001E3ECF" w:rsidRPr="001E3ECF" w:rsidRDefault="001E3ECF" w:rsidP="001E3ECF">
            <w:pPr>
              <w:pStyle w:val="Body"/>
              <w:widowControl w:val="0"/>
            </w:pPr>
            <w:r w:rsidRPr="001E3ECF">
              <w:t>Oct 22,</w:t>
            </w:r>
          </w:p>
        </w:tc>
        <w:tc>
          <w:tcPr>
            <w:tcW w:w="313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7E173A5" w14:textId="77777777" w:rsidR="001E3ECF" w:rsidRPr="001E3ECF" w:rsidRDefault="001E3ECF" w:rsidP="001E3ECF">
            <w:pPr>
              <w:pStyle w:val="Body"/>
              <w:widowControl w:val="0"/>
            </w:pPr>
            <w:r w:rsidRPr="001E3ECF">
              <w:t>Pending</w:t>
            </w:r>
          </w:p>
        </w:tc>
      </w:tr>
    </w:tbl>
    <w:p w14:paraId="4EFCE46B" w14:textId="77777777" w:rsidR="00627607" w:rsidRDefault="00627607">
      <w:pPr>
        <w:pStyle w:val="Body"/>
        <w:widowControl w:val="0"/>
      </w:pPr>
    </w:p>
    <w:p w14:paraId="56D3C10D" w14:textId="77777777" w:rsidR="00627607" w:rsidRDefault="00627607">
      <w:pPr>
        <w:pStyle w:val="Body"/>
        <w:rPr>
          <w:rFonts w:ascii="Futura Bold" w:eastAsia="Futura Bold" w:hAnsi="Futura Bold" w:cs="Futura Bold"/>
          <w:sz w:val="32"/>
          <w:szCs w:val="32"/>
        </w:rPr>
      </w:pPr>
    </w:p>
    <w:p w14:paraId="14A1E3F2" w14:textId="77777777" w:rsidR="00627607" w:rsidRDefault="00627607">
      <w:pPr>
        <w:pStyle w:val="Body"/>
        <w:rPr>
          <w:rFonts w:ascii="Futura Bold" w:eastAsia="Futura Bold" w:hAnsi="Futura Bold" w:cs="Futura Bold"/>
          <w:sz w:val="32"/>
          <w:szCs w:val="32"/>
        </w:rPr>
      </w:pPr>
    </w:p>
    <w:p w14:paraId="21B274B0" w14:textId="77777777" w:rsidR="00627607" w:rsidRDefault="00000000">
      <w:pPr>
        <w:pStyle w:val="Body"/>
        <w:rPr>
          <w:rFonts w:ascii="Futura Bold" w:eastAsia="Futura Bold" w:hAnsi="Futura Bold" w:cs="Futura Bold"/>
          <w:sz w:val="32"/>
          <w:szCs w:val="32"/>
        </w:rPr>
      </w:pPr>
      <w:r>
        <w:rPr>
          <w:rFonts w:ascii="Futura Bold" w:hAnsi="Futura Bold"/>
          <w:sz w:val="32"/>
          <w:szCs w:val="32"/>
          <w:lang w:val="it-IT"/>
        </w:rPr>
        <w:t>11. Milestones</w:t>
      </w:r>
    </w:p>
    <w:p w14:paraId="56333923" w14:textId="77777777" w:rsidR="00627607" w:rsidRDefault="00627607">
      <w:pPr>
        <w:pStyle w:val="Body"/>
      </w:pPr>
    </w:p>
    <w:tbl>
      <w:tblPr>
        <w:tblW w:w="87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6"/>
        <w:gridCol w:w="1984"/>
        <w:gridCol w:w="1985"/>
      </w:tblGrid>
      <w:tr w:rsidR="00627607" w14:paraId="46238BB9" w14:textId="77777777">
        <w:trPr>
          <w:trHeight w:val="900"/>
        </w:trPr>
        <w:tc>
          <w:tcPr>
            <w:tcW w:w="478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623CC36" w14:textId="77777777" w:rsidR="00627607" w:rsidRDefault="00000000">
            <w:pPr>
              <w:pStyle w:val="Body"/>
            </w:pPr>
            <w:r>
              <w:rPr>
                <w:rFonts w:eastAsia="Arial Unicode MS" w:cs="Arial Unicode MS"/>
                <w:lang w:val="en-US"/>
              </w:rPr>
              <w:lastRenderedPageBreak/>
              <w:t>Major Activity or Milestone</w:t>
            </w:r>
          </w:p>
        </w:tc>
        <w:tc>
          <w:tcPr>
            <w:tcW w:w="198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265DD496" w14:textId="77777777" w:rsidR="00627607" w:rsidRDefault="00000000">
            <w:pPr>
              <w:pStyle w:val="Body"/>
            </w:pPr>
            <w:r>
              <w:rPr>
                <w:rFonts w:eastAsia="Arial Unicode MS" w:cs="Arial Unicode MS"/>
                <w:lang w:val="en-US"/>
              </w:rPr>
              <w:t>Estimated Milestone Target date</w:t>
            </w:r>
          </w:p>
        </w:tc>
        <w:tc>
          <w:tcPr>
            <w:tcW w:w="198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78B15555" w14:textId="77777777" w:rsidR="00627607" w:rsidRDefault="00000000">
            <w:pPr>
              <w:pStyle w:val="Body"/>
            </w:pPr>
            <w:r>
              <w:rPr>
                <w:rFonts w:eastAsia="Arial Unicode MS" w:cs="Arial Unicode MS"/>
                <w:lang w:val="en-US"/>
              </w:rPr>
              <w:t>Owner/Reviewer Team Members</w:t>
            </w:r>
          </w:p>
        </w:tc>
      </w:tr>
      <w:tr w:rsidR="00C6298E" w14:paraId="4D1E2BAF"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63738" w14:textId="77777777" w:rsidR="00C6298E" w:rsidRPr="00C6298E" w:rsidRDefault="00C6298E" w:rsidP="00C6298E">
            <w:r w:rsidRPr="00C6298E">
              <w:t>Project Kick-off</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11DD6" w14:textId="7C8E5FC4" w:rsidR="00C6298E" w:rsidRDefault="00C6298E">
            <w:r w:rsidRPr="00C6298E">
              <w:t>28 September 2023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260F4" w14:textId="77777777" w:rsidR="00C6298E" w:rsidRDefault="00C6298E" w:rsidP="00C6298E">
            <w:r w:rsidRPr="00C6298E">
              <w:t>Project Manager, Stakeholders</w:t>
            </w:r>
          </w:p>
        </w:tc>
      </w:tr>
      <w:tr w:rsidR="00C6298E" w14:paraId="36ACD576"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EB783" w14:textId="5B490C52" w:rsidR="00C6298E" w:rsidRDefault="00C6298E" w:rsidP="00C6298E">
            <w:r w:rsidRPr="00C6298E">
              <w:t>Requirement Gathering Completio</w:t>
            </w:r>
            <w:r>
              <w:t>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2D563" w14:textId="42EC06BC" w:rsidR="00C6298E" w:rsidRDefault="00C6298E">
            <w:r>
              <w:t>14 October 2023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104AA" w14:textId="77777777" w:rsidR="00C6298E" w:rsidRDefault="00C6298E" w:rsidP="00C6298E">
            <w:r w:rsidRPr="00C6298E">
              <w:t>Business Analyst, Stakeholders</w:t>
            </w:r>
          </w:p>
        </w:tc>
      </w:tr>
      <w:tr w:rsidR="00C6298E" w14:paraId="298D74F3"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5D255" w14:textId="77777777" w:rsidR="00C6298E" w:rsidRDefault="00C6298E" w:rsidP="00C6298E">
            <w:r w:rsidRPr="00C6298E">
              <w:t>AI Model Design &amp; Prototyping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2BEC6" w14:textId="53E753DB" w:rsidR="00C6298E" w:rsidRDefault="00C6298E">
            <w:r>
              <w:t>31 October 2023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D9F19" w14:textId="77777777" w:rsidR="00C6298E" w:rsidRDefault="00C6298E" w:rsidP="00C6298E">
            <w:r w:rsidRPr="00C6298E">
              <w:t>Data Scientists, System Administrator</w:t>
            </w:r>
          </w:p>
        </w:tc>
      </w:tr>
      <w:tr w:rsidR="00C6298E" w14:paraId="295D9BD2"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C534A" w14:textId="77777777" w:rsidR="00C6298E" w:rsidRDefault="00C6298E" w:rsidP="00C6298E">
            <w:r w:rsidRPr="00C6298E">
              <w:t>Inventory Management System Integration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3FC85" w14:textId="78AC8CB9" w:rsidR="00C6298E" w:rsidRDefault="00C6298E">
            <w:r>
              <w:t>30 November 2023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B74D3" w14:textId="77777777" w:rsidR="00C6298E" w:rsidRDefault="00C6298E" w:rsidP="00C6298E">
            <w:r w:rsidRPr="00C6298E">
              <w:t>Developers, System Integrators</w:t>
            </w:r>
          </w:p>
        </w:tc>
      </w:tr>
      <w:tr w:rsidR="00C6298E" w14:paraId="72D0313E"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F809D" w14:textId="77777777" w:rsidR="00C6298E" w:rsidRDefault="00C6298E" w:rsidP="00C6298E">
            <w:r w:rsidRPr="00C6298E">
              <w:t>Frontline Staff Training Module Release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5B8CA" w14:textId="5EB76FA4" w:rsidR="00C6298E" w:rsidRDefault="00C6298E">
            <w:r>
              <w:t>15 December 2023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E83D" w14:textId="77777777" w:rsidR="00C6298E" w:rsidRDefault="00C6298E" w:rsidP="00C6298E">
            <w:r w:rsidRPr="00C6298E">
              <w:t>Training Team, Frontline Staff</w:t>
            </w:r>
          </w:p>
        </w:tc>
      </w:tr>
      <w:tr w:rsidR="00C6298E" w14:paraId="2AC4D561"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E037F" w14:textId="77777777" w:rsidR="00C6298E" w:rsidRDefault="00C6298E" w:rsidP="00C6298E">
            <w:r w:rsidRPr="00C6298E">
              <w:t>Inventory Managers Alert System Release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8EF3D" w14:textId="67A6ED26" w:rsidR="00C6298E" w:rsidRDefault="00C6298E">
            <w:r>
              <w:t>28</w:t>
            </w:r>
            <w:r>
              <w:t xml:space="preserve"> December 2023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EB14D" w14:textId="77777777" w:rsidR="00C6298E" w:rsidRDefault="00C6298E" w:rsidP="00C6298E">
            <w:r w:rsidRPr="00C6298E">
              <w:t>Developers, Inventory Managers</w:t>
            </w:r>
          </w:p>
        </w:tc>
      </w:tr>
      <w:tr w:rsidR="00C6298E" w14:paraId="55F334C8"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AAE32" w14:textId="77777777" w:rsidR="00C6298E" w:rsidRDefault="00C6298E" w:rsidP="00C6298E">
            <w:r w:rsidRPr="00C6298E">
              <w:t>Supplier Interface Beta Release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9AAB3" w14:textId="438F99EC" w:rsidR="00C6298E" w:rsidRDefault="00C6298E">
            <w:r>
              <w:t>15 January 2024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67C82" w14:textId="77777777" w:rsidR="00C6298E" w:rsidRDefault="00C6298E" w:rsidP="00C6298E">
            <w:r w:rsidRPr="00C6298E">
              <w:t>Developers, Supplier Representatives</w:t>
            </w:r>
          </w:p>
        </w:tc>
      </w:tr>
      <w:tr w:rsidR="00C6298E" w14:paraId="2D68F13E"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CC747" w14:textId="77777777" w:rsidR="00C6298E" w:rsidRDefault="00C6298E" w:rsidP="00C6298E">
            <w:r w:rsidRPr="00C6298E">
              <w:t>System Performance Monitoring Tools Implementation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5DAD7" w14:textId="541FCD78" w:rsidR="00C6298E" w:rsidRDefault="00C6298E">
            <w:r>
              <w:t>31 January 2024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9413F" w14:textId="77777777" w:rsidR="00C6298E" w:rsidRDefault="00C6298E" w:rsidP="00C6298E">
            <w:r w:rsidRPr="00C6298E">
              <w:t>System Administrators, IT Support</w:t>
            </w:r>
          </w:p>
        </w:tc>
      </w:tr>
      <w:tr w:rsidR="00C6298E" w14:paraId="76402B69"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BABD2" w14:textId="77777777" w:rsidR="00C6298E" w:rsidRDefault="00C6298E" w:rsidP="00C6298E">
            <w:r w:rsidRPr="00C6298E">
              <w:t>User Acceptance Testing (UAT) Start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B5807" w14:textId="7BCD056C" w:rsidR="00C6298E" w:rsidRDefault="00C6298E">
            <w:r>
              <w:t>14 February 2024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CDBFD" w14:textId="77777777" w:rsidR="00C6298E" w:rsidRDefault="00C6298E" w:rsidP="00C6298E">
            <w:r w:rsidRPr="00C6298E">
              <w:t>Quality Assurance Team, End-users</w:t>
            </w:r>
          </w:p>
        </w:tc>
      </w:tr>
      <w:tr w:rsidR="00C6298E" w14:paraId="1A8FDA9F"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E4552" w14:textId="77777777" w:rsidR="00C6298E" w:rsidRDefault="00C6298E" w:rsidP="00C6298E">
            <w:r w:rsidRPr="00C6298E">
              <w:t>System Go-live/Deployment</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61D1B" w14:textId="5B996E54" w:rsidR="00C6298E" w:rsidRDefault="00C6298E">
            <w:r>
              <w:t>28 February 2024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73EC4" w14:textId="77777777" w:rsidR="00C6298E" w:rsidRDefault="00C6298E" w:rsidP="00C6298E">
            <w:r w:rsidRPr="00C6298E">
              <w:t>IT Support, All Users</w:t>
            </w:r>
          </w:p>
        </w:tc>
      </w:tr>
      <w:tr w:rsidR="00C6298E" w14:paraId="102679B9"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2C215" w14:textId="77777777" w:rsidR="00C6298E" w:rsidRDefault="00C6298E" w:rsidP="00C6298E">
            <w:r w:rsidRPr="00C6298E">
              <w:t>Post-deployment Review</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C5B93" w14:textId="1D025CF2" w:rsidR="00C6298E" w:rsidRDefault="00C6298E">
            <w:r>
              <w:t>15 March 2024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1D5DE" w14:textId="77777777" w:rsidR="00C6298E" w:rsidRDefault="00C6298E" w:rsidP="00C6298E">
            <w:r w:rsidRPr="00C6298E">
              <w:t>Project Manager, Stakeholders</w:t>
            </w:r>
          </w:p>
        </w:tc>
      </w:tr>
      <w:tr w:rsidR="00C6298E" w14:paraId="34CCE756" w14:textId="77777777" w:rsidTr="00C6298E">
        <w:trPr>
          <w:trHeight w:val="511"/>
        </w:trPr>
        <w:tc>
          <w:tcPr>
            <w:tcW w:w="47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85A0B" w14:textId="77777777" w:rsidR="00C6298E" w:rsidRDefault="00C6298E" w:rsidP="00C6298E">
            <w:r w:rsidRPr="00C6298E">
              <w:t>Project Closure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31570" w14:textId="52F1B220" w:rsidR="00C6298E" w:rsidRDefault="00C6298E">
            <w:r>
              <w:t>24 March 2024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A416E" w14:textId="77777777" w:rsidR="00C6298E" w:rsidRDefault="00C6298E" w:rsidP="00C6298E">
            <w:r w:rsidRPr="00C6298E">
              <w:t>Project Manager, Senior Stakeholders</w:t>
            </w:r>
          </w:p>
        </w:tc>
      </w:tr>
    </w:tbl>
    <w:p w14:paraId="22014B82" w14:textId="77777777" w:rsidR="00627607" w:rsidRDefault="00627607">
      <w:pPr>
        <w:pStyle w:val="Body"/>
      </w:pPr>
    </w:p>
    <w:p w14:paraId="26BA82FC" w14:textId="77777777" w:rsidR="00627607" w:rsidRDefault="00627607">
      <w:pPr>
        <w:pStyle w:val="Body"/>
      </w:pPr>
    </w:p>
    <w:p w14:paraId="5C3FBF55" w14:textId="77777777" w:rsidR="00627607" w:rsidRDefault="00000000">
      <w:pPr>
        <w:pStyle w:val="Body"/>
        <w:rPr>
          <w:rFonts w:ascii="Futura Bold" w:eastAsia="Futura Bold" w:hAnsi="Futura Bold" w:cs="Futura Bold"/>
          <w:sz w:val="32"/>
          <w:szCs w:val="32"/>
        </w:rPr>
      </w:pPr>
      <w:r>
        <w:rPr>
          <w:rFonts w:ascii="Futura Bold" w:hAnsi="Futura Bold"/>
          <w:sz w:val="32"/>
          <w:szCs w:val="32"/>
        </w:rPr>
        <w:t xml:space="preserve">12. RAM </w:t>
      </w:r>
      <w:r>
        <w:rPr>
          <w:rFonts w:ascii="Futura Bold" w:hAnsi="Futura Bold"/>
          <w:sz w:val="32"/>
          <w:szCs w:val="32"/>
          <w:lang w:val="en-US"/>
        </w:rPr>
        <w:t>– Responsibility Assignment Matrix</w:t>
      </w:r>
    </w:p>
    <w:p w14:paraId="149C0C27" w14:textId="77777777" w:rsidR="00627607" w:rsidRDefault="00627607">
      <w:pPr>
        <w:pStyle w:val="Body"/>
      </w:pPr>
    </w:p>
    <w:p w14:paraId="418AF9B4" w14:textId="77777777" w:rsidR="00627607" w:rsidRDefault="00000000">
      <w:pPr>
        <w:pStyle w:val="Body"/>
      </w:pPr>
      <w:r>
        <w:rPr>
          <w:rFonts w:eastAsia="Arial Unicode MS" w:cs="Arial Unicode MS"/>
          <w:lang w:val="en-US"/>
        </w:rPr>
        <w:t xml:space="preserve">Create </w:t>
      </w:r>
      <w:proofErr w:type="gramStart"/>
      <w:r>
        <w:rPr>
          <w:rFonts w:eastAsia="Arial Unicode MS" w:cs="Arial Unicode MS"/>
          <w:lang w:val="en-US"/>
        </w:rPr>
        <w:t>a RAM</w:t>
      </w:r>
      <w:proofErr w:type="gramEnd"/>
      <w:r>
        <w:rPr>
          <w:rFonts w:eastAsia="Arial Unicode MS" w:cs="Arial Unicode MS"/>
          <w:lang w:val="en-US"/>
        </w:rPr>
        <w:t xml:space="preserve"> from your Task Listing. A sample is shown below:</w:t>
      </w:r>
    </w:p>
    <w:p w14:paraId="0B9A3773" w14:textId="77777777" w:rsidR="00627607" w:rsidRDefault="00000000">
      <w:pPr>
        <w:pStyle w:val="Body"/>
        <w:rPr>
          <w:rFonts w:ascii="Futura Bold" w:eastAsia="Futura Bold" w:hAnsi="Futura Bold" w:cs="Futura Bold"/>
          <w:sz w:val="32"/>
          <w:szCs w:val="32"/>
        </w:rPr>
      </w:pPr>
      <w:r>
        <w:rPr>
          <w:noProof/>
        </w:rPr>
        <w:lastRenderedPageBreak/>
        <w:drawing>
          <wp:inline distT="0" distB="0" distL="0" distR="0" wp14:anchorId="0FACD598" wp14:editId="748AD59F">
            <wp:extent cx="5359400" cy="3259455"/>
            <wp:effectExtent l="0" t="0" r="0" b="0"/>
            <wp:docPr id="1073741825" name="officeArt object" descr="http://www.project-manager.us/wp-content/uploads/responsibilities-matrix.png"/>
            <wp:cNvGraphicFramePr/>
            <a:graphic xmlns:a="http://schemas.openxmlformats.org/drawingml/2006/main">
              <a:graphicData uri="http://schemas.openxmlformats.org/drawingml/2006/picture">
                <pic:pic xmlns:pic="http://schemas.openxmlformats.org/drawingml/2006/picture">
                  <pic:nvPicPr>
                    <pic:cNvPr id="1073741825" name="http://www.project-manager.us/wp-content/uploads/responsibilities-matrix.png" descr="http://www.project-manager.us/wp-content/uploads/responsibilities-matrix.png"/>
                    <pic:cNvPicPr>
                      <a:picLocks noChangeAspect="1"/>
                    </pic:cNvPicPr>
                  </pic:nvPicPr>
                  <pic:blipFill>
                    <a:blip r:embed="rId6"/>
                    <a:stretch>
                      <a:fillRect/>
                    </a:stretch>
                  </pic:blipFill>
                  <pic:spPr>
                    <a:xfrm>
                      <a:off x="0" y="0"/>
                      <a:ext cx="5359400" cy="3259455"/>
                    </a:xfrm>
                    <a:prstGeom prst="rect">
                      <a:avLst/>
                    </a:prstGeom>
                    <a:ln w="12700" cap="flat">
                      <a:noFill/>
                      <a:miter lim="400000"/>
                    </a:ln>
                    <a:effectLst/>
                  </pic:spPr>
                </pic:pic>
              </a:graphicData>
            </a:graphic>
          </wp:inline>
        </w:drawing>
      </w:r>
    </w:p>
    <w:p w14:paraId="364DEE13" w14:textId="77777777" w:rsidR="00627607" w:rsidRDefault="00627607">
      <w:pPr>
        <w:pStyle w:val="Body"/>
        <w:rPr>
          <w:rFonts w:ascii="Futura Bold" w:eastAsia="Futura Bold" w:hAnsi="Futura Bold" w:cs="Futura Bold"/>
          <w:sz w:val="32"/>
          <w:szCs w:val="32"/>
        </w:rPr>
      </w:pPr>
    </w:p>
    <w:p w14:paraId="66B32AB0" w14:textId="77777777" w:rsidR="00627607" w:rsidRDefault="00000000">
      <w:pPr>
        <w:pStyle w:val="Body"/>
        <w:rPr>
          <w:rFonts w:ascii="Futura Bold" w:eastAsia="Futura Bold" w:hAnsi="Futura Bold" w:cs="Futura Bold"/>
          <w:sz w:val="32"/>
          <w:szCs w:val="32"/>
        </w:rPr>
      </w:pPr>
      <w:r>
        <w:rPr>
          <w:rFonts w:ascii="Futura Bold" w:hAnsi="Futura Bold"/>
          <w:sz w:val="32"/>
          <w:szCs w:val="32"/>
          <w:lang w:val="it-IT"/>
        </w:rPr>
        <w:t>13. Approval</w:t>
      </w:r>
    </w:p>
    <w:p w14:paraId="02798F56" w14:textId="77777777" w:rsidR="00627607" w:rsidRDefault="00627607">
      <w:pPr>
        <w:pStyle w:val="Body"/>
      </w:pPr>
    </w:p>
    <w:p w14:paraId="0C7C9137" w14:textId="77777777" w:rsidR="00627607" w:rsidRDefault="00000000">
      <w:pPr>
        <w:pStyle w:val="Body"/>
      </w:pPr>
      <w:r>
        <w:rPr>
          <w:rFonts w:eastAsia="Arial Unicode MS" w:cs="Arial Unicode MS"/>
          <w:lang w:val="en-US"/>
        </w:rPr>
        <w:t>The signatures below indicate their approval of the contents of this document.</w:t>
      </w:r>
    </w:p>
    <w:p w14:paraId="21DB9C96" w14:textId="77777777" w:rsidR="00627607" w:rsidRDefault="00627607">
      <w:pPr>
        <w:pStyle w:val="Body"/>
      </w:pPr>
    </w:p>
    <w:tbl>
      <w:tblPr>
        <w:tblW w:w="87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31"/>
        <w:gridCol w:w="2331"/>
        <w:gridCol w:w="2332"/>
        <w:gridCol w:w="1756"/>
      </w:tblGrid>
      <w:tr w:rsidR="00627607" w14:paraId="38C5FC32" w14:textId="77777777">
        <w:trPr>
          <w:trHeight w:val="300"/>
        </w:trPr>
        <w:tc>
          <w:tcPr>
            <w:tcW w:w="233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112FA68" w14:textId="77777777" w:rsidR="00627607" w:rsidRDefault="00000000">
            <w:pPr>
              <w:pStyle w:val="Body"/>
            </w:pPr>
            <w:r>
              <w:rPr>
                <w:rFonts w:eastAsia="Arial Unicode MS" w:cs="Arial Unicode MS"/>
                <w:lang w:val="en-US"/>
              </w:rPr>
              <w:t>Project Role</w:t>
            </w:r>
          </w:p>
        </w:tc>
        <w:tc>
          <w:tcPr>
            <w:tcW w:w="233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501D1CCB" w14:textId="77777777" w:rsidR="00627607" w:rsidRDefault="00000000">
            <w:pPr>
              <w:pStyle w:val="Body"/>
            </w:pPr>
            <w:r>
              <w:rPr>
                <w:rFonts w:eastAsia="Arial Unicode MS" w:cs="Arial Unicode MS"/>
                <w:lang w:val="en-US"/>
              </w:rPr>
              <w:t>Name</w:t>
            </w:r>
          </w:p>
        </w:tc>
        <w:tc>
          <w:tcPr>
            <w:tcW w:w="2332"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7E67201" w14:textId="77777777" w:rsidR="00627607" w:rsidRDefault="00000000">
            <w:pPr>
              <w:pStyle w:val="Body"/>
            </w:pPr>
            <w:r>
              <w:rPr>
                <w:rFonts w:eastAsia="Arial Unicode MS" w:cs="Arial Unicode MS"/>
                <w:lang w:val="en-US"/>
              </w:rPr>
              <w:t>Signature</w:t>
            </w:r>
          </w:p>
        </w:tc>
        <w:tc>
          <w:tcPr>
            <w:tcW w:w="175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2EB033F5" w14:textId="77777777" w:rsidR="00627607" w:rsidRDefault="00000000">
            <w:pPr>
              <w:pStyle w:val="Body"/>
            </w:pPr>
            <w:r>
              <w:rPr>
                <w:rFonts w:eastAsia="Arial Unicode MS" w:cs="Arial Unicode MS"/>
                <w:lang w:val="en-US"/>
              </w:rPr>
              <w:t>Date</w:t>
            </w:r>
          </w:p>
        </w:tc>
      </w:tr>
      <w:tr w:rsidR="001E3ECF" w14:paraId="17AC3780" w14:textId="77777777">
        <w:trPr>
          <w:trHeight w:val="453"/>
        </w:trPr>
        <w:tc>
          <w:tcPr>
            <w:tcW w:w="2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8DADD" w14:textId="020B33C4" w:rsidR="001E3ECF" w:rsidRDefault="001E3ECF" w:rsidP="001E3ECF">
            <w:r>
              <w:t>Team Member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11BD0" w14:textId="3C4BED5E" w:rsidR="001E3ECF" w:rsidRDefault="001E3ECF" w:rsidP="001E3ECF">
            <w:r w:rsidRPr="004D4032">
              <w:t>Jaqueline Medeiros</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4D800" w14:textId="6D5671EC" w:rsidR="001E3ECF" w:rsidRDefault="001E3ECF" w:rsidP="001E3ECF">
            <w:r w:rsidRPr="004D4032">
              <w:t>Jaqueline Medeiros</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F3EE2" w14:textId="7F5B7B01" w:rsidR="001E3ECF" w:rsidRDefault="001E3ECF" w:rsidP="001E3ECF">
            <w:r>
              <w:t>October 8, 2023</w:t>
            </w:r>
          </w:p>
        </w:tc>
      </w:tr>
      <w:tr w:rsidR="001E3ECF" w14:paraId="3DC78EE8" w14:textId="77777777">
        <w:trPr>
          <w:trHeight w:val="453"/>
        </w:trPr>
        <w:tc>
          <w:tcPr>
            <w:tcW w:w="2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9E358" w14:textId="21D8B90E" w:rsidR="001E3ECF" w:rsidRDefault="001E3ECF" w:rsidP="001E3ECF">
            <w:r>
              <w:t>Team Member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3897F" w14:textId="47DE0E3B" w:rsidR="001E3ECF" w:rsidRDefault="001E3ECF" w:rsidP="001E3ECF">
            <w:r w:rsidRPr="004D4032">
              <w:t>Gorkem Sari</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EC7DF" w14:textId="285D69E4" w:rsidR="001E3ECF" w:rsidRDefault="001E3ECF" w:rsidP="001E3ECF">
            <w:r w:rsidRPr="004D4032">
              <w:t>Gorkem Sari</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67DDE" w14:textId="2E0DC5FF" w:rsidR="001E3ECF" w:rsidRDefault="001E3ECF" w:rsidP="001E3ECF">
            <w:r>
              <w:t>October 8, 2023</w:t>
            </w:r>
          </w:p>
        </w:tc>
      </w:tr>
      <w:tr w:rsidR="001E3ECF" w14:paraId="6A160F76" w14:textId="77777777">
        <w:trPr>
          <w:trHeight w:val="453"/>
        </w:trPr>
        <w:tc>
          <w:tcPr>
            <w:tcW w:w="2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22B48" w14:textId="124013D8" w:rsidR="001E3ECF" w:rsidRDefault="001E3ECF" w:rsidP="001E3ECF">
            <w:r>
              <w:t>Team Member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32A31" w14:textId="2CD4DA88" w:rsidR="001E3ECF" w:rsidRDefault="001E3ECF" w:rsidP="001E3ECF">
            <w:r w:rsidRPr="004D4032">
              <w:t>Valunchanut Simaroj</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68D1E" w14:textId="22B40CBF" w:rsidR="001E3ECF" w:rsidRDefault="001E3ECF" w:rsidP="001E3ECF">
            <w:r w:rsidRPr="004D4032">
              <w:t>Valunchanut Simaroj</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08047" w14:textId="61719170" w:rsidR="001E3ECF" w:rsidRDefault="001E3ECF" w:rsidP="001E3ECF">
            <w:r>
              <w:t>October 8, 2023</w:t>
            </w:r>
          </w:p>
        </w:tc>
      </w:tr>
      <w:tr w:rsidR="001E3ECF" w14:paraId="7D6F599A" w14:textId="77777777">
        <w:trPr>
          <w:trHeight w:val="453"/>
        </w:trPr>
        <w:tc>
          <w:tcPr>
            <w:tcW w:w="2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C22BE" w14:textId="3F45F56C" w:rsidR="001E3ECF" w:rsidRDefault="001E3ECF" w:rsidP="001E3ECF">
            <w:r>
              <w:t>Team Member</w:t>
            </w:r>
          </w:p>
        </w:tc>
        <w:tc>
          <w:tcPr>
            <w:tcW w:w="23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DBD0C" w14:textId="7CD058DD" w:rsidR="001E3ECF" w:rsidRDefault="001E3ECF" w:rsidP="001E3ECF">
            <w:r w:rsidRPr="004D4032">
              <w:t>Igor Oliveira</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A5019" w14:textId="7059C8B6" w:rsidR="001E3ECF" w:rsidRDefault="001E3ECF" w:rsidP="001E3ECF">
            <w:r w:rsidRPr="004D4032">
              <w:t>Igor Oliveira</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FA7A5" w14:textId="5CE572AB" w:rsidR="001E3ECF" w:rsidRDefault="001E3ECF" w:rsidP="001E3ECF">
            <w:r>
              <w:t>October 8, 2023</w:t>
            </w:r>
          </w:p>
        </w:tc>
      </w:tr>
    </w:tbl>
    <w:p w14:paraId="05B3D861" w14:textId="77777777" w:rsidR="00627607" w:rsidRDefault="00627607">
      <w:pPr>
        <w:pStyle w:val="Body"/>
        <w:widowControl w:val="0"/>
      </w:pPr>
    </w:p>
    <w:p w14:paraId="5F80A221" w14:textId="77777777" w:rsidR="00627607" w:rsidRDefault="00627607">
      <w:pPr>
        <w:pStyle w:val="Body"/>
      </w:pPr>
    </w:p>
    <w:p w14:paraId="64D8C239" w14:textId="77777777" w:rsidR="00627607" w:rsidRDefault="00627607">
      <w:pPr>
        <w:pStyle w:val="Body"/>
      </w:pPr>
    </w:p>
    <w:p w14:paraId="6A9FF6AC" w14:textId="77777777" w:rsidR="00627607" w:rsidRDefault="00627607">
      <w:pPr>
        <w:pStyle w:val="Body"/>
      </w:pPr>
    </w:p>
    <w:p w14:paraId="15C708E4" w14:textId="77777777" w:rsidR="00627607" w:rsidRDefault="00627607">
      <w:pPr>
        <w:pStyle w:val="Body"/>
      </w:pPr>
    </w:p>
    <w:sectPr w:rsidR="00627607">
      <w:headerReference w:type="default" r:id="rId7"/>
      <w:footerReference w:type="default" r:id="rId8"/>
      <w:pgSz w:w="12240" w:h="15840"/>
      <w:pgMar w:top="108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ECB86" w14:textId="77777777" w:rsidR="001F5D10" w:rsidRDefault="001F5D10">
      <w:r>
        <w:separator/>
      </w:r>
    </w:p>
  </w:endnote>
  <w:endnote w:type="continuationSeparator" w:id="0">
    <w:p w14:paraId="16D990A8" w14:textId="77777777" w:rsidR="001F5D10" w:rsidRDefault="001F5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panose1 w:val="00000000000000000000"/>
    <w:charset w:val="00"/>
    <w:family w:val="roman"/>
    <w:notTrueType/>
    <w:pitch w:val="default"/>
  </w:font>
  <w:font w:name="Futura Bold">
    <w:altName w:val="Century Gothic"/>
    <w:charset w:val="00"/>
    <w:family w:val="roman"/>
    <w:pitch w:val="default"/>
  </w:font>
  <w:font w:name="Futura Condensed">
    <w:altName w:val="Century Gothic"/>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81F52" w14:textId="77777777" w:rsidR="00627607" w:rsidRDefault="00000000">
    <w:pPr>
      <w:pStyle w:val="Footer"/>
      <w:pBdr>
        <w:top w:val="single" w:sz="4" w:space="0" w:color="000000"/>
      </w:pBdr>
      <w:tabs>
        <w:tab w:val="clear" w:pos="8640"/>
        <w:tab w:val="right" w:pos="8620"/>
      </w:tabs>
    </w:pPr>
    <w:r>
      <w:rPr>
        <w:rFonts w:ascii="Futura Condensed" w:eastAsia="Futura Condensed" w:hAnsi="Futura Condensed" w:cs="Futura Condensed"/>
        <w:sz w:val="20"/>
        <w:szCs w:val="20"/>
      </w:rPr>
      <w:tab/>
      <w:t xml:space="preserve">Page </w:t>
    </w:r>
    <w:r>
      <w:rPr>
        <w:rFonts w:ascii="Futura Condensed" w:eastAsia="Futura Condensed" w:hAnsi="Futura Condensed" w:cs="Futura Condensed"/>
        <w:sz w:val="20"/>
        <w:szCs w:val="20"/>
      </w:rPr>
      <w:fldChar w:fldCharType="begin"/>
    </w:r>
    <w:r>
      <w:rPr>
        <w:rFonts w:ascii="Futura Condensed" w:eastAsia="Futura Condensed" w:hAnsi="Futura Condensed" w:cs="Futura Condensed"/>
        <w:sz w:val="20"/>
        <w:szCs w:val="20"/>
      </w:rPr>
      <w:instrText xml:space="preserve"> PAGE </w:instrText>
    </w:r>
    <w:r>
      <w:rPr>
        <w:rFonts w:ascii="Futura Condensed" w:eastAsia="Futura Condensed" w:hAnsi="Futura Condensed" w:cs="Futura Condensed"/>
        <w:sz w:val="20"/>
        <w:szCs w:val="20"/>
      </w:rPr>
      <w:fldChar w:fldCharType="separate"/>
    </w:r>
    <w:r w:rsidR="00C6298E">
      <w:rPr>
        <w:rFonts w:ascii="Futura Condensed" w:eastAsia="Futura Condensed" w:hAnsi="Futura Condensed" w:cs="Futura Condensed"/>
        <w:noProof/>
        <w:sz w:val="20"/>
        <w:szCs w:val="20"/>
      </w:rPr>
      <w:t>1</w:t>
    </w:r>
    <w:r>
      <w:rPr>
        <w:rFonts w:ascii="Futura Condensed" w:eastAsia="Futura Condensed" w:hAnsi="Futura Condensed" w:cs="Futura Condensed"/>
        <w:sz w:val="20"/>
        <w:szCs w:val="20"/>
      </w:rPr>
      <w:fldChar w:fldCharType="end"/>
    </w:r>
    <w:r>
      <w:rPr>
        <w:rFonts w:ascii="Futura Condensed" w:hAnsi="Futura Condensed"/>
        <w:sz w:val="20"/>
        <w:szCs w:val="20"/>
      </w:rPr>
      <w:t xml:space="preserve"> of </w:t>
    </w:r>
    <w:r>
      <w:rPr>
        <w:rFonts w:ascii="Futura Condensed" w:eastAsia="Futura Condensed" w:hAnsi="Futura Condensed" w:cs="Futura Condensed"/>
        <w:sz w:val="20"/>
        <w:szCs w:val="20"/>
      </w:rPr>
      <w:fldChar w:fldCharType="begin"/>
    </w:r>
    <w:r>
      <w:rPr>
        <w:rFonts w:ascii="Futura Condensed" w:eastAsia="Futura Condensed" w:hAnsi="Futura Condensed" w:cs="Futura Condensed"/>
        <w:sz w:val="20"/>
        <w:szCs w:val="20"/>
      </w:rPr>
      <w:instrText xml:space="preserve"> NUMPAGES </w:instrText>
    </w:r>
    <w:r>
      <w:rPr>
        <w:rFonts w:ascii="Futura Condensed" w:eastAsia="Futura Condensed" w:hAnsi="Futura Condensed" w:cs="Futura Condensed"/>
        <w:sz w:val="20"/>
        <w:szCs w:val="20"/>
      </w:rPr>
      <w:fldChar w:fldCharType="separate"/>
    </w:r>
    <w:r w:rsidR="00C6298E">
      <w:rPr>
        <w:rFonts w:ascii="Futura Condensed" w:eastAsia="Futura Condensed" w:hAnsi="Futura Condensed" w:cs="Futura Condensed"/>
        <w:noProof/>
        <w:sz w:val="20"/>
        <w:szCs w:val="20"/>
      </w:rPr>
      <w:t>2</w:t>
    </w:r>
    <w:r>
      <w:rPr>
        <w:rFonts w:ascii="Futura Condensed" w:eastAsia="Futura Condensed" w:hAnsi="Futura Condensed" w:cs="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05EA" w14:textId="77777777" w:rsidR="001F5D10" w:rsidRDefault="001F5D10">
      <w:r>
        <w:separator/>
      </w:r>
    </w:p>
  </w:footnote>
  <w:footnote w:type="continuationSeparator" w:id="0">
    <w:p w14:paraId="46412B87" w14:textId="77777777" w:rsidR="001F5D10" w:rsidRDefault="001F5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2C51" w14:textId="77777777" w:rsidR="00627607" w:rsidRDefault="00000000">
    <w:pPr>
      <w:pStyle w:val="Header"/>
      <w:pBdr>
        <w:bottom w:val="single" w:sz="4" w:space="0" w:color="000000"/>
      </w:pBdr>
      <w:tabs>
        <w:tab w:val="clear" w:pos="8640"/>
        <w:tab w:val="right" w:pos="8620"/>
      </w:tabs>
    </w:pPr>
    <w:r>
      <w:rPr>
        <w:rFonts w:ascii="Futura Bold" w:hAnsi="Futura Bold"/>
        <w:sz w:val="20"/>
        <w:szCs w:val="20"/>
      </w:rPr>
      <w:t>COMP3059 – Capstone Project I</w:t>
    </w:r>
    <w:r>
      <w:rPr>
        <w:rFonts w:ascii="Futura Condensed" w:eastAsia="Futura Condensed" w:hAnsi="Futura Condensed" w:cs="Futura Condensed"/>
        <w:sz w:val="20"/>
        <w:szCs w:val="20"/>
      </w:rPr>
      <w:tab/>
    </w:r>
    <w:r>
      <w:rPr>
        <w:rFonts w:ascii="Futura Condensed" w:eastAsia="Futura Condensed" w:hAnsi="Futura Condensed" w:cs="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607"/>
    <w:rsid w:val="001E3ECF"/>
    <w:rsid w:val="001F5D10"/>
    <w:rsid w:val="00627607"/>
    <w:rsid w:val="00C6298E"/>
  </w:rsids>
  <m:mathPr>
    <m:mathFont m:val="Cambria Math"/>
    <m:brkBin m:val="before"/>
    <m:brkBinSub m:val="--"/>
    <m:smallFrac m:val="0"/>
    <m:dispDef/>
    <m:lMargin m:val="0"/>
    <m:rMargin m:val="0"/>
    <m:defJc m:val="centerGroup"/>
    <m:wrapIndent m:val="1440"/>
    <m:intLim m:val="subSup"/>
    <m:naryLim m:val="undOvr"/>
  </m:mathPr>
  <w:themeFontLang w:val="en-CA"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054D"/>
  <w15:docId w15:val="{2677D026-3F45-4FF5-905A-A09BE1C9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ja-JP" w:bidi="th-TH"/>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lang w:val="en-US"/>
    </w:rPr>
  </w:style>
  <w:style w:type="paragraph" w:styleId="Footer">
    <w:name w:val="footer"/>
    <w:pPr>
      <w:tabs>
        <w:tab w:val="center" w:pos="4320"/>
        <w:tab w:val="right" w:pos="8640"/>
      </w:tabs>
    </w:pPr>
    <w:rPr>
      <w:rFonts w:eastAsia="Times New Roman"/>
      <w:color w:val="000000"/>
      <w:sz w:val="24"/>
      <w:szCs w:val="24"/>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customStyle="1" w:styleId="Default">
    <w:name w:val="Default"/>
    <w:rsid w:val="00C6298E"/>
    <w:pPr>
      <w:pBdr>
        <w:top w:val="none" w:sz="0" w:space="0" w:color="auto"/>
        <w:left w:val="none" w:sz="0" w:space="0" w:color="auto"/>
        <w:bottom w:val="none" w:sz="0" w:space="0" w:color="auto"/>
        <w:right w:val="none" w:sz="0" w:space="0" w:color="auto"/>
        <w:between w:val="none" w:sz="0" w:space="0" w:color="auto"/>
        <w:bar w:val="none" w:sz="0" w:color="auto"/>
      </w:pBdr>
      <w:spacing w:before="160" w:line="288" w:lineRule="auto"/>
    </w:pPr>
    <w:rPr>
      <w:rFonts w:ascii="Helvetica Neue" w:eastAsia="Helvetica Neue" w:hAnsi="Helvetica Neue" w:cs="Helvetica Neue"/>
      <w:color w:val="000000"/>
      <w:sz w:val="24"/>
      <w:szCs w:val="24"/>
      <w:bdr w:val="none" w:sz="0" w:space="0" w:color="auto"/>
      <w14:textOutline w14:w="0" w14:cap="flat" w14:cmpd="sng" w14:algn="ctr">
        <w14:noFill/>
        <w14:prstDash w14:val="solid"/>
        <w14:bevel/>
      </w14:textOutline>
    </w:rPr>
  </w:style>
  <w:style w:type="character" w:styleId="Strong">
    <w:name w:val="Strong"/>
    <w:basedOn w:val="DefaultParagraphFont"/>
    <w:uiPriority w:val="22"/>
    <w:qFormat/>
    <w:rsid w:val="00C629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1168">
      <w:bodyDiv w:val="1"/>
      <w:marLeft w:val="0"/>
      <w:marRight w:val="0"/>
      <w:marTop w:val="0"/>
      <w:marBottom w:val="0"/>
      <w:divBdr>
        <w:top w:val="none" w:sz="0" w:space="0" w:color="auto"/>
        <w:left w:val="none" w:sz="0" w:space="0" w:color="auto"/>
        <w:bottom w:val="none" w:sz="0" w:space="0" w:color="auto"/>
        <w:right w:val="none" w:sz="0" w:space="0" w:color="auto"/>
      </w:divBdr>
    </w:div>
    <w:div w:id="460152932">
      <w:bodyDiv w:val="1"/>
      <w:marLeft w:val="0"/>
      <w:marRight w:val="0"/>
      <w:marTop w:val="0"/>
      <w:marBottom w:val="0"/>
      <w:divBdr>
        <w:top w:val="none" w:sz="0" w:space="0" w:color="auto"/>
        <w:left w:val="none" w:sz="0" w:space="0" w:color="auto"/>
        <w:bottom w:val="none" w:sz="0" w:space="0" w:color="auto"/>
        <w:right w:val="none" w:sz="0" w:space="0" w:color="auto"/>
      </w:divBdr>
    </w:div>
    <w:div w:id="716205550">
      <w:bodyDiv w:val="1"/>
      <w:marLeft w:val="0"/>
      <w:marRight w:val="0"/>
      <w:marTop w:val="0"/>
      <w:marBottom w:val="0"/>
      <w:divBdr>
        <w:top w:val="none" w:sz="0" w:space="0" w:color="auto"/>
        <w:left w:val="none" w:sz="0" w:space="0" w:color="auto"/>
        <w:bottom w:val="none" w:sz="0" w:space="0" w:color="auto"/>
        <w:right w:val="none" w:sz="0" w:space="0" w:color="auto"/>
      </w:divBdr>
    </w:div>
    <w:div w:id="793447875">
      <w:bodyDiv w:val="1"/>
      <w:marLeft w:val="0"/>
      <w:marRight w:val="0"/>
      <w:marTop w:val="0"/>
      <w:marBottom w:val="0"/>
      <w:divBdr>
        <w:top w:val="none" w:sz="0" w:space="0" w:color="auto"/>
        <w:left w:val="none" w:sz="0" w:space="0" w:color="auto"/>
        <w:bottom w:val="none" w:sz="0" w:space="0" w:color="auto"/>
        <w:right w:val="none" w:sz="0" w:space="0" w:color="auto"/>
      </w:divBdr>
    </w:div>
    <w:div w:id="1436897226">
      <w:bodyDiv w:val="1"/>
      <w:marLeft w:val="0"/>
      <w:marRight w:val="0"/>
      <w:marTop w:val="0"/>
      <w:marBottom w:val="0"/>
      <w:divBdr>
        <w:top w:val="none" w:sz="0" w:space="0" w:color="auto"/>
        <w:left w:val="none" w:sz="0" w:space="0" w:color="auto"/>
        <w:bottom w:val="none" w:sz="0" w:space="0" w:color="auto"/>
        <w:right w:val="none" w:sz="0" w:space="0" w:color="auto"/>
      </w:divBdr>
    </w:div>
    <w:div w:id="1604264221">
      <w:bodyDiv w:val="1"/>
      <w:marLeft w:val="0"/>
      <w:marRight w:val="0"/>
      <w:marTop w:val="0"/>
      <w:marBottom w:val="0"/>
      <w:divBdr>
        <w:top w:val="none" w:sz="0" w:space="0" w:color="auto"/>
        <w:left w:val="none" w:sz="0" w:space="0" w:color="auto"/>
        <w:bottom w:val="none" w:sz="0" w:space="0" w:color="auto"/>
        <w:right w:val="none" w:sz="0" w:space="0" w:color="auto"/>
      </w:divBdr>
    </w:div>
    <w:div w:id="1847476569">
      <w:bodyDiv w:val="1"/>
      <w:marLeft w:val="0"/>
      <w:marRight w:val="0"/>
      <w:marTop w:val="0"/>
      <w:marBottom w:val="0"/>
      <w:divBdr>
        <w:top w:val="none" w:sz="0" w:space="0" w:color="auto"/>
        <w:left w:val="none" w:sz="0" w:space="0" w:color="auto"/>
        <w:bottom w:val="none" w:sz="0" w:space="0" w:color="auto"/>
        <w:right w:val="none" w:sz="0" w:space="0" w:color="auto"/>
      </w:divBdr>
    </w:div>
    <w:div w:id="1896507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Valunchanut Simaroj</cp:lastModifiedBy>
  <cp:revision>2</cp:revision>
  <dcterms:created xsi:type="dcterms:W3CDTF">2023-10-09T03:35:00Z</dcterms:created>
  <dcterms:modified xsi:type="dcterms:W3CDTF">2023-10-09T03:47:00Z</dcterms:modified>
</cp:coreProperties>
</file>